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57AD" w:rsidRDefault="0075351C" w:rsidP="0075351C">
      <w:pPr>
        <w:spacing w:line="360" w:lineRule="auto"/>
        <w:jc w:val="center"/>
        <w:rPr>
          <w:rFonts w:ascii="Arial" w:hAnsi="Arial" w:cs="Arial"/>
          <w:b/>
          <w:color w:val="000000" w:themeColor="text1"/>
          <w:sz w:val="24"/>
          <w:szCs w:val="24"/>
        </w:rPr>
      </w:pPr>
      <w:bookmarkStart w:id="0" w:name="_GoBack"/>
      <w:bookmarkEnd w:id="0"/>
      <w:r>
        <w:rPr>
          <w:noProof/>
          <w:lang w:val="es-EC" w:eastAsia="es-EC"/>
        </w:rPr>
        <w:drawing>
          <wp:inline distT="0" distB="0" distL="0" distR="0" wp14:anchorId="1C9274EE" wp14:editId="33BCEF67">
            <wp:extent cx="1590675" cy="1590675"/>
            <wp:effectExtent l="0" t="0" r="9525" b="9525"/>
            <wp:docPr id="21" name="Imagen 21" descr="Resultado de imagen para universidad san gregorio de portovie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universidad san gregorio de portoviej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inline>
        </w:drawing>
      </w:r>
    </w:p>
    <w:p w:rsidR="00A00E58" w:rsidRDefault="00A00E58" w:rsidP="00FA57AD">
      <w:pPr>
        <w:spacing w:line="360" w:lineRule="auto"/>
        <w:jc w:val="both"/>
        <w:rPr>
          <w:rFonts w:ascii="Arial" w:hAnsi="Arial" w:cs="Arial"/>
          <w:b/>
          <w:color w:val="000000" w:themeColor="text1"/>
          <w:sz w:val="24"/>
          <w:szCs w:val="24"/>
        </w:rPr>
      </w:pPr>
    </w:p>
    <w:p w:rsidR="0025098C" w:rsidRPr="00D859A9" w:rsidRDefault="0025098C" w:rsidP="0025098C">
      <w:pPr>
        <w:spacing w:line="480" w:lineRule="auto"/>
        <w:jc w:val="center"/>
        <w:rPr>
          <w:rFonts w:ascii="Times New Roman" w:hAnsi="Times New Roman" w:cs="Times New Roman"/>
          <w:sz w:val="24"/>
          <w:szCs w:val="24"/>
        </w:rPr>
      </w:pPr>
      <w:r w:rsidRPr="00D859A9">
        <w:rPr>
          <w:rFonts w:ascii="Times New Roman" w:hAnsi="Times New Roman" w:cs="Times New Roman"/>
          <w:sz w:val="24"/>
          <w:szCs w:val="24"/>
        </w:rPr>
        <w:t>UNIVERSIDAD SAN GREGORIO DE PORTOVIEJO</w:t>
      </w:r>
    </w:p>
    <w:p w:rsidR="00FA57AD" w:rsidRPr="0025098C" w:rsidRDefault="0025098C" w:rsidP="0025098C">
      <w:pPr>
        <w:spacing w:line="480" w:lineRule="auto"/>
        <w:jc w:val="center"/>
        <w:rPr>
          <w:rFonts w:ascii="Times New Roman" w:hAnsi="Times New Roman" w:cs="Times New Roman"/>
          <w:sz w:val="24"/>
          <w:szCs w:val="24"/>
        </w:rPr>
      </w:pPr>
      <w:r w:rsidRPr="00D859A9">
        <w:rPr>
          <w:rFonts w:ascii="Times New Roman" w:hAnsi="Times New Roman" w:cs="Times New Roman"/>
          <w:sz w:val="24"/>
          <w:szCs w:val="24"/>
        </w:rPr>
        <w:t>CARRERA DE INGENIERÍA EN</w:t>
      </w:r>
      <w:r>
        <w:rPr>
          <w:rFonts w:ascii="Times New Roman" w:hAnsi="Times New Roman" w:cs="Times New Roman"/>
          <w:sz w:val="24"/>
          <w:szCs w:val="24"/>
        </w:rPr>
        <w:t xml:space="preserve"> MARKETING</w:t>
      </w:r>
    </w:p>
    <w:p w:rsidR="00FA57AD" w:rsidRPr="00837367" w:rsidRDefault="00FA57AD" w:rsidP="00550D64">
      <w:pPr>
        <w:spacing w:line="480" w:lineRule="auto"/>
        <w:rPr>
          <w:rFonts w:ascii="Times New Roman" w:hAnsi="Times New Roman" w:cs="Times New Roman"/>
          <w:b/>
          <w:color w:val="000000" w:themeColor="text1"/>
          <w:sz w:val="24"/>
          <w:szCs w:val="24"/>
        </w:rPr>
      </w:pPr>
    </w:p>
    <w:p w:rsidR="00A00E58" w:rsidRPr="00837367" w:rsidRDefault="00A13BF9" w:rsidP="001D032B">
      <w:pPr>
        <w:spacing w:line="480" w:lineRule="auto"/>
        <w:jc w:val="center"/>
        <w:rPr>
          <w:rFonts w:ascii="Times New Roman" w:hAnsi="Times New Roman" w:cs="Times New Roman"/>
          <w:color w:val="000000" w:themeColor="text1"/>
          <w:sz w:val="24"/>
          <w:szCs w:val="24"/>
        </w:rPr>
      </w:pPr>
      <w:r w:rsidRPr="00837367">
        <w:rPr>
          <w:rFonts w:ascii="Times New Roman" w:hAnsi="Times New Roman" w:cs="Times New Roman"/>
          <w:color w:val="000000" w:themeColor="text1"/>
          <w:sz w:val="24"/>
          <w:szCs w:val="24"/>
        </w:rPr>
        <w:t>Estudio de las tendencias del público objetivo de la radio Sono Onda de la Ciudad de Portoviejo.</w:t>
      </w:r>
    </w:p>
    <w:p w:rsidR="00FA57AD" w:rsidRPr="00837367" w:rsidRDefault="00FA57AD" w:rsidP="00550D64">
      <w:pPr>
        <w:spacing w:line="480" w:lineRule="auto"/>
        <w:jc w:val="center"/>
        <w:rPr>
          <w:rFonts w:ascii="Times New Roman" w:hAnsi="Times New Roman" w:cs="Times New Roman"/>
          <w:b/>
          <w:color w:val="000000" w:themeColor="text1"/>
          <w:sz w:val="24"/>
          <w:szCs w:val="24"/>
        </w:rPr>
      </w:pPr>
    </w:p>
    <w:p w:rsidR="00FA57AD" w:rsidRPr="0025098C" w:rsidRDefault="00FA57AD" w:rsidP="00550D64">
      <w:pPr>
        <w:spacing w:line="480" w:lineRule="auto"/>
        <w:jc w:val="center"/>
        <w:rPr>
          <w:rFonts w:ascii="Times New Roman" w:hAnsi="Times New Roman" w:cs="Times New Roman"/>
          <w:color w:val="000000" w:themeColor="text1"/>
          <w:sz w:val="24"/>
          <w:szCs w:val="24"/>
        </w:rPr>
      </w:pPr>
      <w:r w:rsidRPr="0025098C">
        <w:rPr>
          <w:rFonts w:ascii="Times New Roman" w:hAnsi="Times New Roman" w:cs="Times New Roman"/>
          <w:color w:val="000000" w:themeColor="text1"/>
          <w:sz w:val="24"/>
          <w:szCs w:val="24"/>
        </w:rPr>
        <w:t>Autora:</w:t>
      </w:r>
    </w:p>
    <w:p w:rsidR="00FA57AD" w:rsidRDefault="00A849FF" w:rsidP="00550D64">
      <w:pPr>
        <w:spacing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Ariana Belén Solórzano Ferrí</w:t>
      </w:r>
      <w:r w:rsidR="00A00E58" w:rsidRPr="00837367">
        <w:rPr>
          <w:rFonts w:ascii="Times New Roman" w:hAnsi="Times New Roman" w:cs="Times New Roman"/>
          <w:color w:val="000000" w:themeColor="text1"/>
          <w:sz w:val="24"/>
          <w:szCs w:val="24"/>
        </w:rPr>
        <w:t>n</w:t>
      </w:r>
    </w:p>
    <w:p w:rsidR="0025098C" w:rsidRPr="00550D64" w:rsidRDefault="0025098C" w:rsidP="00550D64">
      <w:pPr>
        <w:spacing w:line="480" w:lineRule="auto"/>
        <w:jc w:val="center"/>
        <w:rPr>
          <w:rFonts w:ascii="Times New Roman" w:hAnsi="Times New Roman" w:cs="Times New Roman"/>
          <w:color w:val="000000" w:themeColor="text1"/>
          <w:sz w:val="24"/>
          <w:szCs w:val="24"/>
        </w:rPr>
      </w:pPr>
    </w:p>
    <w:p w:rsidR="0025098C" w:rsidRDefault="0025098C" w:rsidP="0025098C">
      <w:pPr>
        <w:spacing w:line="480" w:lineRule="auto"/>
        <w:jc w:val="center"/>
        <w:rPr>
          <w:rFonts w:ascii="Times New Roman" w:hAnsi="Times New Roman" w:cs="Times New Roman"/>
          <w:sz w:val="24"/>
          <w:szCs w:val="24"/>
        </w:rPr>
      </w:pPr>
      <w:r w:rsidRPr="00D859A9">
        <w:rPr>
          <w:rFonts w:ascii="Times New Roman" w:hAnsi="Times New Roman" w:cs="Times New Roman"/>
          <w:sz w:val="24"/>
          <w:szCs w:val="24"/>
        </w:rPr>
        <w:t>Director del Trabajo de Titulación:</w:t>
      </w:r>
    </w:p>
    <w:p w:rsidR="00746D4F" w:rsidRPr="00746D4F" w:rsidRDefault="00904561" w:rsidP="00746D4F">
      <w:pPr>
        <w:spacing w:line="480" w:lineRule="auto"/>
        <w:jc w:val="center"/>
        <w:rPr>
          <w:rFonts w:ascii="Times New Roman" w:hAnsi="Times New Roman" w:cs="Times New Roman"/>
          <w:bCs/>
          <w:sz w:val="24"/>
          <w:szCs w:val="24"/>
          <w:lang w:val="es-EC"/>
        </w:rPr>
      </w:pPr>
      <w:r>
        <w:rPr>
          <w:rFonts w:ascii="Times New Roman" w:hAnsi="Times New Roman" w:cs="Times New Roman"/>
          <w:bCs/>
          <w:sz w:val="24"/>
          <w:szCs w:val="24"/>
          <w:lang w:val="es-EC"/>
        </w:rPr>
        <w:t xml:space="preserve">Lcdo. </w:t>
      </w:r>
      <w:r w:rsidR="00746D4F" w:rsidRPr="00746D4F">
        <w:rPr>
          <w:rFonts w:ascii="Times New Roman" w:hAnsi="Times New Roman" w:cs="Times New Roman"/>
          <w:bCs/>
          <w:sz w:val="24"/>
          <w:szCs w:val="24"/>
          <w:lang w:val="es-EC"/>
        </w:rPr>
        <w:t>Daniel Yoffre Valdivieso Solórzano</w:t>
      </w:r>
    </w:p>
    <w:p w:rsidR="0025098C" w:rsidRPr="0025098C" w:rsidRDefault="0025098C" w:rsidP="0025098C">
      <w:pPr>
        <w:spacing w:line="480" w:lineRule="auto"/>
        <w:jc w:val="center"/>
        <w:rPr>
          <w:rFonts w:ascii="Times New Roman" w:hAnsi="Times New Roman" w:cs="Times New Roman"/>
          <w:color w:val="FF0000"/>
          <w:sz w:val="24"/>
          <w:szCs w:val="24"/>
        </w:rPr>
      </w:pPr>
    </w:p>
    <w:p w:rsidR="00FA57AD" w:rsidRPr="0025098C" w:rsidRDefault="00FA57AD" w:rsidP="0025098C">
      <w:pPr>
        <w:spacing w:line="480" w:lineRule="auto"/>
        <w:jc w:val="center"/>
        <w:rPr>
          <w:rFonts w:ascii="Times New Roman" w:hAnsi="Times New Roman" w:cs="Times New Roman"/>
          <w:color w:val="000000" w:themeColor="text1"/>
          <w:sz w:val="24"/>
          <w:szCs w:val="24"/>
        </w:rPr>
      </w:pPr>
      <w:r w:rsidRPr="00837367">
        <w:rPr>
          <w:rFonts w:ascii="Times New Roman" w:hAnsi="Times New Roman" w:cs="Times New Roman"/>
          <w:color w:val="000000" w:themeColor="text1"/>
          <w:sz w:val="24"/>
          <w:szCs w:val="24"/>
        </w:rPr>
        <w:t xml:space="preserve">Cantón Portoviejo - Provincia de </w:t>
      </w:r>
      <w:r w:rsidR="0025098C">
        <w:rPr>
          <w:rFonts w:ascii="Times New Roman" w:hAnsi="Times New Roman" w:cs="Times New Roman"/>
          <w:color w:val="000000" w:themeColor="text1"/>
          <w:sz w:val="24"/>
          <w:szCs w:val="24"/>
        </w:rPr>
        <w:t>Manabí - República del Ecuador.</w:t>
      </w:r>
    </w:p>
    <w:p w:rsidR="002F22C4" w:rsidRDefault="00204221" w:rsidP="0025098C">
      <w:pPr>
        <w:spacing w:line="480" w:lineRule="auto"/>
        <w:jc w:val="center"/>
        <w:rPr>
          <w:rFonts w:ascii="Times New Roman" w:hAnsi="Times New Roman" w:cs="Times New Roman"/>
          <w:b/>
          <w:color w:val="000000" w:themeColor="text1"/>
          <w:sz w:val="24"/>
          <w:szCs w:val="24"/>
        </w:rPr>
        <w:sectPr w:rsidR="002F22C4" w:rsidSect="00564AAA">
          <w:footerReference w:type="default" r:id="rId10"/>
          <w:type w:val="continuous"/>
          <w:pgSz w:w="12240" w:h="15840"/>
          <w:pgMar w:top="1417" w:right="1701" w:bottom="1417" w:left="1701" w:header="708" w:footer="708" w:gutter="0"/>
          <w:cols w:space="0"/>
          <w:docGrid w:linePitch="360"/>
        </w:sectPr>
      </w:pPr>
      <w:r>
        <w:rPr>
          <w:rFonts w:ascii="Times New Roman" w:hAnsi="Times New Roman" w:cs="Times New Roman"/>
          <w:b/>
          <w:color w:val="000000" w:themeColor="text1"/>
          <w:sz w:val="24"/>
          <w:szCs w:val="24"/>
        </w:rPr>
        <w:t>2018</w:t>
      </w:r>
    </w:p>
    <w:p w:rsidR="00550D64" w:rsidRDefault="00550D64" w:rsidP="00204221">
      <w:pPr>
        <w:spacing w:line="480" w:lineRule="auto"/>
        <w:rPr>
          <w:rFonts w:ascii="Times New Roman" w:hAnsi="Times New Roman" w:cs="Times New Roman"/>
          <w:b/>
          <w:color w:val="000000" w:themeColor="text1"/>
          <w:sz w:val="24"/>
          <w:szCs w:val="24"/>
        </w:rPr>
      </w:pPr>
    </w:p>
    <w:p w:rsidR="001E0A1D" w:rsidRPr="0069524F" w:rsidRDefault="001E0A1D" w:rsidP="0069524F">
      <w:pPr>
        <w:pStyle w:val="Ttulo1"/>
        <w:jc w:val="center"/>
        <w:rPr>
          <w:rFonts w:ascii="Times New Roman" w:hAnsi="Times New Roman" w:cs="Times New Roman"/>
          <w:b/>
          <w:color w:val="auto"/>
          <w:sz w:val="24"/>
        </w:rPr>
      </w:pPr>
      <w:bookmarkStart w:id="1" w:name="_Toc522729757"/>
      <w:r w:rsidRPr="0069524F">
        <w:rPr>
          <w:rFonts w:ascii="Times New Roman" w:hAnsi="Times New Roman" w:cs="Times New Roman"/>
          <w:b/>
          <w:color w:val="auto"/>
          <w:sz w:val="24"/>
        </w:rPr>
        <w:t>CERTIFICACIÓN DEL TRABAJO DE TITULACIÓN.</w:t>
      </w:r>
      <w:bookmarkEnd w:id="1"/>
    </w:p>
    <w:p w:rsidR="003D0634" w:rsidRPr="003D0634" w:rsidRDefault="003D0634" w:rsidP="00550D64">
      <w:pPr>
        <w:spacing w:line="480" w:lineRule="auto"/>
        <w:ind w:firstLine="851"/>
        <w:jc w:val="center"/>
        <w:rPr>
          <w:rFonts w:ascii="Times New Roman" w:hAnsi="Times New Roman" w:cs="Times New Roman"/>
          <w:b/>
          <w:color w:val="000000" w:themeColor="text1"/>
          <w:sz w:val="24"/>
          <w:szCs w:val="24"/>
        </w:rPr>
      </w:pPr>
    </w:p>
    <w:p w:rsidR="001E0A1D" w:rsidRPr="001A7EEF" w:rsidRDefault="00E21C9D" w:rsidP="00550D64">
      <w:pPr>
        <w:spacing w:line="480" w:lineRule="auto"/>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Lcdo.</w:t>
      </w:r>
      <w:r w:rsidR="00FE21F9">
        <w:rPr>
          <w:rFonts w:ascii="Times New Roman" w:hAnsi="Times New Roman" w:cs="Times New Roman"/>
          <w:color w:val="000000" w:themeColor="text1"/>
          <w:sz w:val="24"/>
          <w:szCs w:val="24"/>
        </w:rPr>
        <w:t xml:space="preserve"> </w:t>
      </w:r>
      <w:r w:rsidR="00746D4F" w:rsidRPr="00746D4F">
        <w:rPr>
          <w:rFonts w:ascii="Times New Roman" w:hAnsi="Times New Roman" w:cs="Times New Roman"/>
          <w:color w:val="000000" w:themeColor="text1"/>
          <w:sz w:val="24"/>
          <w:szCs w:val="24"/>
        </w:rPr>
        <w:t>Daniel Yoffre Valdivieso Solórzano</w:t>
      </w:r>
      <w:r w:rsidR="008C6585">
        <w:rPr>
          <w:rFonts w:ascii="Times New Roman" w:hAnsi="Times New Roman" w:cs="Times New Roman"/>
          <w:color w:val="000000" w:themeColor="text1"/>
          <w:sz w:val="24"/>
          <w:szCs w:val="24"/>
        </w:rPr>
        <w:t>,</w:t>
      </w:r>
      <w:r w:rsidR="001E0A1D" w:rsidRPr="001A7EEF">
        <w:rPr>
          <w:rFonts w:ascii="Times New Roman" w:hAnsi="Times New Roman" w:cs="Times New Roman"/>
          <w:color w:val="000000" w:themeColor="text1"/>
          <w:sz w:val="24"/>
          <w:szCs w:val="24"/>
        </w:rPr>
        <w:t xml:space="preserve"> certifica</w:t>
      </w:r>
      <w:r w:rsidR="00894B59" w:rsidRPr="001A7EEF">
        <w:rPr>
          <w:rFonts w:ascii="Times New Roman" w:hAnsi="Times New Roman" w:cs="Times New Roman"/>
          <w:color w:val="000000" w:themeColor="text1"/>
          <w:sz w:val="24"/>
          <w:szCs w:val="24"/>
        </w:rPr>
        <w:t xml:space="preserve"> que: El trabajo de titulación “Estudio de las tendencias del público objetivo de la radio Sono Onda de la Ciudad de Portoviejo”, </w:t>
      </w:r>
      <w:r w:rsidR="001E0A1D" w:rsidRPr="001A7EEF">
        <w:rPr>
          <w:rFonts w:ascii="Times New Roman" w:hAnsi="Times New Roman" w:cs="Times New Roman"/>
          <w:color w:val="000000" w:themeColor="text1"/>
          <w:sz w:val="24"/>
          <w:szCs w:val="24"/>
        </w:rPr>
        <w:t xml:space="preserve">elaborado por la egresada Ariana Belén Solórzano Ferrín es original y realizado bajo mi dirección. </w:t>
      </w:r>
    </w:p>
    <w:p w:rsidR="00FE21F9" w:rsidRDefault="00FE21F9" w:rsidP="00550D64">
      <w:pPr>
        <w:spacing w:line="480" w:lineRule="auto"/>
        <w:ind w:firstLine="851"/>
        <w:jc w:val="both"/>
        <w:rPr>
          <w:rFonts w:ascii="Times New Roman" w:hAnsi="Times New Roman" w:cs="Times New Roman"/>
          <w:color w:val="000000" w:themeColor="text1"/>
          <w:sz w:val="24"/>
          <w:szCs w:val="24"/>
        </w:rPr>
      </w:pPr>
    </w:p>
    <w:p w:rsidR="001E0A1D" w:rsidRPr="001A7EEF" w:rsidRDefault="001E0A1D" w:rsidP="00550D64">
      <w:pPr>
        <w:spacing w:line="480" w:lineRule="auto"/>
        <w:ind w:firstLine="851"/>
        <w:jc w:val="both"/>
        <w:rPr>
          <w:rFonts w:ascii="Times New Roman" w:hAnsi="Times New Roman" w:cs="Times New Roman"/>
          <w:color w:val="000000" w:themeColor="text1"/>
          <w:sz w:val="24"/>
          <w:szCs w:val="24"/>
        </w:rPr>
      </w:pPr>
      <w:r w:rsidRPr="001A7EEF">
        <w:rPr>
          <w:rFonts w:ascii="Times New Roman" w:hAnsi="Times New Roman" w:cs="Times New Roman"/>
          <w:color w:val="000000" w:themeColor="text1"/>
          <w:sz w:val="24"/>
          <w:szCs w:val="24"/>
        </w:rPr>
        <w:t>Habiendo demostrado en el desarrollo de</w:t>
      </w:r>
      <w:r w:rsidR="00894B59" w:rsidRPr="001A7EEF">
        <w:rPr>
          <w:rFonts w:ascii="Times New Roman" w:hAnsi="Times New Roman" w:cs="Times New Roman"/>
          <w:color w:val="000000" w:themeColor="text1"/>
          <w:sz w:val="24"/>
          <w:szCs w:val="24"/>
        </w:rPr>
        <w:t xml:space="preserve"> la investigación, eficiencia, </w:t>
      </w:r>
      <w:r w:rsidRPr="001A7EEF">
        <w:rPr>
          <w:rFonts w:ascii="Times New Roman" w:hAnsi="Times New Roman" w:cs="Times New Roman"/>
          <w:color w:val="000000" w:themeColor="text1"/>
          <w:sz w:val="24"/>
          <w:szCs w:val="24"/>
        </w:rPr>
        <w:t>responsabilidad y originalidad en todas las actividade</w:t>
      </w:r>
      <w:r w:rsidR="00894B59" w:rsidRPr="001A7EEF">
        <w:rPr>
          <w:rFonts w:ascii="Times New Roman" w:hAnsi="Times New Roman" w:cs="Times New Roman"/>
          <w:color w:val="000000" w:themeColor="text1"/>
          <w:sz w:val="24"/>
          <w:szCs w:val="24"/>
        </w:rPr>
        <w:t xml:space="preserve">s relacionadas con el proceso; </w:t>
      </w:r>
      <w:r w:rsidRPr="001A7EEF">
        <w:rPr>
          <w:rFonts w:ascii="Times New Roman" w:hAnsi="Times New Roman" w:cs="Times New Roman"/>
          <w:color w:val="000000" w:themeColor="text1"/>
          <w:sz w:val="24"/>
          <w:szCs w:val="24"/>
        </w:rPr>
        <w:t>siendo varios criterios de pr</w:t>
      </w:r>
      <w:r w:rsidR="00D06F84" w:rsidRPr="001A7EEF">
        <w:rPr>
          <w:rFonts w:ascii="Times New Roman" w:hAnsi="Times New Roman" w:cs="Times New Roman"/>
          <w:color w:val="000000" w:themeColor="text1"/>
          <w:sz w:val="24"/>
          <w:szCs w:val="24"/>
        </w:rPr>
        <w:t>opiedad exclusiva de la autora</w:t>
      </w:r>
    </w:p>
    <w:p w:rsidR="001E0A1D" w:rsidRPr="001A7EEF" w:rsidRDefault="001E0A1D" w:rsidP="00550D64">
      <w:pPr>
        <w:spacing w:line="480" w:lineRule="auto"/>
        <w:jc w:val="both"/>
        <w:rPr>
          <w:rFonts w:ascii="Times New Roman" w:hAnsi="Times New Roman" w:cs="Times New Roman"/>
          <w:color w:val="000000" w:themeColor="text1"/>
          <w:sz w:val="24"/>
          <w:szCs w:val="24"/>
        </w:rPr>
      </w:pPr>
      <w:r w:rsidRPr="001A7EEF">
        <w:rPr>
          <w:rFonts w:ascii="Times New Roman" w:hAnsi="Times New Roman" w:cs="Times New Roman"/>
          <w:color w:val="000000" w:themeColor="text1"/>
          <w:sz w:val="24"/>
          <w:szCs w:val="24"/>
        </w:rPr>
        <w:t xml:space="preserve"> </w:t>
      </w:r>
    </w:p>
    <w:p w:rsidR="001E0A1D" w:rsidRPr="001A7EEF" w:rsidRDefault="001E0A1D" w:rsidP="00550D64">
      <w:pPr>
        <w:spacing w:line="480" w:lineRule="auto"/>
        <w:jc w:val="both"/>
        <w:rPr>
          <w:rFonts w:ascii="Times New Roman" w:hAnsi="Times New Roman" w:cs="Times New Roman"/>
          <w:color w:val="000000" w:themeColor="text1"/>
          <w:sz w:val="24"/>
          <w:szCs w:val="24"/>
        </w:rPr>
      </w:pPr>
    </w:p>
    <w:p w:rsidR="001E0A1D" w:rsidRPr="001A7EEF" w:rsidRDefault="001E0A1D" w:rsidP="00550D64">
      <w:pPr>
        <w:spacing w:line="480" w:lineRule="auto"/>
        <w:jc w:val="both"/>
        <w:rPr>
          <w:rFonts w:ascii="Times New Roman" w:hAnsi="Times New Roman" w:cs="Times New Roman"/>
          <w:color w:val="000000" w:themeColor="text1"/>
          <w:sz w:val="24"/>
          <w:szCs w:val="24"/>
        </w:rPr>
      </w:pPr>
      <w:r w:rsidRPr="001A7EEF">
        <w:rPr>
          <w:rFonts w:ascii="Times New Roman" w:hAnsi="Times New Roman" w:cs="Times New Roman"/>
          <w:color w:val="000000" w:themeColor="text1"/>
          <w:sz w:val="24"/>
          <w:szCs w:val="24"/>
        </w:rPr>
        <w:t xml:space="preserve"> </w:t>
      </w:r>
    </w:p>
    <w:p w:rsidR="001E0A1D" w:rsidRPr="00FE21F9" w:rsidRDefault="001E0A1D" w:rsidP="00550D64">
      <w:pPr>
        <w:spacing w:line="480" w:lineRule="auto"/>
        <w:jc w:val="center"/>
        <w:rPr>
          <w:rFonts w:ascii="Times New Roman" w:hAnsi="Times New Roman" w:cs="Times New Roman"/>
          <w:b/>
          <w:color w:val="000000" w:themeColor="text1"/>
          <w:sz w:val="24"/>
          <w:szCs w:val="24"/>
        </w:rPr>
      </w:pPr>
      <w:r w:rsidRPr="00FE21F9">
        <w:rPr>
          <w:rFonts w:ascii="Times New Roman" w:hAnsi="Times New Roman" w:cs="Times New Roman"/>
          <w:b/>
          <w:color w:val="000000" w:themeColor="text1"/>
          <w:sz w:val="24"/>
          <w:szCs w:val="24"/>
        </w:rPr>
        <w:t>_________________</w:t>
      </w:r>
      <w:r w:rsidR="00894B59" w:rsidRPr="00FE21F9">
        <w:rPr>
          <w:rFonts w:ascii="Times New Roman" w:hAnsi="Times New Roman" w:cs="Times New Roman"/>
          <w:b/>
          <w:color w:val="000000" w:themeColor="text1"/>
          <w:sz w:val="24"/>
          <w:szCs w:val="24"/>
        </w:rPr>
        <w:t>_________</w:t>
      </w:r>
    </w:p>
    <w:p w:rsidR="00894B59" w:rsidRPr="00FE21F9" w:rsidRDefault="00894B59" w:rsidP="00550D64">
      <w:pPr>
        <w:spacing w:line="480" w:lineRule="auto"/>
        <w:jc w:val="center"/>
        <w:rPr>
          <w:rFonts w:ascii="Times New Roman" w:hAnsi="Times New Roman" w:cs="Times New Roman"/>
          <w:b/>
          <w:color w:val="000000" w:themeColor="text1"/>
          <w:sz w:val="24"/>
          <w:szCs w:val="24"/>
        </w:rPr>
      </w:pPr>
      <w:r w:rsidRPr="00FE21F9">
        <w:rPr>
          <w:rFonts w:ascii="Times New Roman" w:hAnsi="Times New Roman" w:cs="Times New Roman"/>
          <w:b/>
          <w:color w:val="000000" w:themeColor="text1"/>
          <w:sz w:val="24"/>
          <w:szCs w:val="24"/>
        </w:rPr>
        <w:t>Lcdo.</w:t>
      </w:r>
      <w:r w:rsidR="001E0A1D" w:rsidRPr="00FE21F9">
        <w:rPr>
          <w:rFonts w:ascii="Times New Roman" w:hAnsi="Times New Roman" w:cs="Times New Roman"/>
          <w:b/>
          <w:color w:val="000000" w:themeColor="text1"/>
          <w:sz w:val="24"/>
          <w:szCs w:val="24"/>
        </w:rPr>
        <w:t xml:space="preserve"> </w:t>
      </w:r>
      <w:r w:rsidR="00746D4F" w:rsidRPr="00746D4F">
        <w:rPr>
          <w:rFonts w:ascii="Times New Roman" w:hAnsi="Times New Roman" w:cs="Times New Roman"/>
          <w:b/>
          <w:color w:val="000000" w:themeColor="text1"/>
          <w:sz w:val="24"/>
          <w:szCs w:val="24"/>
        </w:rPr>
        <w:t>Daniel Yoffre Valdivieso Solórzano</w:t>
      </w:r>
    </w:p>
    <w:p w:rsidR="001E0A1D" w:rsidRPr="00FE21F9" w:rsidRDefault="001E0A1D" w:rsidP="00550D64">
      <w:pPr>
        <w:spacing w:line="480" w:lineRule="auto"/>
        <w:jc w:val="center"/>
        <w:rPr>
          <w:rFonts w:ascii="Times New Roman" w:hAnsi="Times New Roman" w:cs="Times New Roman"/>
          <w:b/>
          <w:color w:val="000000" w:themeColor="text1"/>
          <w:sz w:val="24"/>
          <w:szCs w:val="24"/>
        </w:rPr>
      </w:pPr>
      <w:r w:rsidRPr="00FE21F9">
        <w:rPr>
          <w:rFonts w:ascii="Times New Roman" w:hAnsi="Times New Roman" w:cs="Times New Roman"/>
          <w:b/>
          <w:color w:val="000000" w:themeColor="text1"/>
          <w:sz w:val="24"/>
          <w:szCs w:val="24"/>
        </w:rPr>
        <w:t>TUTOR DEL TRABAJO DE TITULACIÓN</w:t>
      </w:r>
    </w:p>
    <w:p w:rsidR="003D0634" w:rsidRDefault="001E0A1D" w:rsidP="00550D64">
      <w:pPr>
        <w:spacing w:line="480" w:lineRule="auto"/>
        <w:jc w:val="both"/>
        <w:rPr>
          <w:rFonts w:ascii="Times New Roman" w:hAnsi="Times New Roman" w:cs="Times New Roman"/>
          <w:b/>
          <w:color w:val="000000" w:themeColor="text1"/>
          <w:sz w:val="24"/>
          <w:szCs w:val="24"/>
        </w:rPr>
      </w:pPr>
      <w:r w:rsidRPr="001A7EEF">
        <w:rPr>
          <w:rFonts w:ascii="Times New Roman" w:hAnsi="Times New Roman" w:cs="Times New Roman"/>
          <w:b/>
          <w:color w:val="000000" w:themeColor="text1"/>
          <w:sz w:val="24"/>
          <w:szCs w:val="24"/>
        </w:rPr>
        <w:t xml:space="preserve"> </w:t>
      </w:r>
    </w:p>
    <w:p w:rsidR="00807C1A" w:rsidRDefault="00807C1A" w:rsidP="00550D64">
      <w:pPr>
        <w:spacing w:line="480" w:lineRule="auto"/>
        <w:jc w:val="both"/>
        <w:rPr>
          <w:rFonts w:ascii="Times New Roman" w:hAnsi="Times New Roman" w:cs="Times New Roman"/>
          <w:b/>
          <w:color w:val="000000" w:themeColor="text1"/>
          <w:sz w:val="24"/>
          <w:szCs w:val="24"/>
        </w:rPr>
      </w:pPr>
    </w:p>
    <w:p w:rsidR="00204221" w:rsidRDefault="00204221" w:rsidP="00550D64">
      <w:pPr>
        <w:spacing w:line="480" w:lineRule="auto"/>
        <w:jc w:val="both"/>
        <w:rPr>
          <w:rFonts w:ascii="Times New Roman" w:hAnsi="Times New Roman" w:cs="Times New Roman"/>
          <w:b/>
          <w:color w:val="000000" w:themeColor="text1"/>
          <w:sz w:val="24"/>
          <w:szCs w:val="24"/>
        </w:rPr>
        <w:sectPr w:rsidR="00204221" w:rsidSect="001554EB">
          <w:footerReference w:type="default" r:id="rId11"/>
          <w:pgSz w:w="12240" w:h="15840"/>
          <w:pgMar w:top="1440" w:right="1440" w:bottom="1440" w:left="2160" w:header="708" w:footer="708" w:gutter="0"/>
          <w:pgNumType w:fmt="upperRoman" w:start="1"/>
          <w:cols w:space="0"/>
          <w:docGrid w:linePitch="360"/>
        </w:sectPr>
      </w:pPr>
    </w:p>
    <w:p w:rsidR="0025098C" w:rsidRPr="001A7EEF" w:rsidRDefault="0025098C" w:rsidP="00550D64">
      <w:pPr>
        <w:spacing w:line="480" w:lineRule="auto"/>
        <w:jc w:val="both"/>
        <w:rPr>
          <w:rFonts w:ascii="Times New Roman" w:hAnsi="Times New Roman" w:cs="Times New Roman"/>
          <w:b/>
          <w:color w:val="000000" w:themeColor="text1"/>
          <w:sz w:val="24"/>
          <w:szCs w:val="24"/>
        </w:rPr>
      </w:pPr>
    </w:p>
    <w:p w:rsidR="0025098C" w:rsidRPr="0069524F" w:rsidRDefault="00986E8E" w:rsidP="0069524F">
      <w:pPr>
        <w:pStyle w:val="Ttulo1"/>
        <w:spacing w:line="480" w:lineRule="auto"/>
        <w:jc w:val="center"/>
        <w:rPr>
          <w:rFonts w:ascii="Times New Roman" w:hAnsi="Times New Roman" w:cs="Times New Roman"/>
          <w:b/>
          <w:color w:val="auto"/>
          <w:sz w:val="24"/>
        </w:rPr>
      </w:pPr>
      <w:bookmarkStart w:id="2" w:name="_Toc522729758"/>
      <w:r w:rsidRPr="0069524F">
        <w:rPr>
          <w:rFonts w:ascii="Times New Roman" w:hAnsi="Times New Roman" w:cs="Times New Roman"/>
          <w:b/>
          <w:color w:val="auto"/>
          <w:sz w:val="24"/>
        </w:rPr>
        <w:t>CERTIFIC</w:t>
      </w:r>
      <w:r w:rsidR="0025098C" w:rsidRPr="0069524F">
        <w:rPr>
          <w:rFonts w:ascii="Times New Roman" w:hAnsi="Times New Roman" w:cs="Times New Roman"/>
          <w:b/>
          <w:color w:val="auto"/>
          <w:sz w:val="24"/>
        </w:rPr>
        <w:t>ACIÓN DEL TRIBUNAL EXAMINADOR.</w:t>
      </w:r>
      <w:bookmarkEnd w:id="2"/>
    </w:p>
    <w:p w:rsidR="00986E8E" w:rsidRPr="001A7EEF" w:rsidRDefault="00986E8E" w:rsidP="0025098C">
      <w:pPr>
        <w:spacing w:line="480" w:lineRule="auto"/>
        <w:jc w:val="center"/>
        <w:rPr>
          <w:rFonts w:ascii="Times New Roman" w:hAnsi="Times New Roman" w:cs="Times New Roman"/>
          <w:b/>
          <w:color w:val="000000" w:themeColor="text1"/>
          <w:sz w:val="24"/>
          <w:szCs w:val="24"/>
        </w:rPr>
      </w:pPr>
      <w:r w:rsidRPr="001A7EEF">
        <w:rPr>
          <w:rFonts w:ascii="Times New Roman" w:hAnsi="Times New Roman" w:cs="Times New Roman"/>
          <w:b/>
          <w:color w:val="000000" w:themeColor="text1"/>
          <w:sz w:val="24"/>
          <w:szCs w:val="24"/>
        </w:rPr>
        <w:t xml:space="preserve"> </w:t>
      </w:r>
    </w:p>
    <w:p w:rsidR="00986E8E" w:rsidRPr="001A7EEF" w:rsidRDefault="00986E8E" w:rsidP="00FF18EA">
      <w:pPr>
        <w:spacing w:line="480" w:lineRule="auto"/>
        <w:ind w:firstLine="851"/>
        <w:jc w:val="both"/>
        <w:rPr>
          <w:rFonts w:ascii="Times New Roman" w:hAnsi="Times New Roman" w:cs="Times New Roman"/>
          <w:color w:val="000000" w:themeColor="text1"/>
          <w:sz w:val="24"/>
          <w:szCs w:val="24"/>
        </w:rPr>
      </w:pPr>
      <w:r w:rsidRPr="001A7EEF">
        <w:rPr>
          <w:rFonts w:ascii="Times New Roman" w:hAnsi="Times New Roman" w:cs="Times New Roman"/>
          <w:color w:val="000000" w:themeColor="text1"/>
          <w:sz w:val="24"/>
          <w:szCs w:val="24"/>
        </w:rPr>
        <w:t xml:space="preserve">Quienes suscriben, docentes miembros del tribunal de sustentación del trabajo de titulación: “Estudio de las tendencias del público objetivo de la radio Sono Onda de la Ciudad de Portoviejo” </w:t>
      </w:r>
    </w:p>
    <w:p w:rsidR="00986E8E" w:rsidRPr="00FF18EA" w:rsidRDefault="00986E8E" w:rsidP="00FF18EA">
      <w:pPr>
        <w:spacing w:line="480" w:lineRule="auto"/>
        <w:ind w:firstLine="851"/>
        <w:jc w:val="both"/>
        <w:rPr>
          <w:rFonts w:ascii="Times New Roman" w:hAnsi="Times New Roman" w:cs="Times New Roman"/>
          <w:color w:val="000000" w:themeColor="text1"/>
          <w:sz w:val="24"/>
          <w:szCs w:val="24"/>
        </w:rPr>
      </w:pPr>
      <w:r w:rsidRPr="001A7EEF">
        <w:rPr>
          <w:rFonts w:ascii="Times New Roman" w:hAnsi="Times New Roman" w:cs="Times New Roman"/>
          <w:color w:val="000000" w:themeColor="text1"/>
          <w:sz w:val="24"/>
          <w:szCs w:val="24"/>
        </w:rPr>
        <w:t>Certificamos que el presente trabajo ha cumplido con los requisitos reglamentarios que exige la Universidad San Gregorio de Portoviejo</w:t>
      </w:r>
      <w:r w:rsidRPr="001A7EEF">
        <w:rPr>
          <w:rFonts w:ascii="Times New Roman" w:hAnsi="Times New Roman" w:cs="Times New Roman"/>
          <w:b/>
          <w:color w:val="000000" w:themeColor="text1"/>
          <w:sz w:val="24"/>
          <w:szCs w:val="24"/>
        </w:rPr>
        <w:t xml:space="preserve">.  </w:t>
      </w:r>
    </w:p>
    <w:p w:rsidR="00986E8E" w:rsidRPr="001A7EEF" w:rsidRDefault="00B06B7F" w:rsidP="00B06B7F">
      <w:pPr>
        <w:spacing w:line="48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p>
    <w:p w:rsidR="00986E8E" w:rsidRPr="001A7EEF" w:rsidRDefault="00986E8E" w:rsidP="00550D64">
      <w:pPr>
        <w:spacing w:line="480" w:lineRule="auto"/>
        <w:jc w:val="center"/>
        <w:rPr>
          <w:rFonts w:ascii="Times New Roman" w:hAnsi="Times New Roman" w:cs="Times New Roman"/>
          <w:b/>
          <w:color w:val="000000" w:themeColor="text1"/>
          <w:sz w:val="24"/>
          <w:szCs w:val="24"/>
        </w:rPr>
      </w:pPr>
      <w:r w:rsidRPr="001A7EEF">
        <w:rPr>
          <w:rFonts w:ascii="Times New Roman" w:hAnsi="Times New Roman" w:cs="Times New Roman"/>
          <w:b/>
          <w:color w:val="000000" w:themeColor="text1"/>
          <w:sz w:val="24"/>
          <w:szCs w:val="24"/>
        </w:rPr>
        <w:t xml:space="preserve">Tribunal </w:t>
      </w:r>
    </w:p>
    <w:p w:rsidR="00986E8E" w:rsidRPr="001A7EEF" w:rsidRDefault="00986E8E" w:rsidP="00550D64">
      <w:pPr>
        <w:spacing w:line="480" w:lineRule="auto"/>
        <w:jc w:val="center"/>
        <w:rPr>
          <w:rFonts w:ascii="Times New Roman" w:hAnsi="Times New Roman" w:cs="Times New Roman"/>
          <w:b/>
          <w:color w:val="000000" w:themeColor="text1"/>
          <w:sz w:val="24"/>
          <w:szCs w:val="24"/>
        </w:rPr>
      </w:pPr>
      <w:r w:rsidRPr="001A7EEF">
        <w:rPr>
          <w:rFonts w:ascii="Times New Roman" w:hAnsi="Times New Roman" w:cs="Times New Roman"/>
          <w:b/>
          <w:color w:val="000000" w:themeColor="text1"/>
          <w:sz w:val="24"/>
          <w:szCs w:val="24"/>
        </w:rPr>
        <w:t xml:space="preserve"> </w:t>
      </w:r>
    </w:p>
    <w:p w:rsidR="00986E8E" w:rsidRPr="001A7EEF" w:rsidRDefault="00B06B7F" w:rsidP="00B06B7F">
      <w:pPr>
        <w:spacing w:line="48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_____________________________                           </w:t>
      </w:r>
      <w:r w:rsidR="00986E8E" w:rsidRPr="001A7EEF">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_____________________________</w:t>
      </w:r>
    </w:p>
    <w:p w:rsidR="00B06B7F" w:rsidRDefault="00986E8E" w:rsidP="005D34E7">
      <w:pPr>
        <w:spacing w:line="240" w:lineRule="auto"/>
        <w:jc w:val="center"/>
        <w:rPr>
          <w:rFonts w:ascii="Times New Roman" w:hAnsi="Times New Roman" w:cs="Times New Roman"/>
          <w:b/>
          <w:color w:val="000000" w:themeColor="text1"/>
          <w:sz w:val="24"/>
          <w:szCs w:val="24"/>
        </w:rPr>
      </w:pPr>
      <w:r w:rsidRPr="001A7EEF">
        <w:rPr>
          <w:rFonts w:ascii="Times New Roman" w:hAnsi="Times New Roman" w:cs="Times New Roman"/>
          <w:b/>
          <w:color w:val="000000" w:themeColor="text1"/>
          <w:sz w:val="24"/>
          <w:szCs w:val="24"/>
        </w:rPr>
        <w:softHyphen/>
      </w:r>
      <w:r w:rsidRPr="001A7EEF">
        <w:rPr>
          <w:rFonts w:ascii="Times New Roman" w:hAnsi="Times New Roman" w:cs="Times New Roman"/>
          <w:b/>
          <w:color w:val="000000" w:themeColor="text1"/>
          <w:sz w:val="24"/>
          <w:szCs w:val="24"/>
        </w:rPr>
        <w:softHyphen/>
      </w:r>
      <w:r w:rsidRPr="001A7EEF">
        <w:rPr>
          <w:rFonts w:ascii="Times New Roman" w:hAnsi="Times New Roman" w:cs="Times New Roman"/>
          <w:b/>
          <w:color w:val="000000" w:themeColor="text1"/>
          <w:sz w:val="24"/>
          <w:szCs w:val="24"/>
        </w:rPr>
        <w:softHyphen/>
      </w:r>
      <w:r w:rsidRPr="001A7EEF">
        <w:rPr>
          <w:rFonts w:ascii="Times New Roman" w:hAnsi="Times New Roman" w:cs="Times New Roman"/>
          <w:b/>
          <w:color w:val="000000" w:themeColor="text1"/>
          <w:sz w:val="24"/>
          <w:szCs w:val="24"/>
        </w:rPr>
        <w:softHyphen/>
      </w:r>
      <w:r w:rsidRPr="001A7EEF">
        <w:rPr>
          <w:rFonts w:ascii="Times New Roman" w:hAnsi="Times New Roman" w:cs="Times New Roman"/>
          <w:b/>
          <w:color w:val="000000" w:themeColor="text1"/>
          <w:sz w:val="24"/>
          <w:szCs w:val="24"/>
        </w:rPr>
        <w:softHyphen/>
      </w:r>
      <w:r w:rsidRPr="001A7EEF">
        <w:rPr>
          <w:rFonts w:ascii="Times New Roman" w:hAnsi="Times New Roman" w:cs="Times New Roman"/>
          <w:b/>
          <w:color w:val="000000" w:themeColor="text1"/>
          <w:sz w:val="24"/>
          <w:szCs w:val="24"/>
        </w:rPr>
        <w:softHyphen/>
      </w:r>
      <w:r w:rsidRPr="001A7EEF">
        <w:rPr>
          <w:rFonts w:ascii="Times New Roman" w:hAnsi="Times New Roman" w:cs="Times New Roman"/>
          <w:b/>
          <w:color w:val="000000" w:themeColor="text1"/>
          <w:sz w:val="24"/>
          <w:szCs w:val="24"/>
        </w:rPr>
        <w:softHyphen/>
      </w:r>
      <w:r w:rsidRPr="001A7EEF">
        <w:rPr>
          <w:rFonts w:ascii="Times New Roman" w:hAnsi="Times New Roman" w:cs="Times New Roman"/>
          <w:b/>
          <w:color w:val="000000" w:themeColor="text1"/>
          <w:sz w:val="24"/>
          <w:szCs w:val="24"/>
        </w:rPr>
        <w:softHyphen/>
      </w:r>
      <w:r w:rsidRPr="001A7EEF">
        <w:rPr>
          <w:rFonts w:ascii="Times New Roman" w:hAnsi="Times New Roman" w:cs="Times New Roman"/>
          <w:b/>
          <w:color w:val="000000" w:themeColor="text1"/>
          <w:sz w:val="24"/>
          <w:szCs w:val="24"/>
        </w:rPr>
        <w:softHyphen/>
      </w:r>
      <w:r w:rsidRPr="001A7EEF">
        <w:rPr>
          <w:rFonts w:ascii="Times New Roman" w:hAnsi="Times New Roman" w:cs="Times New Roman"/>
          <w:b/>
          <w:color w:val="000000" w:themeColor="text1"/>
          <w:sz w:val="24"/>
          <w:szCs w:val="24"/>
        </w:rPr>
        <w:softHyphen/>
      </w:r>
      <w:r w:rsidRPr="001A7EEF">
        <w:rPr>
          <w:rFonts w:ascii="Times New Roman" w:hAnsi="Times New Roman" w:cs="Times New Roman"/>
          <w:b/>
          <w:color w:val="000000" w:themeColor="text1"/>
          <w:sz w:val="24"/>
          <w:szCs w:val="24"/>
        </w:rPr>
        <w:softHyphen/>
      </w:r>
      <w:r w:rsidRPr="001A7EEF">
        <w:rPr>
          <w:rFonts w:ascii="Times New Roman" w:hAnsi="Times New Roman" w:cs="Times New Roman"/>
          <w:b/>
          <w:color w:val="000000" w:themeColor="text1"/>
          <w:sz w:val="24"/>
          <w:szCs w:val="24"/>
        </w:rPr>
        <w:softHyphen/>
      </w:r>
      <w:r w:rsidRPr="001A7EEF">
        <w:rPr>
          <w:rFonts w:ascii="Times New Roman" w:hAnsi="Times New Roman" w:cs="Times New Roman"/>
          <w:b/>
          <w:color w:val="000000" w:themeColor="text1"/>
          <w:sz w:val="24"/>
          <w:szCs w:val="24"/>
        </w:rPr>
        <w:softHyphen/>
      </w:r>
      <w:r w:rsidRPr="001A7EEF">
        <w:rPr>
          <w:rFonts w:ascii="Times New Roman" w:hAnsi="Times New Roman" w:cs="Times New Roman"/>
          <w:b/>
          <w:color w:val="000000" w:themeColor="text1"/>
          <w:sz w:val="24"/>
          <w:szCs w:val="24"/>
        </w:rPr>
        <w:softHyphen/>
      </w:r>
      <w:r w:rsidRPr="001A7EEF">
        <w:rPr>
          <w:rFonts w:ascii="Times New Roman" w:hAnsi="Times New Roman" w:cs="Times New Roman"/>
          <w:b/>
          <w:color w:val="000000" w:themeColor="text1"/>
          <w:sz w:val="24"/>
          <w:szCs w:val="24"/>
        </w:rPr>
        <w:softHyphen/>
      </w:r>
      <w:r w:rsidRPr="001A7EEF">
        <w:rPr>
          <w:rFonts w:ascii="Times New Roman" w:hAnsi="Times New Roman" w:cs="Times New Roman"/>
          <w:b/>
          <w:color w:val="000000" w:themeColor="text1"/>
          <w:sz w:val="24"/>
          <w:szCs w:val="24"/>
        </w:rPr>
        <w:softHyphen/>
      </w:r>
      <w:r w:rsidRPr="001A7EEF">
        <w:rPr>
          <w:rFonts w:ascii="Times New Roman" w:hAnsi="Times New Roman" w:cs="Times New Roman"/>
          <w:b/>
          <w:color w:val="000000" w:themeColor="text1"/>
          <w:sz w:val="24"/>
          <w:szCs w:val="24"/>
        </w:rPr>
        <w:softHyphen/>
      </w:r>
      <w:r w:rsidRPr="001A7EEF">
        <w:rPr>
          <w:rFonts w:ascii="Times New Roman" w:hAnsi="Times New Roman" w:cs="Times New Roman"/>
          <w:b/>
          <w:color w:val="000000" w:themeColor="text1"/>
          <w:sz w:val="24"/>
          <w:szCs w:val="24"/>
        </w:rPr>
        <w:softHyphen/>
      </w:r>
      <w:r w:rsidRPr="001A7EEF">
        <w:rPr>
          <w:rFonts w:ascii="Times New Roman" w:hAnsi="Times New Roman" w:cs="Times New Roman"/>
          <w:b/>
          <w:color w:val="000000" w:themeColor="text1"/>
          <w:sz w:val="24"/>
          <w:szCs w:val="24"/>
        </w:rPr>
        <w:softHyphen/>
      </w:r>
      <w:r w:rsidRPr="001A7EEF">
        <w:rPr>
          <w:rFonts w:ascii="Times New Roman" w:hAnsi="Times New Roman" w:cs="Times New Roman"/>
          <w:b/>
          <w:color w:val="000000" w:themeColor="text1"/>
          <w:sz w:val="24"/>
          <w:szCs w:val="24"/>
        </w:rPr>
        <w:softHyphen/>
      </w:r>
      <w:r w:rsidR="00B06B7F">
        <w:rPr>
          <w:rFonts w:ascii="Times New Roman" w:hAnsi="Times New Roman" w:cs="Times New Roman"/>
          <w:b/>
          <w:color w:val="000000" w:themeColor="text1"/>
          <w:sz w:val="24"/>
          <w:szCs w:val="24"/>
        </w:rPr>
        <w:t xml:space="preserve">             Ing. Galo Cano Pita</w:t>
      </w:r>
      <w:r w:rsidRPr="001A7EEF">
        <w:rPr>
          <w:rFonts w:ascii="Times New Roman" w:hAnsi="Times New Roman" w:cs="Times New Roman"/>
          <w:b/>
          <w:color w:val="000000" w:themeColor="text1"/>
          <w:sz w:val="24"/>
          <w:szCs w:val="24"/>
        </w:rPr>
        <w:t xml:space="preserve">     </w:t>
      </w:r>
      <w:r w:rsidR="00B06B7F">
        <w:rPr>
          <w:rFonts w:ascii="Times New Roman" w:hAnsi="Times New Roman" w:cs="Times New Roman"/>
          <w:b/>
          <w:color w:val="000000" w:themeColor="text1"/>
          <w:sz w:val="24"/>
          <w:szCs w:val="24"/>
        </w:rPr>
        <w:t xml:space="preserve">                            </w:t>
      </w:r>
      <w:r w:rsidRPr="001A7EEF">
        <w:rPr>
          <w:rFonts w:ascii="Times New Roman" w:hAnsi="Times New Roman" w:cs="Times New Roman"/>
          <w:b/>
          <w:color w:val="000000" w:themeColor="text1"/>
          <w:sz w:val="24"/>
          <w:szCs w:val="24"/>
        </w:rPr>
        <w:t xml:space="preserve">     </w:t>
      </w:r>
      <w:r w:rsidR="00B06B7F">
        <w:rPr>
          <w:rFonts w:ascii="Times New Roman" w:hAnsi="Times New Roman" w:cs="Times New Roman"/>
          <w:b/>
          <w:color w:val="000000" w:themeColor="text1"/>
          <w:sz w:val="24"/>
          <w:szCs w:val="24"/>
        </w:rPr>
        <w:t>Lcdo. Daniel Valdivieso Solórzano</w:t>
      </w:r>
    </w:p>
    <w:p w:rsidR="00B06B7F" w:rsidRPr="001A7EEF" w:rsidRDefault="005D34E7" w:rsidP="005D34E7">
      <w:pPr>
        <w:spacing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Coordinador</w:t>
      </w:r>
      <w:r w:rsidR="00B06B7F">
        <w:rPr>
          <w:rFonts w:ascii="Times New Roman" w:hAnsi="Times New Roman" w:cs="Times New Roman"/>
          <w:b/>
          <w:color w:val="000000" w:themeColor="text1"/>
          <w:sz w:val="24"/>
          <w:szCs w:val="24"/>
        </w:rPr>
        <w:t xml:space="preserve"> de la Carrera de Marketing.</w:t>
      </w:r>
      <w:r>
        <w:rPr>
          <w:rFonts w:ascii="Times New Roman" w:hAnsi="Times New Roman" w:cs="Times New Roman"/>
          <w:b/>
          <w:color w:val="000000" w:themeColor="text1"/>
          <w:sz w:val="24"/>
          <w:szCs w:val="24"/>
        </w:rPr>
        <w:t xml:space="preserve">                 </w:t>
      </w:r>
      <w:r w:rsidR="00B06B7F">
        <w:rPr>
          <w:rFonts w:ascii="Times New Roman" w:hAnsi="Times New Roman" w:cs="Times New Roman"/>
          <w:b/>
          <w:color w:val="000000" w:themeColor="text1"/>
          <w:sz w:val="24"/>
          <w:szCs w:val="24"/>
        </w:rPr>
        <w:t xml:space="preserve">  Tutor de trabajo de titulación.</w:t>
      </w:r>
    </w:p>
    <w:p w:rsidR="00807C1A" w:rsidRDefault="00807C1A" w:rsidP="00550D64">
      <w:pPr>
        <w:spacing w:line="480" w:lineRule="auto"/>
        <w:rPr>
          <w:rFonts w:ascii="Times New Roman" w:hAnsi="Times New Roman" w:cs="Times New Roman"/>
          <w:b/>
          <w:color w:val="000000" w:themeColor="text1"/>
          <w:sz w:val="24"/>
          <w:szCs w:val="24"/>
        </w:rPr>
      </w:pPr>
    </w:p>
    <w:p w:rsidR="005D34E7" w:rsidRPr="001A7EEF" w:rsidRDefault="005D34E7" w:rsidP="00550D64">
      <w:pPr>
        <w:spacing w:line="480" w:lineRule="auto"/>
        <w:rPr>
          <w:rFonts w:ascii="Times New Roman" w:hAnsi="Times New Roman" w:cs="Times New Roman"/>
          <w:b/>
          <w:color w:val="000000" w:themeColor="text1"/>
          <w:sz w:val="24"/>
          <w:szCs w:val="24"/>
        </w:rPr>
      </w:pPr>
    </w:p>
    <w:p w:rsidR="00986E8E" w:rsidRPr="001A7EEF" w:rsidRDefault="00B06B7F" w:rsidP="00B06B7F">
      <w:pPr>
        <w:spacing w:line="48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_____________________________                            _____________________________</w:t>
      </w:r>
    </w:p>
    <w:p w:rsidR="00986E8E" w:rsidRPr="001A7EEF" w:rsidRDefault="00B06B7F" w:rsidP="005D34E7">
      <w:pPr>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softHyphen/>
      </w:r>
      <w:r>
        <w:rPr>
          <w:rFonts w:ascii="Times New Roman" w:hAnsi="Times New Roman" w:cs="Times New Roman"/>
          <w:b/>
          <w:color w:val="000000" w:themeColor="text1"/>
          <w:sz w:val="24"/>
          <w:szCs w:val="24"/>
        </w:rPr>
        <w:softHyphen/>
      </w:r>
      <w:r>
        <w:rPr>
          <w:rFonts w:ascii="Times New Roman" w:hAnsi="Times New Roman" w:cs="Times New Roman"/>
          <w:b/>
          <w:color w:val="000000" w:themeColor="text1"/>
          <w:sz w:val="24"/>
          <w:szCs w:val="24"/>
        </w:rPr>
        <w:softHyphen/>
      </w:r>
      <w:r>
        <w:rPr>
          <w:rFonts w:ascii="Times New Roman" w:hAnsi="Times New Roman" w:cs="Times New Roman"/>
          <w:b/>
          <w:color w:val="000000" w:themeColor="text1"/>
          <w:sz w:val="24"/>
          <w:szCs w:val="24"/>
        </w:rPr>
        <w:softHyphen/>
      </w:r>
      <w:r>
        <w:rPr>
          <w:rFonts w:ascii="Times New Roman" w:hAnsi="Times New Roman" w:cs="Times New Roman"/>
          <w:b/>
          <w:color w:val="000000" w:themeColor="text1"/>
          <w:sz w:val="24"/>
          <w:szCs w:val="24"/>
        </w:rPr>
        <w:softHyphen/>
      </w:r>
      <w:r>
        <w:rPr>
          <w:rFonts w:ascii="Times New Roman" w:hAnsi="Times New Roman" w:cs="Times New Roman"/>
          <w:b/>
          <w:color w:val="000000" w:themeColor="text1"/>
          <w:sz w:val="24"/>
          <w:szCs w:val="24"/>
        </w:rPr>
        <w:softHyphen/>
      </w:r>
      <w:r>
        <w:rPr>
          <w:rFonts w:ascii="Times New Roman" w:hAnsi="Times New Roman" w:cs="Times New Roman"/>
          <w:b/>
          <w:color w:val="000000" w:themeColor="text1"/>
          <w:sz w:val="24"/>
          <w:szCs w:val="24"/>
        </w:rPr>
        <w:softHyphen/>
      </w:r>
      <w:r>
        <w:rPr>
          <w:rFonts w:ascii="Times New Roman" w:hAnsi="Times New Roman" w:cs="Times New Roman"/>
          <w:b/>
          <w:color w:val="000000" w:themeColor="text1"/>
          <w:sz w:val="24"/>
          <w:szCs w:val="24"/>
        </w:rPr>
        <w:softHyphen/>
      </w:r>
      <w:r>
        <w:rPr>
          <w:rFonts w:ascii="Times New Roman" w:hAnsi="Times New Roman" w:cs="Times New Roman"/>
          <w:b/>
          <w:color w:val="000000" w:themeColor="text1"/>
          <w:sz w:val="24"/>
          <w:szCs w:val="24"/>
        </w:rPr>
        <w:softHyphen/>
      </w:r>
      <w:r>
        <w:rPr>
          <w:rFonts w:ascii="Times New Roman" w:hAnsi="Times New Roman" w:cs="Times New Roman"/>
          <w:b/>
          <w:color w:val="000000" w:themeColor="text1"/>
          <w:sz w:val="24"/>
          <w:szCs w:val="24"/>
        </w:rPr>
        <w:softHyphen/>
      </w:r>
      <w:r>
        <w:rPr>
          <w:rFonts w:ascii="Times New Roman" w:hAnsi="Times New Roman" w:cs="Times New Roman"/>
          <w:b/>
          <w:color w:val="000000" w:themeColor="text1"/>
          <w:sz w:val="24"/>
          <w:szCs w:val="24"/>
        </w:rPr>
        <w:softHyphen/>
      </w:r>
      <w:r>
        <w:rPr>
          <w:rFonts w:ascii="Times New Roman" w:hAnsi="Times New Roman" w:cs="Times New Roman"/>
          <w:b/>
          <w:color w:val="000000" w:themeColor="text1"/>
          <w:sz w:val="24"/>
          <w:szCs w:val="24"/>
        </w:rPr>
        <w:softHyphen/>
        <w:t xml:space="preserve">Ing. Xavier Dueñas </w:t>
      </w:r>
      <w:r w:rsidR="00986E8E" w:rsidRPr="001A7EEF">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                                          </w:t>
      </w:r>
      <w:r w:rsidR="00986E8E" w:rsidRPr="001A7EEF">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Ing. Manuel mera</w:t>
      </w:r>
    </w:p>
    <w:p w:rsidR="00B06B7F" w:rsidRDefault="00B06B7F" w:rsidP="005D34E7">
      <w:pPr>
        <w:spacing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Docente</w:t>
      </w:r>
      <w:r w:rsidR="005D34E7">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Docente</w:t>
      </w:r>
      <w:r w:rsidR="005D34E7">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w:t>
      </w:r>
    </w:p>
    <w:p w:rsidR="00986E8E" w:rsidRDefault="00986E8E" w:rsidP="00550D64">
      <w:pPr>
        <w:spacing w:line="480" w:lineRule="auto"/>
        <w:rPr>
          <w:rFonts w:ascii="Times New Roman" w:hAnsi="Times New Roman" w:cs="Times New Roman"/>
          <w:b/>
          <w:color w:val="000000" w:themeColor="text1"/>
          <w:sz w:val="24"/>
          <w:szCs w:val="24"/>
        </w:rPr>
      </w:pPr>
    </w:p>
    <w:p w:rsidR="008C6585" w:rsidRPr="001A7EEF" w:rsidRDefault="008C6585" w:rsidP="00550D64">
      <w:pPr>
        <w:spacing w:line="480" w:lineRule="auto"/>
        <w:jc w:val="center"/>
        <w:rPr>
          <w:rFonts w:ascii="Times New Roman" w:hAnsi="Times New Roman" w:cs="Times New Roman"/>
          <w:b/>
          <w:color w:val="000000" w:themeColor="text1"/>
          <w:sz w:val="24"/>
          <w:szCs w:val="24"/>
        </w:rPr>
      </w:pPr>
    </w:p>
    <w:p w:rsidR="00D06F84" w:rsidRPr="0069524F" w:rsidRDefault="00D06F84" w:rsidP="0069524F">
      <w:pPr>
        <w:pStyle w:val="Ttulo1"/>
        <w:spacing w:line="480" w:lineRule="auto"/>
        <w:jc w:val="center"/>
        <w:rPr>
          <w:rFonts w:ascii="Times New Roman" w:hAnsi="Times New Roman" w:cs="Times New Roman"/>
          <w:b/>
          <w:color w:val="auto"/>
          <w:sz w:val="24"/>
        </w:rPr>
      </w:pPr>
      <w:bookmarkStart w:id="3" w:name="_Toc522729759"/>
      <w:r w:rsidRPr="0069524F">
        <w:rPr>
          <w:rFonts w:ascii="Times New Roman" w:hAnsi="Times New Roman" w:cs="Times New Roman"/>
          <w:b/>
          <w:color w:val="auto"/>
          <w:sz w:val="24"/>
        </w:rPr>
        <w:lastRenderedPageBreak/>
        <w:t>DECLARACIÓN DE AUTORÍA.</w:t>
      </w:r>
      <w:bookmarkEnd w:id="3"/>
    </w:p>
    <w:p w:rsidR="00D06F84" w:rsidRPr="001A7EEF" w:rsidRDefault="00D06F84" w:rsidP="00550D64">
      <w:pPr>
        <w:spacing w:line="480" w:lineRule="auto"/>
        <w:jc w:val="both"/>
        <w:rPr>
          <w:rFonts w:ascii="Times New Roman" w:hAnsi="Times New Roman" w:cs="Times New Roman"/>
          <w:b/>
          <w:color w:val="000000" w:themeColor="text1"/>
          <w:sz w:val="24"/>
          <w:szCs w:val="24"/>
        </w:rPr>
      </w:pPr>
      <w:r w:rsidRPr="001A7EEF">
        <w:rPr>
          <w:rFonts w:ascii="Times New Roman" w:hAnsi="Times New Roman" w:cs="Times New Roman"/>
          <w:b/>
          <w:color w:val="000000" w:themeColor="text1"/>
          <w:sz w:val="24"/>
          <w:szCs w:val="24"/>
        </w:rPr>
        <w:t xml:space="preserve"> </w:t>
      </w:r>
    </w:p>
    <w:p w:rsidR="00D06F84" w:rsidRPr="001A7EEF" w:rsidRDefault="00423202" w:rsidP="008C6585">
      <w:pPr>
        <w:spacing w:line="480" w:lineRule="auto"/>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D06F84" w:rsidRPr="001A7EEF">
        <w:rPr>
          <w:rFonts w:ascii="Times New Roman" w:hAnsi="Times New Roman" w:cs="Times New Roman"/>
          <w:color w:val="000000" w:themeColor="text1"/>
          <w:sz w:val="24"/>
          <w:szCs w:val="24"/>
        </w:rPr>
        <w:t>La responsabilidad del presente estudio de caso, sus argumentos, análisis, procedimientos, ideas, resultados, conclusiones y planteamiento de soluciones del tema: “Estudio de las tendencias del público objetivo de la radio Sono Onda de la Ciudad de Portoviejo”, pertenecen exclusivamente a su autora. Quien, con actividades en conjunto con el tutor del trabajo de titulación, logramos culminar con éxito.</w:t>
      </w:r>
    </w:p>
    <w:p w:rsidR="00D06F84" w:rsidRPr="001A7EEF" w:rsidRDefault="00D06F84" w:rsidP="00550D64">
      <w:pPr>
        <w:spacing w:line="480" w:lineRule="auto"/>
        <w:ind w:firstLine="851"/>
        <w:jc w:val="both"/>
        <w:rPr>
          <w:rFonts w:ascii="Times New Roman" w:hAnsi="Times New Roman" w:cs="Times New Roman"/>
          <w:color w:val="000000" w:themeColor="text1"/>
          <w:sz w:val="24"/>
          <w:szCs w:val="24"/>
        </w:rPr>
      </w:pPr>
    </w:p>
    <w:p w:rsidR="00D06F84" w:rsidRPr="001A7EEF" w:rsidRDefault="00D06F84" w:rsidP="00550D64">
      <w:pPr>
        <w:spacing w:line="480" w:lineRule="auto"/>
        <w:ind w:firstLine="851"/>
        <w:jc w:val="both"/>
        <w:rPr>
          <w:rFonts w:ascii="Times New Roman" w:hAnsi="Times New Roman" w:cs="Times New Roman"/>
          <w:color w:val="000000" w:themeColor="text1"/>
          <w:sz w:val="24"/>
          <w:szCs w:val="24"/>
        </w:rPr>
      </w:pPr>
      <w:r w:rsidRPr="001A7EEF">
        <w:rPr>
          <w:rFonts w:ascii="Times New Roman" w:hAnsi="Times New Roman" w:cs="Times New Roman"/>
          <w:color w:val="000000" w:themeColor="text1"/>
          <w:sz w:val="24"/>
          <w:szCs w:val="24"/>
        </w:rPr>
        <w:t>Al mismo tiempo que cedo los derechos de autoría del presente trabajo de titulación a favor de la Universidad San Gregorio de Portoviejo.</w:t>
      </w:r>
    </w:p>
    <w:p w:rsidR="00D06F84" w:rsidRPr="001A7EEF" w:rsidRDefault="00D06F84" w:rsidP="00550D64">
      <w:pPr>
        <w:spacing w:line="480" w:lineRule="auto"/>
        <w:jc w:val="both"/>
        <w:rPr>
          <w:rFonts w:ascii="Times New Roman" w:hAnsi="Times New Roman" w:cs="Times New Roman"/>
          <w:b/>
          <w:color w:val="000000" w:themeColor="text1"/>
          <w:sz w:val="24"/>
          <w:szCs w:val="24"/>
        </w:rPr>
      </w:pPr>
    </w:p>
    <w:p w:rsidR="00D06F84" w:rsidRPr="001A7EEF" w:rsidRDefault="00D06F84" w:rsidP="00550D64">
      <w:pPr>
        <w:spacing w:line="480" w:lineRule="auto"/>
        <w:jc w:val="both"/>
        <w:rPr>
          <w:rFonts w:ascii="Times New Roman" w:hAnsi="Times New Roman" w:cs="Times New Roman"/>
          <w:b/>
          <w:color w:val="000000" w:themeColor="text1"/>
          <w:sz w:val="24"/>
          <w:szCs w:val="24"/>
        </w:rPr>
      </w:pPr>
    </w:p>
    <w:p w:rsidR="00D06F84" w:rsidRPr="001A7EEF" w:rsidRDefault="00D06F84" w:rsidP="00550D64">
      <w:pPr>
        <w:spacing w:line="480" w:lineRule="auto"/>
        <w:jc w:val="both"/>
        <w:rPr>
          <w:rFonts w:ascii="Times New Roman" w:hAnsi="Times New Roman" w:cs="Times New Roman"/>
          <w:b/>
          <w:color w:val="000000" w:themeColor="text1"/>
          <w:sz w:val="24"/>
          <w:szCs w:val="24"/>
        </w:rPr>
      </w:pPr>
      <w:r w:rsidRPr="001A7EEF">
        <w:rPr>
          <w:rFonts w:ascii="Times New Roman" w:hAnsi="Times New Roman" w:cs="Times New Roman"/>
          <w:b/>
          <w:color w:val="000000" w:themeColor="text1"/>
          <w:sz w:val="24"/>
          <w:szCs w:val="24"/>
        </w:rPr>
        <w:t xml:space="preserve"> </w:t>
      </w:r>
    </w:p>
    <w:p w:rsidR="00D06F84" w:rsidRPr="001A7EEF" w:rsidRDefault="00D06F84" w:rsidP="00550D64">
      <w:pPr>
        <w:spacing w:line="480" w:lineRule="auto"/>
        <w:jc w:val="center"/>
        <w:rPr>
          <w:rFonts w:ascii="Times New Roman" w:hAnsi="Times New Roman" w:cs="Times New Roman"/>
          <w:b/>
          <w:color w:val="000000" w:themeColor="text1"/>
          <w:sz w:val="24"/>
          <w:szCs w:val="24"/>
        </w:rPr>
      </w:pPr>
      <w:r w:rsidRPr="001A7EEF">
        <w:rPr>
          <w:rFonts w:ascii="Times New Roman" w:hAnsi="Times New Roman" w:cs="Times New Roman"/>
          <w:b/>
          <w:color w:val="000000" w:themeColor="text1"/>
          <w:sz w:val="24"/>
          <w:szCs w:val="24"/>
        </w:rPr>
        <w:t>_________________________________</w:t>
      </w:r>
    </w:p>
    <w:p w:rsidR="00D06F84" w:rsidRPr="001A7EEF" w:rsidRDefault="00D06F84" w:rsidP="00550D64">
      <w:pPr>
        <w:spacing w:line="480" w:lineRule="auto"/>
        <w:jc w:val="center"/>
        <w:rPr>
          <w:rFonts w:ascii="Times New Roman" w:hAnsi="Times New Roman" w:cs="Times New Roman"/>
          <w:b/>
          <w:color w:val="000000" w:themeColor="text1"/>
          <w:sz w:val="24"/>
          <w:szCs w:val="24"/>
        </w:rPr>
      </w:pPr>
      <w:r w:rsidRPr="001A7EEF">
        <w:rPr>
          <w:rFonts w:ascii="Times New Roman" w:hAnsi="Times New Roman" w:cs="Times New Roman"/>
          <w:b/>
          <w:color w:val="000000" w:themeColor="text1"/>
          <w:sz w:val="24"/>
          <w:szCs w:val="24"/>
        </w:rPr>
        <w:t xml:space="preserve">Ariana Belén Solórzano Ferrín </w:t>
      </w:r>
    </w:p>
    <w:p w:rsidR="00D06F84" w:rsidRPr="001A7EEF" w:rsidRDefault="00D06F84" w:rsidP="00550D64">
      <w:pPr>
        <w:spacing w:line="480" w:lineRule="auto"/>
        <w:jc w:val="center"/>
        <w:rPr>
          <w:rFonts w:ascii="Times New Roman" w:hAnsi="Times New Roman" w:cs="Times New Roman"/>
          <w:b/>
          <w:color w:val="000000" w:themeColor="text1"/>
          <w:sz w:val="24"/>
          <w:szCs w:val="24"/>
        </w:rPr>
      </w:pPr>
      <w:r w:rsidRPr="001A7EEF">
        <w:rPr>
          <w:rFonts w:ascii="Times New Roman" w:hAnsi="Times New Roman" w:cs="Times New Roman"/>
          <w:b/>
          <w:color w:val="000000" w:themeColor="text1"/>
          <w:sz w:val="24"/>
          <w:szCs w:val="24"/>
        </w:rPr>
        <w:t>Autora</w:t>
      </w:r>
    </w:p>
    <w:p w:rsidR="00384D89" w:rsidRPr="001A7EEF" w:rsidRDefault="00384D89" w:rsidP="00550D64">
      <w:pPr>
        <w:spacing w:line="480" w:lineRule="auto"/>
        <w:jc w:val="both"/>
        <w:rPr>
          <w:rFonts w:ascii="Times New Roman" w:hAnsi="Times New Roman" w:cs="Times New Roman"/>
          <w:b/>
          <w:color w:val="000000" w:themeColor="text1"/>
          <w:sz w:val="24"/>
          <w:szCs w:val="24"/>
        </w:rPr>
      </w:pPr>
    </w:p>
    <w:p w:rsidR="004E541B" w:rsidRPr="001A7EEF" w:rsidRDefault="004E541B" w:rsidP="00550D64">
      <w:pPr>
        <w:spacing w:line="480" w:lineRule="auto"/>
        <w:jc w:val="both"/>
        <w:rPr>
          <w:rFonts w:ascii="Times New Roman" w:hAnsi="Times New Roman" w:cs="Times New Roman"/>
          <w:b/>
          <w:color w:val="000000" w:themeColor="text1"/>
          <w:sz w:val="24"/>
          <w:szCs w:val="24"/>
        </w:rPr>
      </w:pPr>
    </w:p>
    <w:p w:rsidR="002255B2" w:rsidRDefault="002255B2" w:rsidP="00E472FA">
      <w:pPr>
        <w:spacing w:line="480" w:lineRule="auto"/>
        <w:jc w:val="center"/>
        <w:rPr>
          <w:rFonts w:ascii="Times New Roman" w:hAnsi="Times New Roman" w:cs="Times New Roman"/>
          <w:b/>
          <w:color w:val="000000" w:themeColor="text1"/>
          <w:sz w:val="24"/>
          <w:szCs w:val="24"/>
        </w:rPr>
      </w:pPr>
    </w:p>
    <w:p w:rsidR="0025098C" w:rsidRPr="001A7EEF" w:rsidRDefault="0025098C" w:rsidP="00550D64">
      <w:pPr>
        <w:spacing w:line="480" w:lineRule="auto"/>
        <w:rPr>
          <w:rFonts w:ascii="Times New Roman" w:hAnsi="Times New Roman" w:cs="Times New Roman"/>
          <w:b/>
          <w:color w:val="000000" w:themeColor="text1"/>
          <w:sz w:val="24"/>
          <w:szCs w:val="24"/>
        </w:rPr>
      </w:pPr>
    </w:p>
    <w:p w:rsidR="004E541B" w:rsidRPr="0069524F" w:rsidRDefault="004E541B" w:rsidP="0069524F">
      <w:pPr>
        <w:pStyle w:val="Ttulo1"/>
        <w:spacing w:line="480" w:lineRule="auto"/>
        <w:jc w:val="center"/>
        <w:rPr>
          <w:rFonts w:ascii="Times New Roman" w:hAnsi="Times New Roman" w:cs="Times New Roman"/>
          <w:b/>
          <w:color w:val="auto"/>
          <w:sz w:val="24"/>
        </w:rPr>
      </w:pPr>
      <w:bookmarkStart w:id="4" w:name="_Toc522729760"/>
      <w:r w:rsidRPr="0069524F">
        <w:rPr>
          <w:rFonts w:ascii="Times New Roman" w:hAnsi="Times New Roman" w:cs="Times New Roman"/>
          <w:b/>
          <w:color w:val="auto"/>
          <w:sz w:val="24"/>
        </w:rPr>
        <w:lastRenderedPageBreak/>
        <w:t>AGRADECIMIENTO.</w:t>
      </w:r>
      <w:bookmarkEnd w:id="4"/>
    </w:p>
    <w:p w:rsidR="004E541B" w:rsidRPr="001A7EEF" w:rsidRDefault="004E541B" w:rsidP="00550D64">
      <w:pPr>
        <w:spacing w:line="480" w:lineRule="auto"/>
        <w:jc w:val="both"/>
        <w:rPr>
          <w:rFonts w:ascii="Times New Roman" w:hAnsi="Times New Roman" w:cs="Times New Roman"/>
          <w:b/>
          <w:color w:val="000000" w:themeColor="text1"/>
          <w:sz w:val="24"/>
          <w:szCs w:val="24"/>
        </w:rPr>
      </w:pPr>
      <w:r w:rsidRPr="001A7EEF">
        <w:rPr>
          <w:rFonts w:ascii="Times New Roman" w:hAnsi="Times New Roman" w:cs="Times New Roman"/>
          <w:b/>
          <w:color w:val="000000" w:themeColor="text1"/>
          <w:sz w:val="24"/>
          <w:szCs w:val="24"/>
        </w:rPr>
        <w:t xml:space="preserve"> </w:t>
      </w:r>
    </w:p>
    <w:p w:rsidR="004E541B" w:rsidRPr="001A7EEF" w:rsidRDefault="00423202" w:rsidP="00550D64">
      <w:pPr>
        <w:spacing w:before="120" w:line="480" w:lineRule="auto"/>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4E541B" w:rsidRPr="001A7EEF">
        <w:rPr>
          <w:rFonts w:ascii="Times New Roman" w:hAnsi="Times New Roman" w:cs="Times New Roman"/>
          <w:color w:val="000000" w:themeColor="text1"/>
          <w:sz w:val="24"/>
          <w:szCs w:val="24"/>
        </w:rPr>
        <w:t xml:space="preserve">Primero agradezco a Dios quien fue mi motor principal para poder culminar este sueño que ahora es una realidad. </w:t>
      </w:r>
    </w:p>
    <w:p w:rsidR="00E2008F" w:rsidRPr="001A7EEF" w:rsidRDefault="00E04109" w:rsidP="00550D64">
      <w:pPr>
        <w:spacing w:before="120" w:line="480" w:lineRule="auto"/>
        <w:ind w:firstLine="851"/>
        <w:jc w:val="both"/>
        <w:rPr>
          <w:rFonts w:ascii="Times New Roman" w:hAnsi="Times New Roman" w:cs="Times New Roman"/>
          <w:color w:val="000000" w:themeColor="text1"/>
          <w:sz w:val="24"/>
          <w:szCs w:val="24"/>
        </w:rPr>
      </w:pPr>
      <w:r w:rsidRPr="001A7EEF">
        <w:rPr>
          <w:rFonts w:ascii="Times New Roman" w:hAnsi="Times New Roman" w:cs="Times New Roman"/>
          <w:color w:val="000000" w:themeColor="text1"/>
          <w:sz w:val="24"/>
          <w:szCs w:val="24"/>
        </w:rPr>
        <w:t xml:space="preserve"> </w:t>
      </w:r>
      <w:r w:rsidR="004E541B" w:rsidRPr="001A7EEF">
        <w:rPr>
          <w:rFonts w:ascii="Times New Roman" w:hAnsi="Times New Roman" w:cs="Times New Roman"/>
          <w:color w:val="000000" w:themeColor="text1"/>
          <w:sz w:val="24"/>
          <w:szCs w:val="24"/>
        </w:rPr>
        <w:t>Un agradecimiento infinito a mi mama y a mi abuela</w:t>
      </w:r>
      <w:r w:rsidR="0038095D" w:rsidRPr="001A7EEF">
        <w:rPr>
          <w:rFonts w:ascii="Times New Roman" w:hAnsi="Times New Roman" w:cs="Times New Roman"/>
          <w:color w:val="000000" w:themeColor="text1"/>
          <w:sz w:val="24"/>
          <w:szCs w:val="24"/>
        </w:rPr>
        <w:t>,</w:t>
      </w:r>
      <w:r w:rsidR="004E541B" w:rsidRPr="001A7EEF">
        <w:rPr>
          <w:rFonts w:ascii="Times New Roman" w:hAnsi="Times New Roman" w:cs="Times New Roman"/>
          <w:color w:val="000000" w:themeColor="text1"/>
          <w:sz w:val="24"/>
          <w:szCs w:val="24"/>
        </w:rPr>
        <w:t xml:space="preserve"> dos mujeres inquebrantables</w:t>
      </w:r>
      <w:r w:rsidR="0038095D" w:rsidRPr="001A7EEF">
        <w:rPr>
          <w:rFonts w:ascii="Times New Roman" w:hAnsi="Times New Roman" w:cs="Times New Roman"/>
          <w:color w:val="000000" w:themeColor="text1"/>
          <w:sz w:val="24"/>
          <w:szCs w:val="24"/>
        </w:rPr>
        <w:t xml:space="preserve">, que siempre estuvieron conmigo en todo momento, a la fe por su Santo y por todas las oraciones que en mi nombre hicieron. </w:t>
      </w:r>
    </w:p>
    <w:p w:rsidR="00A778BA" w:rsidRPr="001A7EEF" w:rsidRDefault="00E2008F" w:rsidP="00550D64">
      <w:pPr>
        <w:spacing w:before="120" w:line="480" w:lineRule="auto"/>
        <w:ind w:firstLine="851"/>
        <w:jc w:val="both"/>
        <w:rPr>
          <w:rFonts w:ascii="Times New Roman" w:hAnsi="Times New Roman" w:cs="Times New Roman"/>
          <w:color w:val="000000" w:themeColor="text1"/>
          <w:sz w:val="24"/>
          <w:szCs w:val="24"/>
        </w:rPr>
      </w:pPr>
      <w:r w:rsidRPr="001A7EEF">
        <w:rPr>
          <w:rFonts w:ascii="Times New Roman" w:hAnsi="Times New Roman" w:cs="Times New Roman"/>
          <w:color w:val="000000" w:themeColor="text1"/>
          <w:sz w:val="24"/>
          <w:szCs w:val="24"/>
        </w:rPr>
        <w:t>A</w:t>
      </w:r>
      <w:r w:rsidR="00A778BA" w:rsidRPr="001A7EEF">
        <w:rPr>
          <w:rFonts w:ascii="Times New Roman" w:hAnsi="Times New Roman" w:cs="Times New Roman"/>
          <w:color w:val="000000" w:themeColor="text1"/>
          <w:sz w:val="24"/>
          <w:szCs w:val="24"/>
        </w:rPr>
        <w:t>gradezco la paciencia y el apoyo incondicional de mi Esposo José Luis Basurto quien día a día me dio ánimo para no decaer cuando sentía no poder más.</w:t>
      </w:r>
    </w:p>
    <w:p w:rsidR="00A778BA" w:rsidRPr="001A7EEF" w:rsidRDefault="00423202" w:rsidP="00550D64">
      <w:pPr>
        <w:spacing w:before="120" w:line="480" w:lineRule="auto"/>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A778BA" w:rsidRPr="001A7EEF">
        <w:rPr>
          <w:rFonts w:ascii="Times New Roman" w:hAnsi="Times New Roman" w:cs="Times New Roman"/>
          <w:color w:val="000000" w:themeColor="text1"/>
          <w:sz w:val="24"/>
          <w:szCs w:val="24"/>
        </w:rPr>
        <w:t>Al Lcdo. Daniel Valdivieso, por desinteresadamente desde el inicio de la propuesta del tema brindarme sus conocimientos sin egoísmo y con gran entusiasmo de terminar este proyecto de a mejor manera guiándome de principio a fin.</w:t>
      </w:r>
    </w:p>
    <w:p w:rsidR="00423202" w:rsidRDefault="004E541B" w:rsidP="00550D64">
      <w:pPr>
        <w:spacing w:before="120" w:line="480" w:lineRule="auto"/>
        <w:ind w:firstLine="851"/>
        <w:jc w:val="both"/>
        <w:rPr>
          <w:rFonts w:ascii="Times New Roman" w:hAnsi="Times New Roman" w:cs="Times New Roman"/>
          <w:color w:val="000000" w:themeColor="text1"/>
          <w:sz w:val="24"/>
          <w:szCs w:val="24"/>
        </w:rPr>
      </w:pPr>
      <w:r w:rsidRPr="001A7EEF">
        <w:rPr>
          <w:rFonts w:ascii="Times New Roman" w:hAnsi="Times New Roman" w:cs="Times New Roman"/>
          <w:color w:val="000000" w:themeColor="text1"/>
          <w:sz w:val="24"/>
          <w:szCs w:val="24"/>
        </w:rPr>
        <w:t>A todos los docentes de la carrera de Marketing por compartir sus conoc</w:t>
      </w:r>
      <w:r w:rsidR="00A778BA" w:rsidRPr="001A7EEF">
        <w:rPr>
          <w:rFonts w:ascii="Times New Roman" w:hAnsi="Times New Roman" w:cs="Times New Roman"/>
          <w:color w:val="000000" w:themeColor="text1"/>
          <w:sz w:val="24"/>
          <w:szCs w:val="24"/>
        </w:rPr>
        <w:t>imientos y su paciencia</w:t>
      </w:r>
      <w:r w:rsidR="004313EF" w:rsidRPr="001A7EEF">
        <w:rPr>
          <w:rFonts w:ascii="Times New Roman" w:hAnsi="Times New Roman" w:cs="Times New Roman"/>
          <w:color w:val="000000" w:themeColor="text1"/>
          <w:sz w:val="24"/>
          <w:szCs w:val="24"/>
        </w:rPr>
        <w:t>,</w:t>
      </w:r>
      <w:r w:rsidR="00A778BA" w:rsidRPr="001A7EEF">
        <w:rPr>
          <w:rFonts w:ascii="Times New Roman" w:hAnsi="Times New Roman" w:cs="Times New Roman"/>
          <w:color w:val="000000" w:themeColor="text1"/>
          <w:sz w:val="24"/>
          <w:szCs w:val="24"/>
        </w:rPr>
        <w:t xml:space="preserve"> en especial al Ing Galo Cano Pita y al Ec Oswaldo Revelo quien a pesar de no ya no estar en las aulas de la Universidad siempre</w:t>
      </w:r>
      <w:r w:rsidR="004313EF" w:rsidRPr="001A7EEF">
        <w:rPr>
          <w:rFonts w:ascii="Times New Roman" w:hAnsi="Times New Roman" w:cs="Times New Roman"/>
          <w:color w:val="000000" w:themeColor="text1"/>
          <w:sz w:val="24"/>
          <w:szCs w:val="24"/>
        </w:rPr>
        <w:t xml:space="preserve"> fue un </w:t>
      </w:r>
      <w:r w:rsidR="00A778BA" w:rsidRPr="001A7EEF">
        <w:rPr>
          <w:rFonts w:ascii="Times New Roman" w:hAnsi="Times New Roman" w:cs="Times New Roman"/>
          <w:color w:val="000000" w:themeColor="text1"/>
          <w:sz w:val="24"/>
          <w:szCs w:val="24"/>
        </w:rPr>
        <w:t>apoyo con sus motivaciones p</w:t>
      </w:r>
      <w:r w:rsidR="004313EF" w:rsidRPr="001A7EEF">
        <w:rPr>
          <w:rFonts w:ascii="Times New Roman" w:hAnsi="Times New Roman" w:cs="Times New Roman"/>
          <w:color w:val="000000" w:themeColor="text1"/>
          <w:sz w:val="24"/>
          <w:szCs w:val="24"/>
        </w:rPr>
        <w:t>ara que retomara y culminara mis estudios</w:t>
      </w:r>
      <w:r w:rsidR="00A778BA" w:rsidRPr="001A7EEF">
        <w:rPr>
          <w:rFonts w:ascii="Times New Roman" w:hAnsi="Times New Roman" w:cs="Times New Roman"/>
          <w:color w:val="000000" w:themeColor="text1"/>
          <w:sz w:val="24"/>
          <w:szCs w:val="24"/>
        </w:rPr>
        <w:t>.</w:t>
      </w:r>
      <w:r w:rsidRPr="001A7EEF">
        <w:rPr>
          <w:rFonts w:ascii="Times New Roman" w:hAnsi="Times New Roman" w:cs="Times New Roman"/>
          <w:color w:val="000000" w:themeColor="text1"/>
          <w:sz w:val="24"/>
          <w:szCs w:val="24"/>
        </w:rPr>
        <w:t xml:space="preserve"> </w:t>
      </w:r>
    </w:p>
    <w:p w:rsidR="002255B2" w:rsidRPr="001A7EEF" w:rsidRDefault="00E04109" w:rsidP="00550D64">
      <w:pPr>
        <w:spacing w:before="120" w:line="480" w:lineRule="auto"/>
        <w:ind w:firstLine="851"/>
        <w:jc w:val="both"/>
        <w:rPr>
          <w:rFonts w:ascii="Times New Roman" w:hAnsi="Times New Roman" w:cs="Times New Roman"/>
          <w:color w:val="000000" w:themeColor="text1"/>
          <w:sz w:val="24"/>
          <w:szCs w:val="24"/>
        </w:rPr>
      </w:pPr>
      <w:r w:rsidRPr="001A7EEF">
        <w:rPr>
          <w:rFonts w:ascii="Times New Roman" w:hAnsi="Times New Roman" w:cs="Times New Roman"/>
          <w:color w:val="000000" w:themeColor="text1"/>
          <w:sz w:val="24"/>
          <w:szCs w:val="24"/>
        </w:rPr>
        <w:t xml:space="preserve"> </w:t>
      </w:r>
      <w:r w:rsidR="004E541B" w:rsidRPr="001A7EEF">
        <w:rPr>
          <w:rFonts w:ascii="Times New Roman" w:hAnsi="Times New Roman" w:cs="Times New Roman"/>
          <w:color w:val="000000" w:themeColor="text1"/>
          <w:sz w:val="24"/>
          <w:szCs w:val="24"/>
        </w:rPr>
        <w:t xml:space="preserve">A todos aquellos que participaron directa o indirectamente en la elaboración de </w:t>
      </w:r>
      <w:r w:rsidR="00807C1A">
        <w:rPr>
          <w:rFonts w:ascii="Times New Roman" w:hAnsi="Times New Roman" w:cs="Times New Roman"/>
          <w:color w:val="000000" w:themeColor="text1"/>
          <w:sz w:val="24"/>
          <w:szCs w:val="24"/>
        </w:rPr>
        <w:t xml:space="preserve">este proyecto. Gracias! </w:t>
      </w:r>
    </w:p>
    <w:p w:rsidR="002255B2" w:rsidRPr="001A7EEF" w:rsidRDefault="002255B2" w:rsidP="00550D64">
      <w:pPr>
        <w:spacing w:line="480" w:lineRule="auto"/>
        <w:jc w:val="both"/>
        <w:rPr>
          <w:rFonts w:ascii="Times New Roman" w:hAnsi="Times New Roman" w:cs="Times New Roman"/>
          <w:color w:val="000000" w:themeColor="text1"/>
          <w:sz w:val="24"/>
          <w:szCs w:val="24"/>
        </w:rPr>
      </w:pPr>
    </w:p>
    <w:p w:rsidR="002255B2" w:rsidRPr="00807C1A" w:rsidRDefault="002255B2" w:rsidP="00550D64">
      <w:pPr>
        <w:spacing w:line="480" w:lineRule="auto"/>
        <w:jc w:val="right"/>
        <w:rPr>
          <w:rFonts w:ascii="Times New Roman" w:hAnsi="Times New Roman" w:cs="Times New Roman"/>
          <w:b/>
          <w:color w:val="000000" w:themeColor="text1"/>
          <w:sz w:val="24"/>
          <w:szCs w:val="24"/>
        </w:rPr>
      </w:pPr>
      <w:r w:rsidRPr="001A7EEF">
        <w:rPr>
          <w:rFonts w:ascii="Times New Roman" w:hAnsi="Times New Roman" w:cs="Times New Roman"/>
          <w:b/>
          <w:color w:val="000000" w:themeColor="text1"/>
          <w:sz w:val="24"/>
          <w:szCs w:val="24"/>
        </w:rPr>
        <w:t xml:space="preserve">Ariana Belén Solórzano </w:t>
      </w:r>
      <w:r w:rsidR="00807C1A">
        <w:rPr>
          <w:rFonts w:ascii="Times New Roman" w:hAnsi="Times New Roman" w:cs="Times New Roman"/>
          <w:b/>
          <w:color w:val="000000" w:themeColor="text1"/>
          <w:sz w:val="24"/>
          <w:szCs w:val="24"/>
        </w:rPr>
        <w:t>Ferrí</w:t>
      </w:r>
      <w:r w:rsidR="00442BD8">
        <w:rPr>
          <w:rFonts w:ascii="Times New Roman" w:hAnsi="Times New Roman" w:cs="Times New Roman"/>
          <w:b/>
          <w:color w:val="000000" w:themeColor="text1"/>
          <w:sz w:val="24"/>
          <w:szCs w:val="24"/>
        </w:rPr>
        <w:t>n</w:t>
      </w:r>
    </w:p>
    <w:p w:rsidR="003D0634" w:rsidRDefault="003D0634" w:rsidP="00550D64">
      <w:pPr>
        <w:spacing w:line="480" w:lineRule="auto"/>
        <w:jc w:val="center"/>
        <w:rPr>
          <w:rFonts w:ascii="Times New Roman" w:hAnsi="Times New Roman" w:cs="Times New Roman"/>
          <w:b/>
          <w:color w:val="000000" w:themeColor="text1"/>
          <w:sz w:val="24"/>
          <w:szCs w:val="24"/>
        </w:rPr>
      </w:pPr>
    </w:p>
    <w:p w:rsidR="002255B2" w:rsidRPr="0069524F" w:rsidRDefault="002255B2" w:rsidP="0069524F">
      <w:pPr>
        <w:pStyle w:val="Ttulo1"/>
        <w:jc w:val="center"/>
        <w:rPr>
          <w:rFonts w:ascii="Times New Roman" w:hAnsi="Times New Roman" w:cs="Times New Roman"/>
          <w:b/>
          <w:color w:val="auto"/>
          <w:sz w:val="24"/>
        </w:rPr>
      </w:pPr>
      <w:bookmarkStart w:id="5" w:name="_Toc522729761"/>
      <w:r w:rsidRPr="0069524F">
        <w:rPr>
          <w:rFonts w:ascii="Times New Roman" w:hAnsi="Times New Roman" w:cs="Times New Roman"/>
          <w:b/>
          <w:color w:val="auto"/>
          <w:sz w:val="24"/>
        </w:rPr>
        <w:lastRenderedPageBreak/>
        <w:t>DEDICATORIA.</w:t>
      </w:r>
      <w:bookmarkEnd w:id="5"/>
    </w:p>
    <w:p w:rsidR="002255B2" w:rsidRPr="001A7EEF" w:rsidRDefault="002255B2" w:rsidP="00550D64">
      <w:pPr>
        <w:spacing w:line="480" w:lineRule="auto"/>
        <w:jc w:val="both"/>
        <w:rPr>
          <w:rFonts w:ascii="Times New Roman" w:hAnsi="Times New Roman" w:cs="Times New Roman"/>
          <w:color w:val="000000" w:themeColor="text1"/>
          <w:sz w:val="24"/>
          <w:szCs w:val="24"/>
        </w:rPr>
      </w:pPr>
      <w:r w:rsidRPr="001A7EEF">
        <w:rPr>
          <w:rFonts w:ascii="Times New Roman" w:hAnsi="Times New Roman" w:cs="Times New Roman"/>
          <w:color w:val="000000" w:themeColor="text1"/>
          <w:sz w:val="24"/>
          <w:szCs w:val="24"/>
        </w:rPr>
        <w:t xml:space="preserve"> </w:t>
      </w:r>
    </w:p>
    <w:p w:rsidR="00986E8E" w:rsidRPr="001A7EEF" w:rsidRDefault="002255B2" w:rsidP="00550D64">
      <w:pPr>
        <w:spacing w:line="480" w:lineRule="auto"/>
        <w:ind w:firstLine="851"/>
        <w:jc w:val="both"/>
        <w:rPr>
          <w:rFonts w:ascii="Times New Roman" w:hAnsi="Times New Roman" w:cs="Times New Roman"/>
          <w:color w:val="000000" w:themeColor="text1"/>
          <w:sz w:val="24"/>
          <w:szCs w:val="24"/>
        </w:rPr>
      </w:pPr>
      <w:r w:rsidRPr="001A7EEF">
        <w:rPr>
          <w:rFonts w:ascii="Times New Roman" w:hAnsi="Times New Roman" w:cs="Times New Roman"/>
          <w:color w:val="000000" w:themeColor="text1"/>
          <w:sz w:val="24"/>
          <w:szCs w:val="24"/>
        </w:rPr>
        <w:t xml:space="preserve">A mi Madre, Irina Angelina Ferrín Vélez, quien más que nadie deseaba ver culminada mi carrera, por su paciencia, su ayuda constante, por su amor y su fortaleza ante cualquier adversidad, porque sé que este momento es tan especial para ella </w:t>
      </w:r>
      <w:r w:rsidR="00986E8E" w:rsidRPr="001A7EEF">
        <w:rPr>
          <w:rFonts w:ascii="Times New Roman" w:hAnsi="Times New Roman" w:cs="Times New Roman"/>
          <w:color w:val="000000" w:themeColor="text1"/>
          <w:sz w:val="24"/>
          <w:szCs w:val="24"/>
        </w:rPr>
        <w:t xml:space="preserve">como lo es para mí. </w:t>
      </w:r>
    </w:p>
    <w:p w:rsidR="00986E8E" w:rsidRPr="001A7EEF" w:rsidRDefault="00986E8E" w:rsidP="00550D64">
      <w:pPr>
        <w:spacing w:line="480" w:lineRule="auto"/>
        <w:ind w:firstLine="851"/>
        <w:jc w:val="both"/>
        <w:rPr>
          <w:rFonts w:ascii="Times New Roman" w:hAnsi="Times New Roman" w:cs="Times New Roman"/>
          <w:color w:val="000000" w:themeColor="text1"/>
          <w:sz w:val="24"/>
          <w:szCs w:val="24"/>
        </w:rPr>
      </w:pPr>
      <w:r w:rsidRPr="001A7EEF">
        <w:rPr>
          <w:rFonts w:ascii="Times New Roman" w:hAnsi="Times New Roman" w:cs="Times New Roman"/>
          <w:color w:val="000000" w:themeColor="text1"/>
          <w:sz w:val="24"/>
          <w:szCs w:val="24"/>
        </w:rPr>
        <w:t>A mi Padre, mi doble, mi otra mitad.</w:t>
      </w:r>
    </w:p>
    <w:p w:rsidR="002255B2" w:rsidRPr="001A7EEF" w:rsidRDefault="002255B2" w:rsidP="00550D64">
      <w:pPr>
        <w:spacing w:line="480" w:lineRule="auto"/>
        <w:ind w:firstLine="851"/>
        <w:jc w:val="both"/>
        <w:rPr>
          <w:rFonts w:ascii="Times New Roman" w:hAnsi="Times New Roman" w:cs="Times New Roman"/>
          <w:color w:val="000000" w:themeColor="text1"/>
          <w:sz w:val="24"/>
          <w:szCs w:val="24"/>
        </w:rPr>
      </w:pPr>
      <w:r w:rsidRPr="001A7EEF">
        <w:rPr>
          <w:rFonts w:ascii="Times New Roman" w:hAnsi="Times New Roman" w:cs="Times New Roman"/>
          <w:color w:val="000000" w:themeColor="text1"/>
          <w:sz w:val="24"/>
          <w:szCs w:val="24"/>
        </w:rPr>
        <w:t xml:space="preserve">A mi Abuelo Julio </w:t>
      </w:r>
      <w:r w:rsidR="00986E8E" w:rsidRPr="001A7EEF">
        <w:rPr>
          <w:rFonts w:ascii="Times New Roman" w:hAnsi="Times New Roman" w:cs="Times New Roman"/>
          <w:color w:val="000000" w:themeColor="text1"/>
          <w:sz w:val="24"/>
          <w:szCs w:val="24"/>
        </w:rPr>
        <w:t>Ferrín</w:t>
      </w:r>
      <w:r w:rsidRPr="001A7EEF">
        <w:rPr>
          <w:rFonts w:ascii="Times New Roman" w:hAnsi="Times New Roman" w:cs="Times New Roman"/>
          <w:color w:val="000000" w:themeColor="text1"/>
          <w:sz w:val="24"/>
          <w:szCs w:val="24"/>
        </w:rPr>
        <w:t xml:space="preserve"> por sus consejos y su firmeza al momento de criarme y mi Abuela Ligia </w:t>
      </w:r>
      <w:r w:rsidR="00986E8E" w:rsidRPr="001A7EEF">
        <w:rPr>
          <w:rFonts w:ascii="Times New Roman" w:hAnsi="Times New Roman" w:cs="Times New Roman"/>
          <w:color w:val="000000" w:themeColor="text1"/>
          <w:sz w:val="24"/>
          <w:szCs w:val="24"/>
        </w:rPr>
        <w:t>Vélez</w:t>
      </w:r>
      <w:r w:rsidRPr="001A7EEF">
        <w:rPr>
          <w:rFonts w:ascii="Times New Roman" w:hAnsi="Times New Roman" w:cs="Times New Roman"/>
          <w:color w:val="000000" w:themeColor="text1"/>
          <w:sz w:val="24"/>
          <w:szCs w:val="24"/>
        </w:rPr>
        <w:t xml:space="preserve"> por sus </w:t>
      </w:r>
      <w:r w:rsidR="00986E8E" w:rsidRPr="001A7EEF">
        <w:rPr>
          <w:rFonts w:ascii="Times New Roman" w:hAnsi="Times New Roman" w:cs="Times New Roman"/>
          <w:color w:val="000000" w:themeColor="text1"/>
          <w:sz w:val="24"/>
          <w:szCs w:val="24"/>
        </w:rPr>
        <w:t>oraciones de cada día.</w:t>
      </w:r>
    </w:p>
    <w:p w:rsidR="002255B2" w:rsidRPr="001A7EEF" w:rsidRDefault="002255B2" w:rsidP="00550D64">
      <w:pPr>
        <w:spacing w:line="480" w:lineRule="auto"/>
        <w:ind w:firstLine="851"/>
        <w:jc w:val="both"/>
        <w:rPr>
          <w:rFonts w:ascii="Times New Roman" w:hAnsi="Times New Roman" w:cs="Times New Roman"/>
          <w:color w:val="000000" w:themeColor="text1"/>
          <w:sz w:val="24"/>
          <w:szCs w:val="24"/>
        </w:rPr>
      </w:pPr>
      <w:r w:rsidRPr="001A7EEF">
        <w:rPr>
          <w:rFonts w:ascii="Times New Roman" w:hAnsi="Times New Roman" w:cs="Times New Roman"/>
          <w:color w:val="000000" w:themeColor="text1"/>
          <w:sz w:val="24"/>
          <w:szCs w:val="24"/>
        </w:rPr>
        <w:t xml:space="preserve">A </w:t>
      </w:r>
      <w:r w:rsidR="00986E8E" w:rsidRPr="001A7EEF">
        <w:rPr>
          <w:rFonts w:ascii="Times New Roman" w:hAnsi="Times New Roman" w:cs="Times New Roman"/>
          <w:color w:val="000000" w:themeColor="text1"/>
          <w:sz w:val="24"/>
          <w:szCs w:val="24"/>
        </w:rPr>
        <w:t xml:space="preserve">mis sobrinos, mi fuente de energía. </w:t>
      </w:r>
    </w:p>
    <w:p w:rsidR="002255B2" w:rsidRPr="001A7EEF" w:rsidRDefault="002255B2" w:rsidP="00550D64">
      <w:pPr>
        <w:spacing w:line="480" w:lineRule="auto"/>
        <w:jc w:val="both"/>
        <w:rPr>
          <w:rFonts w:ascii="Times New Roman" w:hAnsi="Times New Roman" w:cs="Times New Roman"/>
          <w:color w:val="000000" w:themeColor="text1"/>
          <w:sz w:val="24"/>
          <w:szCs w:val="24"/>
        </w:rPr>
      </w:pPr>
    </w:p>
    <w:p w:rsidR="002255B2" w:rsidRPr="001A7EEF" w:rsidRDefault="002255B2" w:rsidP="00550D64">
      <w:pPr>
        <w:spacing w:line="480" w:lineRule="auto"/>
        <w:jc w:val="both"/>
        <w:rPr>
          <w:rFonts w:ascii="Times New Roman" w:hAnsi="Times New Roman" w:cs="Times New Roman"/>
          <w:color w:val="000000" w:themeColor="text1"/>
          <w:sz w:val="24"/>
          <w:szCs w:val="24"/>
        </w:rPr>
      </w:pPr>
      <w:r w:rsidRPr="001A7EEF">
        <w:rPr>
          <w:rFonts w:ascii="Times New Roman" w:hAnsi="Times New Roman" w:cs="Times New Roman"/>
          <w:color w:val="000000" w:themeColor="text1"/>
          <w:sz w:val="24"/>
          <w:szCs w:val="24"/>
        </w:rPr>
        <w:t xml:space="preserve"> </w:t>
      </w:r>
    </w:p>
    <w:p w:rsidR="002255B2" w:rsidRPr="001A7EEF" w:rsidRDefault="002255B2" w:rsidP="00550D64">
      <w:pPr>
        <w:spacing w:line="480" w:lineRule="auto"/>
        <w:jc w:val="both"/>
        <w:rPr>
          <w:rFonts w:ascii="Times New Roman" w:hAnsi="Times New Roman" w:cs="Times New Roman"/>
          <w:color w:val="000000" w:themeColor="text1"/>
          <w:sz w:val="24"/>
          <w:szCs w:val="24"/>
        </w:rPr>
      </w:pPr>
      <w:r w:rsidRPr="001A7EEF">
        <w:rPr>
          <w:rFonts w:ascii="Times New Roman" w:hAnsi="Times New Roman" w:cs="Times New Roman"/>
          <w:color w:val="000000" w:themeColor="text1"/>
          <w:sz w:val="24"/>
          <w:szCs w:val="24"/>
        </w:rPr>
        <w:t xml:space="preserve"> </w:t>
      </w:r>
    </w:p>
    <w:p w:rsidR="004E541B" w:rsidRPr="001A7EEF" w:rsidRDefault="004E541B" w:rsidP="00550D64">
      <w:pPr>
        <w:spacing w:line="480" w:lineRule="auto"/>
        <w:jc w:val="both"/>
        <w:rPr>
          <w:rFonts w:ascii="Times New Roman" w:hAnsi="Times New Roman" w:cs="Times New Roman"/>
          <w:color w:val="000000" w:themeColor="text1"/>
          <w:sz w:val="24"/>
          <w:szCs w:val="24"/>
        </w:rPr>
      </w:pPr>
    </w:p>
    <w:p w:rsidR="004E541B" w:rsidRPr="001A7EEF" w:rsidRDefault="004E541B" w:rsidP="00550D64">
      <w:pPr>
        <w:spacing w:line="480" w:lineRule="auto"/>
        <w:jc w:val="both"/>
        <w:rPr>
          <w:rFonts w:ascii="Times New Roman" w:hAnsi="Times New Roman" w:cs="Times New Roman"/>
          <w:color w:val="000000" w:themeColor="text1"/>
          <w:sz w:val="24"/>
          <w:szCs w:val="24"/>
        </w:rPr>
      </w:pPr>
    </w:p>
    <w:p w:rsidR="004E541B" w:rsidRPr="001A7EEF" w:rsidRDefault="004E541B" w:rsidP="00550D64">
      <w:pPr>
        <w:spacing w:line="480" w:lineRule="auto"/>
        <w:jc w:val="both"/>
        <w:rPr>
          <w:rFonts w:ascii="Times New Roman" w:hAnsi="Times New Roman" w:cs="Times New Roman"/>
          <w:color w:val="000000" w:themeColor="text1"/>
          <w:sz w:val="24"/>
          <w:szCs w:val="24"/>
        </w:rPr>
      </w:pPr>
    </w:p>
    <w:p w:rsidR="004E541B" w:rsidRPr="001A7EEF" w:rsidRDefault="004E541B" w:rsidP="00550D64">
      <w:pPr>
        <w:spacing w:line="480" w:lineRule="auto"/>
        <w:jc w:val="right"/>
        <w:rPr>
          <w:rFonts w:ascii="Times New Roman" w:hAnsi="Times New Roman" w:cs="Times New Roman"/>
          <w:b/>
          <w:color w:val="000000" w:themeColor="text1"/>
          <w:sz w:val="24"/>
          <w:szCs w:val="24"/>
        </w:rPr>
      </w:pPr>
      <w:r w:rsidRPr="001A7EEF">
        <w:rPr>
          <w:rFonts w:ascii="Times New Roman" w:hAnsi="Times New Roman" w:cs="Times New Roman"/>
          <w:b/>
          <w:color w:val="000000" w:themeColor="text1"/>
          <w:sz w:val="24"/>
          <w:szCs w:val="24"/>
        </w:rPr>
        <w:t xml:space="preserve">Ariana Belén Solórzano Ferrín </w:t>
      </w:r>
    </w:p>
    <w:p w:rsidR="004E541B" w:rsidRPr="001A7EEF" w:rsidRDefault="004E541B" w:rsidP="00550D64">
      <w:pPr>
        <w:spacing w:line="480" w:lineRule="auto"/>
        <w:jc w:val="right"/>
        <w:rPr>
          <w:rFonts w:ascii="Times New Roman" w:hAnsi="Times New Roman" w:cs="Times New Roman"/>
          <w:b/>
          <w:color w:val="000000" w:themeColor="text1"/>
          <w:sz w:val="24"/>
          <w:szCs w:val="24"/>
        </w:rPr>
      </w:pPr>
    </w:p>
    <w:p w:rsidR="0069524F" w:rsidRPr="001A7EEF" w:rsidRDefault="0069524F" w:rsidP="00550D64">
      <w:pPr>
        <w:spacing w:line="480" w:lineRule="auto"/>
        <w:jc w:val="both"/>
        <w:rPr>
          <w:rFonts w:ascii="Times New Roman" w:hAnsi="Times New Roman" w:cs="Times New Roman"/>
          <w:b/>
          <w:color w:val="000000" w:themeColor="text1"/>
          <w:sz w:val="24"/>
          <w:szCs w:val="24"/>
        </w:rPr>
      </w:pPr>
    </w:p>
    <w:p w:rsidR="00986E8E" w:rsidRPr="0069524F" w:rsidRDefault="00986E8E" w:rsidP="0069524F">
      <w:pPr>
        <w:pStyle w:val="Ttulo1"/>
        <w:spacing w:line="480" w:lineRule="auto"/>
        <w:jc w:val="center"/>
        <w:rPr>
          <w:rFonts w:ascii="Times New Roman" w:hAnsi="Times New Roman" w:cs="Times New Roman"/>
          <w:b/>
          <w:color w:val="auto"/>
          <w:sz w:val="24"/>
        </w:rPr>
      </w:pPr>
      <w:bookmarkStart w:id="6" w:name="_Toc522729762"/>
      <w:r w:rsidRPr="0069524F">
        <w:rPr>
          <w:rFonts w:ascii="Times New Roman" w:hAnsi="Times New Roman" w:cs="Times New Roman"/>
          <w:b/>
          <w:color w:val="auto"/>
          <w:sz w:val="24"/>
        </w:rPr>
        <w:lastRenderedPageBreak/>
        <w:t>RESUMEN</w:t>
      </w:r>
      <w:bookmarkEnd w:id="6"/>
    </w:p>
    <w:p w:rsidR="004E541B" w:rsidRPr="001A7EEF" w:rsidRDefault="004E541B" w:rsidP="00550D64">
      <w:pPr>
        <w:spacing w:line="480" w:lineRule="auto"/>
        <w:jc w:val="both"/>
        <w:rPr>
          <w:rFonts w:ascii="Times New Roman" w:hAnsi="Times New Roman" w:cs="Times New Roman"/>
          <w:b/>
          <w:color w:val="000000" w:themeColor="text1"/>
          <w:sz w:val="24"/>
          <w:szCs w:val="24"/>
        </w:rPr>
      </w:pPr>
    </w:p>
    <w:p w:rsidR="00FD5EEF" w:rsidRPr="008F2CEE" w:rsidRDefault="00FD5EEF" w:rsidP="008F2CEE">
      <w:pPr>
        <w:spacing w:line="480" w:lineRule="auto"/>
        <w:ind w:firstLine="851"/>
        <w:jc w:val="both"/>
        <w:rPr>
          <w:rFonts w:ascii="Times New Roman" w:hAnsi="Times New Roman" w:cs="Times New Roman"/>
          <w:color w:val="000000" w:themeColor="text1"/>
          <w:sz w:val="24"/>
          <w:szCs w:val="24"/>
        </w:rPr>
      </w:pPr>
      <w:r w:rsidRPr="008F2CEE">
        <w:rPr>
          <w:rFonts w:ascii="Times New Roman" w:hAnsi="Times New Roman" w:cs="Times New Roman"/>
          <w:color w:val="000000" w:themeColor="text1"/>
          <w:sz w:val="24"/>
          <w:szCs w:val="24"/>
        </w:rPr>
        <w:t>La radio Sono Onda</w:t>
      </w:r>
      <w:r w:rsidR="008F2CEE">
        <w:rPr>
          <w:rFonts w:ascii="Times New Roman" w:hAnsi="Times New Roman" w:cs="Times New Roman"/>
          <w:color w:val="000000" w:themeColor="text1"/>
          <w:sz w:val="24"/>
          <w:szCs w:val="24"/>
        </w:rPr>
        <w:t xml:space="preserve"> debe</w:t>
      </w:r>
      <w:r w:rsidRPr="008F2CEE">
        <w:rPr>
          <w:rFonts w:ascii="Times New Roman" w:hAnsi="Times New Roman" w:cs="Times New Roman"/>
          <w:color w:val="000000" w:themeColor="text1"/>
          <w:sz w:val="24"/>
          <w:szCs w:val="24"/>
        </w:rPr>
        <w:t xml:space="preserve"> ofertar una programación que cubra la demanda y necesidades de los oyentes y anunciantes, con el objetivo</w:t>
      </w:r>
      <w:r w:rsidR="008F2CEE">
        <w:rPr>
          <w:rFonts w:ascii="Times New Roman" w:hAnsi="Times New Roman" w:cs="Times New Roman"/>
          <w:color w:val="000000" w:themeColor="text1"/>
          <w:sz w:val="24"/>
          <w:szCs w:val="24"/>
        </w:rPr>
        <w:t xml:space="preserve"> de captar nuevos radioescuchas</w:t>
      </w:r>
      <w:r w:rsidRPr="008F2CEE">
        <w:rPr>
          <w:rFonts w:ascii="Times New Roman" w:hAnsi="Times New Roman" w:cs="Times New Roman"/>
          <w:color w:val="000000" w:themeColor="text1"/>
          <w:sz w:val="24"/>
          <w:szCs w:val="24"/>
        </w:rPr>
        <w:t xml:space="preserve">, mayor posicionamiento y mayor contratación de anuncios publicitarios entre otros beneficios indirectos de una nueva programación, haciendo uso de estrategias de Marketing para lograr lo requerido. </w:t>
      </w:r>
    </w:p>
    <w:p w:rsidR="00FD5EEF" w:rsidRPr="008F2CEE" w:rsidRDefault="00FD5EEF" w:rsidP="008F2CEE">
      <w:pPr>
        <w:spacing w:line="480" w:lineRule="auto"/>
        <w:ind w:firstLine="851"/>
        <w:jc w:val="both"/>
        <w:rPr>
          <w:rFonts w:ascii="Times New Roman" w:hAnsi="Times New Roman" w:cs="Times New Roman"/>
          <w:color w:val="000000" w:themeColor="text1"/>
          <w:sz w:val="24"/>
          <w:szCs w:val="24"/>
        </w:rPr>
      </w:pPr>
      <w:r w:rsidRPr="008F2CEE">
        <w:rPr>
          <w:rFonts w:ascii="Times New Roman" w:hAnsi="Times New Roman" w:cs="Times New Roman"/>
          <w:color w:val="000000" w:themeColor="text1"/>
          <w:sz w:val="24"/>
          <w:szCs w:val="24"/>
        </w:rPr>
        <w:t xml:space="preserve">Esto deja la apertura y el derecho de la duda si todas las radios de la </w:t>
      </w:r>
      <w:r w:rsidR="008F2CEE" w:rsidRPr="008F2CEE">
        <w:rPr>
          <w:rFonts w:ascii="Times New Roman" w:hAnsi="Times New Roman" w:cs="Times New Roman"/>
          <w:color w:val="000000" w:themeColor="text1"/>
          <w:sz w:val="24"/>
          <w:szCs w:val="24"/>
        </w:rPr>
        <w:t>Ciudad de</w:t>
      </w:r>
      <w:r w:rsidRPr="008F2CEE">
        <w:rPr>
          <w:rFonts w:ascii="Times New Roman" w:hAnsi="Times New Roman" w:cs="Times New Roman"/>
          <w:color w:val="000000" w:themeColor="text1"/>
          <w:sz w:val="24"/>
          <w:szCs w:val="24"/>
        </w:rPr>
        <w:t xml:space="preserve"> Portoviejo están haciendo correctamente sus programaciones con información correcta y verídica, con programaciones para todo público y que generen aceptación </w:t>
      </w:r>
      <w:r w:rsidR="003179B1">
        <w:rPr>
          <w:rFonts w:ascii="Times New Roman" w:hAnsi="Times New Roman" w:cs="Times New Roman"/>
          <w:color w:val="000000" w:themeColor="text1"/>
          <w:sz w:val="24"/>
          <w:szCs w:val="24"/>
        </w:rPr>
        <w:t>de los oyentes.</w:t>
      </w:r>
    </w:p>
    <w:p w:rsidR="00FD5EEF" w:rsidRPr="008F2CEE" w:rsidRDefault="00FD5EEF" w:rsidP="008F2CEE">
      <w:pPr>
        <w:spacing w:line="480" w:lineRule="auto"/>
        <w:ind w:firstLine="851"/>
        <w:jc w:val="both"/>
        <w:rPr>
          <w:rFonts w:ascii="Times New Roman" w:hAnsi="Times New Roman" w:cs="Times New Roman"/>
          <w:color w:val="000000" w:themeColor="text1"/>
          <w:sz w:val="24"/>
          <w:szCs w:val="24"/>
        </w:rPr>
      </w:pPr>
      <w:r w:rsidRPr="008F2CEE">
        <w:rPr>
          <w:rFonts w:ascii="Times New Roman" w:hAnsi="Times New Roman" w:cs="Times New Roman"/>
          <w:color w:val="000000" w:themeColor="text1"/>
          <w:sz w:val="24"/>
          <w:szCs w:val="24"/>
        </w:rPr>
        <w:t xml:space="preserve">Para lograr el contraste de estos resultados con el marco teórico, se realiza una investigación bibliográfica que permite definir el perfil de la Radio Sono Onda de la Ciudad de Portoviejo y </w:t>
      </w:r>
      <w:r w:rsidR="00A466CE" w:rsidRPr="008F2CEE">
        <w:rPr>
          <w:rFonts w:ascii="Times New Roman" w:hAnsi="Times New Roman" w:cs="Times New Roman"/>
          <w:color w:val="000000" w:themeColor="text1"/>
          <w:sz w:val="24"/>
          <w:szCs w:val="24"/>
        </w:rPr>
        <w:t>si está</w:t>
      </w:r>
      <w:r w:rsidRPr="008F2CEE">
        <w:rPr>
          <w:rFonts w:ascii="Times New Roman" w:hAnsi="Times New Roman" w:cs="Times New Roman"/>
          <w:color w:val="000000" w:themeColor="text1"/>
          <w:sz w:val="24"/>
          <w:szCs w:val="24"/>
        </w:rPr>
        <w:t xml:space="preserve"> haciendo uso de los recursos. </w:t>
      </w:r>
    </w:p>
    <w:p w:rsidR="008F2CEE" w:rsidRPr="008F2CEE" w:rsidRDefault="00FD5EEF" w:rsidP="008F2CEE">
      <w:pPr>
        <w:spacing w:line="480" w:lineRule="auto"/>
        <w:ind w:firstLine="851"/>
        <w:jc w:val="both"/>
        <w:rPr>
          <w:rFonts w:ascii="Times New Roman" w:hAnsi="Times New Roman" w:cs="Times New Roman"/>
          <w:color w:val="000000" w:themeColor="text1"/>
          <w:sz w:val="24"/>
          <w:szCs w:val="24"/>
        </w:rPr>
      </w:pPr>
      <w:r w:rsidRPr="008F2CEE">
        <w:rPr>
          <w:rFonts w:ascii="Times New Roman" w:hAnsi="Times New Roman" w:cs="Times New Roman"/>
          <w:color w:val="000000" w:themeColor="text1"/>
          <w:sz w:val="24"/>
          <w:szCs w:val="24"/>
        </w:rPr>
        <w:t xml:space="preserve">Los datos obtenidos </w:t>
      </w:r>
      <w:r w:rsidR="008F2CEE" w:rsidRPr="008F2CEE">
        <w:rPr>
          <w:rFonts w:ascii="Times New Roman" w:hAnsi="Times New Roman" w:cs="Times New Roman"/>
          <w:color w:val="000000" w:themeColor="text1"/>
          <w:sz w:val="24"/>
          <w:szCs w:val="24"/>
        </w:rPr>
        <w:t>permitirán</w:t>
      </w:r>
      <w:r w:rsidRPr="008F2CEE">
        <w:rPr>
          <w:rFonts w:ascii="Times New Roman" w:hAnsi="Times New Roman" w:cs="Times New Roman"/>
          <w:color w:val="000000" w:themeColor="text1"/>
          <w:sz w:val="24"/>
          <w:szCs w:val="24"/>
        </w:rPr>
        <w:t xml:space="preserve"> afirmar que con los recursos que cuenta la Radio Sono Onda de la ciudad de </w:t>
      </w:r>
      <w:r w:rsidR="008F2CEE" w:rsidRPr="008F2CEE">
        <w:rPr>
          <w:rFonts w:ascii="Times New Roman" w:hAnsi="Times New Roman" w:cs="Times New Roman"/>
          <w:color w:val="000000" w:themeColor="text1"/>
          <w:sz w:val="24"/>
          <w:szCs w:val="24"/>
        </w:rPr>
        <w:t>Portoviejo</w:t>
      </w:r>
      <w:r w:rsidRPr="008F2CEE">
        <w:rPr>
          <w:rFonts w:ascii="Times New Roman" w:hAnsi="Times New Roman" w:cs="Times New Roman"/>
          <w:color w:val="000000" w:themeColor="text1"/>
          <w:sz w:val="24"/>
          <w:szCs w:val="24"/>
        </w:rPr>
        <w:t xml:space="preserve"> cumple con los requerimientos de los oyentes </w:t>
      </w:r>
    </w:p>
    <w:p w:rsidR="008F2CEE" w:rsidRPr="008F2CEE" w:rsidRDefault="008F2CEE" w:rsidP="003A67CC">
      <w:pPr>
        <w:spacing w:line="480" w:lineRule="auto"/>
        <w:jc w:val="both"/>
        <w:rPr>
          <w:rFonts w:ascii="Times New Roman" w:hAnsi="Times New Roman" w:cs="Times New Roman"/>
          <w:color w:val="000000" w:themeColor="text1"/>
          <w:sz w:val="24"/>
          <w:szCs w:val="24"/>
        </w:rPr>
      </w:pPr>
    </w:p>
    <w:p w:rsidR="00986E8E" w:rsidRPr="001A7EEF" w:rsidRDefault="00FD5EEF" w:rsidP="00A466CE">
      <w:pPr>
        <w:spacing w:line="480" w:lineRule="auto"/>
        <w:jc w:val="both"/>
        <w:rPr>
          <w:rFonts w:ascii="Times New Roman" w:hAnsi="Times New Roman" w:cs="Times New Roman"/>
          <w:b/>
          <w:color w:val="000000" w:themeColor="text1"/>
          <w:sz w:val="24"/>
          <w:szCs w:val="24"/>
        </w:rPr>
      </w:pPr>
      <w:r w:rsidRPr="00A466CE">
        <w:rPr>
          <w:rFonts w:ascii="Times New Roman" w:hAnsi="Times New Roman" w:cs="Times New Roman"/>
          <w:b/>
          <w:color w:val="000000" w:themeColor="text1"/>
          <w:sz w:val="24"/>
          <w:szCs w:val="24"/>
        </w:rPr>
        <w:t>Palabras claves:</w:t>
      </w:r>
      <w:r w:rsidRPr="008F2CEE">
        <w:rPr>
          <w:rFonts w:ascii="Times New Roman" w:hAnsi="Times New Roman" w:cs="Times New Roman"/>
          <w:color w:val="000000" w:themeColor="text1"/>
          <w:sz w:val="24"/>
          <w:szCs w:val="24"/>
        </w:rPr>
        <w:t xml:space="preserve"> </w:t>
      </w:r>
      <w:r w:rsidR="008F2CEE" w:rsidRPr="008F2CEE">
        <w:rPr>
          <w:rFonts w:ascii="Times New Roman" w:hAnsi="Times New Roman" w:cs="Times New Roman"/>
          <w:color w:val="000000" w:themeColor="text1"/>
          <w:sz w:val="24"/>
          <w:szCs w:val="24"/>
        </w:rPr>
        <w:t>Radio</w:t>
      </w:r>
      <w:r w:rsidRPr="008F2CEE">
        <w:rPr>
          <w:rFonts w:ascii="Times New Roman" w:hAnsi="Times New Roman" w:cs="Times New Roman"/>
          <w:color w:val="000000" w:themeColor="text1"/>
          <w:sz w:val="24"/>
          <w:szCs w:val="24"/>
        </w:rPr>
        <w:t xml:space="preserve">, </w:t>
      </w:r>
      <w:r w:rsidR="008F2CEE" w:rsidRPr="008F2CEE">
        <w:rPr>
          <w:rFonts w:ascii="Times New Roman" w:hAnsi="Times New Roman" w:cs="Times New Roman"/>
          <w:color w:val="000000" w:themeColor="text1"/>
          <w:sz w:val="24"/>
          <w:szCs w:val="24"/>
        </w:rPr>
        <w:t>oyentes</w:t>
      </w:r>
      <w:r w:rsidRPr="008F2CEE">
        <w:rPr>
          <w:rFonts w:ascii="Times New Roman" w:hAnsi="Times New Roman" w:cs="Times New Roman"/>
          <w:color w:val="000000" w:themeColor="text1"/>
          <w:sz w:val="24"/>
          <w:szCs w:val="24"/>
        </w:rPr>
        <w:t xml:space="preserve">, </w:t>
      </w:r>
      <w:r w:rsidR="004C109A">
        <w:rPr>
          <w:rFonts w:ascii="Times New Roman" w:hAnsi="Times New Roman" w:cs="Times New Roman"/>
          <w:color w:val="000000" w:themeColor="text1"/>
          <w:sz w:val="24"/>
          <w:szCs w:val="24"/>
        </w:rPr>
        <w:t>p</w:t>
      </w:r>
      <w:r w:rsidR="008F2CEE" w:rsidRPr="008F2CEE">
        <w:rPr>
          <w:rFonts w:ascii="Times New Roman" w:hAnsi="Times New Roman" w:cs="Times New Roman"/>
          <w:color w:val="000000" w:themeColor="text1"/>
          <w:sz w:val="24"/>
          <w:szCs w:val="24"/>
        </w:rPr>
        <w:t>arr</w:t>
      </w:r>
      <w:r w:rsidR="001D1F57">
        <w:rPr>
          <w:rFonts w:ascii="Times New Roman" w:hAnsi="Times New Roman" w:cs="Times New Roman"/>
          <w:color w:val="000000" w:themeColor="text1"/>
          <w:sz w:val="24"/>
          <w:szCs w:val="24"/>
        </w:rPr>
        <w:t>i</w:t>
      </w:r>
      <w:r w:rsidR="004C109A">
        <w:rPr>
          <w:rFonts w:ascii="Times New Roman" w:hAnsi="Times New Roman" w:cs="Times New Roman"/>
          <w:color w:val="000000" w:themeColor="text1"/>
          <w:sz w:val="24"/>
          <w:szCs w:val="24"/>
        </w:rPr>
        <w:t>lla de programación, marketing, p</w:t>
      </w:r>
      <w:r w:rsidR="00584A05">
        <w:rPr>
          <w:rFonts w:ascii="Times New Roman" w:hAnsi="Times New Roman" w:cs="Times New Roman"/>
          <w:color w:val="000000" w:themeColor="text1"/>
          <w:sz w:val="24"/>
          <w:szCs w:val="24"/>
        </w:rPr>
        <w:t>ublico</w:t>
      </w:r>
      <w:r w:rsidR="001D1F57" w:rsidRPr="001D1F57">
        <w:rPr>
          <w:rFonts w:ascii="Times New Roman" w:hAnsi="Times New Roman" w:cs="Times New Roman"/>
          <w:color w:val="FF0000"/>
          <w:sz w:val="24"/>
          <w:szCs w:val="24"/>
        </w:rPr>
        <w:t xml:space="preserve"> </w:t>
      </w:r>
    </w:p>
    <w:p w:rsidR="003179B1" w:rsidRDefault="008F2CEE" w:rsidP="00550D64">
      <w:pPr>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p>
    <w:p w:rsidR="00584A05" w:rsidRDefault="00584A05" w:rsidP="00550D64">
      <w:pPr>
        <w:spacing w:line="480" w:lineRule="auto"/>
        <w:jc w:val="both"/>
        <w:rPr>
          <w:rFonts w:ascii="Times New Roman" w:hAnsi="Times New Roman" w:cs="Times New Roman"/>
          <w:b/>
          <w:color w:val="000000" w:themeColor="text1"/>
          <w:sz w:val="24"/>
          <w:szCs w:val="24"/>
        </w:rPr>
      </w:pPr>
    </w:p>
    <w:p w:rsidR="009B3D79" w:rsidRPr="001A7EEF" w:rsidRDefault="009B3D79" w:rsidP="00550D64">
      <w:pPr>
        <w:spacing w:line="480" w:lineRule="auto"/>
        <w:jc w:val="both"/>
        <w:rPr>
          <w:rFonts w:ascii="Times New Roman" w:hAnsi="Times New Roman" w:cs="Times New Roman"/>
          <w:b/>
          <w:color w:val="000000" w:themeColor="text1"/>
          <w:sz w:val="24"/>
          <w:szCs w:val="24"/>
        </w:rPr>
      </w:pPr>
    </w:p>
    <w:p w:rsidR="00986E8E" w:rsidRPr="0069524F" w:rsidRDefault="00986E8E" w:rsidP="0069524F">
      <w:pPr>
        <w:pStyle w:val="Ttulo1"/>
        <w:spacing w:line="480" w:lineRule="auto"/>
        <w:jc w:val="center"/>
        <w:rPr>
          <w:rFonts w:ascii="Times New Roman" w:hAnsi="Times New Roman" w:cs="Times New Roman"/>
          <w:b/>
          <w:color w:val="auto"/>
          <w:sz w:val="24"/>
          <w:lang w:val="en-US"/>
        </w:rPr>
      </w:pPr>
      <w:bookmarkStart w:id="7" w:name="_Toc522729763"/>
      <w:r w:rsidRPr="0069524F">
        <w:rPr>
          <w:rFonts w:ascii="Times New Roman" w:hAnsi="Times New Roman" w:cs="Times New Roman"/>
          <w:b/>
          <w:color w:val="auto"/>
          <w:sz w:val="24"/>
          <w:lang w:val="en-US"/>
        </w:rPr>
        <w:lastRenderedPageBreak/>
        <w:t>ABSTRACT</w:t>
      </w:r>
      <w:bookmarkEnd w:id="7"/>
    </w:p>
    <w:p w:rsidR="00986E8E" w:rsidRPr="001D032B" w:rsidRDefault="00986E8E" w:rsidP="00550D64">
      <w:pPr>
        <w:spacing w:line="480" w:lineRule="auto"/>
        <w:jc w:val="center"/>
        <w:rPr>
          <w:rFonts w:ascii="Times New Roman" w:hAnsi="Times New Roman" w:cs="Times New Roman"/>
          <w:b/>
          <w:color w:val="000000" w:themeColor="text1"/>
          <w:sz w:val="24"/>
          <w:szCs w:val="24"/>
          <w:lang w:val="en-US"/>
        </w:rPr>
      </w:pPr>
    </w:p>
    <w:p w:rsidR="003179B1" w:rsidRPr="000C568C" w:rsidRDefault="003179B1" w:rsidP="000C568C">
      <w:pPr>
        <w:pStyle w:val="HTMLconformatoprevio"/>
        <w:spacing w:line="480" w:lineRule="auto"/>
        <w:ind w:firstLine="851"/>
        <w:jc w:val="both"/>
        <w:rPr>
          <w:rFonts w:ascii="Times New Roman" w:hAnsi="Times New Roman" w:cs="Times New Roman"/>
          <w:sz w:val="24"/>
          <w:lang w:val="en"/>
        </w:rPr>
      </w:pPr>
      <w:r w:rsidRPr="000C568C">
        <w:rPr>
          <w:rFonts w:ascii="Times New Roman" w:hAnsi="Times New Roman" w:cs="Times New Roman"/>
          <w:sz w:val="24"/>
          <w:lang w:val="en"/>
        </w:rPr>
        <w:t>The radio Sono Onda must offer a program that covers the demand and needs of listeners and advertisers, with the aim of attracting new listeners, greater positioning and greater hiring of advertisements among other indirect benefits of a new programming, making use of strategies of Marketing to achieve the required.</w:t>
      </w:r>
    </w:p>
    <w:p w:rsidR="003179B1" w:rsidRPr="000C568C" w:rsidRDefault="003179B1" w:rsidP="000C568C">
      <w:pPr>
        <w:pStyle w:val="HTMLconformatoprevio"/>
        <w:spacing w:line="480" w:lineRule="auto"/>
        <w:ind w:firstLine="851"/>
        <w:jc w:val="both"/>
        <w:rPr>
          <w:rFonts w:ascii="Times New Roman" w:hAnsi="Times New Roman" w:cs="Times New Roman"/>
          <w:sz w:val="24"/>
          <w:lang w:val="en"/>
        </w:rPr>
      </w:pPr>
      <w:r w:rsidRPr="000C568C">
        <w:rPr>
          <w:rFonts w:ascii="Times New Roman" w:hAnsi="Times New Roman" w:cs="Times New Roman"/>
          <w:sz w:val="24"/>
          <w:lang w:val="en"/>
        </w:rPr>
        <w:t>This leaves the opening and the right of doubt if all the radios of the City of Portoviejo are correctly doing their programming with correct and true information, with programming for all audiences and that generate acceptance of listeners. Marketing to achieve the required.</w:t>
      </w:r>
    </w:p>
    <w:p w:rsidR="003179B1" w:rsidRPr="000C568C" w:rsidRDefault="003179B1" w:rsidP="000C568C">
      <w:pPr>
        <w:pStyle w:val="HTMLconformatoprevio"/>
        <w:spacing w:line="480" w:lineRule="auto"/>
        <w:ind w:firstLine="851"/>
        <w:jc w:val="both"/>
        <w:rPr>
          <w:rFonts w:ascii="Times New Roman" w:hAnsi="Times New Roman" w:cs="Times New Roman"/>
          <w:sz w:val="24"/>
          <w:lang w:val="en"/>
        </w:rPr>
      </w:pPr>
      <w:r w:rsidRPr="000C568C">
        <w:rPr>
          <w:rFonts w:ascii="Times New Roman" w:hAnsi="Times New Roman" w:cs="Times New Roman"/>
          <w:sz w:val="24"/>
          <w:lang w:val="en"/>
        </w:rPr>
        <w:t>To achieve the contrast of these results with the theoretical framework, a bibliographical research is carried out that allows defining the profile of the Radio Sono Onda of the City of Portoviejo and if it is making use of the resources.</w:t>
      </w:r>
    </w:p>
    <w:p w:rsidR="003179B1" w:rsidRPr="001D032B" w:rsidRDefault="003179B1" w:rsidP="000C568C">
      <w:pPr>
        <w:pStyle w:val="HTMLconformatoprevio"/>
        <w:spacing w:line="480" w:lineRule="auto"/>
        <w:ind w:firstLine="851"/>
        <w:jc w:val="both"/>
        <w:rPr>
          <w:rFonts w:ascii="Times New Roman" w:hAnsi="Times New Roman" w:cs="Times New Roman"/>
          <w:sz w:val="24"/>
          <w:lang w:val="en-US"/>
        </w:rPr>
      </w:pPr>
      <w:r w:rsidRPr="000C568C">
        <w:rPr>
          <w:rFonts w:ascii="Times New Roman" w:hAnsi="Times New Roman" w:cs="Times New Roman"/>
          <w:sz w:val="24"/>
          <w:lang w:val="en"/>
        </w:rPr>
        <w:t>The data obtained will allow us to affirm that with the resources that Radio Sono Onda has in the city of Portoviejo, it meets the requirements of the listeners and complies with a complete program for all audiences.</w:t>
      </w:r>
    </w:p>
    <w:p w:rsidR="003179B1" w:rsidRPr="001D032B" w:rsidRDefault="003179B1" w:rsidP="000C568C">
      <w:pPr>
        <w:pStyle w:val="HTMLconformatoprevio"/>
        <w:spacing w:line="480" w:lineRule="auto"/>
        <w:ind w:firstLine="851"/>
        <w:jc w:val="both"/>
        <w:rPr>
          <w:rFonts w:ascii="Times New Roman" w:hAnsi="Times New Roman" w:cs="Times New Roman"/>
          <w:sz w:val="24"/>
          <w:lang w:val="en-US"/>
        </w:rPr>
      </w:pPr>
    </w:p>
    <w:p w:rsidR="000C568C" w:rsidRPr="000C568C" w:rsidRDefault="000C568C" w:rsidP="000C568C">
      <w:pPr>
        <w:pStyle w:val="HTMLconformatoprevio"/>
        <w:spacing w:line="480" w:lineRule="auto"/>
        <w:jc w:val="both"/>
        <w:rPr>
          <w:rFonts w:ascii="Times New Roman" w:hAnsi="Times New Roman" w:cs="Times New Roman"/>
          <w:sz w:val="24"/>
          <w:lang w:val="en"/>
        </w:rPr>
      </w:pPr>
    </w:p>
    <w:p w:rsidR="00204221" w:rsidRDefault="000C568C" w:rsidP="001D1F57">
      <w:pPr>
        <w:pStyle w:val="HTMLconformatoprevio"/>
        <w:spacing w:line="480" w:lineRule="auto"/>
        <w:jc w:val="both"/>
        <w:rPr>
          <w:rFonts w:ascii="Times New Roman" w:hAnsi="Times New Roman" w:cs="Times New Roman"/>
          <w:sz w:val="24"/>
          <w:lang w:val="en-US"/>
        </w:rPr>
      </w:pPr>
      <w:r w:rsidRPr="005C0E7B">
        <w:rPr>
          <w:rFonts w:ascii="Times New Roman" w:hAnsi="Times New Roman" w:cs="Times New Roman"/>
          <w:b/>
          <w:sz w:val="24"/>
          <w:lang w:val="en"/>
        </w:rPr>
        <w:t>Keywords:</w:t>
      </w:r>
      <w:r w:rsidRPr="000C568C">
        <w:rPr>
          <w:rFonts w:ascii="Times New Roman" w:hAnsi="Times New Roman" w:cs="Times New Roman"/>
          <w:sz w:val="24"/>
          <w:lang w:val="en"/>
        </w:rPr>
        <w:t xml:space="preserve"> Radio, listeners, programming grid, </w:t>
      </w:r>
      <w:r w:rsidR="005A4240">
        <w:rPr>
          <w:rFonts w:ascii="Times New Roman" w:hAnsi="Times New Roman" w:cs="Times New Roman"/>
          <w:sz w:val="24"/>
          <w:lang w:val="en"/>
        </w:rPr>
        <w:t>m</w:t>
      </w:r>
      <w:r w:rsidRPr="00584A05">
        <w:rPr>
          <w:rFonts w:ascii="Times New Roman" w:hAnsi="Times New Roman" w:cs="Times New Roman"/>
          <w:sz w:val="24"/>
          <w:lang w:val="en"/>
        </w:rPr>
        <w:t>arketing</w:t>
      </w:r>
      <w:r w:rsidR="001D1F57" w:rsidRPr="00584A05">
        <w:rPr>
          <w:rFonts w:ascii="Times New Roman" w:hAnsi="Times New Roman" w:cs="Times New Roman"/>
          <w:sz w:val="24"/>
          <w:lang w:val="en"/>
        </w:rPr>
        <w:t xml:space="preserve">, </w:t>
      </w:r>
      <w:r w:rsidR="00584A05" w:rsidRPr="00E605EF">
        <w:rPr>
          <w:rFonts w:ascii="Times New Roman" w:hAnsi="Times New Roman" w:cs="Times New Roman"/>
          <w:sz w:val="24"/>
          <w:szCs w:val="24"/>
          <w:lang w:val="en-US"/>
        </w:rPr>
        <w:t xml:space="preserve">public </w:t>
      </w:r>
    </w:p>
    <w:p w:rsidR="00204221" w:rsidRPr="00204221" w:rsidRDefault="00204221" w:rsidP="00204221">
      <w:pPr>
        <w:rPr>
          <w:lang w:val="en-US" w:eastAsia="es-EC"/>
        </w:rPr>
      </w:pPr>
    </w:p>
    <w:p w:rsidR="00204221" w:rsidRPr="00204221" w:rsidRDefault="00204221" w:rsidP="00204221">
      <w:pPr>
        <w:rPr>
          <w:lang w:val="en-US" w:eastAsia="es-EC"/>
        </w:rPr>
      </w:pPr>
    </w:p>
    <w:p w:rsidR="00204221" w:rsidRPr="00204221" w:rsidRDefault="00204221" w:rsidP="00204221">
      <w:pPr>
        <w:rPr>
          <w:lang w:val="en-US" w:eastAsia="es-EC"/>
        </w:rPr>
      </w:pPr>
    </w:p>
    <w:p w:rsidR="00204221" w:rsidRPr="00204221" w:rsidRDefault="00204221" w:rsidP="00204221">
      <w:pPr>
        <w:rPr>
          <w:lang w:val="en-US" w:eastAsia="es-EC"/>
        </w:rPr>
      </w:pPr>
    </w:p>
    <w:p w:rsidR="00584A05" w:rsidRDefault="00204221" w:rsidP="00204221">
      <w:pPr>
        <w:tabs>
          <w:tab w:val="left" w:pos="3885"/>
        </w:tabs>
        <w:rPr>
          <w:lang w:val="en-US" w:eastAsia="es-EC"/>
        </w:rPr>
      </w:pPr>
      <w:r>
        <w:rPr>
          <w:lang w:val="en-US" w:eastAsia="es-EC"/>
        </w:rPr>
        <w:tab/>
      </w:r>
    </w:p>
    <w:p w:rsidR="00335A45" w:rsidRDefault="00335A45" w:rsidP="00204221">
      <w:pPr>
        <w:tabs>
          <w:tab w:val="left" w:pos="3885"/>
        </w:tabs>
        <w:rPr>
          <w:lang w:val="en-US" w:eastAsia="es-EC"/>
        </w:rPr>
      </w:pPr>
    </w:p>
    <w:sdt>
      <w:sdtPr>
        <w:rPr>
          <w:rFonts w:asciiTheme="minorHAnsi" w:eastAsiaTheme="minorHAnsi" w:hAnsiTheme="minorHAnsi" w:cstheme="minorBidi"/>
          <w:color w:val="auto"/>
          <w:sz w:val="22"/>
          <w:szCs w:val="22"/>
          <w:lang w:val="es-ES" w:eastAsia="en-US"/>
        </w:rPr>
        <w:id w:val="66004153"/>
        <w:docPartObj>
          <w:docPartGallery w:val="Table of Contents"/>
          <w:docPartUnique/>
        </w:docPartObj>
      </w:sdtPr>
      <w:sdtEndPr>
        <w:rPr>
          <w:b/>
          <w:bCs/>
        </w:rPr>
      </w:sdtEndPr>
      <w:sdtContent>
        <w:p w:rsidR="00335A45" w:rsidRPr="00335A45" w:rsidRDefault="0063759D" w:rsidP="00335A45">
          <w:pPr>
            <w:pStyle w:val="TtulodeTDC"/>
            <w:spacing w:line="480" w:lineRule="auto"/>
            <w:jc w:val="center"/>
            <w:rPr>
              <w:rFonts w:ascii="Times New Roman" w:hAnsi="Times New Roman" w:cs="Times New Roman"/>
              <w:b/>
              <w:color w:val="auto"/>
              <w:sz w:val="24"/>
            </w:rPr>
          </w:pPr>
          <w:r w:rsidRPr="00335A45">
            <w:rPr>
              <w:rFonts w:ascii="Times New Roman" w:hAnsi="Times New Roman" w:cs="Times New Roman"/>
              <w:b/>
              <w:color w:val="auto"/>
              <w:sz w:val="24"/>
              <w:lang w:val="es-ES"/>
            </w:rPr>
            <w:t>Índice</w:t>
          </w:r>
        </w:p>
        <w:p w:rsidR="00335A45" w:rsidRPr="00335A45" w:rsidRDefault="00335A45">
          <w:pPr>
            <w:pStyle w:val="TDC1"/>
            <w:tabs>
              <w:tab w:val="right" w:leader="dot" w:pos="8828"/>
            </w:tabs>
            <w:rPr>
              <w:rFonts w:ascii="Times New Roman" w:hAnsi="Times New Roman" w:cs="Times New Roman"/>
              <w:noProof/>
              <w:sz w:val="24"/>
              <w:szCs w:val="24"/>
            </w:rPr>
          </w:pPr>
          <w:r>
            <w:fldChar w:fldCharType="begin"/>
          </w:r>
          <w:r>
            <w:instrText xml:space="preserve"> TOC \o "1-3" \h \z \u </w:instrText>
          </w:r>
          <w:r>
            <w:fldChar w:fldCharType="separate"/>
          </w:r>
          <w:hyperlink w:anchor="_Toc522729757" w:history="1">
            <w:r w:rsidR="0063759D" w:rsidRPr="00335A45">
              <w:rPr>
                <w:rStyle w:val="Hipervnculo"/>
                <w:rFonts w:ascii="Times New Roman" w:hAnsi="Times New Roman" w:cs="Times New Roman"/>
                <w:noProof/>
                <w:sz w:val="24"/>
                <w:szCs w:val="24"/>
              </w:rPr>
              <w:t>certificación del trabajo de titulación.</w:t>
            </w:r>
            <w:r w:rsidR="0063759D" w:rsidRPr="00335A45">
              <w:rPr>
                <w:rFonts w:ascii="Times New Roman" w:hAnsi="Times New Roman" w:cs="Times New Roman"/>
                <w:noProof/>
                <w:webHidden/>
                <w:sz w:val="24"/>
                <w:szCs w:val="24"/>
              </w:rPr>
              <w:tab/>
            </w:r>
            <w:r w:rsidRPr="00335A45">
              <w:rPr>
                <w:rFonts w:ascii="Times New Roman" w:hAnsi="Times New Roman" w:cs="Times New Roman"/>
                <w:noProof/>
                <w:webHidden/>
                <w:sz w:val="24"/>
                <w:szCs w:val="24"/>
              </w:rPr>
              <w:fldChar w:fldCharType="begin"/>
            </w:r>
            <w:r w:rsidRPr="00335A45">
              <w:rPr>
                <w:rFonts w:ascii="Times New Roman" w:hAnsi="Times New Roman" w:cs="Times New Roman"/>
                <w:noProof/>
                <w:webHidden/>
                <w:sz w:val="24"/>
                <w:szCs w:val="24"/>
              </w:rPr>
              <w:instrText xml:space="preserve"> PAGEREF _Toc522729757 \h </w:instrText>
            </w:r>
            <w:r w:rsidRPr="00335A45">
              <w:rPr>
                <w:rFonts w:ascii="Times New Roman" w:hAnsi="Times New Roman" w:cs="Times New Roman"/>
                <w:noProof/>
                <w:webHidden/>
                <w:sz w:val="24"/>
                <w:szCs w:val="24"/>
              </w:rPr>
            </w:r>
            <w:r w:rsidRPr="00335A45">
              <w:rPr>
                <w:rFonts w:ascii="Times New Roman" w:hAnsi="Times New Roman" w:cs="Times New Roman"/>
                <w:noProof/>
                <w:webHidden/>
                <w:sz w:val="24"/>
                <w:szCs w:val="24"/>
              </w:rPr>
              <w:fldChar w:fldCharType="separate"/>
            </w:r>
            <w:r w:rsidR="0063759D">
              <w:rPr>
                <w:rFonts w:ascii="Times New Roman" w:hAnsi="Times New Roman" w:cs="Times New Roman"/>
                <w:noProof/>
                <w:webHidden/>
                <w:sz w:val="24"/>
                <w:szCs w:val="24"/>
              </w:rPr>
              <w:t>I</w:t>
            </w:r>
            <w:r w:rsidRPr="00335A45">
              <w:rPr>
                <w:rFonts w:ascii="Times New Roman" w:hAnsi="Times New Roman" w:cs="Times New Roman"/>
                <w:noProof/>
                <w:webHidden/>
                <w:sz w:val="24"/>
                <w:szCs w:val="24"/>
              </w:rPr>
              <w:fldChar w:fldCharType="end"/>
            </w:r>
          </w:hyperlink>
        </w:p>
        <w:p w:rsidR="00335A45" w:rsidRPr="00335A45" w:rsidRDefault="00B71606">
          <w:pPr>
            <w:pStyle w:val="TDC1"/>
            <w:tabs>
              <w:tab w:val="right" w:leader="dot" w:pos="8828"/>
            </w:tabs>
            <w:rPr>
              <w:rFonts w:ascii="Times New Roman" w:hAnsi="Times New Roman" w:cs="Times New Roman"/>
              <w:noProof/>
              <w:sz w:val="24"/>
              <w:szCs w:val="24"/>
            </w:rPr>
          </w:pPr>
          <w:hyperlink w:anchor="_Toc522729758" w:history="1">
            <w:r w:rsidR="0063759D" w:rsidRPr="00335A45">
              <w:rPr>
                <w:rStyle w:val="Hipervnculo"/>
                <w:rFonts w:ascii="Times New Roman" w:hAnsi="Times New Roman" w:cs="Times New Roman"/>
                <w:noProof/>
                <w:sz w:val="24"/>
                <w:szCs w:val="24"/>
              </w:rPr>
              <w:t>certificación del tribunal examinador.</w:t>
            </w:r>
            <w:r w:rsidR="0063759D" w:rsidRPr="00335A45">
              <w:rPr>
                <w:rFonts w:ascii="Times New Roman" w:hAnsi="Times New Roman" w:cs="Times New Roman"/>
                <w:noProof/>
                <w:webHidden/>
                <w:sz w:val="24"/>
                <w:szCs w:val="24"/>
              </w:rPr>
              <w:tab/>
            </w:r>
            <w:r w:rsidR="009C4ACB">
              <w:rPr>
                <w:rFonts w:ascii="Times New Roman" w:hAnsi="Times New Roman" w:cs="Times New Roman"/>
                <w:noProof/>
                <w:webHidden/>
                <w:sz w:val="24"/>
                <w:szCs w:val="24"/>
              </w:rPr>
              <w:t>II</w:t>
            </w:r>
          </w:hyperlink>
        </w:p>
        <w:p w:rsidR="00335A45" w:rsidRPr="00335A45" w:rsidRDefault="00B71606">
          <w:pPr>
            <w:pStyle w:val="TDC1"/>
            <w:tabs>
              <w:tab w:val="right" w:leader="dot" w:pos="8828"/>
            </w:tabs>
            <w:rPr>
              <w:rFonts w:ascii="Times New Roman" w:hAnsi="Times New Roman" w:cs="Times New Roman"/>
              <w:noProof/>
              <w:sz w:val="24"/>
              <w:szCs w:val="24"/>
            </w:rPr>
          </w:pPr>
          <w:hyperlink w:anchor="_Toc522729759" w:history="1">
            <w:r w:rsidR="0063759D" w:rsidRPr="00335A45">
              <w:rPr>
                <w:rStyle w:val="Hipervnculo"/>
                <w:rFonts w:ascii="Times New Roman" w:hAnsi="Times New Roman" w:cs="Times New Roman"/>
                <w:noProof/>
                <w:sz w:val="24"/>
                <w:szCs w:val="24"/>
              </w:rPr>
              <w:t>declaración de autoría.</w:t>
            </w:r>
            <w:r w:rsidR="0063759D" w:rsidRPr="00335A45">
              <w:rPr>
                <w:rFonts w:ascii="Times New Roman" w:hAnsi="Times New Roman" w:cs="Times New Roman"/>
                <w:noProof/>
                <w:webHidden/>
                <w:sz w:val="24"/>
                <w:szCs w:val="24"/>
              </w:rPr>
              <w:tab/>
            </w:r>
            <w:r w:rsidR="009C4ACB">
              <w:rPr>
                <w:rFonts w:ascii="Times New Roman" w:hAnsi="Times New Roman" w:cs="Times New Roman"/>
                <w:noProof/>
                <w:webHidden/>
                <w:sz w:val="24"/>
                <w:szCs w:val="24"/>
              </w:rPr>
              <w:t>III</w:t>
            </w:r>
          </w:hyperlink>
        </w:p>
        <w:p w:rsidR="00335A45" w:rsidRPr="00335A45" w:rsidRDefault="00B71606">
          <w:pPr>
            <w:pStyle w:val="TDC1"/>
            <w:tabs>
              <w:tab w:val="right" w:leader="dot" w:pos="8828"/>
            </w:tabs>
            <w:rPr>
              <w:rFonts w:ascii="Times New Roman" w:hAnsi="Times New Roman" w:cs="Times New Roman"/>
              <w:noProof/>
              <w:sz w:val="24"/>
              <w:szCs w:val="24"/>
            </w:rPr>
          </w:pPr>
          <w:hyperlink w:anchor="_Toc522729760" w:history="1">
            <w:r w:rsidR="0063759D" w:rsidRPr="00335A45">
              <w:rPr>
                <w:rStyle w:val="Hipervnculo"/>
                <w:rFonts w:ascii="Times New Roman" w:hAnsi="Times New Roman" w:cs="Times New Roman"/>
                <w:noProof/>
                <w:sz w:val="24"/>
                <w:szCs w:val="24"/>
              </w:rPr>
              <w:t>agradecimiento.</w:t>
            </w:r>
            <w:r w:rsidR="0063759D" w:rsidRPr="00335A45">
              <w:rPr>
                <w:rFonts w:ascii="Times New Roman" w:hAnsi="Times New Roman" w:cs="Times New Roman"/>
                <w:noProof/>
                <w:webHidden/>
                <w:sz w:val="24"/>
                <w:szCs w:val="24"/>
              </w:rPr>
              <w:tab/>
            </w:r>
            <w:r w:rsidR="009C4ACB">
              <w:rPr>
                <w:rFonts w:ascii="Times New Roman" w:hAnsi="Times New Roman" w:cs="Times New Roman"/>
                <w:noProof/>
                <w:webHidden/>
                <w:sz w:val="24"/>
                <w:szCs w:val="24"/>
              </w:rPr>
              <w:t>IV</w:t>
            </w:r>
          </w:hyperlink>
        </w:p>
        <w:p w:rsidR="00335A45" w:rsidRPr="00335A45" w:rsidRDefault="00B71606">
          <w:pPr>
            <w:pStyle w:val="TDC1"/>
            <w:tabs>
              <w:tab w:val="right" w:leader="dot" w:pos="8828"/>
            </w:tabs>
            <w:rPr>
              <w:rFonts w:ascii="Times New Roman" w:hAnsi="Times New Roman" w:cs="Times New Roman"/>
              <w:noProof/>
              <w:sz w:val="24"/>
              <w:szCs w:val="24"/>
            </w:rPr>
          </w:pPr>
          <w:hyperlink w:anchor="_Toc522729761" w:history="1">
            <w:r w:rsidR="0063759D" w:rsidRPr="00335A45">
              <w:rPr>
                <w:rStyle w:val="Hipervnculo"/>
                <w:rFonts w:ascii="Times New Roman" w:hAnsi="Times New Roman" w:cs="Times New Roman"/>
                <w:noProof/>
                <w:sz w:val="24"/>
                <w:szCs w:val="24"/>
              </w:rPr>
              <w:t>dedicatoria.</w:t>
            </w:r>
            <w:r w:rsidR="0063759D" w:rsidRPr="00335A45">
              <w:rPr>
                <w:rFonts w:ascii="Times New Roman" w:hAnsi="Times New Roman" w:cs="Times New Roman"/>
                <w:noProof/>
                <w:webHidden/>
                <w:sz w:val="24"/>
                <w:szCs w:val="24"/>
              </w:rPr>
              <w:tab/>
            </w:r>
            <w:r w:rsidR="00335A45" w:rsidRPr="00335A45">
              <w:rPr>
                <w:rFonts w:ascii="Times New Roman" w:hAnsi="Times New Roman" w:cs="Times New Roman"/>
                <w:noProof/>
                <w:webHidden/>
                <w:sz w:val="24"/>
                <w:szCs w:val="24"/>
              </w:rPr>
              <w:fldChar w:fldCharType="begin"/>
            </w:r>
            <w:r w:rsidR="00335A45" w:rsidRPr="00335A45">
              <w:rPr>
                <w:rFonts w:ascii="Times New Roman" w:hAnsi="Times New Roman" w:cs="Times New Roman"/>
                <w:noProof/>
                <w:webHidden/>
                <w:sz w:val="24"/>
                <w:szCs w:val="24"/>
              </w:rPr>
              <w:instrText xml:space="preserve"> PAGEREF _Toc522729761 \h </w:instrText>
            </w:r>
            <w:r w:rsidR="00335A45" w:rsidRPr="00335A45">
              <w:rPr>
                <w:rFonts w:ascii="Times New Roman" w:hAnsi="Times New Roman" w:cs="Times New Roman"/>
                <w:noProof/>
                <w:webHidden/>
                <w:sz w:val="24"/>
                <w:szCs w:val="24"/>
              </w:rPr>
            </w:r>
            <w:r w:rsidR="00335A45" w:rsidRPr="00335A45">
              <w:rPr>
                <w:rFonts w:ascii="Times New Roman" w:hAnsi="Times New Roman" w:cs="Times New Roman"/>
                <w:noProof/>
                <w:webHidden/>
                <w:sz w:val="24"/>
                <w:szCs w:val="24"/>
              </w:rPr>
              <w:fldChar w:fldCharType="separate"/>
            </w:r>
            <w:r w:rsidR="0063759D">
              <w:rPr>
                <w:rFonts w:ascii="Times New Roman" w:hAnsi="Times New Roman" w:cs="Times New Roman"/>
                <w:noProof/>
                <w:webHidden/>
                <w:sz w:val="24"/>
                <w:szCs w:val="24"/>
              </w:rPr>
              <w:t>V</w:t>
            </w:r>
            <w:r w:rsidR="00335A45" w:rsidRPr="00335A45">
              <w:rPr>
                <w:rFonts w:ascii="Times New Roman" w:hAnsi="Times New Roman" w:cs="Times New Roman"/>
                <w:noProof/>
                <w:webHidden/>
                <w:sz w:val="24"/>
                <w:szCs w:val="24"/>
              </w:rPr>
              <w:fldChar w:fldCharType="end"/>
            </w:r>
          </w:hyperlink>
        </w:p>
        <w:p w:rsidR="00335A45" w:rsidRPr="00335A45" w:rsidRDefault="00B71606">
          <w:pPr>
            <w:pStyle w:val="TDC1"/>
            <w:tabs>
              <w:tab w:val="right" w:leader="dot" w:pos="8828"/>
            </w:tabs>
            <w:rPr>
              <w:rFonts w:ascii="Times New Roman" w:hAnsi="Times New Roman" w:cs="Times New Roman"/>
              <w:noProof/>
              <w:sz w:val="24"/>
              <w:szCs w:val="24"/>
            </w:rPr>
          </w:pPr>
          <w:hyperlink w:anchor="_Toc522729762" w:history="1">
            <w:r w:rsidR="0063759D" w:rsidRPr="00335A45">
              <w:rPr>
                <w:rStyle w:val="Hipervnculo"/>
                <w:rFonts w:ascii="Times New Roman" w:hAnsi="Times New Roman" w:cs="Times New Roman"/>
                <w:noProof/>
                <w:sz w:val="24"/>
                <w:szCs w:val="24"/>
              </w:rPr>
              <w:t>resumen</w:t>
            </w:r>
            <w:r w:rsidR="0063759D" w:rsidRPr="00335A45">
              <w:rPr>
                <w:rFonts w:ascii="Times New Roman" w:hAnsi="Times New Roman" w:cs="Times New Roman"/>
                <w:noProof/>
                <w:webHidden/>
                <w:sz w:val="24"/>
                <w:szCs w:val="24"/>
              </w:rPr>
              <w:tab/>
            </w:r>
            <w:r w:rsidR="009C4ACB">
              <w:rPr>
                <w:rFonts w:ascii="Times New Roman" w:hAnsi="Times New Roman" w:cs="Times New Roman"/>
                <w:noProof/>
                <w:webHidden/>
                <w:sz w:val="24"/>
                <w:szCs w:val="24"/>
              </w:rPr>
              <w:t>VI</w:t>
            </w:r>
          </w:hyperlink>
        </w:p>
        <w:p w:rsidR="00335A45" w:rsidRPr="00335A45" w:rsidRDefault="00B71606">
          <w:pPr>
            <w:pStyle w:val="TDC1"/>
            <w:tabs>
              <w:tab w:val="right" w:leader="dot" w:pos="8828"/>
            </w:tabs>
            <w:rPr>
              <w:rFonts w:ascii="Times New Roman" w:hAnsi="Times New Roman" w:cs="Times New Roman"/>
              <w:noProof/>
              <w:sz w:val="24"/>
              <w:szCs w:val="24"/>
            </w:rPr>
          </w:pPr>
          <w:hyperlink w:anchor="_Toc522729763" w:history="1">
            <w:r w:rsidR="0063759D" w:rsidRPr="00335A45">
              <w:rPr>
                <w:rStyle w:val="Hipervnculo"/>
                <w:rFonts w:ascii="Times New Roman" w:hAnsi="Times New Roman" w:cs="Times New Roman"/>
                <w:noProof/>
                <w:sz w:val="24"/>
                <w:szCs w:val="24"/>
                <w:lang w:val="en-US"/>
              </w:rPr>
              <w:t>abstract</w:t>
            </w:r>
            <w:r w:rsidR="0063759D" w:rsidRPr="00335A45">
              <w:rPr>
                <w:rFonts w:ascii="Times New Roman" w:hAnsi="Times New Roman" w:cs="Times New Roman"/>
                <w:noProof/>
                <w:webHidden/>
                <w:sz w:val="24"/>
                <w:szCs w:val="24"/>
              </w:rPr>
              <w:tab/>
            </w:r>
            <w:r w:rsidR="009C4ACB">
              <w:rPr>
                <w:rFonts w:ascii="Times New Roman" w:hAnsi="Times New Roman" w:cs="Times New Roman"/>
                <w:noProof/>
                <w:webHidden/>
                <w:sz w:val="24"/>
                <w:szCs w:val="24"/>
              </w:rPr>
              <w:t>VII</w:t>
            </w:r>
          </w:hyperlink>
        </w:p>
        <w:p w:rsidR="00335A45" w:rsidRPr="00335A45" w:rsidRDefault="00B71606">
          <w:pPr>
            <w:pStyle w:val="TDC1"/>
            <w:tabs>
              <w:tab w:val="right" w:leader="dot" w:pos="8828"/>
            </w:tabs>
            <w:rPr>
              <w:rFonts w:ascii="Times New Roman" w:hAnsi="Times New Roman" w:cs="Times New Roman"/>
              <w:noProof/>
              <w:sz w:val="24"/>
              <w:szCs w:val="24"/>
            </w:rPr>
          </w:pPr>
          <w:hyperlink w:anchor="_Toc522729764" w:history="1">
            <w:r w:rsidR="0063759D" w:rsidRPr="00335A45">
              <w:rPr>
                <w:rStyle w:val="Hipervnculo"/>
                <w:rFonts w:ascii="Times New Roman" w:hAnsi="Times New Roman" w:cs="Times New Roman"/>
                <w:noProof/>
                <w:sz w:val="24"/>
                <w:szCs w:val="24"/>
              </w:rPr>
              <w:t>introducción</w:t>
            </w:r>
            <w:r w:rsidR="0063759D" w:rsidRPr="00335A45">
              <w:rPr>
                <w:rFonts w:ascii="Times New Roman" w:hAnsi="Times New Roman" w:cs="Times New Roman"/>
                <w:noProof/>
                <w:webHidden/>
                <w:sz w:val="24"/>
                <w:szCs w:val="24"/>
              </w:rPr>
              <w:tab/>
            </w:r>
            <w:r w:rsidR="00335A45" w:rsidRPr="00335A45">
              <w:rPr>
                <w:rFonts w:ascii="Times New Roman" w:hAnsi="Times New Roman" w:cs="Times New Roman"/>
                <w:noProof/>
                <w:webHidden/>
                <w:sz w:val="24"/>
                <w:szCs w:val="24"/>
              </w:rPr>
              <w:fldChar w:fldCharType="begin"/>
            </w:r>
            <w:r w:rsidR="00335A45" w:rsidRPr="00335A45">
              <w:rPr>
                <w:rFonts w:ascii="Times New Roman" w:hAnsi="Times New Roman" w:cs="Times New Roman"/>
                <w:noProof/>
                <w:webHidden/>
                <w:sz w:val="24"/>
                <w:szCs w:val="24"/>
              </w:rPr>
              <w:instrText xml:space="preserve"> PAGEREF _Toc522729764 \h </w:instrText>
            </w:r>
            <w:r w:rsidR="00335A45" w:rsidRPr="00335A45">
              <w:rPr>
                <w:rFonts w:ascii="Times New Roman" w:hAnsi="Times New Roman" w:cs="Times New Roman"/>
                <w:noProof/>
                <w:webHidden/>
                <w:sz w:val="24"/>
                <w:szCs w:val="24"/>
              </w:rPr>
            </w:r>
            <w:r w:rsidR="00335A45" w:rsidRPr="00335A45">
              <w:rPr>
                <w:rFonts w:ascii="Times New Roman" w:hAnsi="Times New Roman" w:cs="Times New Roman"/>
                <w:noProof/>
                <w:webHidden/>
                <w:sz w:val="24"/>
                <w:szCs w:val="24"/>
              </w:rPr>
              <w:fldChar w:fldCharType="separate"/>
            </w:r>
            <w:r w:rsidR="0063759D">
              <w:rPr>
                <w:rFonts w:ascii="Times New Roman" w:hAnsi="Times New Roman" w:cs="Times New Roman"/>
                <w:noProof/>
                <w:webHidden/>
                <w:sz w:val="24"/>
                <w:szCs w:val="24"/>
              </w:rPr>
              <w:t>1</w:t>
            </w:r>
            <w:r w:rsidR="00335A45" w:rsidRPr="00335A45">
              <w:rPr>
                <w:rFonts w:ascii="Times New Roman" w:hAnsi="Times New Roman" w:cs="Times New Roman"/>
                <w:noProof/>
                <w:webHidden/>
                <w:sz w:val="24"/>
                <w:szCs w:val="24"/>
              </w:rPr>
              <w:fldChar w:fldCharType="end"/>
            </w:r>
          </w:hyperlink>
        </w:p>
        <w:p w:rsidR="00335A45" w:rsidRPr="00335A45" w:rsidRDefault="00B71606">
          <w:pPr>
            <w:pStyle w:val="TDC1"/>
            <w:tabs>
              <w:tab w:val="right" w:leader="dot" w:pos="8828"/>
            </w:tabs>
            <w:rPr>
              <w:rFonts w:ascii="Times New Roman" w:hAnsi="Times New Roman" w:cs="Times New Roman"/>
              <w:noProof/>
              <w:sz w:val="24"/>
              <w:szCs w:val="24"/>
            </w:rPr>
          </w:pPr>
          <w:hyperlink w:anchor="_Toc522729765" w:history="1">
            <w:r w:rsidR="0063759D" w:rsidRPr="00335A45">
              <w:rPr>
                <w:rStyle w:val="Hipervnculo"/>
                <w:rFonts w:ascii="Times New Roman" w:hAnsi="Times New Roman" w:cs="Times New Roman"/>
                <w:noProof/>
                <w:sz w:val="24"/>
                <w:szCs w:val="24"/>
              </w:rPr>
              <w:t>1. Problematizacion</w:t>
            </w:r>
            <w:r w:rsidR="0063759D" w:rsidRPr="00335A45">
              <w:rPr>
                <w:rFonts w:ascii="Times New Roman" w:hAnsi="Times New Roman" w:cs="Times New Roman"/>
                <w:noProof/>
                <w:webHidden/>
                <w:sz w:val="24"/>
                <w:szCs w:val="24"/>
              </w:rPr>
              <w:tab/>
            </w:r>
            <w:r w:rsidR="00335A45" w:rsidRPr="00335A45">
              <w:rPr>
                <w:rFonts w:ascii="Times New Roman" w:hAnsi="Times New Roman" w:cs="Times New Roman"/>
                <w:noProof/>
                <w:webHidden/>
                <w:sz w:val="24"/>
                <w:szCs w:val="24"/>
              </w:rPr>
              <w:fldChar w:fldCharType="begin"/>
            </w:r>
            <w:r w:rsidR="00335A45" w:rsidRPr="00335A45">
              <w:rPr>
                <w:rFonts w:ascii="Times New Roman" w:hAnsi="Times New Roman" w:cs="Times New Roman"/>
                <w:noProof/>
                <w:webHidden/>
                <w:sz w:val="24"/>
                <w:szCs w:val="24"/>
              </w:rPr>
              <w:instrText xml:space="preserve"> PAGEREF _Toc522729765 \h </w:instrText>
            </w:r>
            <w:r w:rsidR="00335A45" w:rsidRPr="00335A45">
              <w:rPr>
                <w:rFonts w:ascii="Times New Roman" w:hAnsi="Times New Roman" w:cs="Times New Roman"/>
                <w:noProof/>
                <w:webHidden/>
                <w:sz w:val="24"/>
                <w:szCs w:val="24"/>
              </w:rPr>
            </w:r>
            <w:r w:rsidR="00335A45" w:rsidRPr="00335A45">
              <w:rPr>
                <w:rFonts w:ascii="Times New Roman" w:hAnsi="Times New Roman" w:cs="Times New Roman"/>
                <w:noProof/>
                <w:webHidden/>
                <w:sz w:val="24"/>
                <w:szCs w:val="24"/>
              </w:rPr>
              <w:fldChar w:fldCharType="separate"/>
            </w:r>
            <w:r w:rsidR="0063759D">
              <w:rPr>
                <w:rFonts w:ascii="Times New Roman" w:hAnsi="Times New Roman" w:cs="Times New Roman"/>
                <w:noProof/>
                <w:webHidden/>
                <w:sz w:val="24"/>
                <w:szCs w:val="24"/>
              </w:rPr>
              <w:t>4</w:t>
            </w:r>
            <w:r w:rsidR="00335A45" w:rsidRPr="00335A45">
              <w:rPr>
                <w:rFonts w:ascii="Times New Roman" w:hAnsi="Times New Roman" w:cs="Times New Roman"/>
                <w:noProof/>
                <w:webHidden/>
                <w:sz w:val="24"/>
                <w:szCs w:val="24"/>
              </w:rPr>
              <w:fldChar w:fldCharType="end"/>
            </w:r>
          </w:hyperlink>
        </w:p>
        <w:p w:rsidR="00335A45" w:rsidRPr="00335A45" w:rsidRDefault="00B71606">
          <w:pPr>
            <w:pStyle w:val="TDC2"/>
            <w:tabs>
              <w:tab w:val="right" w:leader="dot" w:pos="8828"/>
            </w:tabs>
            <w:rPr>
              <w:rFonts w:ascii="Times New Roman" w:hAnsi="Times New Roman" w:cs="Times New Roman"/>
              <w:noProof/>
              <w:sz w:val="24"/>
              <w:szCs w:val="24"/>
            </w:rPr>
          </w:pPr>
          <w:hyperlink w:anchor="_Toc522729766" w:history="1">
            <w:r w:rsidR="0063759D" w:rsidRPr="00335A45">
              <w:rPr>
                <w:rStyle w:val="Hipervnculo"/>
                <w:rFonts w:ascii="Times New Roman" w:hAnsi="Times New Roman" w:cs="Times New Roman"/>
                <w:noProof/>
                <w:sz w:val="24"/>
                <w:szCs w:val="24"/>
              </w:rPr>
              <w:t>1.1. Tema</w:t>
            </w:r>
            <w:r w:rsidR="0063759D" w:rsidRPr="00335A45">
              <w:rPr>
                <w:rFonts w:ascii="Times New Roman" w:hAnsi="Times New Roman" w:cs="Times New Roman"/>
                <w:noProof/>
                <w:webHidden/>
                <w:sz w:val="24"/>
                <w:szCs w:val="24"/>
              </w:rPr>
              <w:tab/>
            </w:r>
            <w:r w:rsidR="00335A45" w:rsidRPr="00335A45">
              <w:rPr>
                <w:rFonts w:ascii="Times New Roman" w:hAnsi="Times New Roman" w:cs="Times New Roman"/>
                <w:noProof/>
                <w:webHidden/>
                <w:sz w:val="24"/>
                <w:szCs w:val="24"/>
              </w:rPr>
              <w:fldChar w:fldCharType="begin"/>
            </w:r>
            <w:r w:rsidR="00335A45" w:rsidRPr="00335A45">
              <w:rPr>
                <w:rFonts w:ascii="Times New Roman" w:hAnsi="Times New Roman" w:cs="Times New Roman"/>
                <w:noProof/>
                <w:webHidden/>
                <w:sz w:val="24"/>
                <w:szCs w:val="24"/>
              </w:rPr>
              <w:instrText xml:space="preserve"> PAGEREF _Toc522729766 \h </w:instrText>
            </w:r>
            <w:r w:rsidR="00335A45" w:rsidRPr="00335A45">
              <w:rPr>
                <w:rFonts w:ascii="Times New Roman" w:hAnsi="Times New Roman" w:cs="Times New Roman"/>
                <w:noProof/>
                <w:webHidden/>
                <w:sz w:val="24"/>
                <w:szCs w:val="24"/>
              </w:rPr>
            </w:r>
            <w:r w:rsidR="00335A45" w:rsidRPr="00335A45">
              <w:rPr>
                <w:rFonts w:ascii="Times New Roman" w:hAnsi="Times New Roman" w:cs="Times New Roman"/>
                <w:noProof/>
                <w:webHidden/>
                <w:sz w:val="24"/>
                <w:szCs w:val="24"/>
              </w:rPr>
              <w:fldChar w:fldCharType="separate"/>
            </w:r>
            <w:r w:rsidR="0063759D">
              <w:rPr>
                <w:rFonts w:ascii="Times New Roman" w:hAnsi="Times New Roman" w:cs="Times New Roman"/>
                <w:noProof/>
                <w:webHidden/>
                <w:sz w:val="24"/>
                <w:szCs w:val="24"/>
              </w:rPr>
              <w:t>4</w:t>
            </w:r>
            <w:r w:rsidR="00335A45" w:rsidRPr="00335A45">
              <w:rPr>
                <w:rFonts w:ascii="Times New Roman" w:hAnsi="Times New Roman" w:cs="Times New Roman"/>
                <w:noProof/>
                <w:webHidden/>
                <w:sz w:val="24"/>
                <w:szCs w:val="24"/>
              </w:rPr>
              <w:fldChar w:fldCharType="end"/>
            </w:r>
          </w:hyperlink>
        </w:p>
        <w:p w:rsidR="00335A45" w:rsidRPr="00335A45" w:rsidRDefault="00B71606">
          <w:pPr>
            <w:pStyle w:val="TDC2"/>
            <w:tabs>
              <w:tab w:val="right" w:leader="dot" w:pos="8828"/>
            </w:tabs>
            <w:rPr>
              <w:rFonts w:ascii="Times New Roman" w:hAnsi="Times New Roman" w:cs="Times New Roman"/>
              <w:noProof/>
              <w:sz w:val="24"/>
              <w:szCs w:val="24"/>
            </w:rPr>
          </w:pPr>
          <w:hyperlink w:anchor="_Toc522729767" w:history="1">
            <w:r w:rsidR="0063759D" w:rsidRPr="00335A45">
              <w:rPr>
                <w:rStyle w:val="Hipervnculo"/>
                <w:rFonts w:ascii="Times New Roman" w:hAnsi="Times New Roman" w:cs="Times New Roman"/>
                <w:noProof/>
                <w:sz w:val="24"/>
                <w:szCs w:val="24"/>
              </w:rPr>
              <w:t>1.2. Antecedentes generales</w:t>
            </w:r>
            <w:r w:rsidR="0063759D" w:rsidRPr="00335A45">
              <w:rPr>
                <w:rFonts w:ascii="Times New Roman" w:hAnsi="Times New Roman" w:cs="Times New Roman"/>
                <w:noProof/>
                <w:webHidden/>
                <w:sz w:val="24"/>
                <w:szCs w:val="24"/>
              </w:rPr>
              <w:tab/>
            </w:r>
            <w:r w:rsidR="00335A45" w:rsidRPr="00335A45">
              <w:rPr>
                <w:rFonts w:ascii="Times New Roman" w:hAnsi="Times New Roman" w:cs="Times New Roman"/>
                <w:noProof/>
                <w:webHidden/>
                <w:sz w:val="24"/>
                <w:szCs w:val="24"/>
              </w:rPr>
              <w:fldChar w:fldCharType="begin"/>
            </w:r>
            <w:r w:rsidR="00335A45" w:rsidRPr="00335A45">
              <w:rPr>
                <w:rFonts w:ascii="Times New Roman" w:hAnsi="Times New Roman" w:cs="Times New Roman"/>
                <w:noProof/>
                <w:webHidden/>
                <w:sz w:val="24"/>
                <w:szCs w:val="24"/>
              </w:rPr>
              <w:instrText xml:space="preserve"> PAGEREF _Toc522729767 \h </w:instrText>
            </w:r>
            <w:r w:rsidR="00335A45" w:rsidRPr="00335A45">
              <w:rPr>
                <w:rFonts w:ascii="Times New Roman" w:hAnsi="Times New Roman" w:cs="Times New Roman"/>
                <w:noProof/>
                <w:webHidden/>
                <w:sz w:val="24"/>
                <w:szCs w:val="24"/>
              </w:rPr>
            </w:r>
            <w:r w:rsidR="00335A45" w:rsidRPr="00335A45">
              <w:rPr>
                <w:rFonts w:ascii="Times New Roman" w:hAnsi="Times New Roman" w:cs="Times New Roman"/>
                <w:noProof/>
                <w:webHidden/>
                <w:sz w:val="24"/>
                <w:szCs w:val="24"/>
              </w:rPr>
              <w:fldChar w:fldCharType="separate"/>
            </w:r>
            <w:r w:rsidR="0063759D">
              <w:rPr>
                <w:rFonts w:ascii="Times New Roman" w:hAnsi="Times New Roman" w:cs="Times New Roman"/>
                <w:noProof/>
                <w:webHidden/>
                <w:sz w:val="24"/>
                <w:szCs w:val="24"/>
              </w:rPr>
              <w:t>4</w:t>
            </w:r>
            <w:r w:rsidR="00335A45" w:rsidRPr="00335A45">
              <w:rPr>
                <w:rFonts w:ascii="Times New Roman" w:hAnsi="Times New Roman" w:cs="Times New Roman"/>
                <w:noProof/>
                <w:webHidden/>
                <w:sz w:val="24"/>
                <w:szCs w:val="24"/>
              </w:rPr>
              <w:fldChar w:fldCharType="end"/>
            </w:r>
          </w:hyperlink>
        </w:p>
        <w:p w:rsidR="00335A45" w:rsidRPr="00335A45" w:rsidRDefault="00B71606">
          <w:pPr>
            <w:pStyle w:val="TDC2"/>
            <w:tabs>
              <w:tab w:val="right" w:leader="dot" w:pos="8828"/>
            </w:tabs>
            <w:rPr>
              <w:rFonts w:ascii="Times New Roman" w:hAnsi="Times New Roman" w:cs="Times New Roman"/>
              <w:noProof/>
              <w:sz w:val="24"/>
              <w:szCs w:val="24"/>
            </w:rPr>
          </w:pPr>
          <w:hyperlink w:anchor="_Toc522729768" w:history="1">
            <w:r w:rsidR="0063759D" w:rsidRPr="00335A45">
              <w:rPr>
                <w:rStyle w:val="Hipervnculo"/>
                <w:rFonts w:ascii="Times New Roman" w:hAnsi="Times New Roman" w:cs="Times New Roman"/>
                <w:noProof/>
                <w:sz w:val="24"/>
                <w:szCs w:val="24"/>
              </w:rPr>
              <w:t>1.3. Justificacion del tema</w:t>
            </w:r>
            <w:r w:rsidR="0063759D" w:rsidRPr="00335A45">
              <w:rPr>
                <w:rFonts w:ascii="Times New Roman" w:hAnsi="Times New Roman" w:cs="Times New Roman"/>
                <w:noProof/>
                <w:webHidden/>
                <w:sz w:val="24"/>
                <w:szCs w:val="24"/>
              </w:rPr>
              <w:tab/>
            </w:r>
            <w:r w:rsidR="00335A45" w:rsidRPr="00335A45">
              <w:rPr>
                <w:rFonts w:ascii="Times New Roman" w:hAnsi="Times New Roman" w:cs="Times New Roman"/>
                <w:noProof/>
                <w:webHidden/>
                <w:sz w:val="24"/>
                <w:szCs w:val="24"/>
              </w:rPr>
              <w:fldChar w:fldCharType="begin"/>
            </w:r>
            <w:r w:rsidR="00335A45" w:rsidRPr="00335A45">
              <w:rPr>
                <w:rFonts w:ascii="Times New Roman" w:hAnsi="Times New Roman" w:cs="Times New Roman"/>
                <w:noProof/>
                <w:webHidden/>
                <w:sz w:val="24"/>
                <w:szCs w:val="24"/>
              </w:rPr>
              <w:instrText xml:space="preserve"> PAGEREF _Toc522729768 \h </w:instrText>
            </w:r>
            <w:r w:rsidR="00335A45" w:rsidRPr="00335A45">
              <w:rPr>
                <w:rFonts w:ascii="Times New Roman" w:hAnsi="Times New Roman" w:cs="Times New Roman"/>
                <w:noProof/>
                <w:webHidden/>
                <w:sz w:val="24"/>
                <w:szCs w:val="24"/>
              </w:rPr>
            </w:r>
            <w:r w:rsidR="00335A45" w:rsidRPr="00335A45">
              <w:rPr>
                <w:rFonts w:ascii="Times New Roman" w:hAnsi="Times New Roman" w:cs="Times New Roman"/>
                <w:noProof/>
                <w:webHidden/>
                <w:sz w:val="24"/>
                <w:szCs w:val="24"/>
              </w:rPr>
              <w:fldChar w:fldCharType="separate"/>
            </w:r>
            <w:r w:rsidR="0063759D">
              <w:rPr>
                <w:rFonts w:ascii="Times New Roman" w:hAnsi="Times New Roman" w:cs="Times New Roman"/>
                <w:noProof/>
                <w:webHidden/>
                <w:sz w:val="24"/>
                <w:szCs w:val="24"/>
              </w:rPr>
              <w:t>11</w:t>
            </w:r>
            <w:r w:rsidR="00335A45" w:rsidRPr="00335A45">
              <w:rPr>
                <w:rFonts w:ascii="Times New Roman" w:hAnsi="Times New Roman" w:cs="Times New Roman"/>
                <w:noProof/>
                <w:webHidden/>
                <w:sz w:val="24"/>
                <w:szCs w:val="24"/>
              </w:rPr>
              <w:fldChar w:fldCharType="end"/>
            </w:r>
          </w:hyperlink>
        </w:p>
        <w:p w:rsidR="00335A45" w:rsidRPr="00335A45" w:rsidRDefault="00B71606">
          <w:pPr>
            <w:pStyle w:val="TDC2"/>
            <w:tabs>
              <w:tab w:val="right" w:leader="dot" w:pos="8828"/>
            </w:tabs>
            <w:rPr>
              <w:rFonts w:ascii="Times New Roman" w:hAnsi="Times New Roman" w:cs="Times New Roman"/>
              <w:noProof/>
              <w:sz w:val="24"/>
              <w:szCs w:val="24"/>
            </w:rPr>
          </w:pPr>
          <w:hyperlink w:anchor="_Toc522729769" w:history="1">
            <w:r w:rsidR="0063759D" w:rsidRPr="00335A45">
              <w:rPr>
                <w:rStyle w:val="Hipervnculo"/>
                <w:rFonts w:ascii="Times New Roman" w:hAnsi="Times New Roman" w:cs="Times New Roman"/>
                <w:noProof/>
                <w:sz w:val="24"/>
                <w:szCs w:val="24"/>
              </w:rPr>
              <w:t>1.4. Delimitacion del problema</w:t>
            </w:r>
            <w:r w:rsidR="0063759D" w:rsidRPr="00335A45">
              <w:rPr>
                <w:rFonts w:ascii="Times New Roman" w:hAnsi="Times New Roman" w:cs="Times New Roman"/>
                <w:noProof/>
                <w:webHidden/>
                <w:sz w:val="24"/>
                <w:szCs w:val="24"/>
              </w:rPr>
              <w:tab/>
            </w:r>
            <w:r w:rsidR="00335A45" w:rsidRPr="00335A45">
              <w:rPr>
                <w:rFonts w:ascii="Times New Roman" w:hAnsi="Times New Roman" w:cs="Times New Roman"/>
                <w:noProof/>
                <w:webHidden/>
                <w:sz w:val="24"/>
                <w:szCs w:val="24"/>
              </w:rPr>
              <w:fldChar w:fldCharType="begin"/>
            </w:r>
            <w:r w:rsidR="00335A45" w:rsidRPr="00335A45">
              <w:rPr>
                <w:rFonts w:ascii="Times New Roman" w:hAnsi="Times New Roman" w:cs="Times New Roman"/>
                <w:noProof/>
                <w:webHidden/>
                <w:sz w:val="24"/>
                <w:szCs w:val="24"/>
              </w:rPr>
              <w:instrText xml:space="preserve"> PAGEREF _Toc522729769 \h </w:instrText>
            </w:r>
            <w:r w:rsidR="00335A45" w:rsidRPr="00335A45">
              <w:rPr>
                <w:rFonts w:ascii="Times New Roman" w:hAnsi="Times New Roman" w:cs="Times New Roman"/>
                <w:noProof/>
                <w:webHidden/>
                <w:sz w:val="24"/>
                <w:szCs w:val="24"/>
              </w:rPr>
            </w:r>
            <w:r w:rsidR="00335A45" w:rsidRPr="00335A45">
              <w:rPr>
                <w:rFonts w:ascii="Times New Roman" w:hAnsi="Times New Roman" w:cs="Times New Roman"/>
                <w:noProof/>
                <w:webHidden/>
                <w:sz w:val="24"/>
                <w:szCs w:val="24"/>
              </w:rPr>
              <w:fldChar w:fldCharType="separate"/>
            </w:r>
            <w:r w:rsidR="0063759D">
              <w:rPr>
                <w:rFonts w:ascii="Times New Roman" w:hAnsi="Times New Roman" w:cs="Times New Roman"/>
                <w:noProof/>
                <w:webHidden/>
                <w:sz w:val="24"/>
                <w:szCs w:val="24"/>
              </w:rPr>
              <w:t>11</w:t>
            </w:r>
            <w:r w:rsidR="00335A45" w:rsidRPr="00335A45">
              <w:rPr>
                <w:rFonts w:ascii="Times New Roman" w:hAnsi="Times New Roman" w:cs="Times New Roman"/>
                <w:noProof/>
                <w:webHidden/>
                <w:sz w:val="24"/>
                <w:szCs w:val="24"/>
              </w:rPr>
              <w:fldChar w:fldCharType="end"/>
            </w:r>
          </w:hyperlink>
        </w:p>
        <w:p w:rsidR="00335A45" w:rsidRPr="00335A45" w:rsidRDefault="00B71606">
          <w:pPr>
            <w:pStyle w:val="TDC2"/>
            <w:tabs>
              <w:tab w:val="right" w:leader="dot" w:pos="8828"/>
            </w:tabs>
            <w:rPr>
              <w:rFonts w:ascii="Times New Roman" w:hAnsi="Times New Roman" w:cs="Times New Roman"/>
              <w:noProof/>
              <w:sz w:val="24"/>
              <w:szCs w:val="24"/>
            </w:rPr>
          </w:pPr>
          <w:hyperlink w:anchor="_Toc522729770" w:history="1">
            <w:r w:rsidR="0063759D" w:rsidRPr="00335A45">
              <w:rPr>
                <w:rStyle w:val="Hipervnculo"/>
                <w:rFonts w:ascii="Times New Roman" w:hAnsi="Times New Roman" w:cs="Times New Roman"/>
                <w:noProof/>
                <w:sz w:val="24"/>
                <w:szCs w:val="24"/>
                <w:shd w:val="clear" w:color="auto" w:fill="FFFFFF"/>
              </w:rPr>
              <w:t xml:space="preserve">1.5. </w:t>
            </w:r>
            <w:r w:rsidR="0063759D" w:rsidRPr="00335A45">
              <w:rPr>
                <w:rStyle w:val="Hipervnculo"/>
                <w:rFonts w:ascii="Times New Roman" w:hAnsi="Times New Roman" w:cs="Times New Roman"/>
                <w:noProof/>
                <w:sz w:val="24"/>
                <w:szCs w:val="24"/>
              </w:rPr>
              <w:t>Objetivo</w:t>
            </w:r>
            <w:r w:rsidR="0063759D" w:rsidRPr="00335A45">
              <w:rPr>
                <w:rFonts w:ascii="Times New Roman" w:hAnsi="Times New Roman" w:cs="Times New Roman"/>
                <w:noProof/>
                <w:webHidden/>
                <w:sz w:val="24"/>
                <w:szCs w:val="24"/>
              </w:rPr>
              <w:tab/>
            </w:r>
            <w:r w:rsidR="00335A45" w:rsidRPr="00335A45">
              <w:rPr>
                <w:rFonts w:ascii="Times New Roman" w:hAnsi="Times New Roman" w:cs="Times New Roman"/>
                <w:noProof/>
                <w:webHidden/>
                <w:sz w:val="24"/>
                <w:szCs w:val="24"/>
              </w:rPr>
              <w:fldChar w:fldCharType="begin"/>
            </w:r>
            <w:r w:rsidR="00335A45" w:rsidRPr="00335A45">
              <w:rPr>
                <w:rFonts w:ascii="Times New Roman" w:hAnsi="Times New Roman" w:cs="Times New Roman"/>
                <w:noProof/>
                <w:webHidden/>
                <w:sz w:val="24"/>
                <w:szCs w:val="24"/>
              </w:rPr>
              <w:instrText xml:space="preserve"> PAGEREF _Toc522729770 \h </w:instrText>
            </w:r>
            <w:r w:rsidR="00335A45" w:rsidRPr="00335A45">
              <w:rPr>
                <w:rFonts w:ascii="Times New Roman" w:hAnsi="Times New Roman" w:cs="Times New Roman"/>
                <w:noProof/>
                <w:webHidden/>
                <w:sz w:val="24"/>
                <w:szCs w:val="24"/>
              </w:rPr>
            </w:r>
            <w:r w:rsidR="00335A45" w:rsidRPr="00335A45">
              <w:rPr>
                <w:rFonts w:ascii="Times New Roman" w:hAnsi="Times New Roman" w:cs="Times New Roman"/>
                <w:noProof/>
                <w:webHidden/>
                <w:sz w:val="24"/>
                <w:szCs w:val="24"/>
              </w:rPr>
              <w:fldChar w:fldCharType="separate"/>
            </w:r>
            <w:r w:rsidR="0063759D">
              <w:rPr>
                <w:rFonts w:ascii="Times New Roman" w:hAnsi="Times New Roman" w:cs="Times New Roman"/>
                <w:noProof/>
                <w:webHidden/>
                <w:sz w:val="24"/>
                <w:szCs w:val="24"/>
              </w:rPr>
              <w:t>12</w:t>
            </w:r>
            <w:r w:rsidR="00335A45" w:rsidRPr="00335A45">
              <w:rPr>
                <w:rFonts w:ascii="Times New Roman" w:hAnsi="Times New Roman" w:cs="Times New Roman"/>
                <w:noProof/>
                <w:webHidden/>
                <w:sz w:val="24"/>
                <w:szCs w:val="24"/>
              </w:rPr>
              <w:fldChar w:fldCharType="end"/>
            </w:r>
          </w:hyperlink>
        </w:p>
        <w:p w:rsidR="00335A45" w:rsidRPr="00335A45" w:rsidRDefault="00B71606">
          <w:pPr>
            <w:pStyle w:val="TDC3"/>
            <w:tabs>
              <w:tab w:val="right" w:leader="dot" w:pos="8828"/>
            </w:tabs>
            <w:rPr>
              <w:rFonts w:ascii="Times New Roman" w:hAnsi="Times New Roman" w:cs="Times New Roman"/>
              <w:noProof/>
              <w:sz w:val="24"/>
              <w:szCs w:val="24"/>
            </w:rPr>
          </w:pPr>
          <w:hyperlink w:anchor="_Toc522729771" w:history="1">
            <w:r w:rsidR="0063759D" w:rsidRPr="00335A45">
              <w:rPr>
                <w:rStyle w:val="Hipervnculo"/>
                <w:rFonts w:ascii="Times New Roman" w:hAnsi="Times New Roman" w:cs="Times New Roman"/>
                <w:noProof/>
                <w:sz w:val="24"/>
                <w:szCs w:val="24"/>
              </w:rPr>
              <w:t>1.5.1 objetivo general</w:t>
            </w:r>
            <w:r w:rsidR="0063759D" w:rsidRPr="00335A45">
              <w:rPr>
                <w:rFonts w:ascii="Times New Roman" w:hAnsi="Times New Roman" w:cs="Times New Roman"/>
                <w:noProof/>
                <w:webHidden/>
                <w:sz w:val="24"/>
                <w:szCs w:val="24"/>
              </w:rPr>
              <w:tab/>
            </w:r>
            <w:r w:rsidR="00335A45" w:rsidRPr="00335A45">
              <w:rPr>
                <w:rFonts w:ascii="Times New Roman" w:hAnsi="Times New Roman" w:cs="Times New Roman"/>
                <w:noProof/>
                <w:webHidden/>
                <w:sz w:val="24"/>
                <w:szCs w:val="24"/>
              </w:rPr>
              <w:fldChar w:fldCharType="begin"/>
            </w:r>
            <w:r w:rsidR="00335A45" w:rsidRPr="00335A45">
              <w:rPr>
                <w:rFonts w:ascii="Times New Roman" w:hAnsi="Times New Roman" w:cs="Times New Roman"/>
                <w:noProof/>
                <w:webHidden/>
                <w:sz w:val="24"/>
                <w:szCs w:val="24"/>
              </w:rPr>
              <w:instrText xml:space="preserve"> PAGEREF _Toc522729771 \h </w:instrText>
            </w:r>
            <w:r w:rsidR="00335A45" w:rsidRPr="00335A45">
              <w:rPr>
                <w:rFonts w:ascii="Times New Roman" w:hAnsi="Times New Roman" w:cs="Times New Roman"/>
                <w:noProof/>
                <w:webHidden/>
                <w:sz w:val="24"/>
                <w:szCs w:val="24"/>
              </w:rPr>
            </w:r>
            <w:r w:rsidR="00335A45" w:rsidRPr="00335A45">
              <w:rPr>
                <w:rFonts w:ascii="Times New Roman" w:hAnsi="Times New Roman" w:cs="Times New Roman"/>
                <w:noProof/>
                <w:webHidden/>
                <w:sz w:val="24"/>
                <w:szCs w:val="24"/>
              </w:rPr>
              <w:fldChar w:fldCharType="separate"/>
            </w:r>
            <w:r w:rsidR="0063759D">
              <w:rPr>
                <w:rFonts w:ascii="Times New Roman" w:hAnsi="Times New Roman" w:cs="Times New Roman"/>
                <w:noProof/>
                <w:webHidden/>
                <w:sz w:val="24"/>
                <w:szCs w:val="24"/>
              </w:rPr>
              <w:t>12</w:t>
            </w:r>
            <w:r w:rsidR="00335A45" w:rsidRPr="00335A45">
              <w:rPr>
                <w:rFonts w:ascii="Times New Roman" w:hAnsi="Times New Roman" w:cs="Times New Roman"/>
                <w:noProof/>
                <w:webHidden/>
                <w:sz w:val="24"/>
                <w:szCs w:val="24"/>
              </w:rPr>
              <w:fldChar w:fldCharType="end"/>
            </w:r>
          </w:hyperlink>
        </w:p>
        <w:p w:rsidR="00335A45" w:rsidRPr="00335A45" w:rsidRDefault="00B71606">
          <w:pPr>
            <w:pStyle w:val="TDC3"/>
            <w:tabs>
              <w:tab w:val="right" w:leader="dot" w:pos="8828"/>
            </w:tabs>
            <w:rPr>
              <w:rFonts w:ascii="Times New Roman" w:hAnsi="Times New Roman" w:cs="Times New Roman"/>
              <w:noProof/>
              <w:sz w:val="24"/>
              <w:szCs w:val="24"/>
            </w:rPr>
          </w:pPr>
          <w:hyperlink w:anchor="_Toc522729772" w:history="1">
            <w:r w:rsidR="0063759D" w:rsidRPr="00335A45">
              <w:rPr>
                <w:rStyle w:val="Hipervnculo"/>
                <w:rFonts w:ascii="Times New Roman" w:hAnsi="Times New Roman" w:cs="Times New Roman"/>
                <w:noProof/>
                <w:sz w:val="24"/>
                <w:szCs w:val="24"/>
              </w:rPr>
              <w:t>1.5.2 objetivos especificos</w:t>
            </w:r>
            <w:r w:rsidR="0063759D" w:rsidRPr="00335A45">
              <w:rPr>
                <w:rFonts w:ascii="Times New Roman" w:hAnsi="Times New Roman" w:cs="Times New Roman"/>
                <w:noProof/>
                <w:webHidden/>
                <w:sz w:val="24"/>
                <w:szCs w:val="24"/>
              </w:rPr>
              <w:tab/>
            </w:r>
            <w:r w:rsidR="00335A45" w:rsidRPr="00335A45">
              <w:rPr>
                <w:rFonts w:ascii="Times New Roman" w:hAnsi="Times New Roman" w:cs="Times New Roman"/>
                <w:noProof/>
                <w:webHidden/>
                <w:sz w:val="24"/>
                <w:szCs w:val="24"/>
              </w:rPr>
              <w:fldChar w:fldCharType="begin"/>
            </w:r>
            <w:r w:rsidR="00335A45" w:rsidRPr="00335A45">
              <w:rPr>
                <w:rFonts w:ascii="Times New Roman" w:hAnsi="Times New Roman" w:cs="Times New Roman"/>
                <w:noProof/>
                <w:webHidden/>
                <w:sz w:val="24"/>
                <w:szCs w:val="24"/>
              </w:rPr>
              <w:instrText xml:space="preserve"> PAGEREF _Toc522729772 \h </w:instrText>
            </w:r>
            <w:r w:rsidR="00335A45" w:rsidRPr="00335A45">
              <w:rPr>
                <w:rFonts w:ascii="Times New Roman" w:hAnsi="Times New Roman" w:cs="Times New Roman"/>
                <w:noProof/>
                <w:webHidden/>
                <w:sz w:val="24"/>
                <w:szCs w:val="24"/>
              </w:rPr>
            </w:r>
            <w:r w:rsidR="00335A45" w:rsidRPr="00335A45">
              <w:rPr>
                <w:rFonts w:ascii="Times New Roman" w:hAnsi="Times New Roman" w:cs="Times New Roman"/>
                <w:noProof/>
                <w:webHidden/>
                <w:sz w:val="24"/>
                <w:szCs w:val="24"/>
              </w:rPr>
              <w:fldChar w:fldCharType="separate"/>
            </w:r>
            <w:r w:rsidR="0063759D">
              <w:rPr>
                <w:rFonts w:ascii="Times New Roman" w:hAnsi="Times New Roman" w:cs="Times New Roman"/>
                <w:noProof/>
                <w:webHidden/>
                <w:sz w:val="24"/>
                <w:szCs w:val="24"/>
              </w:rPr>
              <w:t>12</w:t>
            </w:r>
            <w:r w:rsidR="00335A45" w:rsidRPr="00335A45">
              <w:rPr>
                <w:rFonts w:ascii="Times New Roman" w:hAnsi="Times New Roman" w:cs="Times New Roman"/>
                <w:noProof/>
                <w:webHidden/>
                <w:sz w:val="24"/>
                <w:szCs w:val="24"/>
              </w:rPr>
              <w:fldChar w:fldCharType="end"/>
            </w:r>
          </w:hyperlink>
        </w:p>
        <w:p w:rsidR="00335A45" w:rsidRPr="00335A45" w:rsidRDefault="00B71606">
          <w:pPr>
            <w:pStyle w:val="TDC1"/>
            <w:tabs>
              <w:tab w:val="right" w:leader="dot" w:pos="8828"/>
            </w:tabs>
            <w:rPr>
              <w:rFonts w:ascii="Times New Roman" w:hAnsi="Times New Roman" w:cs="Times New Roman"/>
              <w:noProof/>
              <w:sz w:val="24"/>
              <w:szCs w:val="24"/>
            </w:rPr>
          </w:pPr>
          <w:hyperlink w:anchor="_Toc522729773" w:history="1">
            <w:r w:rsidR="0063759D" w:rsidRPr="00335A45">
              <w:rPr>
                <w:rStyle w:val="Hipervnculo"/>
                <w:rFonts w:ascii="Times New Roman" w:hAnsi="Times New Roman" w:cs="Times New Roman"/>
                <w:noProof/>
                <w:sz w:val="24"/>
                <w:szCs w:val="24"/>
              </w:rPr>
              <w:t>2. Contextualizacion</w:t>
            </w:r>
            <w:r w:rsidR="0063759D" w:rsidRPr="00335A45">
              <w:rPr>
                <w:rFonts w:ascii="Times New Roman" w:hAnsi="Times New Roman" w:cs="Times New Roman"/>
                <w:noProof/>
                <w:webHidden/>
                <w:sz w:val="24"/>
                <w:szCs w:val="24"/>
              </w:rPr>
              <w:tab/>
            </w:r>
            <w:r w:rsidR="00335A45" w:rsidRPr="00335A45">
              <w:rPr>
                <w:rFonts w:ascii="Times New Roman" w:hAnsi="Times New Roman" w:cs="Times New Roman"/>
                <w:noProof/>
                <w:webHidden/>
                <w:sz w:val="24"/>
                <w:szCs w:val="24"/>
              </w:rPr>
              <w:fldChar w:fldCharType="begin"/>
            </w:r>
            <w:r w:rsidR="00335A45" w:rsidRPr="00335A45">
              <w:rPr>
                <w:rFonts w:ascii="Times New Roman" w:hAnsi="Times New Roman" w:cs="Times New Roman"/>
                <w:noProof/>
                <w:webHidden/>
                <w:sz w:val="24"/>
                <w:szCs w:val="24"/>
              </w:rPr>
              <w:instrText xml:space="preserve"> PAGEREF _Toc522729773 \h </w:instrText>
            </w:r>
            <w:r w:rsidR="00335A45" w:rsidRPr="00335A45">
              <w:rPr>
                <w:rFonts w:ascii="Times New Roman" w:hAnsi="Times New Roman" w:cs="Times New Roman"/>
                <w:noProof/>
                <w:webHidden/>
                <w:sz w:val="24"/>
                <w:szCs w:val="24"/>
              </w:rPr>
            </w:r>
            <w:r w:rsidR="00335A45" w:rsidRPr="00335A45">
              <w:rPr>
                <w:rFonts w:ascii="Times New Roman" w:hAnsi="Times New Roman" w:cs="Times New Roman"/>
                <w:noProof/>
                <w:webHidden/>
                <w:sz w:val="24"/>
                <w:szCs w:val="24"/>
              </w:rPr>
              <w:fldChar w:fldCharType="separate"/>
            </w:r>
            <w:r w:rsidR="0063759D">
              <w:rPr>
                <w:rFonts w:ascii="Times New Roman" w:hAnsi="Times New Roman" w:cs="Times New Roman"/>
                <w:noProof/>
                <w:webHidden/>
                <w:sz w:val="24"/>
                <w:szCs w:val="24"/>
              </w:rPr>
              <w:t>13</w:t>
            </w:r>
            <w:r w:rsidR="00335A45" w:rsidRPr="00335A45">
              <w:rPr>
                <w:rFonts w:ascii="Times New Roman" w:hAnsi="Times New Roman" w:cs="Times New Roman"/>
                <w:noProof/>
                <w:webHidden/>
                <w:sz w:val="24"/>
                <w:szCs w:val="24"/>
              </w:rPr>
              <w:fldChar w:fldCharType="end"/>
            </w:r>
          </w:hyperlink>
        </w:p>
        <w:p w:rsidR="00335A45" w:rsidRPr="00335A45" w:rsidRDefault="00B71606">
          <w:pPr>
            <w:pStyle w:val="TDC2"/>
            <w:tabs>
              <w:tab w:val="right" w:leader="dot" w:pos="8828"/>
            </w:tabs>
            <w:rPr>
              <w:rFonts w:ascii="Times New Roman" w:hAnsi="Times New Roman" w:cs="Times New Roman"/>
              <w:noProof/>
              <w:sz w:val="24"/>
              <w:szCs w:val="24"/>
            </w:rPr>
          </w:pPr>
          <w:hyperlink w:anchor="_Toc522729774" w:history="1">
            <w:r w:rsidR="0063759D" w:rsidRPr="00335A45">
              <w:rPr>
                <w:rStyle w:val="Hipervnculo"/>
                <w:rFonts w:ascii="Times New Roman" w:hAnsi="Times New Roman" w:cs="Times New Roman"/>
                <w:noProof/>
                <w:sz w:val="24"/>
                <w:szCs w:val="24"/>
              </w:rPr>
              <w:t>2.1 marco teorico.</w:t>
            </w:r>
            <w:r w:rsidR="0063759D" w:rsidRPr="00335A45">
              <w:rPr>
                <w:rFonts w:ascii="Times New Roman" w:hAnsi="Times New Roman" w:cs="Times New Roman"/>
                <w:noProof/>
                <w:webHidden/>
                <w:sz w:val="24"/>
                <w:szCs w:val="24"/>
              </w:rPr>
              <w:tab/>
            </w:r>
            <w:r w:rsidR="00335A45" w:rsidRPr="00335A45">
              <w:rPr>
                <w:rFonts w:ascii="Times New Roman" w:hAnsi="Times New Roman" w:cs="Times New Roman"/>
                <w:noProof/>
                <w:webHidden/>
                <w:sz w:val="24"/>
                <w:szCs w:val="24"/>
              </w:rPr>
              <w:fldChar w:fldCharType="begin"/>
            </w:r>
            <w:r w:rsidR="00335A45" w:rsidRPr="00335A45">
              <w:rPr>
                <w:rFonts w:ascii="Times New Roman" w:hAnsi="Times New Roman" w:cs="Times New Roman"/>
                <w:noProof/>
                <w:webHidden/>
                <w:sz w:val="24"/>
                <w:szCs w:val="24"/>
              </w:rPr>
              <w:instrText xml:space="preserve"> PAGEREF _Toc522729774 \h </w:instrText>
            </w:r>
            <w:r w:rsidR="00335A45" w:rsidRPr="00335A45">
              <w:rPr>
                <w:rFonts w:ascii="Times New Roman" w:hAnsi="Times New Roman" w:cs="Times New Roman"/>
                <w:noProof/>
                <w:webHidden/>
                <w:sz w:val="24"/>
                <w:szCs w:val="24"/>
              </w:rPr>
            </w:r>
            <w:r w:rsidR="00335A45" w:rsidRPr="00335A45">
              <w:rPr>
                <w:rFonts w:ascii="Times New Roman" w:hAnsi="Times New Roman" w:cs="Times New Roman"/>
                <w:noProof/>
                <w:webHidden/>
                <w:sz w:val="24"/>
                <w:szCs w:val="24"/>
              </w:rPr>
              <w:fldChar w:fldCharType="separate"/>
            </w:r>
            <w:r w:rsidR="0063759D">
              <w:rPr>
                <w:rFonts w:ascii="Times New Roman" w:hAnsi="Times New Roman" w:cs="Times New Roman"/>
                <w:noProof/>
                <w:webHidden/>
                <w:sz w:val="24"/>
                <w:szCs w:val="24"/>
              </w:rPr>
              <w:t>13</w:t>
            </w:r>
            <w:r w:rsidR="00335A45" w:rsidRPr="00335A45">
              <w:rPr>
                <w:rFonts w:ascii="Times New Roman" w:hAnsi="Times New Roman" w:cs="Times New Roman"/>
                <w:noProof/>
                <w:webHidden/>
                <w:sz w:val="24"/>
                <w:szCs w:val="24"/>
              </w:rPr>
              <w:fldChar w:fldCharType="end"/>
            </w:r>
          </w:hyperlink>
        </w:p>
        <w:p w:rsidR="00335A45" w:rsidRPr="00335A45" w:rsidRDefault="00B71606">
          <w:pPr>
            <w:pStyle w:val="TDC3"/>
            <w:tabs>
              <w:tab w:val="right" w:leader="dot" w:pos="8828"/>
            </w:tabs>
            <w:rPr>
              <w:rFonts w:ascii="Times New Roman" w:hAnsi="Times New Roman" w:cs="Times New Roman"/>
              <w:noProof/>
              <w:sz w:val="24"/>
              <w:szCs w:val="24"/>
            </w:rPr>
          </w:pPr>
          <w:hyperlink w:anchor="_Toc522729775" w:history="1">
            <w:r w:rsidR="0063759D" w:rsidRPr="00335A45">
              <w:rPr>
                <w:rStyle w:val="Hipervnculo"/>
                <w:rFonts w:ascii="Times New Roman" w:hAnsi="Times New Roman" w:cs="Times New Roman"/>
                <w:noProof/>
                <w:sz w:val="24"/>
                <w:szCs w:val="24"/>
              </w:rPr>
              <w:t>2.1.1. La radio</w:t>
            </w:r>
            <w:r w:rsidR="0063759D" w:rsidRPr="00335A45">
              <w:rPr>
                <w:rFonts w:ascii="Times New Roman" w:hAnsi="Times New Roman" w:cs="Times New Roman"/>
                <w:noProof/>
                <w:webHidden/>
                <w:sz w:val="24"/>
                <w:szCs w:val="24"/>
              </w:rPr>
              <w:tab/>
            </w:r>
            <w:r w:rsidR="00335A45" w:rsidRPr="00335A45">
              <w:rPr>
                <w:rFonts w:ascii="Times New Roman" w:hAnsi="Times New Roman" w:cs="Times New Roman"/>
                <w:noProof/>
                <w:webHidden/>
                <w:sz w:val="24"/>
                <w:szCs w:val="24"/>
              </w:rPr>
              <w:fldChar w:fldCharType="begin"/>
            </w:r>
            <w:r w:rsidR="00335A45" w:rsidRPr="00335A45">
              <w:rPr>
                <w:rFonts w:ascii="Times New Roman" w:hAnsi="Times New Roman" w:cs="Times New Roman"/>
                <w:noProof/>
                <w:webHidden/>
                <w:sz w:val="24"/>
                <w:szCs w:val="24"/>
              </w:rPr>
              <w:instrText xml:space="preserve"> PAGEREF _Toc522729775 \h </w:instrText>
            </w:r>
            <w:r w:rsidR="00335A45" w:rsidRPr="00335A45">
              <w:rPr>
                <w:rFonts w:ascii="Times New Roman" w:hAnsi="Times New Roman" w:cs="Times New Roman"/>
                <w:noProof/>
                <w:webHidden/>
                <w:sz w:val="24"/>
                <w:szCs w:val="24"/>
              </w:rPr>
            </w:r>
            <w:r w:rsidR="00335A45" w:rsidRPr="00335A45">
              <w:rPr>
                <w:rFonts w:ascii="Times New Roman" w:hAnsi="Times New Roman" w:cs="Times New Roman"/>
                <w:noProof/>
                <w:webHidden/>
                <w:sz w:val="24"/>
                <w:szCs w:val="24"/>
              </w:rPr>
              <w:fldChar w:fldCharType="separate"/>
            </w:r>
            <w:r w:rsidR="0063759D">
              <w:rPr>
                <w:rFonts w:ascii="Times New Roman" w:hAnsi="Times New Roman" w:cs="Times New Roman"/>
                <w:noProof/>
                <w:webHidden/>
                <w:sz w:val="24"/>
                <w:szCs w:val="24"/>
              </w:rPr>
              <w:t>13</w:t>
            </w:r>
            <w:r w:rsidR="00335A45" w:rsidRPr="00335A45">
              <w:rPr>
                <w:rFonts w:ascii="Times New Roman" w:hAnsi="Times New Roman" w:cs="Times New Roman"/>
                <w:noProof/>
                <w:webHidden/>
                <w:sz w:val="24"/>
                <w:szCs w:val="24"/>
              </w:rPr>
              <w:fldChar w:fldCharType="end"/>
            </w:r>
          </w:hyperlink>
        </w:p>
        <w:p w:rsidR="00335A45" w:rsidRPr="00335A45" w:rsidRDefault="00B71606">
          <w:pPr>
            <w:pStyle w:val="TDC3"/>
            <w:tabs>
              <w:tab w:val="right" w:leader="dot" w:pos="8828"/>
            </w:tabs>
            <w:rPr>
              <w:rFonts w:ascii="Times New Roman" w:hAnsi="Times New Roman" w:cs="Times New Roman"/>
              <w:noProof/>
              <w:sz w:val="24"/>
              <w:szCs w:val="24"/>
            </w:rPr>
          </w:pPr>
          <w:hyperlink w:anchor="_Toc522729776" w:history="1">
            <w:r w:rsidR="0063759D" w:rsidRPr="00335A45">
              <w:rPr>
                <w:rStyle w:val="Hipervnculo"/>
                <w:rFonts w:ascii="Times New Roman" w:hAnsi="Times New Roman" w:cs="Times New Roman"/>
                <w:noProof/>
                <w:sz w:val="24"/>
                <w:szCs w:val="24"/>
              </w:rPr>
              <w:t>2.1.2. Ventajas de la radio</w:t>
            </w:r>
            <w:r w:rsidR="0063759D" w:rsidRPr="00335A45">
              <w:rPr>
                <w:rFonts w:ascii="Times New Roman" w:hAnsi="Times New Roman" w:cs="Times New Roman"/>
                <w:noProof/>
                <w:webHidden/>
                <w:sz w:val="24"/>
                <w:szCs w:val="24"/>
              </w:rPr>
              <w:tab/>
            </w:r>
            <w:r w:rsidR="00335A45" w:rsidRPr="00335A45">
              <w:rPr>
                <w:rFonts w:ascii="Times New Roman" w:hAnsi="Times New Roman" w:cs="Times New Roman"/>
                <w:noProof/>
                <w:webHidden/>
                <w:sz w:val="24"/>
                <w:szCs w:val="24"/>
              </w:rPr>
              <w:fldChar w:fldCharType="begin"/>
            </w:r>
            <w:r w:rsidR="00335A45" w:rsidRPr="00335A45">
              <w:rPr>
                <w:rFonts w:ascii="Times New Roman" w:hAnsi="Times New Roman" w:cs="Times New Roman"/>
                <w:noProof/>
                <w:webHidden/>
                <w:sz w:val="24"/>
                <w:szCs w:val="24"/>
              </w:rPr>
              <w:instrText xml:space="preserve"> PAGEREF _Toc522729776 \h </w:instrText>
            </w:r>
            <w:r w:rsidR="00335A45" w:rsidRPr="00335A45">
              <w:rPr>
                <w:rFonts w:ascii="Times New Roman" w:hAnsi="Times New Roman" w:cs="Times New Roman"/>
                <w:noProof/>
                <w:webHidden/>
                <w:sz w:val="24"/>
                <w:szCs w:val="24"/>
              </w:rPr>
            </w:r>
            <w:r w:rsidR="00335A45" w:rsidRPr="00335A45">
              <w:rPr>
                <w:rFonts w:ascii="Times New Roman" w:hAnsi="Times New Roman" w:cs="Times New Roman"/>
                <w:noProof/>
                <w:webHidden/>
                <w:sz w:val="24"/>
                <w:szCs w:val="24"/>
              </w:rPr>
              <w:fldChar w:fldCharType="separate"/>
            </w:r>
            <w:r w:rsidR="0063759D">
              <w:rPr>
                <w:rFonts w:ascii="Times New Roman" w:hAnsi="Times New Roman" w:cs="Times New Roman"/>
                <w:noProof/>
                <w:webHidden/>
                <w:sz w:val="24"/>
                <w:szCs w:val="24"/>
              </w:rPr>
              <w:t>15</w:t>
            </w:r>
            <w:r w:rsidR="00335A45" w:rsidRPr="00335A45">
              <w:rPr>
                <w:rFonts w:ascii="Times New Roman" w:hAnsi="Times New Roman" w:cs="Times New Roman"/>
                <w:noProof/>
                <w:webHidden/>
                <w:sz w:val="24"/>
                <w:szCs w:val="24"/>
              </w:rPr>
              <w:fldChar w:fldCharType="end"/>
            </w:r>
          </w:hyperlink>
        </w:p>
        <w:p w:rsidR="00335A45" w:rsidRPr="00335A45" w:rsidRDefault="00B71606">
          <w:pPr>
            <w:pStyle w:val="TDC3"/>
            <w:tabs>
              <w:tab w:val="right" w:leader="dot" w:pos="8828"/>
            </w:tabs>
            <w:rPr>
              <w:rFonts w:ascii="Times New Roman" w:hAnsi="Times New Roman" w:cs="Times New Roman"/>
              <w:noProof/>
              <w:sz w:val="24"/>
              <w:szCs w:val="24"/>
            </w:rPr>
          </w:pPr>
          <w:hyperlink w:anchor="_Toc522729777" w:history="1">
            <w:r w:rsidR="0063759D" w:rsidRPr="00335A45">
              <w:rPr>
                <w:rStyle w:val="Hipervnculo"/>
                <w:rFonts w:ascii="Times New Roman" w:hAnsi="Times New Roman" w:cs="Times New Roman"/>
                <w:noProof/>
                <w:sz w:val="24"/>
                <w:szCs w:val="24"/>
              </w:rPr>
              <w:t>2.1.3. El mercado y la segmentación</w:t>
            </w:r>
            <w:r w:rsidR="0063759D" w:rsidRPr="00335A45">
              <w:rPr>
                <w:rFonts w:ascii="Times New Roman" w:hAnsi="Times New Roman" w:cs="Times New Roman"/>
                <w:noProof/>
                <w:webHidden/>
                <w:sz w:val="24"/>
                <w:szCs w:val="24"/>
              </w:rPr>
              <w:tab/>
            </w:r>
            <w:r w:rsidR="00335A45" w:rsidRPr="00335A45">
              <w:rPr>
                <w:rFonts w:ascii="Times New Roman" w:hAnsi="Times New Roman" w:cs="Times New Roman"/>
                <w:noProof/>
                <w:webHidden/>
                <w:sz w:val="24"/>
                <w:szCs w:val="24"/>
              </w:rPr>
              <w:fldChar w:fldCharType="begin"/>
            </w:r>
            <w:r w:rsidR="00335A45" w:rsidRPr="00335A45">
              <w:rPr>
                <w:rFonts w:ascii="Times New Roman" w:hAnsi="Times New Roman" w:cs="Times New Roman"/>
                <w:noProof/>
                <w:webHidden/>
                <w:sz w:val="24"/>
                <w:szCs w:val="24"/>
              </w:rPr>
              <w:instrText xml:space="preserve"> PAGEREF _Toc522729777 \h </w:instrText>
            </w:r>
            <w:r w:rsidR="00335A45" w:rsidRPr="00335A45">
              <w:rPr>
                <w:rFonts w:ascii="Times New Roman" w:hAnsi="Times New Roman" w:cs="Times New Roman"/>
                <w:noProof/>
                <w:webHidden/>
                <w:sz w:val="24"/>
                <w:szCs w:val="24"/>
              </w:rPr>
            </w:r>
            <w:r w:rsidR="00335A45" w:rsidRPr="00335A45">
              <w:rPr>
                <w:rFonts w:ascii="Times New Roman" w:hAnsi="Times New Roman" w:cs="Times New Roman"/>
                <w:noProof/>
                <w:webHidden/>
                <w:sz w:val="24"/>
                <w:szCs w:val="24"/>
              </w:rPr>
              <w:fldChar w:fldCharType="separate"/>
            </w:r>
            <w:r w:rsidR="0063759D">
              <w:rPr>
                <w:rFonts w:ascii="Times New Roman" w:hAnsi="Times New Roman" w:cs="Times New Roman"/>
                <w:noProof/>
                <w:webHidden/>
                <w:sz w:val="24"/>
                <w:szCs w:val="24"/>
              </w:rPr>
              <w:t>16</w:t>
            </w:r>
            <w:r w:rsidR="00335A45" w:rsidRPr="00335A45">
              <w:rPr>
                <w:rFonts w:ascii="Times New Roman" w:hAnsi="Times New Roman" w:cs="Times New Roman"/>
                <w:noProof/>
                <w:webHidden/>
                <w:sz w:val="24"/>
                <w:szCs w:val="24"/>
              </w:rPr>
              <w:fldChar w:fldCharType="end"/>
            </w:r>
          </w:hyperlink>
        </w:p>
        <w:p w:rsidR="00335A45" w:rsidRPr="00335A45" w:rsidRDefault="00B71606">
          <w:pPr>
            <w:pStyle w:val="TDC3"/>
            <w:tabs>
              <w:tab w:val="right" w:leader="dot" w:pos="8828"/>
            </w:tabs>
            <w:rPr>
              <w:rFonts w:ascii="Times New Roman" w:hAnsi="Times New Roman" w:cs="Times New Roman"/>
              <w:noProof/>
              <w:sz w:val="24"/>
              <w:szCs w:val="24"/>
            </w:rPr>
          </w:pPr>
          <w:hyperlink w:anchor="_Toc522729778" w:history="1">
            <w:r w:rsidR="0063759D" w:rsidRPr="00335A45">
              <w:rPr>
                <w:rStyle w:val="Hipervnculo"/>
                <w:rFonts w:ascii="Times New Roman" w:hAnsi="Times New Roman" w:cs="Times New Roman"/>
                <w:noProof/>
                <w:sz w:val="24"/>
                <w:szCs w:val="24"/>
              </w:rPr>
              <w:t>2.1.4. Estrategias de segmentación</w:t>
            </w:r>
            <w:r w:rsidR="0063759D" w:rsidRPr="00335A45">
              <w:rPr>
                <w:rFonts w:ascii="Times New Roman" w:hAnsi="Times New Roman" w:cs="Times New Roman"/>
                <w:noProof/>
                <w:webHidden/>
                <w:sz w:val="24"/>
                <w:szCs w:val="24"/>
              </w:rPr>
              <w:tab/>
            </w:r>
            <w:r w:rsidR="00335A45" w:rsidRPr="00335A45">
              <w:rPr>
                <w:rFonts w:ascii="Times New Roman" w:hAnsi="Times New Roman" w:cs="Times New Roman"/>
                <w:noProof/>
                <w:webHidden/>
                <w:sz w:val="24"/>
                <w:szCs w:val="24"/>
              </w:rPr>
              <w:fldChar w:fldCharType="begin"/>
            </w:r>
            <w:r w:rsidR="00335A45" w:rsidRPr="00335A45">
              <w:rPr>
                <w:rFonts w:ascii="Times New Roman" w:hAnsi="Times New Roman" w:cs="Times New Roman"/>
                <w:noProof/>
                <w:webHidden/>
                <w:sz w:val="24"/>
                <w:szCs w:val="24"/>
              </w:rPr>
              <w:instrText xml:space="preserve"> PAGEREF _Toc522729778 \h </w:instrText>
            </w:r>
            <w:r w:rsidR="00335A45" w:rsidRPr="00335A45">
              <w:rPr>
                <w:rFonts w:ascii="Times New Roman" w:hAnsi="Times New Roman" w:cs="Times New Roman"/>
                <w:noProof/>
                <w:webHidden/>
                <w:sz w:val="24"/>
                <w:szCs w:val="24"/>
              </w:rPr>
            </w:r>
            <w:r w:rsidR="00335A45" w:rsidRPr="00335A45">
              <w:rPr>
                <w:rFonts w:ascii="Times New Roman" w:hAnsi="Times New Roman" w:cs="Times New Roman"/>
                <w:noProof/>
                <w:webHidden/>
                <w:sz w:val="24"/>
                <w:szCs w:val="24"/>
              </w:rPr>
              <w:fldChar w:fldCharType="separate"/>
            </w:r>
            <w:r w:rsidR="0063759D">
              <w:rPr>
                <w:rFonts w:ascii="Times New Roman" w:hAnsi="Times New Roman" w:cs="Times New Roman"/>
                <w:noProof/>
                <w:webHidden/>
                <w:sz w:val="24"/>
                <w:szCs w:val="24"/>
              </w:rPr>
              <w:t>17</w:t>
            </w:r>
            <w:r w:rsidR="00335A45" w:rsidRPr="00335A45">
              <w:rPr>
                <w:rFonts w:ascii="Times New Roman" w:hAnsi="Times New Roman" w:cs="Times New Roman"/>
                <w:noProof/>
                <w:webHidden/>
                <w:sz w:val="24"/>
                <w:szCs w:val="24"/>
              </w:rPr>
              <w:fldChar w:fldCharType="end"/>
            </w:r>
          </w:hyperlink>
        </w:p>
        <w:p w:rsidR="00335A45" w:rsidRPr="00335A45" w:rsidRDefault="00B71606">
          <w:pPr>
            <w:pStyle w:val="TDC3"/>
            <w:tabs>
              <w:tab w:val="right" w:leader="dot" w:pos="8828"/>
            </w:tabs>
            <w:rPr>
              <w:rFonts w:ascii="Times New Roman" w:hAnsi="Times New Roman" w:cs="Times New Roman"/>
              <w:noProof/>
              <w:sz w:val="24"/>
              <w:szCs w:val="24"/>
            </w:rPr>
          </w:pPr>
          <w:hyperlink w:anchor="_Toc522729779" w:history="1">
            <w:r w:rsidR="0063759D" w:rsidRPr="00335A45">
              <w:rPr>
                <w:rStyle w:val="Hipervnculo"/>
                <w:rFonts w:ascii="Times New Roman" w:hAnsi="Times New Roman" w:cs="Times New Roman"/>
                <w:noProof/>
                <w:sz w:val="24"/>
                <w:szCs w:val="24"/>
              </w:rPr>
              <w:t>2.1.5. Criterios de segmentación</w:t>
            </w:r>
            <w:r w:rsidR="0063759D" w:rsidRPr="00335A45">
              <w:rPr>
                <w:rFonts w:ascii="Times New Roman" w:hAnsi="Times New Roman" w:cs="Times New Roman"/>
                <w:noProof/>
                <w:webHidden/>
                <w:sz w:val="24"/>
                <w:szCs w:val="24"/>
              </w:rPr>
              <w:tab/>
            </w:r>
            <w:r w:rsidR="00335A45" w:rsidRPr="00335A45">
              <w:rPr>
                <w:rFonts w:ascii="Times New Roman" w:hAnsi="Times New Roman" w:cs="Times New Roman"/>
                <w:noProof/>
                <w:webHidden/>
                <w:sz w:val="24"/>
                <w:szCs w:val="24"/>
              </w:rPr>
              <w:fldChar w:fldCharType="begin"/>
            </w:r>
            <w:r w:rsidR="00335A45" w:rsidRPr="00335A45">
              <w:rPr>
                <w:rFonts w:ascii="Times New Roman" w:hAnsi="Times New Roman" w:cs="Times New Roman"/>
                <w:noProof/>
                <w:webHidden/>
                <w:sz w:val="24"/>
                <w:szCs w:val="24"/>
              </w:rPr>
              <w:instrText xml:space="preserve"> PAGEREF _Toc522729779 \h </w:instrText>
            </w:r>
            <w:r w:rsidR="00335A45" w:rsidRPr="00335A45">
              <w:rPr>
                <w:rFonts w:ascii="Times New Roman" w:hAnsi="Times New Roman" w:cs="Times New Roman"/>
                <w:noProof/>
                <w:webHidden/>
                <w:sz w:val="24"/>
                <w:szCs w:val="24"/>
              </w:rPr>
            </w:r>
            <w:r w:rsidR="00335A45" w:rsidRPr="00335A45">
              <w:rPr>
                <w:rFonts w:ascii="Times New Roman" w:hAnsi="Times New Roman" w:cs="Times New Roman"/>
                <w:noProof/>
                <w:webHidden/>
                <w:sz w:val="24"/>
                <w:szCs w:val="24"/>
              </w:rPr>
              <w:fldChar w:fldCharType="separate"/>
            </w:r>
            <w:r w:rsidR="0063759D">
              <w:rPr>
                <w:rFonts w:ascii="Times New Roman" w:hAnsi="Times New Roman" w:cs="Times New Roman"/>
                <w:noProof/>
                <w:webHidden/>
                <w:sz w:val="24"/>
                <w:szCs w:val="24"/>
              </w:rPr>
              <w:t>17</w:t>
            </w:r>
            <w:r w:rsidR="00335A45" w:rsidRPr="00335A45">
              <w:rPr>
                <w:rFonts w:ascii="Times New Roman" w:hAnsi="Times New Roman" w:cs="Times New Roman"/>
                <w:noProof/>
                <w:webHidden/>
                <w:sz w:val="24"/>
                <w:szCs w:val="24"/>
              </w:rPr>
              <w:fldChar w:fldCharType="end"/>
            </w:r>
          </w:hyperlink>
        </w:p>
        <w:p w:rsidR="00335A45" w:rsidRPr="00335A45" w:rsidRDefault="00B71606">
          <w:pPr>
            <w:pStyle w:val="TDC3"/>
            <w:tabs>
              <w:tab w:val="right" w:leader="dot" w:pos="8828"/>
            </w:tabs>
            <w:rPr>
              <w:rFonts w:ascii="Times New Roman" w:hAnsi="Times New Roman" w:cs="Times New Roman"/>
              <w:noProof/>
              <w:sz w:val="24"/>
              <w:szCs w:val="24"/>
            </w:rPr>
          </w:pPr>
          <w:hyperlink w:anchor="_Toc522729780" w:history="1">
            <w:r w:rsidR="0063759D" w:rsidRPr="00335A45">
              <w:rPr>
                <w:rStyle w:val="Hipervnculo"/>
                <w:rFonts w:ascii="Times New Roman" w:hAnsi="Times New Roman" w:cs="Times New Roman"/>
                <w:noProof/>
                <w:sz w:val="24"/>
                <w:szCs w:val="24"/>
              </w:rPr>
              <w:t>2.1.6. Lenguaje radiofónico</w:t>
            </w:r>
            <w:r w:rsidR="0063759D" w:rsidRPr="00335A45">
              <w:rPr>
                <w:rFonts w:ascii="Times New Roman" w:hAnsi="Times New Roman" w:cs="Times New Roman"/>
                <w:noProof/>
                <w:webHidden/>
                <w:sz w:val="24"/>
                <w:szCs w:val="24"/>
              </w:rPr>
              <w:tab/>
            </w:r>
            <w:r w:rsidR="00335A45" w:rsidRPr="00335A45">
              <w:rPr>
                <w:rFonts w:ascii="Times New Roman" w:hAnsi="Times New Roman" w:cs="Times New Roman"/>
                <w:noProof/>
                <w:webHidden/>
                <w:sz w:val="24"/>
                <w:szCs w:val="24"/>
              </w:rPr>
              <w:fldChar w:fldCharType="begin"/>
            </w:r>
            <w:r w:rsidR="00335A45" w:rsidRPr="00335A45">
              <w:rPr>
                <w:rFonts w:ascii="Times New Roman" w:hAnsi="Times New Roman" w:cs="Times New Roman"/>
                <w:noProof/>
                <w:webHidden/>
                <w:sz w:val="24"/>
                <w:szCs w:val="24"/>
              </w:rPr>
              <w:instrText xml:space="preserve"> PAGEREF _Toc522729780 \h </w:instrText>
            </w:r>
            <w:r w:rsidR="00335A45" w:rsidRPr="00335A45">
              <w:rPr>
                <w:rFonts w:ascii="Times New Roman" w:hAnsi="Times New Roman" w:cs="Times New Roman"/>
                <w:noProof/>
                <w:webHidden/>
                <w:sz w:val="24"/>
                <w:szCs w:val="24"/>
              </w:rPr>
            </w:r>
            <w:r w:rsidR="00335A45" w:rsidRPr="00335A45">
              <w:rPr>
                <w:rFonts w:ascii="Times New Roman" w:hAnsi="Times New Roman" w:cs="Times New Roman"/>
                <w:noProof/>
                <w:webHidden/>
                <w:sz w:val="24"/>
                <w:szCs w:val="24"/>
              </w:rPr>
              <w:fldChar w:fldCharType="separate"/>
            </w:r>
            <w:r w:rsidR="0063759D">
              <w:rPr>
                <w:rFonts w:ascii="Times New Roman" w:hAnsi="Times New Roman" w:cs="Times New Roman"/>
                <w:noProof/>
                <w:webHidden/>
                <w:sz w:val="24"/>
                <w:szCs w:val="24"/>
              </w:rPr>
              <w:t>18</w:t>
            </w:r>
            <w:r w:rsidR="00335A45" w:rsidRPr="00335A45">
              <w:rPr>
                <w:rFonts w:ascii="Times New Roman" w:hAnsi="Times New Roman" w:cs="Times New Roman"/>
                <w:noProof/>
                <w:webHidden/>
                <w:sz w:val="24"/>
                <w:szCs w:val="24"/>
              </w:rPr>
              <w:fldChar w:fldCharType="end"/>
            </w:r>
          </w:hyperlink>
        </w:p>
        <w:p w:rsidR="00335A45" w:rsidRPr="00335A45" w:rsidRDefault="00B71606">
          <w:pPr>
            <w:pStyle w:val="TDC3"/>
            <w:tabs>
              <w:tab w:val="right" w:leader="dot" w:pos="8828"/>
            </w:tabs>
            <w:rPr>
              <w:rFonts w:ascii="Times New Roman" w:hAnsi="Times New Roman" w:cs="Times New Roman"/>
              <w:noProof/>
              <w:sz w:val="24"/>
              <w:szCs w:val="24"/>
            </w:rPr>
          </w:pPr>
          <w:hyperlink w:anchor="_Toc522729781" w:history="1">
            <w:r w:rsidR="0063759D" w:rsidRPr="00335A45">
              <w:rPr>
                <w:rStyle w:val="Hipervnculo"/>
                <w:rFonts w:ascii="Times New Roman" w:hAnsi="Times New Roman" w:cs="Times New Roman"/>
                <w:noProof/>
                <w:sz w:val="24"/>
                <w:szCs w:val="24"/>
              </w:rPr>
              <w:t>2.1.7. Incidencia de la radio en la audiencia</w:t>
            </w:r>
            <w:r w:rsidR="0063759D" w:rsidRPr="00335A45">
              <w:rPr>
                <w:rFonts w:ascii="Times New Roman" w:hAnsi="Times New Roman" w:cs="Times New Roman"/>
                <w:noProof/>
                <w:webHidden/>
                <w:sz w:val="24"/>
                <w:szCs w:val="24"/>
              </w:rPr>
              <w:tab/>
            </w:r>
            <w:r w:rsidR="00335A45" w:rsidRPr="00335A45">
              <w:rPr>
                <w:rFonts w:ascii="Times New Roman" w:hAnsi="Times New Roman" w:cs="Times New Roman"/>
                <w:noProof/>
                <w:webHidden/>
                <w:sz w:val="24"/>
                <w:szCs w:val="24"/>
              </w:rPr>
              <w:fldChar w:fldCharType="begin"/>
            </w:r>
            <w:r w:rsidR="00335A45" w:rsidRPr="00335A45">
              <w:rPr>
                <w:rFonts w:ascii="Times New Roman" w:hAnsi="Times New Roman" w:cs="Times New Roman"/>
                <w:noProof/>
                <w:webHidden/>
                <w:sz w:val="24"/>
                <w:szCs w:val="24"/>
              </w:rPr>
              <w:instrText xml:space="preserve"> PAGEREF _Toc522729781 \h </w:instrText>
            </w:r>
            <w:r w:rsidR="00335A45" w:rsidRPr="00335A45">
              <w:rPr>
                <w:rFonts w:ascii="Times New Roman" w:hAnsi="Times New Roman" w:cs="Times New Roman"/>
                <w:noProof/>
                <w:webHidden/>
                <w:sz w:val="24"/>
                <w:szCs w:val="24"/>
              </w:rPr>
            </w:r>
            <w:r w:rsidR="00335A45" w:rsidRPr="00335A45">
              <w:rPr>
                <w:rFonts w:ascii="Times New Roman" w:hAnsi="Times New Roman" w:cs="Times New Roman"/>
                <w:noProof/>
                <w:webHidden/>
                <w:sz w:val="24"/>
                <w:szCs w:val="24"/>
              </w:rPr>
              <w:fldChar w:fldCharType="separate"/>
            </w:r>
            <w:r w:rsidR="0063759D">
              <w:rPr>
                <w:rFonts w:ascii="Times New Roman" w:hAnsi="Times New Roman" w:cs="Times New Roman"/>
                <w:noProof/>
                <w:webHidden/>
                <w:sz w:val="24"/>
                <w:szCs w:val="24"/>
              </w:rPr>
              <w:t>20</w:t>
            </w:r>
            <w:r w:rsidR="00335A45" w:rsidRPr="00335A45">
              <w:rPr>
                <w:rFonts w:ascii="Times New Roman" w:hAnsi="Times New Roman" w:cs="Times New Roman"/>
                <w:noProof/>
                <w:webHidden/>
                <w:sz w:val="24"/>
                <w:szCs w:val="24"/>
              </w:rPr>
              <w:fldChar w:fldCharType="end"/>
            </w:r>
          </w:hyperlink>
        </w:p>
        <w:p w:rsidR="00335A45" w:rsidRPr="00335A45" w:rsidRDefault="00B71606">
          <w:pPr>
            <w:pStyle w:val="TDC3"/>
            <w:tabs>
              <w:tab w:val="right" w:leader="dot" w:pos="8828"/>
            </w:tabs>
            <w:rPr>
              <w:rFonts w:ascii="Times New Roman" w:hAnsi="Times New Roman" w:cs="Times New Roman"/>
              <w:noProof/>
              <w:sz w:val="24"/>
              <w:szCs w:val="24"/>
            </w:rPr>
          </w:pPr>
          <w:hyperlink w:anchor="_Toc522729782" w:history="1">
            <w:r w:rsidR="0063759D" w:rsidRPr="00335A45">
              <w:rPr>
                <w:rStyle w:val="Hipervnculo"/>
                <w:rFonts w:ascii="Times New Roman" w:hAnsi="Times New Roman" w:cs="Times New Roman"/>
                <w:noProof/>
                <w:sz w:val="24"/>
                <w:szCs w:val="24"/>
                <w:lang w:val="es-EC"/>
              </w:rPr>
              <w:t>2.1.8. Los clientes de la radio</w:t>
            </w:r>
            <w:r w:rsidR="0063759D" w:rsidRPr="00335A45">
              <w:rPr>
                <w:rFonts w:ascii="Times New Roman" w:hAnsi="Times New Roman" w:cs="Times New Roman"/>
                <w:noProof/>
                <w:webHidden/>
                <w:sz w:val="24"/>
                <w:szCs w:val="24"/>
              </w:rPr>
              <w:tab/>
            </w:r>
            <w:r w:rsidR="00335A45" w:rsidRPr="00335A45">
              <w:rPr>
                <w:rFonts w:ascii="Times New Roman" w:hAnsi="Times New Roman" w:cs="Times New Roman"/>
                <w:noProof/>
                <w:webHidden/>
                <w:sz w:val="24"/>
                <w:szCs w:val="24"/>
              </w:rPr>
              <w:fldChar w:fldCharType="begin"/>
            </w:r>
            <w:r w:rsidR="00335A45" w:rsidRPr="00335A45">
              <w:rPr>
                <w:rFonts w:ascii="Times New Roman" w:hAnsi="Times New Roman" w:cs="Times New Roman"/>
                <w:noProof/>
                <w:webHidden/>
                <w:sz w:val="24"/>
                <w:szCs w:val="24"/>
              </w:rPr>
              <w:instrText xml:space="preserve"> PAGEREF _Toc522729782 \h </w:instrText>
            </w:r>
            <w:r w:rsidR="00335A45" w:rsidRPr="00335A45">
              <w:rPr>
                <w:rFonts w:ascii="Times New Roman" w:hAnsi="Times New Roman" w:cs="Times New Roman"/>
                <w:noProof/>
                <w:webHidden/>
                <w:sz w:val="24"/>
                <w:szCs w:val="24"/>
              </w:rPr>
            </w:r>
            <w:r w:rsidR="00335A45" w:rsidRPr="00335A45">
              <w:rPr>
                <w:rFonts w:ascii="Times New Roman" w:hAnsi="Times New Roman" w:cs="Times New Roman"/>
                <w:noProof/>
                <w:webHidden/>
                <w:sz w:val="24"/>
                <w:szCs w:val="24"/>
              </w:rPr>
              <w:fldChar w:fldCharType="separate"/>
            </w:r>
            <w:r w:rsidR="0063759D">
              <w:rPr>
                <w:rFonts w:ascii="Times New Roman" w:hAnsi="Times New Roman" w:cs="Times New Roman"/>
                <w:noProof/>
                <w:webHidden/>
                <w:sz w:val="24"/>
                <w:szCs w:val="24"/>
              </w:rPr>
              <w:t>21</w:t>
            </w:r>
            <w:r w:rsidR="00335A45" w:rsidRPr="00335A45">
              <w:rPr>
                <w:rFonts w:ascii="Times New Roman" w:hAnsi="Times New Roman" w:cs="Times New Roman"/>
                <w:noProof/>
                <w:webHidden/>
                <w:sz w:val="24"/>
                <w:szCs w:val="24"/>
              </w:rPr>
              <w:fldChar w:fldCharType="end"/>
            </w:r>
          </w:hyperlink>
        </w:p>
        <w:p w:rsidR="00335A45" w:rsidRPr="00335A45" w:rsidRDefault="00B71606">
          <w:pPr>
            <w:pStyle w:val="TDC3"/>
            <w:tabs>
              <w:tab w:val="right" w:leader="dot" w:pos="8828"/>
            </w:tabs>
            <w:rPr>
              <w:rFonts w:ascii="Times New Roman" w:hAnsi="Times New Roman" w:cs="Times New Roman"/>
              <w:noProof/>
              <w:sz w:val="24"/>
              <w:szCs w:val="24"/>
            </w:rPr>
          </w:pPr>
          <w:hyperlink w:anchor="_Toc522729783" w:history="1">
            <w:r w:rsidR="0063759D" w:rsidRPr="00335A45">
              <w:rPr>
                <w:rStyle w:val="Hipervnculo"/>
                <w:rFonts w:ascii="Times New Roman" w:hAnsi="Times New Roman" w:cs="Times New Roman"/>
                <w:noProof/>
                <w:sz w:val="24"/>
                <w:szCs w:val="24"/>
                <w:lang w:val="es-EC"/>
              </w:rPr>
              <w:t>2.1.9. El mix de marketing en la radio</w:t>
            </w:r>
            <w:r w:rsidR="0063759D" w:rsidRPr="00335A45">
              <w:rPr>
                <w:rFonts w:ascii="Times New Roman" w:hAnsi="Times New Roman" w:cs="Times New Roman"/>
                <w:noProof/>
                <w:webHidden/>
                <w:sz w:val="24"/>
                <w:szCs w:val="24"/>
              </w:rPr>
              <w:tab/>
            </w:r>
            <w:r w:rsidR="00335A45" w:rsidRPr="00335A45">
              <w:rPr>
                <w:rFonts w:ascii="Times New Roman" w:hAnsi="Times New Roman" w:cs="Times New Roman"/>
                <w:noProof/>
                <w:webHidden/>
                <w:sz w:val="24"/>
                <w:szCs w:val="24"/>
              </w:rPr>
              <w:fldChar w:fldCharType="begin"/>
            </w:r>
            <w:r w:rsidR="00335A45" w:rsidRPr="00335A45">
              <w:rPr>
                <w:rFonts w:ascii="Times New Roman" w:hAnsi="Times New Roman" w:cs="Times New Roman"/>
                <w:noProof/>
                <w:webHidden/>
                <w:sz w:val="24"/>
                <w:szCs w:val="24"/>
              </w:rPr>
              <w:instrText xml:space="preserve"> PAGEREF _Toc522729783 \h </w:instrText>
            </w:r>
            <w:r w:rsidR="00335A45" w:rsidRPr="00335A45">
              <w:rPr>
                <w:rFonts w:ascii="Times New Roman" w:hAnsi="Times New Roman" w:cs="Times New Roman"/>
                <w:noProof/>
                <w:webHidden/>
                <w:sz w:val="24"/>
                <w:szCs w:val="24"/>
              </w:rPr>
            </w:r>
            <w:r w:rsidR="00335A45" w:rsidRPr="00335A45">
              <w:rPr>
                <w:rFonts w:ascii="Times New Roman" w:hAnsi="Times New Roman" w:cs="Times New Roman"/>
                <w:noProof/>
                <w:webHidden/>
                <w:sz w:val="24"/>
                <w:szCs w:val="24"/>
              </w:rPr>
              <w:fldChar w:fldCharType="separate"/>
            </w:r>
            <w:r w:rsidR="0063759D">
              <w:rPr>
                <w:rFonts w:ascii="Times New Roman" w:hAnsi="Times New Roman" w:cs="Times New Roman"/>
                <w:noProof/>
                <w:webHidden/>
                <w:sz w:val="24"/>
                <w:szCs w:val="24"/>
              </w:rPr>
              <w:t>21</w:t>
            </w:r>
            <w:r w:rsidR="00335A45" w:rsidRPr="00335A45">
              <w:rPr>
                <w:rFonts w:ascii="Times New Roman" w:hAnsi="Times New Roman" w:cs="Times New Roman"/>
                <w:noProof/>
                <w:webHidden/>
                <w:sz w:val="24"/>
                <w:szCs w:val="24"/>
              </w:rPr>
              <w:fldChar w:fldCharType="end"/>
            </w:r>
          </w:hyperlink>
        </w:p>
        <w:p w:rsidR="00335A45" w:rsidRPr="00335A45" w:rsidRDefault="00B71606">
          <w:pPr>
            <w:pStyle w:val="TDC3"/>
            <w:tabs>
              <w:tab w:val="right" w:leader="dot" w:pos="8828"/>
            </w:tabs>
            <w:rPr>
              <w:rFonts w:ascii="Times New Roman" w:hAnsi="Times New Roman" w:cs="Times New Roman"/>
              <w:noProof/>
              <w:sz w:val="24"/>
              <w:szCs w:val="24"/>
            </w:rPr>
          </w:pPr>
          <w:hyperlink w:anchor="_Toc522729784" w:history="1">
            <w:r w:rsidR="0063759D" w:rsidRPr="00335A45">
              <w:rPr>
                <w:rStyle w:val="Hipervnculo"/>
                <w:rFonts w:ascii="Times New Roman" w:hAnsi="Times New Roman" w:cs="Times New Roman"/>
                <w:noProof/>
                <w:sz w:val="24"/>
                <w:szCs w:val="24"/>
                <w:lang w:val="es-EC"/>
              </w:rPr>
              <w:t>2.1.10.  Los programas radiofónicos</w:t>
            </w:r>
            <w:r w:rsidR="0063759D" w:rsidRPr="00335A45">
              <w:rPr>
                <w:rFonts w:ascii="Times New Roman" w:hAnsi="Times New Roman" w:cs="Times New Roman"/>
                <w:noProof/>
                <w:webHidden/>
                <w:sz w:val="24"/>
                <w:szCs w:val="24"/>
              </w:rPr>
              <w:tab/>
            </w:r>
            <w:r w:rsidR="00335A45" w:rsidRPr="00335A45">
              <w:rPr>
                <w:rFonts w:ascii="Times New Roman" w:hAnsi="Times New Roman" w:cs="Times New Roman"/>
                <w:noProof/>
                <w:webHidden/>
                <w:sz w:val="24"/>
                <w:szCs w:val="24"/>
              </w:rPr>
              <w:fldChar w:fldCharType="begin"/>
            </w:r>
            <w:r w:rsidR="00335A45" w:rsidRPr="00335A45">
              <w:rPr>
                <w:rFonts w:ascii="Times New Roman" w:hAnsi="Times New Roman" w:cs="Times New Roman"/>
                <w:noProof/>
                <w:webHidden/>
                <w:sz w:val="24"/>
                <w:szCs w:val="24"/>
              </w:rPr>
              <w:instrText xml:space="preserve"> PAGEREF _Toc522729784 \h </w:instrText>
            </w:r>
            <w:r w:rsidR="00335A45" w:rsidRPr="00335A45">
              <w:rPr>
                <w:rFonts w:ascii="Times New Roman" w:hAnsi="Times New Roman" w:cs="Times New Roman"/>
                <w:noProof/>
                <w:webHidden/>
                <w:sz w:val="24"/>
                <w:szCs w:val="24"/>
              </w:rPr>
            </w:r>
            <w:r w:rsidR="00335A45" w:rsidRPr="00335A45">
              <w:rPr>
                <w:rFonts w:ascii="Times New Roman" w:hAnsi="Times New Roman" w:cs="Times New Roman"/>
                <w:noProof/>
                <w:webHidden/>
                <w:sz w:val="24"/>
                <w:szCs w:val="24"/>
              </w:rPr>
              <w:fldChar w:fldCharType="separate"/>
            </w:r>
            <w:r w:rsidR="0063759D">
              <w:rPr>
                <w:rFonts w:ascii="Times New Roman" w:hAnsi="Times New Roman" w:cs="Times New Roman"/>
                <w:noProof/>
                <w:webHidden/>
                <w:sz w:val="24"/>
                <w:szCs w:val="24"/>
              </w:rPr>
              <w:t>23</w:t>
            </w:r>
            <w:r w:rsidR="00335A45" w:rsidRPr="00335A45">
              <w:rPr>
                <w:rFonts w:ascii="Times New Roman" w:hAnsi="Times New Roman" w:cs="Times New Roman"/>
                <w:noProof/>
                <w:webHidden/>
                <w:sz w:val="24"/>
                <w:szCs w:val="24"/>
              </w:rPr>
              <w:fldChar w:fldCharType="end"/>
            </w:r>
          </w:hyperlink>
        </w:p>
        <w:p w:rsidR="00335A45" w:rsidRPr="00335A45" w:rsidRDefault="00B71606">
          <w:pPr>
            <w:pStyle w:val="TDC3"/>
            <w:tabs>
              <w:tab w:val="right" w:leader="dot" w:pos="8828"/>
            </w:tabs>
            <w:rPr>
              <w:rFonts w:ascii="Times New Roman" w:hAnsi="Times New Roman" w:cs="Times New Roman"/>
              <w:noProof/>
              <w:sz w:val="24"/>
              <w:szCs w:val="24"/>
            </w:rPr>
          </w:pPr>
          <w:hyperlink w:anchor="_Toc522729785" w:history="1">
            <w:r w:rsidR="0063759D" w:rsidRPr="00335A45">
              <w:rPr>
                <w:rStyle w:val="Hipervnculo"/>
                <w:rFonts w:ascii="Times New Roman" w:hAnsi="Times New Roman" w:cs="Times New Roman"/>
                <w:noProof/>
                <w:sz w:val="24"/>
                <w:szCs w:val="24"/>
              </w:rPr>
              <w:t>2.1.11. Mensaje radiofonico</w:t>
            </w:r>
            <w:r w:rsidR="0063759D" w:rsidRPr="00335A45">
              <w:rPr>
                <w:rFonts w:ascii="Times New Roman" w:hAnsi="Times New Roman" w:cs="Times New Roman"/>
                <w:noProof/>
                <w:webHidden/>
                <w:sz w:val="24"/>
                <w:szCs w:val="24"/>
              </w:rPr>
              <w:tab/>
            </w:r>
            <w:r w:rsidR="00335A45" w:rsidRPr="00335A45">
              <w:rPr>
                <w:rFonts w:ascii="Times New Roman" w:hAnsi="Times New Roman" w:cs="Times New Roman"/>
                <w:noProof/>
                <w:webHidden/>
                <w:sz w:val="24"/>
                <w:szCs w:val="24"/>
              </w:rPr>
              <w:fldChar w:fldCharType="begin"/>
            </w:r>
            <w:r w:rsidR="00335A45" w:rsidRPr="00335A45">
              <w:rPr>
                <w:rFonts w:ascii="Times New Roman" w:hAnsi="Times New Roman" w:cs="Times New Roman"/>
                <w:noProof/>
                <w:webHidden/>
                <w:sz w:val="24"/>
                <w:szCs w:val="24"/>
              </w:rPr>
              <w:instrText xml:space="preserve"> PAGEREF _Toc522729785 \h </w:instrText>
            </w:r>
            <w:r w:rsidR="00335A45" w:rsidRPr="00335A45">
              <w:rPr>
                <w:rFonts w:ascii="Times New Roman" w:hAnsi="Times New Roman" w:cs="Times New Roman"/>
                <w:noProof/>
                <w:webHidden/>
                <w:sz w:val="24"/>
                <w:szCs w:val="24"/>
              </w:rPr>
            </w:r>
            <w:r w:rsidR="00335A45" w:rsidRPr="00335A45">
              <w:rPr>
                <w:rFonts w:ascii="Times New Roman" w:hAnsi="Times New Roman" w:cs="Times New Roman"/>
                <w:noProof/>
                <w:webHidden/>
                <w:sz w:val="24"/>
                <w:szCs w:val="24"/>
              </w:rPr>
              <w:fldChar w:fldCharType="separate"/>
            </w:r>
            <w:r w:rsidR="0063759D">
              <w:rPr>
                <w:rFonts w:ascii="Times New Roman" w:hAnsi="Times New Roman" w:cs="Times New Roman"/>
                <w:noProof/>
                <w:webHidden/>
                <w:sz w:val="24"/>
                <w:szCs w:val="24"/>
              </w:rPr>
              <w:t>24</w:t>
            </w:r>
            <w:r w:rsidR="00335A45" w:rsidRPr="00335A45">
              <w:rPr>
                <w:rFonts w:ascii="Times New Roman" w:hAnsi="Times New Roman" w:cs="Times New Roman"/>
                <w:noProof/>
                <w:webHidden/>
                <w:sz w:val="24"/>
                <w:szCs w:val="24"/>
              </w:rPr>
              <w:fldChar w:fldCharType="end"/>
            </w:r>
          </w:hyperlink>
        </w:p>
        <w:p w:rsidR="00335A45" w:rsidRPr="00335A45" w:rsidRDefault="00B71606">
          <w:pPr>
            <w:pStyle w:val="TDC3"/>
            <w:tabs>
              <w:tab w:val="right" w:leader="dot" w:pos="8828"/>
            </w:tabs>
            <w:rPr>
              <w:rFonts w:ascii="Times New Roman" w:hAnsi="Times New Roman" w:cs="Times New Roman"/>
              <w:noProof/>
              <w:sz w:val="24"/>
              <w:szCs w:val="24"/>
            </w:rPr>
          </w:pPr>
          <w:hyperlink w:anchor="_Toc522729786" w:history="1">
            <w:r w:rsidR="0063759D" w:rsidRPr="00335A45">
              <w:rPr>
                <w:rStyle w:val="Hipervnculo"/>
                <w:rFonts w:ascii="Times New Roman" w:hAnsi="Times New Roman" w:cs="Times New Roman"/>
                <w:noProof/>
                <w:sz w:val="24"/>
                <w:szCs w:val="24"/>
              </w:rPr>
              <w:t>2.1.12. Presentación técnica</w:t>
            </w:r>
            <w:r w:rsidR="0063759D" w:rsidRPr="00335A45">
              <w:rPr>
                <w:rFonts w:ascii="Times New Roman" w:hAnsi="Times New Roman" w:cs="Times New Roman"/>
                <w:noProof/>
                <w:webHidden/>
                <w:sz w:val="24"/>
                <w:szCs w:val="24"/>
              </w:rPr>
              <w:tab/>
            </w:r>
            <w:r w:rsidR="00335A45" w:rsidRPr="00335A45">
              <w:rPr>
                <w:rFonts w:ascii="Times New Roman" w:hAnsi="Times New Roman" w:cs="Times New Roman"/>
                <w:noProof/>
                <w:webHidden/>
                <w:sz w:val="24"/>
                <w:szCs w:val="24"/>
              </w:rPr>
              <w:fldChar w:fldCharType="begin"/>
            </w:r>
            <w:r w:rsidR="00335A45" w:rsidRPr="00335A45">
              <w:rPr>
                <w:rFonts w:ascii="Times New Roman" w:hAnsi="Times New Roman" w:cs="Times New Roman"/>
                <w:noProof/>
                <w:webHidden/>
                <w:sz w:val="24"/>
                <w:szCs w:val="24"/>
              </w:rPr>
              <w:instrText xml:space="preserve"> PAGEREF _Toc522729786 \h </w:instrText>
            </w:r>
            <w:r w:rsidR="00335A45" w:rsidRPr="00335A45">
              <w:rPr>
                <w:rFonts w:ascii="Times New Roman" w:hAnsi="Times New Roman" w:cs="Times New Roman"/>
                <w:noProof/>
                <w:webHidden/>
                <w:sz w:val="24"/>
                <w:szCs w:val="24"/>
              </w:rPr>
            </w:r>
            <w:r w:rsidR="00335A45" w:rsidRPr="00335A45">
              <w:rPr>
                <w:rFonts w:ascii="Times New Roman" w:hAnsi="Times New Roman" w:cs="Times New Roman"/>
                <w:noProof/>
                <w:webHidden/>
                <w:sz w:val="24"/>
                <w:szCs w:val="24"/>
              </w:rPr>
              <w:fldChar w:fldCharType="separate"/>
            </w:r>
            <w:r w:rsidR="0063759D">
              <w:rPr>
                <w:rFonts w:ascii="Times New Roman" w:hAnsi="Times New Roman" w:cs="Times New Roman"/>
                <w:noProof/>
                <w:webHidden/>
                <w:sz w:val="24"/>
                <w:szCs w:val="24"/>
              </w:rPr>
              <w:t>25</w:t>
            </w:r>
            <w:r w:rsidR="00335A45" w:rsidRPr="00335A45">
              <w:rPr>
                <w:rFonts w:ascii="Times New Roman" w:hAnsi="Times New Roman" w:cs="Times New Roman"/>
                <w:noProof/>
                <w:webHidden/>
                <w:sz w:val="24"/>
                <w:szCs w:val="24"/>
              </w:rPr>
              <w:fldChar w:fldCharType="end"/>
            </w:r>
          </w:hyperlink>
        </w:p>
        <w:p w:rsidR="00335A45" w:rsidRPr="00335A45" w:rsidRDefault="00B71606">
          <w:pPr>
            <w:pStyle w:val="TDC3"/>
            <w:tabs>
              <w:tab w:val="right" w:leader="dot" w:pos="8828"/>
            </w:tabs>
            <w:rPr>
              <w:rFonts w:ascii="Times New Roman" w:hAnsi="Times New Roman" w:cs="Times New Roman"/>
              <w:noProof/>
              <w:sz w:val="24"/>
              <w:szCs w:val="24"/>
            </w:rPr>
          </w:pPr>
          <w:hyperlink w:anchor="_Toc522729787" w:history="1">
            <w:r w:rsidR="0063759D" w:rsidRPr="00335A45">
              <w:rPr>
                <w:rStyle w:val="Hipervnculo"/>
                <w:rFonts w:ascii="Times New Roman" w:hAnsi="Times New Roman" w:cs="Times New Roman"/>
                <w:noProof/>
                <w:sz w:val="24"/>
                <w:szCs w:val="24"/>
              </w:rPr>
              <w:t>2.1.13 estudio de generación de programación</w:t>
            </w:r>
            <w:r w:rsidR="0063759D" w:rsidRPr="00335A45">
              <w:rPr>
                <w:rFonts w:ascii="Times New Roman" w:hAnsi="Times New Roman" w:cs="Times New Roman"/>
                <w:noProof/>
                <w:webHidden/>
                <w:sz w:val="24"/>
                <w:szCs w:val="24"/>
              </w:rPr>
              <w:tab/>
            </w:r>
            <w:r w:rsidR="00335A45" w:rsidRPr="00335A45">
              <w:rPr>
                <w:rFonts w:ascii="Times New Roman" w:hAnsi="Times New Roman" w:cs="Times New Roman"/>
                <w:noProof/>
                <w:webHidden/>
                <w:sz w:val="24"/>
                <w:szCs w:val="24"/>
              </w:rPr>
              <w:fldChar w:fldCharType="begin"/>
            </w:r>
            <w:r w:rsidR="00335A45" w:rsidRPr="00335A45">
              <w:rPr>
                <w:rFonts w:ascii="Times New Roman" w:hAnsi="Times New Roman" w:cs="Times New Roman"/>
                <w:noProof/>
                <w:webHidden/>
                <w:sz w:val="24"/>
                <w:szCs w:val="24"/>
              </w:rPr>
              <w:instrText xml:space="preserve"> PAGEREF _Toc522729787 \h </w:instrText>
            </w:r>
            <w:r w:rsidR="00335A45" w:rsidRPr="00335A45">
              <w:rPr>
                <w:rFonts w:ascii="Times New Roman" w:hAnsi="Times New Roman" w:cs="Times New Roman"/>
                <w:noProof/>
                <w:webHidden/>
                <w:sz w:val="24"/>
                <w:szCs w:val="24"/>
              </w:rPr>
            </w:r>
            <w:r w:rsidR="00335A45" w:rsidRPr="00335A45">
              <w:rPr>
                <w:rFonts w:ascii="Times New Roman" w:hAnsi="Times New Roman" w:cs="Times New Roman"/>
                <w:noProof/>
                <w:webHidden/>
                <w:sz w:val="24"/>
                <w:szCs w:val="24"/>
              </w:rPr>
              <w:fldChar w:fldCharType="separate"/>
            </w:r>
            <w:r w:rsidR="0063759D">
              <w:rPr>
                <w:rFonts w:ascii="Times New Roman" w:hAnsi="Times New Roman" w:cs="Times New Roman"/>
                <w:noProof/>
                <w:webHidden/>
                <w:sz w:val="24"/>
                <w:szCs w:val="24"/>
              </w:rPr>
              <w:t>25</w:t>
            </w:r>
            <w:r w:rsidR="00335A45" w:rsidRPr="00335A45">
              <w:rPr>
                <w:rFonts w:ascii="Times New Roman" w:hAnsi="Times New Roman" w:cs="Times New Roman"/>
                <w:noProof/>
                <w:webHidden/>
                <w:sz w:val="24"/>
                <w:szCs w:val="24"/>
              </w:rPr>
              <w:fldChar w:fldCharType="end"/>
            </w:r>
          </w:hyperlink>
        </w:p>
        <w:p w:rsidR="00335A45" w:rsidRPr="00335A45" w:rsidRDefault="00B71606">
          <w:pPr>
            <w:pStyle w:val="TDC3"/>
            <w:tabs>
              <w:tab w:val="right" w:leader="dot" w:pos="8828"/>
            </w:tabs>
            <w:rPr>
              <w:rFonts w:ascii="Times New Roman" w:hAnsi="Times New Roman" w:cs="Times New Roman"/>
              <w:noProof/>
              <w:sz w:val="24"/>
              <w:szCs w:val="24"/>
            </w:rPr>
          </w:pPr>
          <w:hyperlink w:anchor="_Toc522729788" w:history="1">
            <w:r w:rsidR="0063759D" w:rsidRPr="00335A45">
              <w:rPr>
                <w:rStyle w:val="Hipervnculo"/>
                <w:rFonts w:ascii="Times New Roman" w:hAnsi="Times New Roman" w:cs="Times New Roman"/>
                <w:noProof/>
                <w:sz w:val="24"/>
                <w:szCs w:val="24"/>
              </w:rPr>
              <w:t>2.1.14 equipos de enlace</w:t>
            </w:r>
            <w:r w:rsidR="0063759D" w:rsidRPr="00335A45">
              <w:rPr>
                <w:rFonts w:ascii="Times New Roman" w:hAnsi="Times New Roman" w:cs="Times New Roman"/>
                <w:noProof/>
                <w:webHidden/>
                <w:sz w:val="24"/>
                <w:szCs w:val="24"/>
              </w:rPr>
              <w:tab/>
            </w:r>
            <w:r w:rsidR="00335A45" w:rsidRPr="00335A45">
              <w:rPr>
                <w:rFonts w:ascii="Times New Roman" w:hAnsi="Times New Roman" w:cs="Times New Roman"/>
                <w:noProof/>
                <w:webHidden/>
                <w:sz w:val="24"/>
                <w:szCs w:val="24"/>
              </w:rPr>
              <w:fldChar w:fldCharType="begin"/>
            </w:r>
            <w:r w:rsidR="00335A45" w:rsidRPr="00335A45">
              <w:rPr>
                <w:rFonts w:ascii="Times New Roman" w:hAnsi="Times New Roman" w:cs="Times New Roman"/>
                <w:noProof/>
                <w:webHidden/>
                <w:sz w:val="24"/>
                <w:szCs w:val="24"/>
              </w:rPr>
              <w:instrText xml:space="preserve"> PAGEREF _Toc522729788 \h </w:instrText>
            </w:r>
            <w:r w:rsidR="00335A45" w:rsidRPr="00335A45">
              <w:rPr>
                <w:rFonts w:ascii="Times New Roman" w:hAnsi="Times New Roman" w:cs="Times New Roman"/>
                <w:noProof/>
                <w:webHidden/>
                <w:sz w:val="24"/>
                <w:szCs w:val="24"/>
              </w:rPr>
            </w:r>
            <w:r w:rsidR="00335A45" w:rsidRPr="00335A45">
              <w:rPr>
                <w:rFonts w:ascii="Times New Roman" w:hAnsi="Times New Roman" w:cs="Times New Roman"/>
                <w:noProof/>
                <w:webHidden/>
                <w:sz w:val="24"/>
                <w:szCs w:val="24"/>
              </w:rPr>
              <w:fldChar w:fldCharType="separate"/>
            </w:r>
            <w:r w:rsidR="0063759D">
              <w:rPr>
                <w:rFonts w:ascii="Times New Roman" w:hAnsi="Times New Roman" w:cs="Times New Roman"/>
                <w:noProof/>
                <w:webHidden/>
                <w:sz w:val="24"/>
                <w:szCs w:val="24"/>
              </w:rPr>
              <w:t>26</w:t>
            </w:r>
            <w:r w:rsidR="00335A45" w:rsidRPr="00335A45">
              <w:rPr>
                <w:rFonts w:ascii="Times New Roman" w:hAnsi="Times New Roman" w:cs="Times New Roman"/>
                <w:noProof/>
                <w:webHidden/>
                <w:sz w:val="24"/>
                <w:szCs w:val="24"/>
              </w:rPr>
              <w:fldChar w:fldCharType="end"/>
            </w:r>
          </w:hyperlink>
        </w:p>
        <w:p w:rsidR="00335A45" w:rsidRPr="00335A45" w:rsidRDefault="00B71606">
          <w:pPr>
            <w:pStyle w:val="TDC2"/>
            <w:tabs>
              <w:tab w:val="right" w:leader="dot" w:pos="8828"/>
            </w:tabs>
            <w:rPr>
              <w:rFonts w:ascii="Times New Roman" w:hAnsi="Times New Roman" w:cs="Times New Roman"/>
              <w:noProof/>
              <w:sz w:val="24"/>
              <w:szCs w:val="24"/>
            </w:rPr>
          </w:pPr>
          <w:hyperlink w:anchor="_Toc522729789" w:history="1">
            <w:r w:rsidR="0063759D" w:rsidRPr="00335A45">
              <w:rPr>
                <w:rStyle w:val="Hipervnculo"/>
                <w:rFonts w:ascii="Times New Roman" w:hAnsi="Times New Roman" w:cs="Times New Roman"/>
                <w:noProof/>
                <w:sz w:val="24"/>
                <w:szCs w:val="24"/>
              </w:rPr>
              <w:t>2.2. Marco conceptual</w:t>
            </w:r>
            <w:r w:rsidR="0063759D" w:rsidRPr="00335A45">
              <w:rPr>
                <w:rFonts w:ascii="Times New Roman" w:hAnsi="Times New Roman" w:cs="Times New Roman"/>
                <w:noProof/>
                <w:webHidden/>
                <w:sz w:val="24"/>
                <w:szCs w:val="24"/>
              </w:rPr>
              <w:tab/>
            </w:r>
            <w:r w:rsidR="00335A45" w:rsidRPr="00335A45">
              <w:rPr>
                <w:rFonts w:ascii="Times New Roman" w:hAnsi="Times New Roman" w:cs="Times New Roman"/>
                <w:noProof/>
                <w:webHidden/>
                <w:sz w:val="24"/>
                <w:szCs w:val="24"/>
              </w:rPr>
              <w:fldChar w:fldCharType="begin"/>
            </w:r>
            <w:r w:rsidR="00335A45" w:rsidRPr="00335A45">
              <w:rPr>
                <w:rFonts w:ascii="Times New Roman" w:hAnsi="Times New Roman" w:cs="Times New Roman"/>
                <w:noProof/>
                <w:webHidden/>
                <w:sz w:val="24"/>
                <w:szCs w:val="24"/>
              </w:rPr>
              <w:instrText xml:space="preserve"> PAGEREF _Toc522729789 \h </w:instrText>
            </w:r>
            <w:r w:rsidR="00335A45" w:rsidRPr="00335A45">
              <w:rPr>
                <w:rFonts w:ascii="Times New Roman" w:hAnsi="Times New Roman" w:cs="Times New Roman"/>
                <w:noProof/>
                <w:webHidden/>
                <w:sz w:val="24"/>
                <w:szCs w:val="24"/>
              </w:rPr>
            </w:r>
            <w:r w:rsidR="00335A45" w:rsidRPr="00335A45">
              <w:rPr>
                <w:rFonts w:ascii="Times New Roman" w:hAnsi="Times New Roman" w:cs="Times New Roman"/>
                <w:noProof/>
                <w:webHidden/>
                <w:sz w:val="24"/>
                <w:szCs w:val="24"/>
              </w:rPr>
              <w:fldChar w:fldCharType="separate"/>
            </w:r>
            <w:r w:rsidR="0063759D">
              <w:rPr>
                <w:rFonts w:ascii="Times New Roman" w:hAnsi="Times New Roman" w:cs="Times New Roman"/>
                <w:noProof/>
                <w:webHidden/>
                <w:sz w:val="24"/>
                <w:szCs w:val="24"/>
              </w:rPr>
              <w:t>27</w:t>
            </w:r>
            <w:r w:rsidR="00335A45" w:rsidRPr="00335A45">
              <w:rPr>
                <w:rFonts w:ascii="Times New Roman" w:hAnsi="Times New Roman" w:cs="Times New Roman"/>
                <w:noProof/>
                <w:webHidden/>
                <w:sz w:val="24"/>
                <w:szCs w:val="24"/>
              </w:rPr>
              <w:fldChar w:fldCharType="end"/>
            </w:r>
          </w:hyperlink>
        </w:p>
        <w:p w:rsidR="00335A45" w:rsidRPr="00335A45" w:rsidRDefault="00B71606">
          <w:pPr>
            <w:pStyle w:val="TDC2"/>
            <w:tabs>
              <w:tab w:val="right" w:leader="dot" w:pos="8828"/>
            </w:tabs>
            <w:rPr>
              <w:rFonts w:ascii="Times New Roman" w:hAnsi="Times New Roman" w:cs="Times New Roman"/>
              <w:noProof/>
              <w:sz w:val="24"/>
              <w:szCs w:val="24"/>
            </w:rPr>
          </w:pPr>
          <w:hyperlink w:anchor="_Toc522729790" w:history="1">
            <w:r w:rsidR="0063759D" w:rsidRPr="00335A45">
              <w:rPr>
                <w:rStyle w:val="Hipervnculo"/>
                <w:rFonts w:ascii="Times New Roman" w:hAnsi="Times New Roman" w:cs="Times New Roman"/>
                <w:noProof/>
                <w:sz w:val="24"/>
                <w:szCs w:val="24"/>
              </w:rPr>
              <w:t>2.3. Marco legal</w:t>
            </w:r>
            <w:r w:rsidR="0063759D" w:rsidRPr="00335A45">
              <w:rPr>
                <w:rFonts w:ascii="Times New Roman" w:hAnsi="Times New Roman" w:cs="Times New Roman"/>
                <w:noProof/>
                <w:webHidden/>
                <w:sz w:val="24"/>
                <w:szCs w:val="24"/>
              </w:rPr>
              <w:tab/>
            </w:r>
            <w:r w:rsidR="00335A45" w:rsidRPr="00335A45">
              <w:rPr>
                <w:rFonts w:ascii="Times New Roman" w:hAnsi="Times New Roman" w:cs="Times New Roman"/>
                <w:noProof/>
                <w:webHidden/>
                <w:sz w:val="24"/>
                <w:szCs w:val="24"/>
              </w:rPr>
              <w:fldChar w:fldCharType="begin"/>
            </w:r>
            <w:r w:rsidR="00335A45" w:rsidRPr="00335A45">
              <w:rPr>
                <w:rFonts w:ascii="Times New Roman" w:hAnsi="Times New Roman" w:cs="Times New Roman"/>
                <w:noProof/>
                <w:webHidden/>
                <w:sz w:val="24"/>
                <w:szCs w:val="24"/>
              </w:rPr>
              <w:instrText xml:space="preserve"> PAGEREF _Toc522729790 \h </w:instrText>
            </w:r>
            <w:r w:rsidR="00335A45" w:rsidRPr="00335A45">
              <w:rPr>
                <w:rFonts w:ascii="Times New Roman" w:hAnsi="Times New Roman" w:cs="Times New Roman"/>
                <w:noProof/>
                <w:webHidden/>
                <w:sz w:val="24"/>
                <w:szCs w:val="24"/>
              </w:rPr>
            </w:r>
            <w:r w:rsidR="00335A45" w:rsidRPr="00335A45">
              <w:rPr>
                <w:rFonts w:ascii="Times New Roman" w:hAnsi="Times New Roman" w:cs="Times New Roman"/>
                <w:noProof/>
                <w:webHidden/>
                <w:sz w:val="24"/>
                <w:szCs w:val="24"/>
              </w:rPr>
              <w:fldChar w:fldCharType="separate"/>
            </w:r>
            <w:r w:rsidR="0063759D">
              <w:rPr>
                <w:rFonts w:ascii="Times New Roman" w:hAnsi="Times New Roman" w:cs="Times New Roman"/>
                <w:noProof/>
                <w:webHidden/>
                <w:sz w:val="24"/>
                <w:szCs w:val="24"/>
              </w:rPr>
              <w:t>28</w:t>
            </w:r>
            <w:r w:rsidR="00335A45" w:rsidRPr="00335A45">
              <w:rPr>
                <w:rFonts w:ascii="Times New Roman" w:hAnsi="Times New Roman" w:cs="Times New Roman"/>
                <w:noProof/>
                <w:webHidden/>
                <w:sz w:val="24"/>
                <w:szCs w:val="24"/>
              </w:rPr>
              <w:fldChar w:fldCharType="end"/>
            </w:r>
          </w:hyperlink>
        </w:p>
        <w:p w:rsidR="00335A45" w:rsidRPr="00335A45" w:rsidRDefault="00B71606">
          <w:pPr>
            <w:pStyle w:val="TDC2"/>
            <w:tabs>
              <w:tab w:val="right" w:leader="dot" w:pos="8828"/>
            </w:tabs>
            <w:rPr>
              <w:rFonts w:ascii="Times New Roman" w:hAnsi="Times New Roman" w:cs="Times New Roman"/>
              <w:noProof/>
              <w:sz w:val="24"/>
              <w:szCs w:val="24"/>
            </w:rPr>
          </w:pPr>
          <w:hyperlink w:anchor="_Toc522729791" w:history="1">
            <w:r w:rsidR="0063759D" w:rsidRPr="00335A45">
              <w:rPr>
                <w:rStyle w:val="Hipervnculo"/>
                <w:rFonts w:ascii="Times New Roman" w:hAnsi="Times New Roman" w:cs="Times New Roman"/>
                <w:noProof/>
                <w:sz w:val="24"/>
                <w:szCs w:val="24"/>
              </w:rPr>
              <w:t>2.4. Impacto ambiental</w:t>
            </w:r>
            <w:r w:rsidR="0063759D" w:rsidRPr="00335A45">
              <w:rPr>
                <w:rFonts w:ascii="Times New Roman" w:hAnsi="Times New Roman" w:cs="Times New Roman"/>
                <w:noProof/>
                <w:webHidden/>
                <w:sz w:val="24"/>
                <w:szCs w:val="24"/>
              </w:rPr>
              <w:tab/>
            </w:r>
            <w:r w:rsidR="00335A45" w:rsidRPr="00335A45">
              <w:rPr>
                <w:rFonts w:ascii="Times New Roman" w:hAnsi="Times New Roman" w:cs="Times New Roman"/>
                <w:noProof/>
                <w:webHidden/>
                <w:sz w:val="24"/>
                <w:szCs w:val="24"/>
              </w:rPr>
              <w:fldChar w:fldCharType="begin"/>
            </w:r>
            <w:r w:rsidR="00335A45" w:rsidRPr="00335A45">
              <w:rPr>
                <w:rFonts w:ascii="Times New Roman" w:hAnsi="Times New Roman" w:cs="Times New Roman"/>
                <w:noProof/>
                <w:webHidden/>
                <w:sz w:val="24"/>
                <w:szCs w:val="24"/>
              </w:rPr>
              <w:instrText xml:space="preserve"> PAGEREF _Toc522729791 \h </w:instrText>
            </w:r>
            <w:r w:rsidR="00335A45" w:rsidRPr="00335A45">
              <w:rPr>
                <w:rFonts w:ascii="Times New Roman" w:hAnsi="Times New Roman" w:cs="Times New Roman"/>
                <w:noProof/>
                <w:webHidden/>
                <w:sz w:val="24"/>
                <w:szCs w:val="24"/>
              </w:rPr>
            </w:r>
            <w:r w:rsidR="00335A45" w:rsidRPr="00335A45">
              <w:rPr>
                <w:rFonts w:ascii="Times New Roman" w:hAnsi="Times New Roman" w:cs="Times New Roman"/>
                <w:noProof/>
                <w:webHidden/>
                <w:sz w:val="24"/>
                <w:szCs w:val="24"/>
              </w:rPr>
              <w:fldChar w:fldCharType="separate"/>
            </w:r>
            <w:r w:rsidR="0063759D">
              <w:rPr>
                <w:rFonts w:ascii="Times New Roman" w:hAnsi="Times New Roman" w:cs="Times New Roman"/>
                <w:noProof/>
                <w:webHidden/>
                <w:sz w:val="24"/>
                <w:szCs w:val="24"/>
              </w:rPr>
              <w:t>29</w:t>
            </w:r>
            <w:r w:rsidR="00335A45" w:rsidRPr="00335A45">
              <w:rPr>
                <w:rFonts w:ascii="Times New Roman" w:hAnsi="Times New Roman" w:cs="Times New Roman"/>
                <w:noProof/>
                <w:webHidden/>
                <w:sz w:val="24"/>
                <w:szCs w:val="24"/>
              </w:rPr>
              <w:fldChar w:fldCharType="end"/>
            </w:r>
          </w:hyperlink>
        </w:p>
        <w:p w:rsidR="00335A45" w:rsidRPr="00335A45" w:rsidRDefault="00B71606">
          <w:pPr>
            <w:pStyle w:val="TDC1"/>
            <w:tabs>
              <w:tab w:val="right" w:leader="dot" w:pos="8828"/>
            </w:tabs>
            <w:rPr>
              <w:rFonts w:ascii="Times New Roman" w:hAnsi="Times New Roman" w:cs="Times New Roman"/>
              <w:noProof/>
              <w:sz w:val="24"/>
              <w:szCs w:val="24"/>
            </w:rPr>
          </w:pPr>
          <w:hyperlink w:anchor="_Toc522729792" w:history="1">
            <w:r w:rsidR="0063759D" w:rsidRPr="00335A45">
              <w:rPr>
                <w:rStyle w:val="Hipervnculo"/>
                <w:rFonts w:ascii="Times New Roman" w:hAnsi="Times New Roman" w:cs="Times New Roman"/>
                <w:noProof/>
                <w:sz w:val="24"/>
                <w:szCs w:val="24"/>
              </w:rPr>
              <w:t>3. Marco metodológico.</w:t>
            </w:r>
            <w:r w:rsidR="0063759D" w:rsidRPr="00335A45">
              <w:rPr>
                <w:rFonts w:ascii="Times New Roman" w:hAnsi="Times New Roman" w:cs="Times New Roman"/>
                <w:noProof/>
                <w:webHidden/>
                <w:sz w:val="24"/>
                <w:szCs w:val="24"/>
              </w:rPr>
              <w:tab/>
            </w:r>
            <w:r w:rsidR="00335A45" w:rsidRPr="00335A45">
              <w:rPr>
                <w:rFonts w:ascii="Times New Roman" w:hAnsi="Times New Roman" w:cs="Times New Roman"/>
                <w:noProof/>
                <w:webHidden/>
                <w:sz w:val="24"/>
                <w:szCs w:val="24"/>
              </w:rPr>
              <w:fldChar w:fldCharType="begin"/>
            </w:r>
            <w:r w:rsidR="00335A45" w:rsidRPr="00335A45">
              <w:rPr>
                <w:rFonts w:ascii="Times New Roman" w:hAnsi="Times New Roman" w:cs="Times New Roman"/>
                <w:noProof/>
                <w:webHidden/>
                <w:sz w:val="24"/>
                <w:szCs w:val="24"/>
              </w:rPr>
              <w:instrText xml:space="preserve"> PAGEREF _Toc522729792 \h </w:instrText>
            </w:r>
            <w:r w:rsidR="00335A45" w:rsidRPr="00335A45">
              <w:rPr>
                <w:rFonts w:ascii="Times New Roman" w:hAnsi="Times New Roman" w:cs="Times New Roman"/>
                <w:noProof/>
                <w:webHidden/>
                <w:sz w:val="24"/>
                <w:szCs w:val="24"/>
              </w:rPr>
            </w:r>
            <w:r w:rsidR="00335A45" w:rsidRPr="00335A45">
              <w:rPr>
                <w:rFonts w:ascii="Times New Roman" w:hAnsi="Times New Roman" w:cs="Times New Roman"/>
                <w:noProof/>
                <w:webHidden/>
                <w:sz w:val="24"/>
                <w:szCs w:val="24"/>
              </w:rPr>
              <w:fldChar w:fldCharType="separate"/>
            </w:r>
            <w:r w:rsidR="0063759D">
              <w:rPr>
                <w:rFonts w:ascii="Times New Roman" w:hAnsi="Times New Roman" w:cs="Times New Roman"/>
                <w:noProof/>
                <w:webHidden/>
                <w:sz w:val="24"/>
                <w:szCs w:val="24"/>
              </w:rPr>
              <w:t>32</w:t>
            </w:r>
            <w:r w:rsidR="00335A45" w:rsidRPr="00335A45">
              <w:rPr>
                <w:rFonts w:ascii="Times New Roman" w:hAnsi="Times New Roman" w:cs="Times New Roman"/>
                <w:noProof/>
                <w:webHidden/>
                <w:sz w:val="24"/>
                <w:szCs w:val="24"/>
              </w:rPr>
              <w:fldChar w:fldCharType="end"/>
            </w:r>
          </w:hyperlink>
        </w:p>
        <w:p w:rsidR="00335A45" w:rsidRPr="00335A45" w:rsidRDefault="00B71606">
          <w:pPr>
            <w:pStyle w:val="TDC2"/>
            <w:tabs>
              <w:tab w:val="right" w:leader="dot" w:pos="8828"/>
            </w:tabs>
            <w:rPr>
              <w:rFonts w:ascii="Times New Roman" w:hAnsi="Times New Roman" w:cs="Times New Roman"/>
              <w:noProof/>
              <w:sz w:val="24"/>
              <w:szCs w:val="24"/>
            </w:rPr>
          </w:pPr>
          <w:hyperlink w:anchor="_Toc522729793" w:history="1">
            <w:r w:rsidR="0063759D" w:rsidRPr="00335A45">
              <w:rPr>
                <w:rStyle w:val="Hipervnculo"/>
                <w:rFonts w:ascii="Times New Roman" w:hAnsi="Times New Roman" w:cs="Times New Roman"/>
                <w:noProof/>
                <w:sz w:val="24"/>
                <w:szCs w:val="24"/>
              </w:rPr>
              <w:t>3.1. Diseño de la investigación.</w:t>
            </w:r>
            <w:r w:rsidR="0063759D" w:rsidRPr="00335A45">
              <w:rPr>
                <w:rFonts w:ascii="Times New Roman" w:hAnsi="Times New Roman" w:cs="Times New Roman"/>
                <w:noProof/>
                <w:webHidden/>
                <w:sz w:val="24"/>
                <w:szCs w:val="24"/>
              </w:rPr>
              <w:tab/>
            </w:r>
            <w:r w:rsidR="00335A45" w:rsidRPr="00335A45">
              <w:rPr>
                <w:rFonts w:ascii="Times New Roman" w:hAnsi="Times New Roman" w:cs="Times New Roman"/>
                <w:noProof/>
                <w:webHidden/>
                <w:sz w:val="24"/>
                <w:szCs w:val="24"/>
              </w:rPr>
              <w:fldChar w:fldCharType="begin"/>
            </w:r>
            <w:r w:rsidR="00335A45" w:rsidRPr="00335A45">
              <w:rPr>
                <w:rFonts w:ascii="Times New Roman" w:hAnsi="Times New Roman" w:cs="Times New Roman"/>
                <w:noProof/>
                <w:webHidden/>
                <w:sz w:val="24"/>
                <w:szCs w:val="24"/>
              </w:rPr>
              <w:instrText xml:space="preserve"> PAGEREF _Toc522729793 \h </w:instrText>
            </w:r>
            <w:r w:rsidR="00335A45" w:rsidRPr="00335A45">
              <w:rPr>
                <w:rFonts w:ascii="Times New Roman" w:hAnsi="Times New Roman" w:cs="Times New Roman"/>
                <w:noProof/>
                <w:webHidden/>
                <w:sz w:val="24"/>
                <w:szCs w:val="24"/>
              </w:rPr>
            </w:r>
            <w:r w:rsidR="00335A45" w:rsidRPr="00335A45">
              <w:rPr>
                <w:rFonts w:ascii="Times New Roman" w:hAnsi="Times New Roman" w:cs="Times New Roman"/>
                <w:noProof/>
                <w:webHidden/>
                <w:sz w:val="24"/>
                <w:szCs w:val="24"/>
              </w:rPr>
              <w:fldChar w:fldCharType="separate"/>
            </w:r>
            <w:r w:rsidR="0063759D">
              <w:rPr>
                <w:rFonts w:ascii="Times New Roman" w:hAnsi="Times New Roman" w:cs="Times New Roman"/>
                <w:noProof/>
                <w:webHidden/>
                <w:sz w:val="24"/>
                <w:szCs w:val="24"/>
              </w:rPr>
              <w:t>32</w:t>
            </w:r>
            <w:r w:rsidR="00335A45" w:rsidRPr="00335A45">
              <w:rPr>
                <w:rFonts w:ascii="Times New Roman" w:hAnsi="Times New Roman" w:cs="Times New Roman"/>
                <w:noProof/>
                <w:webHidden/>
                <w:sz w:val="24"/>
                <w:szCs w:val="24"/>
              </w:rPr>
              <w:fldChar w:fldCharType="end"/>
            </w:r>
          </w:hyperlink>
        </w:p>
        <w:p w:rsidR="00335A45" w:rsidRPr="00335A45" w:rsidRDefault="00B71606">
          <w:pPr>
            <w:pStyle w:val="TDC3"/>
            <w:tabs>
              <w:tab w:val="right" w:leader="dot" w:pos="8828"/>
            </w:tabs>
            <w:rPr>
              <w:rFonts w:ascii="Times New Roman" w:hAnsi="Times New Roman" w:cs="Times New Roman"/>
              <w:noProof/>
              <w:sz w:val="24"/>
              <w:szCs w:val="24"/>
            </w:rPr>
          </w:pPr>
          <w:hyperlink w:anchor="_Toc522729794" w:history="1">
            <w:r w:rsidR="0063759D" w:rsidRPr="00335A45">
              <w:rPr>
                <w:rStyle w:val="Hipervnculo"/>
                <w:rFonts w:ascii="Times New Roman" w:hAnsi="Times New Roman" w:cs="Times New Roman"/>
                <w:noProof/>
                <w:sz w:val="24"/>
                <w:szCs w:val="24"/>
              </w:rPr>
              <w:t>3.1.1. Tipo de investigación.</w:t>
            </w:r>
            <w:r w:rsidR="0063759D" w:rsidRPr="00335A45">
              <w:rPr>
                <w:rFonts w:ascii="Times New Roman" w:hAnsi="Times New Roman" w:cs="Times New Roman"/>
                <w:noProof/>
                <w:webHidden/>
                <w:sz w:val="24"/>
                <w:szCs w:val="24"/>
              </w:rPr>
              <w:tab/>
            </w:r>
            <w:r w:rsidR="00335A45" w:rsidRPr="00335A45">
              <w:rPr>
                <w:rFonts w:ascii="Times New Roman" w:hAnsi="Times New Roman" w:cs="Times New Roman"/>
                <w:noProof/>
                <w:webHidden/>
                <w:sz w:val="24"/>
                <w:szCs w:val="24"/>
              </w:rPr>
              <w:fldChar w:fldCharType="begin"/>
            </w:r>
            <w:r w:rsidR="00335A45" w:rsidRPr="00335A45">
              <w:rPr>
                <w:rFonts w:ascii="Times New Roman" w:hAnsi="Times New Roman" w:cs="Times New Roman"/>
                <w:noProof/>
                <w:webHidden/>
                <w:sz w:val="24"/>
                <w:szCs w:val="24"/>
              </w:rPr>
              <w:instrText xml:space="preserve"> PAGEREF _Toc522729794 \h </w:instrText>
            </w:r>
            <w:r w:rsidR="00335A45" w:rsidRPr="00335A45">
              <w:rPr>
                <w:rFonts w:ascii="Times New Roman" w:hAnsi="Times New Roman" w:cs="Times New Roman"/>
                <w:noProof/>
                <w:webHidden/>
                <w:sz w:val="24"/>
                <w:szCs w:val="24"/>
              </w:rPr>
            </w:r>
            <w:r w:rsidR="00335A45" w:rsidRPr="00335A45">
              <w:rPr>
                <w:rFonts w:ascii="Times New Roman" w:hAnsi="Times New Roman" w:cs="Times New Roman"/>
                <w:noProof/>
                <w:webHidden/>
                <w:sz w:val="24"/>
                <w:szCs w:val="24"/>
              </w:rPr>
              <w:fldChar w:fldCharType="separate"/>
            </w:r>
            <w:r w:rsidR="0063759D">
              <w:rPr>
                <w:rFonts w:ascii="Times New Roman" w:hAnsi="Times New Roman" w:cs="Times New Roman"/>
                <w:noProof/>
                <w:webHidden/>
                <w:sz w:val="24"/>
                <w:szCs w:val="24"/>
              </w:rPr>
              <w:t>32</w:t>
            </w:r>
            <w:r w:rsidR="00335A45" w:rsidRPr="00335A45">
              <w:rPr>
                <w:rFonts w:ascii="Times New Roman" w:hAnsi="Times New Roman" w:cs="Times New Roman"/>
                <w:noProof/>
                <w:webHidden/>
                <w:sz w:val="24"/>
                <w:szCs w:val="24"/>
              </w:rPr>
              <w:fldChar w:fldCharType="end"/>
            </w:r>
          </w:hyperlink>
        </w:p>
        <w:p w:rsidR="00335A45" w:rsidRPr="00335A45" w:rsidRDefault="00B71606">
          <w:pPr>
            <w:pStyle w:val="TDC3"/>
            <w:tabs>
              <w:tab w:val="right" w:leader="dot" w:pos="8828"/>
            </w:tabs>
            <w:rPr>
              <w:rFonts w:ascii="Times New Roman" w:hAnsi="Times New Roman" w:cs="Times New Roman"/>
              <w:noProof/>
              <w:sz w:val="24"/>
              <w:szCs w:val="24"/>
            </w:rPr>
          </w:pPr>
          <w:hyperlink w:anchor="_Toc522729795" w:history="1">
            <w:r w:rsidR="0063759D" w:rsidRPr="00335A45">
              <w:rPr>
                <w:rStyle w:val="Hipervnculo"/>
                <w:rFonts w:ascii="Times New Roman" w:hAnsi="Times New Roman" w:cs="Times New Roman"/>
                <w:noProof/>
                <w:sz w:val="24"/>
                <w:szCs w:val="24"/>
              </w:rPr>
              <w:t>3.1.2. Metodo de investigación.</w:t>
            </w:r>
            <w:r w:rsidR="0063759D" w:rsidRPr="00335A45">
              <w:rPr>
                <w:rFonts w:ascii="Times New Roman" w:hAnsi="Times New Roman" w:cs="Times New Roman"/>
                <w:noProof/>
                <w:webHidden/>
                <w:sz w:val="24"/>
                <w:szCs w:val="24"/>
              </w:rPr>
              <w:tab/>
            </w:r>
            <w:r w:rsidR="00335A45" w:rsidRPr="00335A45">
              <w:rPr>
                <w:rFonts w:ascii="Times New Roman" w:hAnsi="Times New Roman" w:cs="Times New Roman"/>
                <w:noProof/>
                <w:webHidden/>
                <w:sz w:val="24"/>
                <w:szCs w:val="24"/>
              </w:rPr>
              <w:fldChar w:fldCharType="begin"/>
            </w:r>
            <w:r w:rsidR="00335A45" w:rsidRPr="00335A45">
              <w:rPr>
                <w:rFonts w:ascii="Times New Roman" w:hAnsi="Times New Roman" w:cs="Times New Roman"/>
                <w:noProof/>
                <w:webHidden/>
                <w:sz w:val="24"/>
                <w:szCs w:val="24"/>
              </w:rPr>
              <w:instrText xml:space="preserve"> PAGEREF _Toc522729795 \h </w:instrText>
            </w:r>
            <w:r w:rsidR="00335A45" w:rsidRPr="00335A45">
              <w:rPr>
                <w:rFonts w:ascii="Times New Roman" w:hAnsi="Times New Roman" w:cs="Times New Roman"/>
                <w:noProof/>
                <w:webHidden/>
                <w:sz w:val="24"/>
                <w:szCs w:val="24"/>
              </w:rPr>
            </w:r>
            <w:r w:rsidR="00335A45" w:rsidRPr="00335A45">
              <w:rPr>
                <w:rFonts w:ascii="Times New Roman" w:hAnsi="Times New Roman" w:cs="Times New Roman"/>
                <w:noProof/>
                <w:webHidden/>
                <w:sz w:val="24"/>
                <w:szCs w:val="24"/>
              </w:rPr>
              <w:fldChar w:fldCharType="separate"/>
            </w:r>
            <w:r w:rsidR="0063759D">
              <w:rPr>
                <w:rFonts w:ascii="Times New Roman" w:hAnsi="Times New Roman" w:cs="Times New Roman"/>
                <w:noProof/>
                <w:webHidden/>
                <w:sz w:val="24"/>
                <w:szCs w:val="24"/>
              </w:rPr>
              <w:t>32</w:t>
            </w:r>
            <w:r w:rsidR="00335A45" w:rsidRPr="00335A45">
              <w:rPr>
                <w:rFonts w:ascii="Times New Roman" w:hAnsi="Times New Roman" w:cs="Times New Roman"/>
                <w:noProof/>
                <w:webHidden/>
                <w:sz w:val="24"/>
                <w:szCs w:val="24"/>
              </w:rPr>
              <w:fldChar w:fldCharType="end"/>
            </w:r>
          </w:hyperlink>
        </w:p>
        <w:p w:rsidR="00335A45" w:rsidRPr="00335A45" w:rsidRDefault="00B71606">
          <w:pPr>
            <w:pStyle w:val="TDC3"/>
            <w:tabs>
              <w:tab w:val="right" w:leader="dot" w:pos="8828"/>
            </w:tabs>
            <w:rPr>
              <w:rFonts w:ascii="Times New Roman" w:hAnsi="Times New Roman" w:cs="Times New Roman"/>
              <w:noProof/>
              <w:sz w:val="24"/>
              <w:szCs w:val="24"/>
            </w:rPr>
          </w:pPr>
          <w:hyperlink w:anchor="_Toc522729796" w:history="1">
            <w:r w:rsidR="0063759D" w:rsidRPr="00335A45">
              <w:rPr>
                <w:rStyle w:val="Hipervnculo"/>
                <w:rFonts w:ascii="Times New Roman" w:hAnsi="Times New Roman" w:cs="Times New Roman"/>
                <w:noProof/>
                <w:sz w:val="24"/>
                <w:szCs w:val="24"/>
              </w:rPr>
              <w:t>3.1.3. Técnicas de investigación.</w:t>
            </w:r>
            <w:r w:rsidR="0063759D" w:rsidRPr="00335A45">
              <w:rPr>
                <w:rFonts w:ascii="Times New Roman" w:hAnsi="Times New Roman" w:cs="Times New Roman"/>
                <w:noProof/>
                <w:webHidden/>
                <w:sz w:val="24"/>
                <w:szCs w:val="24"/>
              </w:rPr>
              <w:tab/>
            </w:r>
            <w:r w:rsidR="00335A45" w:rsidRPr="00335A45">
              <w:rPr>
                <w:rFonts w:ascii="Times New Roman" w:hAnsi="Times New Roman" w:cs="Times New Roman"/>
                <w:noProof/>
                <w:webHidden/>
                <w:sz w:val="24"/>
                <w:szCs w:val="24"/>
              </w:rPr>
              <w:fldChar w:fldCharType="begin"/>
            </w:r>
            <w:r w:rsidR="00335A45" w:rsidRPr="00335A45">
              <w:rPr>
                <w:rFonts w:ascii="Times New Roman" w:hAnsi="Times New Roman" w:cs="Times New Roman"/>
                <w:noProof/>
                <w:webHidden/>
                <w:sz w:val="24"/>
                <w:szCs w:val="24"/>
              </w:rPr>
              <w:instrText xml:space="preserve"> PAGEREF _Toc522729796 \h </w:instrText>
            </w:r>
            <w:r w:rsidR="00335A45" w:rsidRPr="00335A45">
              <w:rPr>
                <w:rFonts w:ascii="Times New Roman" w:hAnsi="Times New Roman" w:cs="Times New Roman"/>
                <w:noProof/>
                <w:webHidden/>
                <w:sz w:val="24"/>
                <w:szCs w:val="24"/>
              </w:rPr>
            </w:r>
            <w:r w:rsidR="00335A45" w:rsidRPr="00335A45">
              <w:rPr>
                <w:rFonts w:ascii="Times New Roman" w:hAnsi="Times New Roman" w:cs="Times New Roman"/>
                <w:noProof/>
                <w:webHidden/>
                <w:sz w:val="24"/>
                <w:szCs w:val="24"/>
              </w:rPr>
              <w:fldChar w:fldCharType="separate"/>
            </w:r>
            <w:r w:rsidR="0063759D">
              <w:rPr>
                <w:rFonts w:ascii="Times New Roman" w:hAnsi="Times New Roman" w:cs="Times New Roman"/>
                <w:noProof/>
                <w:webHidden/>
                <w:sz w:val="24"/>
                <w:szCs w:val="24"/>
              </w:rPr>
              <w:t>32</w:t>
            </w:r>
            <w:r w:rsidR="00335A45" w:rsidRPr="00335A45">
              <w:rPr>
                <w:rFonts w:ascii="Times New Roman" w:hAnsi="Times New Roman" w:cs="Times New Roman"/>
                <w:noProof/>
                <w:webHidden/>
                <w:sz w:val="24"/>
                <w:szCs w:val="24"/>
              </w:rPr>
              <w:fldChar w:fldCharType="end"/>
            </w:r>
          </w:hyperlink>
        </w:p>
        <w:p w:rsidR="00335A45" w:rsidRPr="00335A45" w:rsidRDefault="00B71606">
          <w:pPr>
            <w:pStyle w:val="TDC2"/>
            <w:tabs>
              <w:tab w:val="right" w:leader="dot" w:pos="8828"/>
            </w:tabs>
            <w:rPr>
              <w:rFonts w:ascii="Times New Roman" w:hAnsi="Times New Roman" w:cs="Times New Roman"/>
              <w:noProof/>
              <w:sz w:val="24"/>
              <w:szCs w:val="24"/>
            </w:rPr>
          </w:pPr>
          <w:hyperlink w:anchor="_Toc522729797" w:history="1">
            <w:r w:rsidR="0063759D" w:rsidRPr="00335A45">
              <w:rPr>
                <w:rStyle w:val="Hipervnculo"/>
                <w:rFonts w:ascii="Times New Roman" w:hAnsi="Times New Roman" w:cs="Times New Roman"/>
                <w:noProof/>
                <w:sz w:val="24"/>
                <w:szCs w:val="24"/>
              </w:rPr>
              <w:t>3.2. Diseño de la muestra.</w:t>
            </w:r>
            <w:r w:rsidR="0063759D" w:rsidRPr="00335A45">
              <w:rPr>
                <w:rFonts w:ascii="Times New Roman" w:hAnsi="Times New Roman" w:cs="Times New Roman"/>
                <w:noProof/>
                <w:webHidden/>
                <w:sz w:val="24"/>
                <w:szCs w:val="24"/>
              </w:rPr>
              <w:tab/>
            </w:r>
            <w:r w:rsidR="00335A45" w:rsidRPr="00335A45">
              <w:rPr>
                <w:rFonts w:ascii="Times New Roman" w:hAnsi="Times New Roman" w:cs="Times New Roman"/>
                <w:noProof/>
                <w:webHidden/>
                <w:sz w:val="24"/>
                <w:szCs w:val="24"/>
              </w:rPr>
              <w:fldChar w:fldCharType="begin"/>
            </w:r>
            <w:r w:rsidR="00335A45" w:rsidRPr="00335A45">
              <w:rPr>
                <w:rFonts w:ascii="Times New Roman" w:hAnsi="Times New Roman" w:cs="Times New Roman"/>
                <w:noProof/>
                <w:webHidden/>
                <w:sz w:val="24"/>
                <w:szCs w:val="24"/>
              </w:rPr>
              <w:instrText xml:space="preserve"> PAGEREF _Toc522729797 \h </w:instrText>
            </w:r>
            <w:r w:rsidR="00335A45" w:rsidRPr="00335A45">
              <w:rPr>
                <w:rFonts w:ascii="Times New Roman" w:hAnsi="Times New Roman" w:cs="Times New Roman"/>
                <w:noProof/>
                <w:webHidden/>
                <w:sz w:val="24"/>
                <w:szCs w:val="24"/>
              </w:rPr>
            </w:r>
            <w:r w:rsidR="00335A45" w:rsidRPr="00335A45">
              <w:rPr>
                <w:rFonts w:ascii="Times New Roman" w:hAnsi="Times New Roman" w:cs="Times New Roman"/>
                <w:noProof/>
                <w:webHidden/>
                <w:sz w:val="24"/>
                <w:szCs w:val="24"/>
              </w:rPr>
              <w:fldChar w:fldCharType="separate"/>
            </w:r>
            <w:r w:rsidR="0063759D">
              <w:rPr>
                <w:rFonts w:ascii="Times New Roman" w:hAnsi="Times New Roman" w:cs="Times New Roman"/>
                <w:noProof/>
                <w:webHidden/>
                <w:sz w:val="24"/>
                <w:szCs w:val="24"/>
              </w:rPr>
              <w:t>33</w:t>
            </w:r>
            <w:r w:rsidR="00335A45" w:rsidRPr="00335A45">
              <w:rPr>
                <w:rFonts w:ascii="Times New Roman" w:hAnsi="Times New Roman" w:cs="Times New Roman"/>
                <w:noProof/>
                <w:webHidden/>
                <w:sz w:val="24"/>
                <w:szCs w:val="24"/>
              </w:rPr>
              <w:fldChar w:fldCharType="end"/>
            </w:r>
          </w:hyperlink>
        </w:p>
        <w:p w:rsidR="00335A45" w:rsidRPr="00335A45" w:rsidRDefault="00B71606">
          <w:pPr>
            <w:pStyle w:val="TDC3"/>
            <w:tabs>
              <w:tab w:val="right" w:leader="dot" w:pos="8828"/>
            </w:tabs>
            <w:rPr>
              <w:rFonts w:ascii="Times New Roman" w:hAnsi="Times New Roman" w:cs="Times New Roman"/>
              <w:noProof/>
              <w:sz w:val="24"/>
              <w:szCs w:val="24"/>
            </w:rPr>
          </w:pPr>
          <w:hyperlink w:anchor="_Toc522729798" w:history="1">
            <w:r w:rsidR="0063759D" w:rsidRPr="00335A45">
              <w:rPr>
                <w:rStyle w:val="Hipervnculo"/>
                <w:rFonts w:ascii="Times New Roman" w:hAnsi="Times New Roman" w:cs="Times New Roman"/>
                <w:noProof/>
                <w:sz w:val="24"/>
                <w:szCs w:val="24"/>
              </w:rPr>
              <w:t>3.2.1. Universo de investigación.</w:t>
            </w:r>
            <w:r w:rsidR="0063759D" w:rsidRPr="00335A45">
              <w:rPr>
                <w:rFonts w:ascii="Times New Roman" w:hAnsi="Times New Roman" w:cs="Times New Roman"/>
                <w:noProof/>
                <w:webHidden/>
                <w:sz w:val="24"/>
                <w:szCs w:val="24"/>
              </w:rPr>
              <w:tab/>
            </w:r>
            <w:r w:rsidR="00335A45" w:rsidRPr="00335A45">
              <w:rPr>
                <w:rFonts w:ascii="Times New Roman" w:hAnsi="Times New Roman" w:cs="Times New Roman"/>
                <w:noProof/>
                <w:webHidden/>
                <w:sz w:val="24"/>
                <w:szCs w:val="24"/>
              </w:rPr>
              <w:fldChar w:fldCharType="begin"/>
            </w:r>
            <w:r w:rsidR="00335A45" w:rsidRPr="00335A45">
              <w:rPr>
                <w:rFonts w:ascii="Times New Roman" w:hAnsi="Times New Roman" w:cs="Times New Roman"/>
                <w:noProof/>
                <w:webHidden/>
                <w:sz w:val="24"/>
                <w:szCs w:val="24"/>
              </w:rPr>
              <w:instrText xml:space="preserve"> PAGEREF _Toc522729798 \h </w:instrText>
            </w:r>
            <w:r w:rsidR="00335A45" w:rsidRPr="00335A45">
              <w:rPr>
                <w:rFonts w:ascii="Times New Roman" w:hAnsi="Times New Roman" w:cs="Times New Roman"/>
                <w:noProof/>
                <w:webHidden/>
                <w:sz w:val="24"/>
                <w:szCs w:val="24"/>
              </w:rPr>
            </w:r>
            <w:r w:rsidR="00335A45" w:rsidRPr="00335A45">
              <w:rPr>
                <w:rFonts w:ascii="Times New Roman" w:hAnsi="Times New Roman" w:cs="Times New Roman"/>
                <w:noProof/>
                <w:webHidden/>
                <w:sz w:val="24"/>
                <w:szCs w:val="24"/>
              </w:rPr>
              <w:fldChar w:fldCharType="separate"/>
            </w:r>
            <w:r w:rsidR="0063759D">
              <w:rPr>
                <w:rFonts w:ascii="Times New Roman" w:hAnsi="Times New Roman" w:cs="Times New Roman"/>
                <w:noProof/>
                <w:webHidden/>
                <w:sz w:val="24"/>
                <w:szCs w:val="24"/>
              </w:rPr>
              <w:t>33</w:t>
            </w:r>
            <w:r w:rsidR="00335A45" w:rsidRPr="00335A45">
              <w:rPr>
                <w:rFonts w:ascii="Times New Roman" w:hAnsi="Times New Roman" w:cs="Times New Roman"/>
                <w:noProof/>
                <w:webHidden/>
                <w:sz w:val="24"/>
                <w:szCs w:val="24"/>
              </w:rPr>
              <w:fldChar w:fldCharType="end"/>
            </w:r>
          </w:hyperlink>
        </w:p>
        <w:p w:rsidR="00335A45" w:rsidRPr="00335A45" w:rsidRDefault="00B71606">
          <w:pPr>
            <w:pStyle w:val="TDC3"/>
            <w:tabs>
              <w:tab w:val="right" w:leader="dot" w:pos="8828"/>
            </w:tabs>
            <w:rPr>
              <w:rFonts w:ascii="Times New Roman" w:hAnsi="Times New Roman" w:cs="Times New Roman"/>
              <w:noProof/>
              <w:sz w:val="24"/>
              <w:szCs w:val="24"/>
            </w:rPr>
          </w:pPr>
          <w:hyperlink w:anchor="_Toc522729799" w:history="1">
            <w:r w:rsidR="0063759D" w:rsidRPr="00335A45">
              <w:rPr>
                <w:rStyle w:val="Hipervnculo"/>
                <w:rFonts w:ascii="Times New Roman" w:hAnsi="Times New Roman" w:cs="Times New Roman"/>
                <w:noProof/>
                <w:sz w:val="24"/>
                <w:szCs w:val="24"/>
              </w:rPr>
              <w:t>3.2.2. Tamaño de muestra.</w:t>
            </w:r>
            <w:r w:rsidR="0063759D" w:rsidRPr="00335A45">
              <w:rPr>
                <w:rFonts w:ascii="Times New Roman" w:hAnsi="Times New Roman" w:cs="Times New Roman"/>
                <w:noProof/>
                <w:webHidden/>
                <w:sz w:val="24"/>
                <w:szCs w:val="24"/>
              </w:rPr>
              <w:tab/>
            </w:r>
            <w:r w:rsidR="00335A45" w:rsidRPr="00335A45">
              <w:rPr>
                <w:rFonts w:ascii="Times New Roman" w:hAnsi="Times New Roman" w:cs="Times New Roman"/>
                <w:noProof/>
                <w:webHidden/>
                <w:sz w:val="24"/>
                <w:szCs w:val="24"/>
              </w:rPr>
              <w:fldChar w:fldCharType="begin"/>
            </w:r>
            <w:r w:rsidR="00335A45" w:rsidRPr="00335A45">
              <w:rPr>
                <w:rFonts w:ascii="Times New Roman" w:hAnsi="Times New Roman" w:cs="Times New Roman"/>
                <w:noProof/>
                <w:webHidden/>
                <w:sz w:val="24"/>
                <w:szCs w:val="24"/>
              </w:rPr>
              <w:instrText xml:space="preserve"> PAGEREF _Toc522729799 \h </w:instrText>
            </w:r>
            <w:r w:rsidR="00335A45" w:rsidRPr="00335A45">
              <w:rPr>
                <w:rFonts w:ascii="Times New Roman" w:hAnsi="Times New Roman" w:cs="Times New Roman"/>
                <w:noProof/>
                <w:webHidden/>
                <w:sz w:val="24"/>
                <w:szCs w:val="24"/>
              </w:rPr>
            </w:r>
            <w:r w:rsidR="00335A45" w:rsidRPr="00335A45">
              <w:rPr>
                <w:rFonts w:ascii="Times New Roman" w:hAnsi="Times New Roman" w:cs="Times New Roman"/>
                <w:noProof/>
                <w:webHidden/>
                <w:sz w:val="24"/>
                <w:szCs w:val="24"/>
              </w:rPr>
              <w:fldChar w:fldCharType="separate"/>
            </w:r>
            <w:r w:rsidR="0063759D">
              <w:rPr>
                <w:rFonts w:ascii="Times New Roman" w:hAnsi="Times New Roman" w:cs="Times New Roman"/>
                <w:noProof/>
                <w:webHidden/>
                <w:sz w:val="24"/>
                <w:szCs w:val="24"/>
              </w:rPr>
              <w:t>33</w:t>
            </w:r>
            <w:r w:rsidR="00335A45" w:rsidRPr="00335A45">
              <w:rPr>
                <w:rFonts w:ascii="Times New Roman" w:hAnsi="Times New Roman" w:cs="Times New Roman"/>
                <w:noProof/>
                <w:webHidden/>
                <w:sz w:val="24"/>
                <w:szCs w:val="24"/>
              </w:rPr>
              <w:fldChar w:fldCharType="end"/>
            </w:r>
          </w:hyperlink>
        </w:p>
        <w:p w:rsidR="00335A45" w:rsidRPr="00335A45" w:rsidRDefault="00B71606">
          <w:pPr>
            <w:pStyle w:val="TDC2"/>
            <w:tabs>
              <w:tab w:val="right" w:leader="dot" w:pos="8828"/>
            </w:tabs>
            <w:rPr>
              <w:rFonts w:ascii="Times New Roman" w:hAnsi="Times New Roman" w:cs="Times New Roman"/>
              <w:noProof/>
              <w:sz w:val="24"/>
              <w:szCs w:val="24"/>
            </w:rPr>
          </w:pPr>
          <w:hyperlink w:anchor="_Toc522729800" w:history="1">
            <w:r w:rsidR="0063759D" w:rsidRPr="00335A45">
              <w:rPr>
                <w:rStyle w:val="Hipervnculo"/>
                <w:rFonts w:ascii="Times New Roman" w:hAnsi="Times New Roman" w:cs="Times New Roman"/>
                <w:noProof/>
                <w:sz w:val="24"/>
                <w:szCs w:val="24"/>
              </w:rPr>
              <w:t>3.3. Método de análisis de datos</w:t>
            </w:r>
            <w:r w:rsidR="0063759D" w:rsidRPr="00335A45">
              <w:rPr>
                <w:rFonts w:ascii="Times New Roman" w:hAnsi="Times New Roman" w:cs="Times New Roman"/>
                <w:noProof/>
                <w:webHidden/>
                <w:sz w:val="24"/>
                <w:szCs w:val="24"/>
              </w:rPr>
              <w:tab/>
            </w:r>
            <w:r w:rsidR="00335A45" w:rsidRPr="00335A45">
              <w:rPr>
                <w:rFonts w:ascii="Times New Roman" w:hAnsi="Times New Roman" w:cs="Times New Roman"/>
                <w:noProof/>
                <w:webHidden/>
                <w:sz w:val="24"/>
                <w:szCs w:val="24"/>
              </w:rPr>
              <w:fldChar w:fldCharType="begin"/>
            </w:r>
            <w:r w:rsidR="00335A45" w:rsidRPr="00335A45">
              <w:rPr>
                <w:rFonts w:ascii="Times New Roman" w:hAnsi="Times New Roman" w:cs="Times New Roman"/>
                <w:noProof/>
                <w:webHidden/>
                <w:sz w:val="24"/>
                <w:szCs w:val="24"/>
              </w:rPr>
              <w:instrText xml:space="preserve"> PAGEREF _Toc522729800 \h </w:instrText>
            </w:r>
            <w:r w:rsidR="00335A45" w:rsidRPr="00335A45">
              <w:rPr>
                <w:rFonts w:ascii="Times New Roman" w:hAnsi="Times New Roman" w:cs="Times New Roman"/>
                <w:noProof/>
                <w:webHidden/>
                <w:sz w:val="24"/>
                <w:szCs w:val="24"/>
              </w:rPr>
            </w:r>
            <w:r w:rsidR="00335A45" w:rsidRPr="00335A45">
              <w:rPr>
                <w:rFonts w:ascii="Times New Roman" w:hAnsi="Times New Roman" w:cs="Times New Roman"/>
                <w:noProof/>
                <w:webHidden/>
                <w:sz w:val="24"/>
                <w:szCs w:val="24"/>
              </w:rPr>
              <w:fldChar w:fldCharType="separate"/>
            </w:r>
            <w:r w:rsidR="0063759D">
              <w:rPr>
                <w:rFonts w:ascii="Times New Roman" w:hAnsi="Times New Roman" w:cs="Times New Roman"/>
                <w:noProof/>
                <w:webHidden/>
                <w:sz w:val="24"/>
                <w:szCs w:val="24"/>
              </w:rPr>
              <w:t>34</w:t>
            </w:r>
            <w:r w:rsidR="00335A45" w:rsidRPr="00335A45">
              <w:rPr>
                <w:rFonts w:ascii="Times New Roman" w:hAnsi="Times New Roman" w:cs="Times New Roman"/>
                <w:noProof/>
                <w:webHidden/>
                <w:sz w:val="24"/>
                <w:szCs w:val="24"/>
              </w:rPr>
              <w:fldChar w:fldCharType="end"/>
            </w:r>
          </w:hyperlink>
        </w:p>
        <w:p w:rsidR="00335A45" w:rsidRPr="00335A45" w:rsidRDefault="00B71606">
          <w:pPr>
            <w:pStyle w:val="TDC3"/>
            <w:tabs>
              <w:tab w:val="right" w:leader="dot" w:pos="8828"/>
            </w:tabs>
            <w:rPr>
              <w:rFonts w:ascii="Times New Roman" w:hAnsi="Times New Roman" w:cs="Times New Roman"/>
              <w:noProof/>
              <w:sz w:val="24"/>
              <w:szCs w:val="24"/>
            </w:rPr>
          </w:pPr>
          <w:hyperlink w:anchor="_Toc522729801" w:history="1">
            <w:r w:rsidR="0063759D" w:rsidRPr="00335A45">
              <w:rPr>
                <w:rStyle w:val="Hipervnculo"/>
                <w:rFonts w:ascii="Times New Roman" w:hAnsi="Times New Roman" w:cs="Times New Roman"/>
                <w:noProof/>
                <w:sz w:val="24"/>
                <w:szCs w:val="24"/>
              </w:rPr>
              <w:t>3.3.1. Método de análisis de datos cuantitativos.</w:t>
            </w:r>
            <w:r w:rsidR="0063759D" w:rsidRPr="00335A45">
              <w:rPr>
                <w:rFonts w:ascii="Times New Roman" w:hAnsi="Times New Roman" w:cs="Times New Roman"/>
                <w:noProof/>
                <w:webHidden/>
                <w:sz w:val="24"/>
                <w:szCs w:val="24"/>
              </w:rPr>
              <w:tab/>
            </w:r>
            <w:r w:rsidR="00335A45" w:rsidRPr="00335A45">
              <w:rPr>
                <w:rFonts w:ascii="Times New Roman" w:hAnsi="Times New Roman" w:cs="Times New Roman"/>
                <w:noProof/>
                <w:webHidden/>
                <w:sz w:val="24"/>
                <w:szCs w:val="24"/>
              </w:rPr>
              <w:fldChar w:fldCharType="begin"/>
            </w:r>
            <w:r w:rsidR="00335A45" w:rsidRPr="00335A45">
              <w:rPr>
                <w:rFonts w:ascii="Times New Roman" w:hAnsi="Times New Roman" w:cs="Times New Roman"/>
                <w:noProof/>
                <w:webHidden/>
                <w:sz w:val="24"/>
                <w:szCs w:val="24"/>
              </w:rPr>
              <w:instrText xml:space="preserve"> PAGEREF _Toc522729801 \h </w:instrText>
            </w:r>
            <w:r w:rsidR="00335A45" w:rsidRPr="00335A45">
              <w:rPr>
                <w:rFonts w:ascii="Times New Roman" w:hAnsi="Times New Roman" w:cs="Times New Roman"/>
                <w:noProof/>
                <w:webHidden/>
                <w:sz w:val="24"/>
                <w:szCs w:val="24"/>
              </w:rPr>
            </w:r>
            <w:r w:rsidR="00335A45" w:rsidRPr="00335A45">
              <w:rPr>
                <w:rFonts w:ascii="Times New Roman" w:hAnsi="Times New Roman" w:cs="Times New Roman"/>
                <w:noProof/>
                <w:webHidden/>
                <w:sz w:val="24"/>
                <w:szCs w:val="24"/>
              </w:rPr>
              <w:fldChar w:fldCharType="separate"/>
            </w:r>
            <w:r w:rsidR="0063759D">
              <w:rPr>
                <w:rFonts w:ascii="Times New Roman" w:hAnsi="Times New Roman" w:cs="Times New Roman"/>
                <w:noProof/>
                <w:webHidden/>
                <w:sz w:val="24"/>
                <w:szCs w:val="24"/>
              </w:rPr>
              <w:t>34</w:t>
            </w:r>
            <w:r w:rsidR="00335A45" w:rsidRPr="00335A45">
              <w:rPr>
                <w:rFonts w:ascii="Times New Roman" w:hAnsi="Times New Roman" w:cs="Times New Roman"/>
                <w:noProof/>
                <w:webHidden/>
                <w:sz w:val="24"/>
                <w:szCs w:val="24"/>
              </w:rPr>
              <w:fldChar w:fldCharType="end"/>
            </w:r>
          </w:hyperlink>
        </w:p>
        <w:p w:rsidR="00335A45" w:rsidRPr="00335A45" w:rsidRDefault="00B71606">
          <w:pPr>
            <w:pStyle w:val="TDC3"/>
            <w:tabs>
              <w:tab w:val="right" w:leader="dot" w:pos="8828"/>
            </w:tabs>
            <w:rPr>
              <w:rFonts w:ascii="Times New Roman" w:hAnsi="Times New Roman" w:cs="Times New Roman"/>
              <w:noProof/>
              <w:sz w:val="24"/>
              <w:szCs w:val="24"/>
            </w:rPr>
          </w:pPr>
          <w:hyperlink w:anchor="_Toc522729802" w:history="1">
            <w:r w:rsidR="0063759D" w:rsidRPr="00335A45">
              <w:rPr>
                <w:rStyle w:val="Hipervnculo"/>
                <w:rFonts w:ascii="Times New Roman" w:hAnsi="Times New Roman" w:cs="Times New Roman"/>
                <w:noProof/>
                <w:sz w:val="24"/>
                <w:szCs w:val="24"/>
              </w:rPr>
              <w:t>3.3.2. Método de análisis de datos cualitativos.</w:t>
            </w:r>
            <w:r w:rsidR="0063759D" w:rsidRPr="00335A45">
              <w:rPr>
                <w:rFonts w:ascii="Times New Roman" w:hAnsi="Times New Roman" w:cs="Times New Roman"/>
                <w:noProof/>
                <w:webHidden/>
                <w:sz w:val="24"/>
                <w:szCs w:val="24"/>
              </w:rPr>
              <w:tab/>
            </w:r>
            <w:r w:rsidR="00335A45" w:rsidRPr="00335A45">
              <w:rPr>
                <w:rFonts w:ascii="Times New Roman" w:hAnsi="Times New Roman" w:cs="Times New Roman"/>
                <w:noProof/>
                <w:webHidden/>
                <w:sz w:val="24"/>
                <w:szCs w:val="24"/>
              </w:rPr>
              <w:fldChar w:fldCharType="begin"/>
            </w:r>
            <w:r w:rsidR="00335A45" w:rsidRPr="00335A45">
              <w:rPr>
                <w:rFonts w:ascii="Times New Roman" w:hAnsi="Times New Roman" w:cs="Times New Roman"/>
                <w:noProof/>
                <w:webHidden/>
                <w:sz w:val="24"/>
                <w:szCs w:val="24"/>
              </w:rPr>
              <w:instrText xml:space="preserve"> PAGEREF _Toc522729802 \h </w:instrText>
            </w:r>
            <w:r w:rsidR="00335A45" w:rsidRPr="00335A45">
              <w:rPr>
                <w:rFonts w:ascii="Times New Roman" w:hAnsi="Times New Roman" w:cs="Times New Roman"/>
                <w:noProof/>
                <w:webHidden/>
                <w:sz w:val="24"/>
                <w:szCs w:val="24"/>
              </w:rPr>
            </w:r>
            <w:r w:rsidR="00335A45" w:rsidRPr="00335A45">
              <w:rPr>
                <w:rFonts w:ascii="Times New Roman" w:hAnsi="Times New Roman" w:cs="Times New Roman"/>
                <w:noProof/>
                <w:webHidden/>
                <w:sz w:val="24"/>
                <w:szCs w:val="24"/>
              </w:rPr>
              <w:fldChar w:fldCharType="separate"/>
            </w:r>
            <w:r w:rsidR="0063759D">
              <w:rPr>
                <w:rFonts w:ascii="Times New Roman" w:hAnsi="Times New Roman" w:cs="Times New Roman"/>
                <w:noProof/>
                <w:webHidden/>
                <w:sz w:val="24"/>
                <w:szCs w:val="24"/>
              </w:rPr>
              <w:t>34</w:t>
            </w:r>
            <w:r w:rsidR="00335A45" w:rsidRPr="00335A45">
              <w:rPr>
                <w:rFonts w:ascii="Times New Roman" w:hAnsi="Times New Roman" w:cs="Times New Roman"/>
                <w:noProof/>
                <w:webHidden/>
                <w:sz w:val="24"/>
                <w:szCs w:val="24"/>
              </w:rPr>
              <w:fldChar w:fldCharType="end"/>
            </w:r>
          </w:hyperlink>
        </w:p>
        <w:p w:rsidR="00335A45" w:rsidRPr="00335A45" w:rsidRDefault="00B71606">
          <w:pPr>
            <w:pStyle w:val="TDC1"/>
            <w:tabs>
              <w:tab w:val="right" w:leader="dot" w:pos="8828"/>
            </w:tabs>
            <w:rPr>
              <w:rFonts w:ascii="Times New Roman" w:hAnsi="Times New Roman" w:cs="Times New Roman"/>
              <w:noProof/>
              <w:sz w:val="24"/>
              <w:szCs w:val="24"/>
            </w:rPr>
          </w:pPr>
          <w:hyperlink w:anchor="_Toc522729803" w:history="1">
            <w:r w:rsidR="0063759D" w:rsidRPr="00335A45">
              <w:rPr>
                <w:rStyle w:val="Hipervnculo"/>
                <w:rFonts w:ascii="Times New Roman" w:hAnsi="Times New Roman" w:cs="Times New Roman"/>
                <w:noProof/>
                <w:sz w:val="24"/>
                <w:szCs w:val="24"/>
              </w:rPr>
              <w:t>4. Informe final</w:t>
            </w:r>
            <w:r w:rsidR="0063759D" w:rsidRPr="00335A45">
              <w:rPr>
                <w:rFonts w:ascii="Times New Roman" w:hAnsi="Times New Roman" w:cs="Times New Roman"/>
                <w:noProof/>
                <w:webHidden/>
                <w:sz w:val="24"/>
                <w:szCs w:val="24"/>
              </w:rPr>
              <w:tab/>
            </w:r>
            <w:r w:rsidR="00335A45" w:rsidRPr="00335A45">
              <w:rPr>
                <w:rFonts w:ascii="Times New Roman" w:hAnsi="Times New Roman" w:cs="Times New Roman"/>
                <w:noProof/>
                <w:webHidden/>
                <w:sz w:val="24"/>
                <w:szCs w:val="24"/>
              </w:rPr>
              <w:fldChar w:fldCharType="begin"/>
            </w:r>
            <w:r w:rsidR="00335A45" w:rsidRPr="00335A45">
              <w:rPr>
                <w:rFonts w:ascii="Times New Roman" w:hAnsi="Times New Roman" w:cs="Times New Roman"/>
                <w:noProof/>
                <w:webHidden/>
                <w:sz w:val="24"/>
                <w:szCs w:val="24"/>
              </w:rPr>
              <w:instrText xml:space="preserve"> PAGEREF _Toc522729803 \h </w:instrText>
            </w:r>
            <w:r w:rsidR="00335A45" w:rsidRPr="00335A45">
              <w:rPr>
                <w:rFonts w:ascii="Times New Roman" w:hAnsi="Times New Roman" w:cs="Times New Roman"/>
                <w:noProof/>
                <w:webHidden/>
                <w:sz w:val="24"/>
                <w:szCs w:val="24"/>
              </w:rPr>
            </w:r>
            <w:r w:rsidR="00335A45" w:rsidRPr="00335A45">
              <w:rPr>
                <w:rFonts w:ascii="Times New Roman" w:hAnsi="Times New Roman" w:cs="Times New Roman"/>
                <w:noProof/>
                <w:webHidden/>
                <w:sz w:val="24"/>
                <w:szCs w:val="24"/>
              </w:rPr>
              <w:fldChar w:fldCharType="separate"/>
            </w:r>
            <w:r w:rsidR="0063759D">
              <w:rPr>
                <w:rFonts w:ascii="Times New Roman" w:hAnsi="Times New Roman" w:cs="Times New Roman"/>
                <w:noProof/>
                <w:webHidden/>
                <w:sz w:val="24"/>
                <w:szCs w:val="24"/>
              </w:rPr>
              <w:t>35</w:t>
            </w:r>
            <w:r w:rsidR="00335A45" w:rsidRPr="00335A45">
              <w:rPr>
                <w:rFonts w:ascii="Times New Roman" w:hAnsi="Times New Roman" w:cs="Times New Roman"/>
                <w:noProof/>
                <w:webHidden/>
                <w:sz w:val="24"/>
                <w:szCs w:val="24"/>
              </w:rPr>
              <w:fldChar w:fldCharType="end"/>
            </w:r>
          </w:hyperlink>
        </w:p>
        <w:p w:rsidR="00335A45" w:rsidRPr="00335A45" w:rsidRDefault="00B71606">
          <w:pPr>
            <w:pStyle w:val="TDC2"/>
            <w:tabs>
              <w:tab w:val="right" w:leader="dot" w:pos="8828"/>
            </w:tabs>
            <w:rPr>
              <w:rFonts w:ascii="Times New Roman" w:hAnsi="Times New Roman" w:cs="Times New Roman"/>
              <w:noProof/>
              <w:sz w:val="24"/>
              <w:szCs w:val="24"/>
            </w:rPr>
          </w:pPr>
          <w:hyperlink w:anchor="_Toc522729804" w:history="1">
            <w:r w:rsidR="0063759D" w:rsidRPr="00335A45">
              <w:rPr>
                <w:rStyle w:val="Hipervnculo"/>
                <w:rFonts w:ascii="Times New Roman" w:hAnsi="Times New Roman" w:cs="Times New Roman"/>
                <w:noProof/>
                <w:sz w:val="24"/>
                <w:szCs w:val="24"/>
              </w:rPr>
              <w:t>4.1. Análisis de resultados de la investigación</w:t>
            </w:r>
            <w:r w:rsidR="0063759D" w:rsidRPr="00335A45">
              <w:rPr>
                <w:rFonts w:ascii="Times New Roman" w:hAnsi="Times New Roman" w:cs="Times New Roman"/>
                <w:noProof/>
                <w:webHidden/>
                <w:sz w:val="24"/>
                <w:szCs w:val="24"/>
              </w:rPr>
              <w:tab/>
            </w:r>
            <w:r w:rsidR="00335A45" w:rsidRPr="00335A45">
              <w:rPr>
                <w:rFonts w:ascii="Times New Roman" w:hAnsi="Times New Roman" w:cs="Times New Roman"/>
                <w:noProof/>
                <w:webHidden/>
                <w:sz w:val="24"/>
                <w:szCs w:val="24"/>
              </w:rPr>
              <w:fldChar w:fldCharType="begin"/>
            </w:r>
            <w:r w:rsidR="00335A45" w:rsidRPr="00335A45">
              <w:rPr>
                <w:rFonts w:ascii="Times New Roman" w:hAnsi="Times New Roman" w:cs="Times New Roman"/>
                <w:noProof/>
                <w:webHidden/>
                <w:sz w:val="24"/>
                <w:szCs w:val="24"/>
              </w:rPr>
              <w:instrText xml:space="preserve"> PAGEREF _Toc522729804 \h </w:instrText>
            </w:r>
            <w:r w:rsidR="00335A45" w:rsidRPr="00335A45">
              <w:rPr>
                <w:rFonts w:ascii="Times New Roman" w:hAnsi="Times New Roman" w:cs="Times New Roman"/>
                <w:noProof/>
                <w:webHidden/>
                <w:sz w:val="24"/>
                <w:szCs w:val="24"/>
              </w:rPr>
            </w:r>
            <w:r w:rsidR="00335A45" w:rsidRPr="00335A45">
              <w:rPr>
                <w:rFonts w:ascii="Times New Roman" w:hAnsi="Times New Roman" w:cs="Times New Roman"/>
                <w:noProof/>
                <w:webHidden/>
                <w:sz w:val="24"/>
                <w:szCs w:val="24"/>
              </w:rPr>
              <w:fldChar w:fldCharType="separate"/>
            </w:r>
            <w:r w:rsidR="0063759D">
              <w:rPr>
                <w:rFonts w:ascii="Times New Roman" w:hAnsi="Times New Roman" w:cs="Times New Roman"/>
                <w:noProof/>
                <w:webHidden/>
                <w:sz w:val="24"/>
                <w:szCs w:val="24"/>
              </w:rPr>
              <w:t>35</w:t>
            </w:r>
            <w:r w:rsidR="00335A45" w:rsidRPr="00335A45">
              <w:rPr>
                <w:rFonts w:ascii="Times New Roman" w:hAnsi="Times New Roman" w:cs="Times New Roman"/>
                <w:noProof/>
                <w:webHidden/>
                <w:sz w:val="24"/>
                <w:szCs w:val="24"/>
              </w:rPr>
              <w:fldChar w:fldCharType="end"/>
            </w:r>
          </w:hyperlink>
        </w:p>
        <w:p w:rsidR="00335A45" w:rsidRPr="00335A45" w:rsidRDefault="00B71606">
          <w:pPr>
            <w:pStyle w:val="TDC2"/>
            <w:tabs>
              <w:tab w:val="right" w:leader="dot" w:pos="8828"/>
            </w:tabs>
            <w:rPr>
              <w:rFonts w:ascii="Times New Roman" w:hAnsi="Times New Roman" w:cs="Times New Roman"/>
              <w:noProof/>
              <w:sz w:val="24"/>
              <w:szCs w:val="24"/>
            </w:rPr>
          </w:pPr>
          <w:hyperlink w:anchor="_Toc522729805" w:history="1">
            <w:r w:rsidR="0063759D" w:rsidRPr="00335A45">
              <w:rPr>
                <w:rStyle w:val="Hipervnculo"/>
                <w:rFonts w:ascii="Times New Roman" w:hAnsi="Times New Roman" w:cs="Times New Roman"/>
                <w:noProof/>
                <w:sz w:val="24"/>
                <w:szCs w:val="24"/>
              </w:rPr>
              <w:t>4.2. Discusión de resultados</w:t>
            </w:r>
            <w:r w:rsidR="0063759D" w:rsidRPr="00335A45">
              <w:rPr>
                <w:rFonts w:ascii="Times New Roman" w:hAnsi="Times New Roman" w:cs="Times New Roman"/>
                <w:noProof/>
                <w:webHidden/>
                <w:sz w:val="24"/>
                <w:szCs w:val="24"/>
              </w:rPr>
              <w:tab/>
            </w:r>
            <w:r w:rsidR="00335A45" w:rsidRPr="00335A45">
              <w:rPr>
                <w:rFonts w:ascii="Times New Roman" w:hAnsi="Times New Roman" w:cs="Times New Roman"/>
                <w:noProof/>
                <w:webHidden/>
                <w:sz w:val="24"/>
                <w:szCs w:val="24"/>
              </w:rPr>
              <w:fldChar w:fldCharType="begin"/>
            </w:r>
            <w:r w:rsidR="00335A45" w:rsidRPr="00335A45">
              <w:rPr>
                <w:rFonts w:ascii="Times New Roman" w:hAnsi="Times New Roman" w:cs="Times New Roman"/>
                <w:noProof/>
                <w:webHidden/>
                <w:sz w:val="24"/>
                <w:szCs w:val="24"/>
              </w:rPr>
              <w:instrText xml:space="preserve"> PAGEREF _Toc522729805 \h </w:instrText>
            </w:r>
            <w:r w:rsidR="00335A45" w:rsidRPr="00335A45">
              <w:rPr>
                <w:rFonts w:ascii="Times New Roman" w:hAnsi="Times New Roman" w:cs="Times New Roman"/>
                <w:noProof/>
                <w:webHidden/>
                <w:sz w:val="24"/>
                <w:szCs w:val="24"/>
              </w:rPr>
            </w:r>
            <w:r w:rsidR="00335A45" w:rsidRPr="00335A45">
              <w:rPr>
                <w:rFonts w:ascii="Times New Roman" w:hAnsi="Times New Roman" w:cs="Times New Roman"/>
                <w:noProof/>
                <w:webHidden/>
                <w:sz w:val="24"/>
                <w:szCs w:val="24"/>
              </w:rPr>
              <w:fldChar w:fldCharType="separate"/>
            </w:r>
            <w:r w:rsidR="0063759D">
              <w:rPr>
                <w:rFonts w:ascii="Times New Roman" w:hAnsi="Times New Roman" w:cs="Times New Roman"/>
                <w:noProof/>
                <w:webHidden/>
                <w:sz w:val="24"/>
                <w:szCs w:val="24"/>
              </w:rPr>
              <w:t>43</w:t>
            </w:r>
            <w:r w:rsidR="00335A45" w:rsidRPr="00335A45">
              <w:rPr>
                <w:rFonts w:ascii="Times New Roman" w:hAnsi="Times New Roman" w:cs="Times New Roman"/>
                <w:noProof/>
                <w:webHidden/>
                <w:sz w:val="24"/>
                <w:szCs w:val="24"/>
              </w:rPr>
              <w:fldChar w:fldCharType="end"/>
            </w:r>
          </w:hyperlink>
        </w:p>
        <w:p w:rsidR="00335A45" w:rsidRPr="00335A45" w:rsidRDefault="00B71606">
          <w:pPr>
            <w:pStyle w:val="TDC2"/>
            <w:tabs>
              <w:tab w:val="right" w:leader="dot" w:pos="8828"/>
            </w:tabs>
            <w:rPr>
              <w:rFonts w:ascii="Times New Roman" w:hAnsi="Times New Roman" w:cs="Times New Roman"/>
              <w:noProof/>
              <w:sz w:val="24"/>
              <w:szCs w:val="24"/>
            </w:rPr>
          </w:pPr>
          <w:hyperlink w:anchor="_Toc522729806" w:history="1">
            <w:r w:rsidR="0063759D" w:rsidRPr="00335A45">
              <w:rPr>
                <w:rStyle w:val="Hipervnculo"/>
                <w:rFonts w:ascii="Times New Roman" w:hAnsi="Times New Roman" w:cs="Times New Roman"/>
                <w:noProof/>
                <w:sz w:val="24"/>
                <w:szCs w:val="24"/>
              </w:rPr>
              <w:t>4.3. Conclusiones</w:t>
            </w:r>
            <w:r w:rsidR="0063759D" w:rsidRPr="00335A45">
              <w:rPr>
                <w:rFonts w:ascii="Times New Roman" w:hAnsi="Times New Roman" w:cs="Times New Roman"/>
                <w:noProof/>
                <w:webHidden/>
                <w:sz w:val="24"/>
                <w:szCs w:val="24"/>
              </w:rPr>
              <w:tab/>
            </w:r>
            <w:r w:rsidR="00335A45" w:rsidRPr="00335A45">
              <w:rPr>
                <w:rFonts w:ascii="Times New Roman" w:hAnsi="Times New Roman" w:cs="Times New Roman"/>
                <w:noProof/>
                <w:webHidden/>
                <w:sz w:val="24"/>
                <w:szCs w:val="24"/>
              </w:rPr>
              <w:fldChar w:fldCharType="begin"/>
            </w:r>
            <w:r w:rsidR="00335A45" w:rsidRPr="00335A45">
              <w:rPr>
                <w:rFonts w:ascii="Times New Roman" w:hAnsi="Times New Roman" w:cs="Times New Roman"/>
                <w:noProof/>
                <w:webHidden/>
                <w:sz w:val="24"/>
                <w:szCs w:val="24"/>
              </w:rPr>
              <w:instrText xml:space="preserve"> PAGEREF _Toc522729806 \h </w:instrText>
            </w:r>
            <w:r w:rsidR="00335A45" w:rsidRPr="00335A45">
              <w:rPr>
                <w:rFonts w:ascii="Times New Roman" w:hAnsi="Times New Roman" w:cs="Times New Roman"/>
                <w:noProof/>
                <w:webHidden/>
                <w:sz w:val="24"/>
                <w:szCs w:val="24"/>
              </w:rPr>
            </w:r>
            <w:r w:rsidR="00335A45" w:rsidRPr="00335A45">
              <w:rPr>
                <w:rFonts w:ascii="Times New Roman" w:hAnsi="Times New Roman" w:cs="Times New Roman"/>
                <w:noProof/>
                <w:webHidden/>
                <w:sz w:val="24"/>
                <w:szCs w:val="24"/>
              </w:rPr>
              <w:fldChar w:fldCharType="separate"/>
            </w:r>
            <w:r w:rsidR="0063759D">
              <w:rPr>
                <w:rFonts w:ascii="Times New Roman" w:hAnsi="Times New Roman" w:cs="Times New Roman"/>
                <w:noProof/>
                <w:webHidden/>
                <w:sz w:val="24"/>
                <w:szCs w:val="24"/>
              </w:rPr>
              <w:t>45</w:t>
            </w:r>
            <w:r w:rsidR="00335A45" w:rsidRPr="00335A45">
              <w:rPr>
                <w:rFonts w:ascii="Times New Roman" w:hAnsi="Times New Roman" w:cs="Times New Roman"/>
                <w:noProof/>
                <w:webHidden/>
                <w:sz w:val="24"/>
                <w:szCs w:val="24"/>
              </w:rPr>
              <w:fldChar w:fldCharType="end"/>
            </w:r>
          </w:hyperlink>
        </w:p>
        <w:p w:rsidR="00335A45" w:rsidRPr="00335A45" w:rsidRDefault="00B71606">
          <w:pPr>
            <w:pStyle w:val="TDC2"/>
            <w:tabs>
              <w:tab w:val="right" w:leader="dot" w:pos="8828"/>
            </w:tabs>
            <w:rPr>
              <w:rFonts w:ascii="Times New Roman" w:hAnsi="Times New Roman" w:cs="Times New Roman"/>
              <w:noProof/>
              <w:sz w:val="24"/>
              <w:szCs w:val="24"/>
            </w:rPr>
          </w:pPr>
          <w:hyperlink w:anchor="_Toc522729807" w:history="1">
            <w:r w:rsidR="0063759D" w:rsidRPr="00335A45">
              <w:rPr>
                <w:rStyle w:val="Hipervnculo"/>
                <w:rFonts w:ascii="Times New Roman" w:hAnsi="Times New Roman" w:cs="Times New Roman"/>
                <w:noProof/>
                <w:sz w:val="24"/>
                <w:szCs w:val="24"/>
              </w:rPr>
              <w:t>4.4. Planteamiento de soluciones</w:t>
            </w:r>
            <w:r w:rsidR="0063759D" w:rsidRPr="00335A45">
              <w:rPr>
                <w:rFonts w:ascii="Times New Roman" w:hAnsi="Times New Roman" w:cs="Times New Roman"/>
                <w:noProof/>
                <w:webHidden/>
                <w:sz w:val="24"/>
                <w:szCs w:val="24"/>
              </w:rPr>
              <w:tab/>
            </w:r>
            <w:r w:rsidR="00335A45" w:rsidRPr="00335A45">
              <w:rPr>
                <w:rFonts w:ascii="Times New Roman" w:hAnsi="Times New Roman" w:cs="Times New Roman"/>
                <w:noProof/>
                <w:webHidden/>
                <w:sz w:val="24"/>
                <w:szCs w:val="24"/>
              </w:rPr>
              <w:fldChar w:fldCharType="begin"/>
            </w:r>
            <w:r w:rsidR="00335A45" w:rsidRPr="00335A45">
              <w:rPr>
                <w:rFonts w:ascii="Times New Roman" w:hAnsi="Times New Roman" w:cs="Times New Roman"/>
                <w:noProof/>
                <w:webHidden/>
                <w:sz w:val="24"/>
                <w:szCs w:val="24"/>
              </w:rPr>
              <w:instrText xml:space="preserve"> PAGEREF _Toc522729807 \h </w:instrText>
            </w:r>
            <w:r w:rsidR="00335A45" w:rsidRPr="00335A45">
              <w:rPr>
                <w:rFonts w:ascii="Times New Roman" w:hAnsi="Times New Roman" w:cs="Times New Roman"/>
                <w:noProof/>
                <w:webHidden/>
                <w:sz w:val="24"/>
                <w:szCs w:val="24"/>
              </w:rPr>
            </w:r>
            <w:r w:rsidR="00335A45" w:rsidRPr="00335A45">
              <w:rPr>
                <w:rFonts w:ascii="Times New Roman" w:hAnsi="Times New Roman" w:cs="Times New Roman"/>
                <w:noProof/>
                <w:webHidden/>
                <w:sz w:val="24"/>
                <w:szCs w:val="24"/>
              </w:rPr>
              <w:fldChar w:fldCharType="separate"/>
            </w:r>
            <w:r w:rsidR="0063759D">
              <w:rPr>
                <w:rFonts w:ascii="Times New Roman" w:hAnsi="Times New Roman" w:cs="Times New Roman"/>
                <w:noProof/>
                <w:webHidden/>
                <w:sz w:val="24"/>
                <w:szCs w:val="24"/>
              </w:rPr>
              <w:t>46</w:t>
            </w:r>
            <w:r w:rsidR="00335A45" w:rsidRPr="00335A45">
              <w:rPr>
                <w:rFonts w:ascii="Times New Roman" w:hAnsi="Times New Roman" w:cs="Times New Roman"/>
                <w:noProof/>
                <w:webHidden/>
                <w:sz w:val="24"/>
                <w:szCs w:val="24"/>
              </w:rPr>
              <w:fldChar w:fldCharType="end"/>
            </w:r>
          </w:hyperlink>
        </w:p>
        <w:p w:rsidR="00335A45" w:rsidRPr="00335A45" w:rsidRDefault="00B71606">
          <w:pPr>
            <w:pStyle w:val="TDC1"/>
            <w:tabs>
              <w:tab w:val="right" w:leader="dot" w:pos="8828"/>
            </w:tabs>
            <w:rPr>
              <w:rFonts w:ascii="Times New Roman" w:hAnsi="Times New Roman" w:cs="Times New Roman"/>
              <w:noProof/>
              <w:sz w:val="24"/>
              <w:szCs w:val="24"/>
            </w:rPr>
          </w:pPr>
          <w:hyperlink w:anchor="_Toc522729808" w:history="1">
            <w:r w:rsidR="0063759D" w:rsidRPr="00335A45">
              <w:rPr>
                <w:rStyle w:val="Hipervnculo"/>
                <w:rFonts w:ascii="Times New Roman" w:hAnsi="Times New Roman" w:cs="Times New Roman"/>
                <w:noProof/>
                <w:sz w:val="24"/>
                <w:szCs w:val="24"/>
              </w:rPr>
              <w:t>5. Bibliografia</w:t>
            </w:r>
            <w:r w:rsidR="0063759D" w:rsidRPr="00335A45">
              <w:rPr>
                <w:rFonts w:ascii="Times New Roman" w:hAnsi="Times New Roman" w:cs="Times New Roman"/>
                <w:noProof/>
                <w:webHidden/>
                <w:sz w:val="24"/>
                <w:szCs w:val="24"/>
              </w:rPr>
              <w:tab/>
            </w:r>
            <w:r w:rsidR="00335A45" w:rsidRPr="00335A45">
              <w:rPr>
                <w:rFonts w:ascii="Times New Roman" w:hAnsi="Times New Roman" w:cs="Times New Roman"/>
                <w:noProof/>
                <w:webHidden/>
                <w:sz w:val="24"/>
                <w:szCs w:val="24"/>
              </w:rPr>
              <w:fldChar w:fldCharType="begin"/>
            </w:r>
            <w:r w:rsidR="00335A45" w:rsidRPr="00335A45">
              <w:rPr>
                <w:rFonts w:ascii="Times New Roman" w:hAnsi="Times New Roman" w:cs="Times New Roman"/>
                <w:noProof/>
                <w:webHidden/>
                <w:sz w:val="24"/>
                <w:szCs w:val="24"/>
              </w:rPr>
              <w:instrText xml:space="preserve"> PAGEREF _Toc522729808 \h </w:instrText>
            </w:r>
            <w:r w:rsidR="00335A45" w:rsidRPr="00335A45">
              <w:rPr>
                <w:rFonts w:ascii="Times New Roman" w:hAnsi="Times New Roman" w:cs="Times New Roman"/>
                <w:noProof/>
                <w:webHidden/>
                <w:sz w:val="24"/>
                <w:szCs w:val="24"/>
              </w:rPr>
            </w:r>
            <w:r w:rsidR="00335A45" w:rsidRPr="00335A45">
              <w:rPr>
                <w:rFonts w:ascii="Times New Roman" w:hAnsi="Times New Roman" w:cs="Times New Roman"/>
                <w:noProof/>
                <w:webHidden/>
                <w:sz w:val="24"/>
                <w:szCs w:val="24"/>
              </w:rPr>
              <w:fldChar w:fldCharType="separate"/>
            </w:r>
            <w:r w:rsidR="0063759D">
              <w:rPr>
                <w:rFonts w:ascii="Times New Roman" w:hAnsi="Times New Roman" w:cs="Times New Roman"/>
                <w:noProof/>
                <w:webHidden/>
                <w:sz w:val="24"/>
                <w:szCs w:val="24"/>
              </w:rPr>
              <w:t>48</w:t>
            </w:r>
            <w:r w:rsidR="00335A45" w:rsidRPr="00335A45">
              <w:rPr>
                <w:rFonts w:ascii="Times New Roman" w:hAnsi="Times New Roman" w:cs="Times New Roman"/>
                <w:noProof/>
                <w:webHidden/>
                <w:sz w:val="24"/>
                <w:szCs w:val="24"/>
              </w:rPr>
              <w:fldChar w:fldCharType="end"/>
            </w:r>
          </w:hyperlink>
        </w:p>
        <w:p w:rsidR="00335A45" w:rsidRDefault="00B71606">
          <w:pPr>
            <w:pStyle w:val="TDC1"/>
            <w:tabs>
              <w:tab w:val="right" w:leader="dot" w:pos="8828"/>
            </w:tabs>
            <w:rPr>
              <w:noProof/>
            </w:rPr>
          </w:pPr>
          <w:hyperlink w:anchor="_Toc522729809" w:history="1">
            <w:r w:rsidR="0063759D" w:rsidRPr="00335A45">
              <w:rPr>
                <w:rStyle w:val="Hipervnculo"/>
                <w:rFonts w:ascii="Times New Roman" w:hAnsi="Times New Roman" w:cs="Times New Roman"/>
                <w:noProof/>
                <w:sz w:val="24"/>
                <w:szCs w:val="24"/>
              </w:rPr>
              <w:t>anexos</w:t>
            </w:r>
            <w:r w:rsidR="0063759D" w:rsidRPr="00335A45">
              <w:rPr>
                <w:rFonts w:ascii="Times New Roman" w:hAnsi="Times New Roman" w:cs="Times New Roman"/>
                <w:noProof/>
                <w:webHidden/>
                <w:sz w:val="24"/>
                <w:szCs w:val="24"/>
              </w:rPr>
              <w:tab/>
            </w:r>
            <w:r w:rsidR="00335A45" w:rsidRPr="00335A45">
              <w:rPr>
                <w:rFonts w:ascii="Times New Roman" w:hAnsi="Times New Roman" w:cs="Times New Roman"/>
                <w:noProof/>
                <w:webHidden/>
                <w:sz w:val="24"/>
                <w:szCs w:val="24"/>
              </w:rPr>
              <w:fldChar w:fldCharType="begin"/>
            </w:r>
            <w:r w:rsidR="00335A45" w:rsidRPr="00335A45">
              <w:rPr>
                <w:rFonts w:ascii="Times New Roman" w:hAnsi="Times New Roman" w:cs="Times New Roman"/>
                <w:noProof/>
                <w:webHidden/>
                <w:sz w:val="24"/>
                <w:szCs w:val="24"/>
              </w:rPr>
              <w:instrText xml:space="preserve"> PAGEREF _Toc522729809 \h </w:instrText>
            </w:r>
            <w:r w:rsidR="00335A45" w:rsidRPr="00335A45">
              <w:rPr>
                <w:rFonts w:ascii="Times New Roman" w:hAnsi="Times New Roman" w:cs="Times New Roman"/>
                <w:noProof/>
                <w:webHidden/>
                <w:sz w:val="24"/>
                <w:szCs w:val="24"/>
              </w:rPr>
            </w:r>
            <w:r w:rsidR="00335A45" w:rsidRPr="00335A45">
              <w:rPr>
                <w:rFonts w:ascii="Times New Roman" w:hAnsi="Times New Roman" w:cs="Times New Roman"/>
                <w:noProof/>
                <w:webHidden/>
                <w:sz w:val="24"/>
                <w:szCs w:val="24"/>
              </w:rPr>
              <w:fldChar w:fldCharType="separate"/>
            </w:r>
            <w:r w:rsidR="0063759D">
              <w:rPr>
                <w:rFonts w:ascii="Times New Roman" w:hAnsi="Times New Roman" w:cs="Times New Roman"/>
                <w:noProof/>
                <w:webHidden/>
                <w:sz w:val="24"/>
                <w:szCs w:val="24"/>
              </w:rPr>
              <w:t>51</w:t>
            </w:r>
            <w:r w:rsidR="00335A45" w:rsidRPr="00335A45">
              <w:rPr>
                <w:rFonts w:ascii="Times New Roman" w:hAnsi="Times New Roman" w:cs="Times New Roman"/>
                <w:noProof/>
                <w:webHidden/>
                <w:sz w:val="24"/>
                <w:szCs w:val="24"/>
              </w:rPr>
              <w:fldChar w:fldCharType="end"/>
            </w:r>
          </w:hyperlink>
        </w:p>
        <w:p w:rsidR="00335A45" w:rsidRDefault="00335A45">
          <w:r>
            <w:rPr>
              <w:b/>
              <w:bCs/>
            </w:rPr>
            <w:fldChar w:fldCharType="end"/>
          </w:r>
        </w:p>
      </w:sdtContent>
    </w:sdt>
    <w:p w:rsidR="00335A45" w:rsidRPr="00204221" w:rsidRDefault="00335A45" w:rsidP="00204221">
      <w:pPr>
        <w:tabs>
          <w:tab w:val="left" w:pos="3885"/>
        </w:tabs>
        <w:rPr>
          <w:lang w:val="en-US" w:eastAsia="es-EC"/>
        </w:rPr>
        <w:sectPr w:rsidR="00335A45" w:rsidRPr="00204221" w:rsidSect="00B13F8A">
          <w:headerReference w:type="default" r:id="rId12"/>
          <w:footerReference w:type="default" r:id="rId13"/>
          <w:pgSz w:w="12240" w:h="15840"/>
          <w:pgMar w:top="1440" w:right="1440" w:bottom="1440" w:left="2160" w:header="708" w:footer="708" w:gutter="0"/>
          <w:pgNumType w:fmt="upperRoman"/>
          <w:cols w:space="0"/>
          <w:docGrid w:linePitch="360"/>
        </w:sectPr>
      </w:pPr>
    </w:p>
    <w:p w:rsidR="00410491" w:rsidRPr="00981595" w:rsidRDefault="00410491" w:rsidP="00204221">
      <w:pPr>
        <w:spacing w:line="480" w:lineRule="auto"/>
        <w:rPr>
          <w:rFonts w:ascii="Times New Roman" w:hAnsi="Times New Roman" w:cs="Times New Roman"/>
          <w:b/>
          <w:color w:val="000000" w:themeColor="text1"/>
          <w:sz w:val="24"/>
          <w:szCs w:val="24"/>
          <w:lang w:val="en-US"/>
        </w:rPr>
        <w:sectPr w:rsidR="00410491" w:rsidRPr="00981595" w:rsidSect="00B13F8A">
          <w:footerReference w:type="default" r:id="rId14"/>
          <w:pgSz w:w="11906" w:h="16838"/>
          <w:pgMar w:top="1418" w:right="1418" w:bottom="1418" w:left="2722" w:header="709" w:footer="709" w:gutter="0"/>
          <w:pgNumType w:start="1"/>
          <w:cols w:num="2" w:space="708"/>
          <w:docGrid w:linePitch="360"/>
        </w:sectPr>
      </w:pPr>
    </w:p>
    <w:p w:rsidR="00AB3D73" w:rsidRPr="0069524F" w:rsidRDefault="0069524F" w:rsidP="00204221">
      <w:pPr>
        <w:pStyle w:val="Ttulo1"/>
        <w:spacing w:line="480" w:lineRule="auto"/>
        <w:jc w:val="center"/>
        <w:rPr>
          <w:rFonts w:ascii="Times New Roman" w:hAnsi="Times New Roman" w:cs="Times New Roman"/>
          <w:b/>
          <w:color w:val="auto"/>
          <w:sz w:val="24"/>
        </w:rPr>
      </w:pPr>
      <w:bookmarkStart w:id="8" w:name="_Toc522729764"/>
      <w:r>
        <w:rPr>
          <w:rFonts w:ascii="Times New Roman" w:hAnsi="Times New Roman" w:cs="Times New Roman"/>
          <w:b/>
          <w:color w:val="auto"/>
          <w:sz w:val="24"/>
        </w:rPr>
        <w:lastRenderedPageBreak/>
        <w:t>INTRODUCCIÓ</w:t>
      </w:r>
      <w:r w:rsidR="00AB3D73" w:rsidRPr="0069524F">
        <w:rPr>
          <w:rFonts w:ascii="Times New Roman" w:hAnsi="Times New Roman" w:cs="Times New Roman"/>
          <w:b/>
          <w:color w:val="auto"/>
          <w:sz w:val="24"/>
        </w:rPr>
        <w:t>N</w:t>
      </w:r>
      <w:bookmarkEnd w:id="8"/>
    </w:p>
    <w:p w:rsidR="009123A4" w:rsidRDefault="001D032B" w:rsidP="00413965">
      <w:pPr>
        <w:pStyle w:val="NormalWeb"/>
        <w:shd w:val="clear" w:color="auto" w:fill="FFFFFF"/>
        <w:tabs>
          <w:tab w:val="right" w:pos="8504"/>
        </w:tabs>
        <w:spacing w:line="480" w:lineRule="auto"/>
        <w:ind w:firstLine="851"/>
        <w:jc w:val="both"/>
        <w:rPr>
          <w:color w:val="000000" w:themeColor="text1"/>
        </w:rPr>
      </w:pPr>
      <w:r>
        <w:rPr>
          <w:color w:val="000000" w:themeColor="text1"/>
        </w:rPr>
        <w:t xml:space="preserve">Paredes </w:t>
      </w:r>
      <w:r w:rsidR="009123A4">
        <w:rPr>
          <w:color w:val="000000" w:themeColor="text1"/>
        </w:rPr>
        <w:t>(2003) en su obra dice que:</w:t>
      </w:r>
    </w:p>
    <w:p w:rsidR="008922AD" w:rsidRPr="001A7EEF" w:rsidRDefault="008922AD" w:rsidP="009123A4">
      <w:pPr>
        <w:pStyle w:val="NormalWeb"/>
        <w:shd w:val="clear" w:color="auto" w:fill="FFFFFF"/>
        <w:tabs>
          <w:tab w:val="right" w:pos="8504"/>
        </w:tabs>
        <w:spacing w:line="480" w:lineRule="auto"/>
        <w:ind w:left="708"/>
        <w:jc w:val="both"/>
        <w:rPr>
          <w:color w:val="000000" w:themeColor="text1"/>
        </w:rPr>
      </w:pPr>
      <w:r w:rsidRPr="001A7EEF">
        <w:rPr>
          <w:color w:val="000000" w:themeColor="text1"/>
        </w:rPr>
        <w:t>“La radio ofrece programación variada con informaciones, comentarios y entretenimiento para todas las edades dependiendo el lugar de trabajo ya que la radio tiene una gran importancia por su penetración y alcance, mayor que el de la cinematografía. Recordemos que han existido eventos relevantes que simultáneamente han llegado a cerca de 500 millones de personas. Posee características de ser contemporánea, disponible, personalmente atractiva y universal. Se le ha considerado como medio de información superior a las cartas circulares, las exhibiciones, letreros y otros tipos de comunicación” (p 104).</w:t>
      </w:r>
    </w:p>
    <w:p w:rsidR="008922AD" w:rsidRPr="001A7EEF" w:rsidRDefault="008922AD" w:rsidP="008922AD">
      <w:pPr>
        <w:pStyle w:val="NormalWeb"/>
        <w:shd w:val="clear" w:color="auto" w:fill="FFFFFF"/>
        <w:tabs>
          <w:tab w:val="right" w:pos="8504"/>
        </w:tabs>
        <w:spacing w:line="480" w:lineRule="auto"/>
        <w:ind w:firstLine="851"/>
        <w:jc w:val="both"/>
        <w:rPr>
          <w:color w:val="000000" w:themeColor="text1"/>
        </w:rPr>
      </w:pPr>
      <w:r w:rsidRPr="001A7EEF">
        <w:rPr>
          <w:color w:val="000000" w:themeColor="text1"/>
        </w:rPr>
        <w:t xml:space="preserve">Toda radio dentro de la comunicación busca que el público escuche e imagine los hechos, que sean creativos, ya que la radio busca eso dentro de la comunicación. </w:t>
      </w:r>
    </w:p>
    <w:p w:rsidR="008922AD" w:rsidRPr="001A7EEF" w:rsidRDefault="008922AD" w:rsidP="008922AD">
      <w:pPr>
        <w:pStyle w:val="NormalWeb"/>
        <w:shd w:val="clear" w:color="auto" w:fill="FFFFFF"/>
        <w:tabs>
          <w:tab w:val="right" w:pos="8504"/>
        </w:tabs>
        <w:spacing w:line="480" w:lineRule="auto"/>
        <w:ind w:firstLine="851"/>
        <w:jc w:val="both"/>
      </w:pPr>
      <w:r w:rsidRPr="001A7EEF">
        <w:t xml:space="preserve">Radio Sono Onda Musical 99.7 MHz., la primera radio manabita Frecuencia Modelada y 40 años en el aire, tiene dentro de su haber una vasta experiencia en la Radiodifusión manabita. </w:t>
      </w:r>
    </w:p>
    <w:p w:rsidR="008922AD" w:rsidRPr="001A7EEF" w:rsidRDefault="008922AD" w:rsidP="00677442">
      <w:pPr>
        <w:pStyle w:val="NormalWeb"/>
        <w:shd w:val="clear" w:color="auto" w:fill="FFFFFF"/>
        <w:tabs>
          <w:tab w:val="right" w:pos="8504"/>
        </w:tabs>
        <w:spacing w:line="480" w:lineRule="auto"/>
        <w:ind w:firstLine="851"/>
        <w:jc w:val="both"/>
        <w:rPr>
          <w:b/>
          <w:color w:val="000000" w:themeColor="text1"/>
        </w:rPr>
      </w:pPr>
      <w:r w:rsidRPr="001A7EEF">
        <w:t xml:space="preserve">Durante estos </w:t>
      </w:r>
      <w:r w:rsidR="008A1722">
        <w:t xml:space="preserve">40 </w:t>
      </w:r>
      <w:r w:rsidRPr="001A7EEF">
        <w:t>años, su principal responsabilidad ha sido satisfacer a la audiencia con programación enmarcada en el respeto y la responsabilidad social, siendo su principal motivación la respuesta positiva de los oyentes, quienes cada día con la sintonía de la Radio son el estímulo para la innovación en su programación, la mejora continua de su personal y desde luego, la inversión en equipos tecnológicos que respondan a las necesidades de una buena transmisión y comunicación radial.</w:t>
      </w:r>
    </w:p>
    <w:p w:rsidR="008922AD" w:rsidRPr="001A7EEF" w:rsidRDefault="008922AD" w:rsidP="008922AD">
      <w:pPr>
        <w:pStyle w:val="NormalWeb"/>
        <w:shd w:val="clear" w:color="auto" w:fill="FFFFFF"/>
        <w:tabs>
          <w:tab w:val="right" w:pos="8504"/>
        </w:tabs>
        <w:spacing w:line="480" w:lineRule="auto"/>
        <w:ind w:firstLine="851"/>
        <w:jc w:val="both"/>
        <w:rPr>
          <w:color w:val="000000" w:themeColor="text1"/>
          <w:shd w:val="clear" w:color="auto" w:fill="FFFFFF"/>
        </w:rPr>
      </w:pPr>
      <w:r w:rsidRPr="001A7EEF">
        <w:rPr>
          <w:color w:val="000000" w:themeColor="text1"/>
          <w:shd w:val="clear" w:color="auto" w:fill="FFFFFF"/>
        </w:rPr>
        <w:lastRenderedPageBreak/>
        <w:t xml:space="preserve">El propósito de este trabajo de investigación es conocer las preferencias de los radioescuchas en cuanto a gustos </w:t>
      </w:r>
      <w:r w:rsidR="008A1722">
        <w:rPr>
          <w:color w:val="000000" w:themeColor="text1"/>
          <w:shd w:val="clear" w:color="auto" w:fill="FFFFFF"/>
        </w:rPr>
        <w:t xml:space="preserve">y preferencia </w:t>
      </w:r>
      <w:r w:rsidRPr="001A7EEF">
        <w:rPr>
          <w:color w:val="000000" w:themeColor="text1"/>
          <w:shd w:val="clear" w:color="auto" w:fill="FFFFFF"/>
        </w:rPr>
        <w:t>de programación de la</w:t>
      </w:r>
      <w:r w:rsidR="008A1722">
        <w:rPr>
          <w:color w:val="000000" w:themeColor="text1"/>
          <w:shd w:val="clear" w:color="auto" w:fill="FFFFFF"/>
        </w:rPr>
        <w:t xml:space="preserve"> Radio Sono Onda de Portoviejo.</w:t>
      </w:r>
    </w:p>
    <w:p w:rsidR="009B4276" w:rsidRDefault="008922AD" w:rsidP="008922AD">
      <w:pPr>
        <w:spacing w:line="480" w:lineRule="auto"/>
        <w:ind w:firstLine="851"/>
        <w:jc w:val="both"/>
        <w:rPr>
          <w:rFonts w:ascii="Times New Roman" w:hAnsi="Times New Roman" w:cs="Times New Roman"/>
          <w:color w:val="000000" w:themeColor="text1"/>
          <w:sz w:val="24"/>
          <w:szCs w:val="24"/>
        </w:rPr>
      </w:pPr>
      <w:r w:rsidRPr="008922AD">
        <w:rPr>
          <w:rFonts w:ascii="Times New Roman" w:hAnsi="Times New Roman" w:cs="Times New Roman"/>
          <w:color w:val="000000" w:themeColor="text1"/>
          <w:sz w:val="24"/>
          <w:szCs w:val="24"/>
        </w:rPr>
        <w:t xml:space="preserve">Para alcanzar el objetivo planteado, este Trabajo de Titulación presenta una estructura organizada en </w:t>
      </w:r>
      <w:r w:rsidR="008A1722">
        <w:rPr>
          <w:rFonts w:ascii="Times New Roman" w:hAnsi="Times New Roman" w:cs="Times New Roman"/>
          <w:color w:val="000000" w:themeColor="text1"/>
          <w:sz w:val="24"/>
          <w:szCs w:val="24"/>
        </w:rPr>
        <w:t>capítulos.</w:t>
      </w:r>
    </w:p>
    <w:p w:rsidR="0091326B" w:rsidRPr="0091326B" w:rsidRDefault="00143734" w:rsidP="0091326B">
      <w:pPr>
        <w:spacing w:line="480" w:lineRule="auto"/>
        <w:ind w:firstLine="851"/>
        <w:jc w:val="both"/>
        <w:rPr>
          <w:rFonts w:ascii="Times New Roman" w:hAnsi="Times New Roman" w:cs="Times New Roman"/>
          <w:color w:val="000000" w:themeColor="text1"/>
          <w:sz w:val="24"/>
          <w:szCs w:val="24"/>
        </w:rPr>
      </w:pPr>
      <w:r w:rsidRPr="00143734">
        <w:rPr>
          <w:rFonts w:ascii="Times New Roman" w:hAnsi="Times New Roman" w:cs="Times New Roman"/>
          <w:color w:val="000000" w:themeColor="text1"/>
          <w:sz w:val="24"/>
          <w:szCs w:val="24"/>
        </w:rPr>
        <w:t xml:space="preserve">En el Capítulo I, </w:t>
      </w:r>
      <w:r w:rsidR="008A1722">
        <w:rPr>
          <w:rFonts w:ascii="Times New Roman" w:hAnsi="Times New Roman" w:cs="Times New Roman"/>
          <w:color w:val="000000" w:themeColor="text1"/>
          <w:sz w:val="24"/>
          <w:szCs w:val="24"/>
        </w:rPr>
        <w:t>encontraran</w:t>
      </w:r>
      <w:r w:rsidRPr="00143734">
        <w:rPr>
          <w:rFonts w:ascii="Times New Roman" w:hAnsi="Times New Roman" w:cs="Times New Roman"/>
          <w:color w:val="000000" w:themeColor="text1"/>
          <w:sz w:val="24"/>
          <w:szCs w:val="24"/>
        </w:rPr>
        <w:t xml:space="preserve"> los antecedentes y</w:t>
      </w:r>
      <w:r w:rsidR="0091326B">
        <w:rPr>
          <w:rFonts w:ascii="Times New Roman" w:hAnsi="Times New Roman" w:cs="Times New Roman"/>
          <w:color w:val="000000" w:themeColor="text1"/>
          <w:sz w:val="24"/>
          <w:szCs w:val="24"/>
        </w:rPr>
        <w:t xml:space="preserve"> el planteamiento del problema </w:t>
      </w:r>
      <w:r w:rsidRPr="00143734">
        <w:rPr>
          <w:rFonts w:ascii="Times New Roman" w:hAnsi="Times New Roman" w:cs="Times New Roman"/>
          <w:color w:val="000000" w:themeColor="text1"/>
          <w:sz w:val="24"/>
          <w:szCs w:val="24"/>
        </w:rPr>
        <w:t xml:space="preserve">que son el </w:t>
      </w:r>
      <w:r w:rsidR="0091326B">
        <w:rPr>
          <w:rFonts w:ascii="Times New Roman" w:hAnsi="Times New Roman" w:cs="Times New Roman"/>
          <w:color w:val="000000" w:themeColor="text1"/>
          <w:sz w:val="24"/>
          <w:szCs w:val="24"/>
        </w:rPr>
        <w:t>motor</w:t>
      </w:r>
      <w:r w:rsidRPr="00143734">
        <w:rPr>
          <w:rFonts w:ascii="Times New Roman" w:hAnsi="Times New Roman" w:cs="Times New Roman"/>
          <w:color w:val="000000" w:themeColor="text1"/>
          <w:sz w:val="24"/>
          <w:szCs w:val="24"/>
        </w:rPr>
        <w:t xml:space="preserve"> de esta investigación y que permiten definir los objetivos, general y</w:t>
      </w:r>
      <w:r w:rsidR="0091326B">
        <w:rPr>
          <w:rFonts w:ascii="Times New Roman" w:hAnsi="Times New Roman" w:cs="Times New Roman"/>
          <w:color w:val="000000" w:themeColor="text1"/>
          <w:sz w:val="24"/>
          <w:szCs w:val="24"/>
        </w:rPr>
        <w:t xml:space="preserve"> </w:t>
      </w:r>
      <w:r w:rsidR="0091326B" w:rsidRPr="0091326B">
        <w:rPr>
          <w:rFonts w:ascii="Times New Roman" w:hAnsi="Times New Roman" w:cs="Times New Roman"/>
          <w:color w:val="000000" w:themeColor="text1"/>
          <w:sz w:val="24"/>
          <w:szCs w:val="24"/>
        </w:rPr>
        <w:t xml:space="preserve">específicos, que orientarán y definirán la hoja de ruta hacia el logro de dichos objetivos. </w:t>
      </w:r>
    </w:p>
    <w:p w:rsidR="0091326B" w:rsidRPr="0091326B" w:rsidRDefault="0091326B" w:rsidP="0091326B">
      <w:pPr>
        <w:spacing w:line="480" w:lineRule="auto"/>
        <w:ind w:firstLine="851"/>
        <w:jc w:val="both"/>
        <w:rPr>
          <w:rFonts w:ascii="Times New Roman" w:hAnsi="Times New Roman" w:cs="Times New Roman"/>
          <w:color w:val="000000" w:themeColor="text1"/>
          <w:sz w:val="24"/>
          <w:szCs w:val="24"/>
        </w:rPr>
      </w:pPr>
      <w:r w:rsidRPr="0091326B">
        <w:rPr>
          <w:rFonts w:ascii="Times New Roman" w:hAnsi="Times New Roman" w:cs="Times New Roman"/>
          <w:color w:val="000000" w:themeColor="text1"/>
          <w:sz w:val="24"/>
          <w:szCs w:val="24"/>
        </w:rPr>
        <w:t>En el Capítulo II se realiza una revisión bibli</w:t>
      </w:r>
      <w:r>
        <w:rPr>
          <w:rFonts w:ascii="Times New Roman" w:hAnsi="Times New Roman" w:cs="Times New Roman"/>
          <w:color w:val="000000" w:themeColor="text1"/>
          <w:sz w:val="24"/>
          <w:szCs w:val="24"/>
        </w:rPr>
        <w:t>ográfica sobre la radio su audiencia, su segmentación</w:t>
      </w:r>
      <w:r w:rsidRPr="0091326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entre otros,</w:t>
      </w:r>
      <w:r w:rsidRPr="0091326B">
        <w:rPr>
          <w:rFonts w:ascii="Times New Roman" w:hAnsi="Times New Roman" w:cs="Times New Roman"/>
          <w:color w:val="000000" w:themeColor="text1"/>
          <w:sz w:val="24"/>
          <w:szCs w:val="24"/>
        </w:rPr>
        <w:t xml:space="preserve"> así como una revisión del contexto legal y ambiental en el que se desenvuelve la</w:t>
      </w:r>
      <w:r>
        <w:rPr>
          <w:rFonts w:ascii="Times New Roman" w:hAnsi="Times New Roman" w:cs="Times New Roman"/>
          <w:color w:val="000000" w:themeColor="text1"/>
          <w:sz w:val="24"/>
          <w:szCs w:val="24"/>
        </w:rPr>
        <w:t xml:space="preserve">s Radios </w:t>
      </w:r>
      <w:r w:rsidRPr="0091326B">
        <w:rPr>
          <w:rFonts w:ascii="Times New Roman" w:hAnsi="Times New Roman" w:cs="Times New Roman"/>
          <w:color w:val="000000" w:themeColor="text1"/>
          <w:sz w:val="24"/>
          <w:szCs w:val="24"/>
        </w:rPr>
        <w:t xml:space="preserve">en el Ecuador y que promueven un comportamiento </w:t>
      </w:r>
      <w:r>
        <w:rPr>
          <w:rFonts w:ascii="Times New Roman" w:hAnsi="Times New Roman" w:cs="Times New Roman"/>
          <w:color w:val="000000" w:themeColor="text1"/>
          <w:sz w:val="24"/>
          <w:szCs w:val="24"/>
        </w:rPr>
        <w:t>ético de las emisoras radiales y sus oyentes.</w:t>
      </w:r>
    </w:p>
    <w:p w:rsidR="0091326B" w:rsidRPr="0091326B" w:rsidRDefault="0091326B" w:rsidP="008A1722">
      <w:pPr>
        <w:spacing w:line="480" w:lineRule="auto"/>
        <w:ind w:firstLine="851"/>
        <w:jc w:val="both"/>
        <w:rPr>
          <w:rFonts w:ascii="Times New Roman" w:hAnsi="Times New Roman" w:cs="Times New Roman"/>
          <w:color w:val="000000" w:themeColor="text1"/>
          <w:sz w:val="24"/>
          <w:szCs w:val="24"/>
        </w:rPr>
      </w:pPr>
      <w:r w:rsidRPr="0091326B">
        <w:rPr>
          <w:rFonts w:ascii="Times New Roman" w:hAnsi="Times New Roman" w:cs="Times New Roman"/>
          <w:color w:val="000000" w:themeColor="text1"/>
          <w:sz w:val="24"/>
          <w:szCs w:val="24"/>
        </w:rPr>
        <w:t>Estos marcos teórico, legal y ambiental revisados, permiten dar contex</w:t>
      </w:r>
      <w:r>
        <w:rPr>
          <w:rFonts w:ascii="Times New Roman" w:hAnsi="Times New Roman" w:cs="Times New Roman"/>
          <w:color w:val="000000" w:themeColor="text1"/>
          <w:sz w:val="24"/>
          <w:szCs w:val="24"/>
        </w:rPr>
        <w:t xml:space="preserve">to al </w:t>
      </w:r>
      <w:r w:rsidRPr="0091326B">
        <w:rPr>
          <w:rFonts w:ascii="Times New Roman" w:hAnsi="Times New Roman" w:cs="Times New Roman"/>
          <w:color w:val="000000" w:themeColor="text1"/>
          <w:sz w:val="24"/>
          <w:szCs w:val="24"/>
        </w:rPr>
        <w:t>problema de investigación y guiarán la confección del marco metodológico y de los instrumentos que se exponen en el Capítulo III. Aquí se define el universo de investigación, los tamaños de las muestras de la cual se recogió la información de cam</w:t>
      </w:r>
      <w:r>
        <w:rPr>
          <w:rFonts w:ascii="Times New Roman" w:hAnsi="Times New Roman" w:cs="Times New Roman"/>
          <w:color w:val="000000" w:themeColor="text1"/>
          <w:sz w:val="24"/>
          <w:szCs w:val="24"/>
        </w:rPr>
        <w:t xml:space="preserve">po </w:t>
      </w:r>
      <w:r w:rsidRPr="0091326B">
        <w:rPr>
          <w:rFonts w:ascii="Times New Roman" w:hAnsi="Times New Roman" w:cs="Times New Roman"/>
          <w:color w:val="000000" w:themeColor="text1"/>
          <w:sz w:val="24"/>
          <w:szCs w:val="24"/>
        </w:rPr>
        <w:t xml:space="preserve">de la </w:t>
      </w:r>
      <w:r>
        <w:rPr>
          <w:rFonts w:ascii="Times New Roman" w:hAnsi="Times New Roman" w:cs="Times New Roman"/>
          <w:color w:val="000000" w:themeColor="text1"/>
          <w:sz w:val="24"/>
          <w:szCs w:val="24"/>
        </w:rPr>
        <w:t>ciudad de Portoviejo, también</w:t>
      </w:r>
      <w:r w:rsidRPr="0091326B">
        <w:rPr>
          <w:rFonts w:ascii="Times New Roman" w:hAnsi="Times New Roman" w:cs="Times New Roman"/>
          <w:color w:val="000000" w:themeColor="text1"/>
          <w:sz w:val="24"/>
          <w:szCs w:val="24"/>
        </w:rPr>
        <w:t xml:space="preserve"> las técnicas apropiadas para el levantamiento de la información de campo y fueron el </w:t>
      </w:r>
      <w:r>
        <w:rPr>
          <w:rFonts w:ascii="Times New Roman" w:hAnsi="Times New Roman" w:cs="Times New Roman"/>
          <w:color w:val="000000" w:themeColor="text1"/>
          <w:sz w:val="24"/>
          <w:szCs w:val="24"/>
        </w:rPr>
        <w:t>camino</w:t>
      </w:r>
      <w:r w:rsidRPr="0091326B">
        <w:rPr>
          <w:rFonts w:ascii="Times New Roman" w:hAnsi="Times New Roman" w:cs="Times New Roman"/>
          <w:color w:val="000000" w:themeColor="text1"/>
          <w:sz w:val="24"/>
          <w:szCs w:val="24"/>
        </w:rPr>
        <w:t xml:space="preserve"> a la consecución de los objetivos de esta inve</w:t>
      </w:r>
      <w:r w:rsidR="008A1722">
        <w:rPr>
          <w:rFonts w:ascii="Times New Roman" w:hAnsi="Times New Roman" w:cs="Times New Roman"/>
          <w:color w:val="000000" w:themeColor="text1"/>
          <w:sz w:val="24"/>
          <w:szCs w:val="24"/>
        </w:rPr>
        <w:t xml:space="preserve">stigación. </w:t>
      </w:r>
    </w:p>
    <w:p w:rsidR="00143734" w:rsidRPr="008922AD" w:rsidRDefault="0091326B" w:rsidP="0091326B">
      <w:pPr>
        <w:spacing w:line="480" w:lineRule="auto"/>
        <w:ind w:firstLine="851"/>
        <w:jc w:val="both"/>
        <w:rPr>
          <w:rFonts w:ascii="Times New Roman" w:hAnsi="Times New Roman" w:cs="Times New Roman"/>
          <w:color w:val="000000" w:themeColor="text1"/>
          <w:sz w:val="24"/>
          <w:szCs w:val="24"/>
        </w:rPr>
      </w:pPr>
      <w:r w:rsidRPr="0091326B">
        <w:rPr>
          <w:rFonts w:ascii="Times New Roman" w:hAnsi="Times New Roman" w:cs="Times New Roman"/>
          <w:color w:val="000000" w:themeColor="text1"/>
          <w:sz w:val="24"/>
          <w:szCs w:val="24"/>
        </w:rPr>
        <w:t>En el Capítulo IV se presentan los resultados de</w:t>
      </w:r>
      <w:r>
        <w:rPr>
          <w:rFonts w:ascii="Times New Roman" w:hAnsi="Times New Roman" w:cs="Times New Roman"/>
          <w:color w:val="000000" w:themeColor="text1"/>
          <w:sz w:val="24"/>
          <w:szCs w:val="24"/>
        </w:rPr>
        <w:t xml:space="preserve"> las encuestas, en forma de</w:t>
      </w:r>
      <w:r w:rsidRPr="0091326B">
        <w:rPr>
          <w:rFonts w:ascii="Times New Roman" w:hAnsi="Times New Roman" w:cs="Times New Roman"/>
          <w:color w:val="000000" w:themeColor="text1"/>
          <w:sz w:val="24"/>
          <w:szCs w:val="24"/>
        </w:rPr>
        <w:t xml:space="preserve"> gráficos procesados en una hoja de cálculo. Estos resultados son contratados con los elementos revisados en el capítulo II lo que permitió realizar un debate teórico, generando conclusiones fundamentadas y plantear alternativas de solución a los </w:t>
      </w:r>
      <w:r w:rsidRPr="0091326B">
        <w:rPr>
          <w:rFonts w:ascii="Times New Roman" w:hAnsi="Times New Roman" w:cs="Times New Roman"/>
          <w:color w:val="000000" w:themeColor="text1"/>
          <w:sz w:val="24"/>
          <w:szCs w:val="24"/>
        </w:rPr>
        <w:lastRenderedPageBreak/>
        <w:t xml:space="preserve">problemas identificados </w:t>
      </w:r>
      <w:r>
        <w:rPr>
          <w:rFonts w:ascii="Times New Roman" w:hAnsi="Times New Roman" w:cs="Times New Roman"/>
          <w:color w:val="000000" w:themeColor="text1"/>
          <w:sz w:val="24"/>
          <w:szCs w:val="24"/>
        </w:rPr>
        <w:t>en la programación de la Radio Sono Onda de la Ciudad de Portoviejo.</w:t>
      </w:r>
    </w:p>
    <w:p w:rsidR="001A5959" w:rsidRPr="001A7EEF" w:rsidRDefault="001A5959" w:rsidP="00550D64">
      <w:pPr>
        <w:spacing w:line="480" w:lineRule="auto"/>
        <w:jc w:val="both"/>
        <w:rPr>
          <w:rFonts w:ascii="Times New Roman" w:hAnsi="Times New Roman" w:cs="Times New Roman"/>
          <w:b/>
          <w:color w:val="000000" w:themeColor="text1"/>
          <w:sz w:val="24"/>
          <w:szCs w:val="24"/>
        </w:rPr>
      </w:pPr>
    </w:p>
    <w:p w:rsidR="00AB3D73" w:rsidRPr="001A7EEF" w:rsidRDefault="00AB3D73" w:rsidP="00550D64">
      <w:pPr>
        <w:spacing w:line="480" w:lineRule="auto"/>
        <w:jc w:val="both"/>
        <w:rPr>
          <w:rFonts w:ascii="Times New Roman" w:hAnsi="Times New Roman" w:cs="Times New Roman"/>
          <w:b/>
          <w:color w:val="000000" w:themeColor="text1"/>
          <w:sz w:val="24"/>
          <w:szCs w:val="24"/>
        </w:rPr>
      </w:pPr>
    </w:p>
    <w:p w:rsidR="00AB3D73" w:rsidRPr="001A7EEF" w:rsidRDefault="00AB3D73" w:rsidP="00550D64">
      <w:pPr>
        <w:spacing w:line="480" w:lineRule="auto"/>
        <w:jc w:val="both"/>
        <w:rPr>
          <w:rFonts w:ascii="Times New Roman" w:hAnsi="Times New Roman" w:cs="Times New Roman"/>
          <w:b/>
          <w:color w:val="000000" w:themeColor="text1"/>
          <w:sz w:val="24"/>
          <w:szCs w:val="24"/>
        </w:rPr>
      </w:pPr>
    </w:p>
    <w:p w:rsidR="00AB3D73" w:rsidRPr="001A7EEF" w:rsidRDefault="00AB3D73" w:rsidP="00550D64">
      <w:pPr>
        <w:spacing w:line="480" w:lineRule="auto"/>
        <w:jc w:val="both"/>
        <w:rPr>
          <w:rFonts w:ascii="Times New Roman" w:hAnsi="Times New Roman" w:cs="Times New Roman"/>
          <w:b/>
          <w:color w:val="000000" w:themeColor="text1"/>
          <w:sz w:val="24"/>
          <w:szCs w:val="24"/>
        </w:rPr>
      </w:pPr>
    </w:p>
    <w:p w:rsidR="00AB3D73" w:rsidRPr="001A7EEF" w:rsidRDefault="00AB3D73" w:rsidP="00550D64">
      <w:pPr>
        <w:spacing w:line="480" w:lineRule="auto"/>
        <w:jc w:val="both"/>
        <w:rPr>
          <w:rFonts w:ascii="Times New Roman" w:hAnsi="Times New Roman" w:cs="Times New Roman"/>
          <w:b/>
          <w:color w:val="000000" w:themeColor="text1"/>
          <w:sz w:val="24"/>
          <w:szCs w:val="24"/>
        </w:rPr>
      </w:pPr>
    </w:p>
    <w:p w:rsidR="00AB3D73" w:rsidRPr="001A7EEF" w:rsidRDefault="00AB3D73" w:rsidP="00550D64">
      <w:pPr>
        <w:spacing w:line="480" w:lineRule="auto"/>
        <w:jc w:val="both"/>
        <w:rPr>
          <w:rFonts w:ascii="Times New Roman" w:hAnsi="Times New Roman" w:cs="Times New Roman"/>
          <w:b/>
          <w:color w:val="000000" w:themeColor="text1"/>
          <w:sz w:val="24"/>
          <w:szCs w:val="24"/>
        </w:rPr>
      </w:pPr>
    </w:p>
    <w:p w:rsidR="00AB3D73" w:rsidRPr="001A7EEF" w:rsidRDefault="00AB3D73" w:rsidP="00550D64">
      <w:pPr>
        <w:spacing w:line="480" w:lineRule="auto"/>
        <w:jc w:val="both"/>
        <w:rPr>
          <w:rFonts w:ascii="Times New Roman" w:hAnsi="Times New Roman" w:cs="Times New Roman"/>
          <w:b/>
          <w:color w:val="000000" w:themeColor="text1"/>
          <w:sz w:val="24"/>
          <w:szCs w:val="24"/>
        </w:rPr>
      </w:pPr>
    </w:p>
    <w:p w:rsidR="00AB3D73" w:rsidRPr="001A7EEF" w:rsidRDefault="00AB3D73" w:rsidP="00550D64">
      <w:pPr>
        <w:spacing w:line="480" w:lineRule="auto"/>
        <w:jc w:val="both"/>
        <w:rPr>
          <w:rFonts w:ascii="Times New Roman" w:hAnsi="Times New Roman" w:cs="Times New Roman"/>
          <w:b/>
          <w:color w:val="000000" w:themeColor="text1"/>
          <w:sz w:val="24"/>
          <w:szCs w:val="24"/>
        </w:rPr>
      </w:pPr>
    </w:p>
    <w:p w:rsidR="00AB3D73" w:rsidRPr="001A7EEF" w:rsidRDefault="00AB3D73" w:rsidP="00550D64">
      <w:pPr>
        <w:spacing w:line="480" w:lineRule="auto"/>
        <w:jc w:val="both"/>
        <w:rPr>
          <w:rFonts w:ascii="Times New Roman" w:hAnsi="Times New Roman" w:cs="Times New Roman"/>
          <w:b/>
          <w:color w:val="000000" w:themeColor="text1"/>
          <w:sz w:val="24"/>
          <w:szCs w:val="24"/>
        </w:rPr>
      </w:pPr>
    </w:p>
    <w:p w:rsidR="00AB3D73" w:rsidRPr="001A7EEF" w:rsidRDefault="00AB3D73" w:rsidP="00550D64">
      <w:pPr>
        <w:spacing w:line="480" w:lineRule="auto"/>
        <w:jc w:val="both"/>
        <w:rPr>
          <w:rFonts w:ascii="Times New Roman" w:hAnsi="Times New Roman" w:cs="Times New Roman"/>
          <w:b/>
          <w:color w:val="000000" w:themeColor="text1"/>
          <w:sz w:val="24"/>
          <w:szCs w:val="24"/>
        </w:rPr>
      </w:pPr>
    </w:p>
    <w:p w:rsidR="00AB3D73" w:rsidRPr="001A7EEF" w:rsidRDefault="00AB3D73" w:rsidP="00550D64">
      <w:pPr>
        <w:spacing w:line="480" w:lineRule="auto"/>
        <w:jc w:val="both"/>
        <w:rPr>
          <w:rFonts w:ascii="Times New Roman" w:hAnsi="Times New Roman" w:cs="Times New Roman"/>
          <w:b/>
          <w:color w:val="000000" w:themeColor="text1"/>
          <w:sz w:val="24"/>
          <w:szCs w:val="24"/>
        </w:rPr>
      </w:pPr>
    </w:p>
    <w:p w:rsidR="00AB3D73" w:rsidRPr="001A7EEF" w:rsidRDefault="00AB3D73" w:rsidP="00550D64">
      <w:pPr>
        <w:spacing w:line="480" w:lineRule="auto"/>
        <w:jc w:val="both"/>
        <w:rPr>
          <w:rFonts w:ascii="Times New Roman" w:hAnsi="Times New Roman" w:cs="Times New Roman"/>
          <w:b/>
          <w:color w:val="000000" w:themeColor="text1"/>
          <w:sz w:val="24"/>
          <w:szCs w:val="24"/>
        </w:rPr>
      </w:pPr>
    </w:p>
    <w:p w:rsidR="00AB3D73" w:rsidRPr="001A7EEF" w:rsidRDefault="00AB3D73" w:rsidP="00550D64">
      <w:pPr>
        <w:spacing w:line="480" w:lineRule="auto"/>
        <w:jc w:val="both"/>
        <w:rPr>
          <w:rFonts w:ascii="Times New Roman" w:hAnsi="Times New Roman" w:cs="Times New Roman"/>
          <w:b/>
          <w:color w:val="000000" w:themeColor="text1"/>
          <w:sz w:val="24"/>
          <w:szCs w:val="24"/>
        </w:rPr>
      </w:pPr>
    </w:p>
    <w:p w:rsidR="00AB3D73" w:rsidRPr="001A7EEF" w:rsidRDefault="00AB3D73" w:rsidP="00550D64">
      <w:pPr>
        <w:spacing w:line="480" w:lineRule="auto"/>
        <w:jc w:val="both"/>
        <w:rPr>
          <w:rFonts w:ascii="Times New Roman" w:hAnsi="Times New Roman" w:cs="Times New Roman"/>
          <w:b/>
          <w:color w:val="000000" w:themeColor="text1"/>
          <w:sz w:val="24"/>
          <w:szCs w:val="24"/>
        </w:rPr>
      </w:pPr>
    </w:p>
    <w:p w:rsidR="00AB3D73" w:rsidRPr="001A7EEF" w:rsidRDefault="00AB3D73" w:rsidP="00550D64">
      <w:pPr>
        <w:spacing w:line="480" w:lineRule="auto"/>
        <w:jc w:val="both"/>
        <w:rPr>
          <w:rFonts w:ascii="Times New Roman" w:hAnsi="Times New Roman" w:cs="Times New Roman"/>
          <w:b/>
          <w:color w:val="000000" w:themeColor="text1"/>
          <w:sz w:val="24"/>
          <w:szCs w:val="24"/>
        </w:rPr>
      </w:pPr>
    </w:p>
    <w:p w:rsidR="00AB3D73" w:rsidRPr="001A7EEF" w:rsidRDefault="00AB3D73" w:rsidP="00550D64">
      <w:pPr>
        <w:spacing w:line="480" w:lineRule="auto"/>
        <w:jc w:val="both"/>
        <w:rPr>
          <w:rFonts w:ascii="Times New Roman" w:hAnsi="Times New Roman" w:cs="Times New Roman"/>
          <w:b/>
          <w:color w:val="000000" w:themeColor="text1"/>
          <w:sz w:val="24"/>
          <w:szCs w:val="24"/>
        </w:rPr>
      </w:pPr>
    </w:p>
    <w:p w:rsidR="00AB3D73" w:rsidRPr="001A7EEF" w:rsidRDefault="00AB3D73" w:rsidP="00550D64">
      <w:pPr>
        <w:spacing w:line="480" w:lineRule="auto"/>
        <w:jc w:val="both"/>
        <w:rPr>
          <w:rFonts w:ascii="Times New Roman" w:hAnsi="Times New Roman" w:cs="Times New Roman"/>
          <w:b/>
          <w:color w:val="000000" w:themeColor="text1"/>
          <w:sz w:val="24"/>
          <w:szCs w:val="24"/>
        </w:rPr>
      </w:pPr>
    </w:p>
    <w:p w:rsidR="001A5959" w:rsidRPr="001A7EEF" w:rsidRDefault="001A5959" w:rsidP="00550D64">
      <w:pPr>
        <w:spacing w:line="480" w:lineRule="auto"/>
        <w:jc w:val="both"/>
        <w:rPr>
          <w:rFonts w:ascii="Times New Roman" w:hAnsi="Times New Roman" w:cs="Times New Roman"/>
          <w:b/>
          <w:color w:val="000000" w:themeColor="text1"/>
          <w:sz w:val="24"/>
          <w:szCs w:val="24"/>
        </w:rPr>
      </w:pPr>
    </w:p>
    <w:p w:rsidR="009123A4" w:rsidRDefault="009123A4" w:rsidP="00550D64">
      <w:pPr>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CAPÍTULO I</w:t>
      </w:r>
    </w:p>
    <w:p w:rsidR="00A5589D" w:rsidRPr="00251E09" w:rsidRDefault="00877433" w:rsidP="00251E09">
      <w:pPr>
        <w:pStyle w:val="Ttulo1"/>
        <w:spacing w:line="480" w:lineRule="auto"/>
        <w:rPr>
          <w:rFonts w:ascii="Times New Roman" w:hAnsi="Times New Roman" w:cs="Times New Roman"/>
          <w:b/>
          <w:color w:val="auto"/>
          <w:sz w:val="24"/>
        </w:rPr>
      </w:pPr>
      <w:bookmarkStart w:id="9" w:name="_Toc522729765"/>
      <w:r w:rsidRPr="00251E09">
        <w:rPr>
          <w:rFonts w:ascii="Times New Roman" w:hAnsi="Times New Roman" w:cs="Times New Roman"/>
          <w:b/>
          <w:color w:val="auto"/>
          <w:sz w:val="24"/>
        </w:rPr>
        <w:t>1</w:t>
      </w:r>
      <w:r w:rsidR="009C2DC8" w:rsidRPr="00251E09">
        <w:rPr>
          <w:rFonts w:ascii="Times New Roman" w:hAnsi="Times New Roman" w:cs="Times New Roman"/>
          <w:b/>
          <w:color w:val="auto"/>
          <w:sz w:val="24"/>
        </w:rPr>
        <w:t>.</w:t>
      </w:r>
      <w:r w:rsidRPr="00251E09">
        <w:rPr>
          <w:rFonts w:ascii="Times New Roman" w:hAnsi="Times New Roman" w:cs="Times New Roman"/>
          <w:b/>
          <w:color w:val="auto"/>
          <w:sz w:val="24"/>
        </w:rPr>
        <w:t xml:space="preserve"> PROBLEMATIZACION</w:t>
      </w:r>
      <w:bookmarkEnd w:id="9"/>
    </w:p>
    <w:p w:rsidR="000C4F79" w:rsidRPr="001A7EEF" w:rsidRDefault="00C47692" w:rsidP="00550D64">
      <w:pPr>
        <w:spacing w:line="480" w:lineRule="auto"/>
        <w:ind w:firstLine="851"/>
        <w:jc w:val="both"/>
        <w:rPr>
          <w:rFonts w:ascii="Times New Roman" w:hAnsi="Times New Roman" w:cs="Times New Roman"/>
          <w:color w:val="000000" w:themeColor="text1"/>
          <w:sz w:val="24"/>
          <w:szCs w:val="24"/>
        </w:rPr>
      </w:pPr>
      <w:r w:rsidRPr="001A7EEF">
        <w:rPr>
          <w:rFonts w:ascii="Times New Roman" w:hAnsi="Times New Roman" w:cs="Times New Roman"/>
          <w:color w:val="000000" w:themeColor="text1"/>
          <w:sz w:val="24"/>
          <w:szCs w:val="24"/>
        </w:rPr>
        <w:t>Escases</w:t>
      </w:r>
      <w:r w:rsidR="00730F64" w:rsidRPr="001A7EEF">
        <w:rPr>
          <w:rFonts w:ascii="Times New Roman" w:hAnsi="Times New Roman" w:cs="Times New Roman"/>
          <w:color w:val="000000" w:themeColor="text1"/>
          <w:sz w:val="24"/>
          <w:szCs w:val="24"/>
        </w:rPr>
        <w:t xml:space="preserve"> de conocimiento</w:t>
      </w:r>
      <w:r w:rsidR="007A2D9B" w:rsidRPr="001A7EEF">
        <w:rPr>
          <w:rFonts w:ascii="Times New Roman" w:hAnsi="Times New Roman" w:cs="Times New Roman"/>
          <w:color w:val="000000" w:themeColor="text1"/>
          <w:sz w:val="24"/>
          <w:szCs w:val="24"/>
        </w:rPr>
        <w:t>s</w:t>
      </w:r>
      <w:r w:rsidR="00730F64" w:rsidRPr="001A7EEF">
        <w:rPr>
          <w:rFonts w:ascii="Times New Roman" w:hAnsi="Times New Roman" w:cs="Times New Roman"/>
          <w:color w:val="000000" w:themeColor="text1"/>
          <w:sz w:val="24"/>
          <w:szCs w:val="24"/>
        </w:rPr>
        <w:t xml:space="preserve"> de las tendencias del público objetivo para el diseño de programación</w:t>
      </w:r>
      <w:r w:rsidR="000C4F79" w:rsidRPr="001A7EEF">
        <w:rPr>
          <w:rFonts w:ascii="Times New Roman" w:hAnsi="Times New Roman" w:cs="Times New Roman"/>
          <w:color w:val="000000" w:themeColor="text1"/>
          <w:sz w:val="24"/>
          <w:szCs w:val="24"/>
        </w:rPr>
        <w:t xml:space="preserve"> de</w:t>
      </w:r>
      <w:r w:rsidR="00730F64" w:rsidRPr="001A7EEF">
        <w:rPr>
          <w:rFonts w:ascii="Times New Roman" w:hAnsi="Times New Roman" w:cs="Times New Roman"/>
          <w:color w:val="000000" w:themeColor="text1"/>
          <w:sz w:val="24"/>
          <w:szCs w:val="24"/>
        </w:rPr>
        <w:t xml:space="preserve"> la</w:t>
      </w:r>
      <w:r w:rsidR="000C4F79" w:rsidRPr="001A7EEF">
        <w:rPr>
          <w:rFonts w:ascii="Times New Roman" w:hAnsi="Times New Roman" w:cs="Times New Roman"/>
          <w:color w:val="000000" w:themeColor="text1"/>
          <w:sz w:val="24"/>
          <w:szCs w:val="24"/>
        </w:rPr>
        <w:t xml:space="preserve"> Radio Sono Onda de la Ciudad de Portoviejo.</w:t>
      </w:r>
    </w:p>
    <w:p w:rsidR="00A5589D" w:rsidRPr="00251E09" w:rsidRDefault="00877433" w:rsidP="00251E09">
      <w:pPr>
        <w:pStyle w:val="Ttulo2"/>
        <w:spacing w:line="480" w:lineRule="auto"/>
        <w:rPr>
          <w:rFonts w:ascii="Times New Roman" w:hAnsi="Times New Roman" w:cs="Times New Roman"/>
          <w:b/>
          <w:color w:val="auto"/>
          <w:sz w:val="24"/>
        </w:rPr>
      </w:pPr>
      <w:bookmarkStart w:id="10" w:name="_Toc522729766"/>
      <w:r w:rsidRPr="00251E09">
        <w:rPr>
          <w:rFonts w:ascii="Times New Roman" w:hAnsi="Times New Roman" w:cs="Times New Roman"/>
          <w:b/>
          <w:color w:val="auto"/>
          <w:sz w:val="24"/>
        </w:rPr>
        <w:t>1.</w:t>
      </w:r>
      <w:r w:rsidR="00A5589D" w:rsidRPr="00251E09">
        <w:rPr>
          <w:rFonts w:ascii="Times New Roman" w:hAnsi="Times New Roman" w:cs="Times New Roman"/>
          <w:b/>
          <w:color w:val="auto"/>
          <w:sz w:val="24"/>
        </w:rPr>
        <w:t>1</w:t>
      </w:r>
      <w:r w:rsidR="00251E09">
        <w:rPr>
          <w:rFonts w:ascii="Times New Roman" w:hAnsi="Times New Roman" w:cs="Times New Roman"/>
          <w:b/>
          <w:color w:val="auto"/>
          <w:sz w:val="24"/>
        </w:rPr>
        <w:t>.</w:t>
      </w:r>
      <w:r w:rsidRPr="00251E09">
        <w:rPr>
          <w:rFonts w:ascii="Times New Roman" w:hAnsi="Times New Roman" w:cs="Times New Roman"/>
          <w:b/>
          <w:color w:val="auto"/>
          <w:sz w:val="24"/>
        </w:rPr>
        <w:t xml:space="preserve"> </w:t>
      </w:r>
      <w:r w:rsidR="00A5589D" w:rsidRPr="00251E09">
        <w:rPr>
          <w:rFonts w:ascii="Times New Roman" w:hAnsi="Times New Roman" w:cs="Times New Roman"/>
          <w:b/>
          <w:color w:val="auto"/>
          <w:sz w:val="24"/>
        </w:rPr>
        <w:t>TEMA</w:t>
      </w:r>
      <w:bookmarkEnd w:id="10"/>
      <w:r w:rsidR="00A5589D" w:rsidRPr="00251E09">
        <w:rPr>
          <w:rFonts w:ascii="Times New Roman" w:hAnsi="Times New Roman" w:cs="Times New Roman"/>
          <w:b/>
          <w:color w:val="auto"/>
          <w:sz w:val="24"/>
        </w:rPr>
        <w:t xml:space="preserve"> </w:t>
      </w:r>
    </w:p>
    <w:p w:rsidR="00A5589D" w:rsidRPr="001A7EEF" w:rsidRDefault="00E94663" w:rsidP="00550D64">
      <w:pPr>
        <w:spacing w:line="480" w:lineRule="auto"/>
        <w:ind w:firstLine="851"/>
        <w:jc w:val="both"/>
        <w:rPr>
          <w:rFonts w:ascii="Times New Roman" w:hAnsi="Times New Roman" w:cs="Times New Roman"/>
          <w:color w:val="000000" w:themeColor="text1"/>
          <w:sz w:val="24"/>
          <w:szCs w:val="24"/>
        </w:rPr>
      </w:pPr>
      <w:r w:rsidRPr="001A7EEF">
        <w:rPr>
          <w:rFonts w:ascii="Times New Roman" w:hAnsi="Times New Roman" w:cs="Times New Roman"/>
          <w:color w:val="000000" w:themeColor="text1"/>
          <w:sz w:val="24"/>
          <w:szCs w:val="24"/>
        </w:rPr>
        <w:t>Estudio de las tendencias del público objetivo de la Radio Sono Onda de la Ciudad de Portoviejo.</w:t>
      </w:r>
    </w:p>
    <w:p w:rsidR="007A0831" w:rsidRPr="00251E09" w:rsidRDefault="00251E09" w:rsidP="00251E09">
      <w:pPr>
        <w:pStyle w:val="Ttulo2"/>
        <w:spacing w:line="480" w:lineRule="auto"/>
        <w:rPr>
          <w:rFonts w:ascii="Times New Roman" w:hAnsi="Times New Roman" w:cs="Times New Roman"/>
          <w:b/>
          <w:color w:val="auto"/>
          <w:sz w:val="24"/>
        </w:rPr>
      </w:pPr>
      <w:bookmarkStart w:id="11" w:name="_Toc522729767"/>
      <w:r w:rsidRPr="00251E09">
        <w:rPr>
          <w:rFonts w:ascii="Times New Roman" w:hAnsi="Times New Roman" w:cs="Times New Roman"/>
          <w:b/>
          <w:color w:val="auto"/>
          <w:sz w:val="24"/>
        </w:rPr>
        <w:t xml:space="preserve">1.2. </w:t>
      </w:r>
      <w:r w:rsidR="007A0831" w:rsidRPr="00251E09">
        <w:rPr>
          <w:rFonts w:ascii="Times New Roman" w:hAnsi="Times New Roman" w:cs="Times New Roman"/>
          <w:b/>
          <w:color w:val="auto"/>
          <w:sz w:val="24"/>
        </w:rPr>
        <w:t>ANTECEDENTES</w:t>
      </w:r>
      <w:r w:rsidR="00A5589D" w:rsidRPr="00251E09">
        <w:rPr>
          <w:rFonts w:ascii="Times New Roman" w:hAnsi="Times New Roman" w:cs="Times New Roman"/>
          <w:b/>
          <w:color w:val="auto"/>
          <w:sz w:val="24"/>
        </w:rPr>
        <w:t xml:space="preserve"> GENERALES</w:t>
      </w:r>
      <w:bookmarkEnd w:id="11"/>
    </w:p>
    <w:p w:rsidR="0028765F" w:rsidRPr="001A7EEF" w:rsidRDefault="004D23AD" w:rsidP="00550D64">
      <w:pPr>
        <w:pStyle w:val="NormalWeb"/>
        <w:shd w:val="clear" w:color="auto" w:fill="FFFFFF"/>
        <w:tabs>
          <w:tab w:val="right" w:pos="8504"/>
        </w:tabs>
        <w:spacing w:line="480" w:lineRule="auto"/>
        <w:jc w:val="both"/>
        <w:rPr>
          <w:b/>
          <w:color w:val="000000" w:themeColor="text1"/>
        </w:rPr>
      </w:pPr>
      <w:r w:rsidRPr="001A7EEF">
        <w:rPr>
          <w:b/>
          <w:color w:val="000000" w:themeColor="text1"/>
        </w:rPr>
        <w:t xml:space="preserve">1.2.1 </w:t>
      </w:r>
      <w:r w:rsidR="00522A22" w:rsidRPr="001A7EEF">
        <w:rPr>
          <w:b/>
          <w:color w:val="000000" w:themeColor="text1"/>
        </w:rPr>
        <w:t>PLANTEAMIENTO DEL PROBLEMA</w:t>
      </w:r>
    </w:p>
    <w:p w:rsidR="00232E5B" w:rsidRPr="001A7EEF" w:rsidRDefault="00232E5B" w:rsidP="00550D64">
      <w:pPr>
        <w:shd w:val="clear" w:color="auto" w:fill="FFFFFF"/>
        <w:spacing w:before="180" w:after="180" w:line="480" w:lineRule="auto"/>
        <w:ind w:firstLine="851"/>
        <w:jc w:val="both"/>
        <w:rPr>
          <w:rFonts w:ascii="Times New Roman" w:eastAsia="Times New Roman" w:hAnsi="Times New Roman" w:cs="Times New Roman"/>
          <w:color w:val="000000" w:themeColor="text1"/>
          <w:sz w:val="24"/>
          <w:szCs w:val="24"/>
          <w:lang w:eastAsia="es-ES"/>
        </w:rPr>
      </w:pPr>
      <w:r w:rsidRPr="001A7EEF">
        <w:rPr>
          <w:rFonts w:ascii="Times New Roman" w:eastAsia="Times New Roman" w:hAnsi="Times New Roman" w:cs="Times New Roman"/>
          <w:color w:val="000000" w:themeColor="text1"/>
          <w:sz w:val="24"/>
          <w:szCs w:val="24"/>
          <w:lang w:eastAsia="es-ES"/>
        </w:rPr>
        <w:t>Según</w:t>
      </w:r>
      <w:r w:rsidR="00DE232F">
        <w:rPr>
          <w:rFonts w:ascii="Times New Roman" w:eastAsia="Times New Roman" w:hAnsi="Times New Roman" w:cs="Times New Roman"/>
          <w:color w:val="000000" w:themeColor="text1"/>
          <w:sz w:val="24"/>
          <w:szCs w:val="24"/>
          <w:lang w:eastAsia="es-ES"/>
        </w:rPr>
        <w:t xml:space="preserve"> el</w:t>
      </w:r>
      <w:r w:rsidRPr="001A7EEF">
        <w:rPr>
          <w:rFonts w:ascii="Times New Roman" w:eastAsia="Times New Roman" w:hAnsi="Times New Roman" w:cs="Times New Roman"/>
          <w:color w:val="000000" w:themeColor="text1"/>
          <w:sz w:val="24"/>
          <w:szCs w:val="24"/>
          <w:lang w:eastAsia="es-ES"/>
        </w:rPr>
        <w:t xml:space="preserve"> Instituto Cubano de Radio</w:t>
      </w:r>
      <w:r w:rsidR="009123A4">
        <w:rPr>
          <w:rFonts w:ascii="Times New Roman" w:eastAsia="Times New Roman" w:hAnsi="Times New Roman" w:cs="Times New Roman"/>
          <w:color w:val="000000" w:themeColor="text1"/>
          <w:sz w:val="24"/>
          <w:szCs w:val="24"/>
          <w:lang w:eastAsia="es-ES"/>
        </w:rPr>
        <w:t xml:space="preserve"> y Televisión (ICRT) (</w:t>
      </w:r>
      <w:r w:rsidR="00DE232F">
        <w:rPr>
          <w:rFonts w:ascii="Times New Roman" w:eastAsia="Times New Roman" w:hAnsi="Times New Roman" w:cs="Times New Roman"/>
          <w:color w:val="000000" w:themeColor="text1"/>
          <w:sz w:val="24"/>
          <w:szCs w:val="24"/>
          <w:lang w:eastAsia="es-ES"/>
        </w:rPr>
        <w:t>2011), e</w:t>
      </w:r>
      <w:r w:rsidRPr="001A7EEF">
        <w:rPr>
          <w:rFonts w:ascii="Times New Roman" w:eastAsia="Times New Roman" w:hAnsi="Times New Roman" w:cs="Times New Roman"/>
          <w:color w:val="000000" w:themeColor="text1"/>
          <w:sz w:val="24"/>
          <w:szCs w:val="24"/>
          <w:lang w:eastAsia="es-ES"/>
        </w:rPr>
        <w:t>xisten indicadores básicos para la evaluación de la calidad de los programas de la Radio.</w:t>
      </w:r>
    </w:p>
    <w:p w:rsidR="00232E5B" w:rsidRPr="001A7EEF" w:rsidRDefault="00232E5B" w:rsidP="00550D64">
      <w:pPr>
        <w:shd w:val="clear" w:color="auto" w:fill="FFFFFF"/>
        <w:spacing w:before="180" w:after="180" w:line="480" w:lineRule="auto"/>
        <w:ind w:firstLine="851"/>
        <w:jc w:val="both"/>
        <w:rPr>
          <w:rFonts w:ascii="Times New Roman" w:eastAsia="Times New Roman" w:hAnsi="Times New Roman" w:cs="Times New Roman"/>
          <w:color w:val="000000" w:themeColor="text1"/>
          <w:sz w:val="24"/>
          <w:szCs w:val="24"/>
          <w:lang w:eastAsia="es-ES"/>
        </w:rPr>
      </w:pPr>
      <w:r w:rsidRPr="001A7EEF">
        <w:rPr>
          <w:rFonts w:ascii="Times New Roman" w:eastAsia="Times New Roman" w:hAnsi="Times New Roman" w:cs="Times New Roman"/>
          <w:color w:val="000000" w:themeColor="text1"/>
          <w:sz w:val="24"/>
          <w:szCs w:val="24"/>
          <w:lang w:eastAsia="es-ES"/>
        </w:rPr>
        <w:t>Los que menciona pudieran considerarse a la hora de cualquier análisis en busca de ese sello de calidad y que constituye, a la vez, una propuesta al más alto nivel cualitativo para el oyente.</w:t>
      </w:r>
    </w:p>
    <w:p w:rsidR="00232E5B" w:rsidRPr="001A7EEF" w:rsidRDefault="00232E5B" w:rsidP="00550D64">
      <w:pPr>
        <w:pStyle w:val="Prrafodelista"/>
        <w:numPr>
          <w:ilvl w:val="0"/>
          <w:numId w:val="5"/>
        </w:numPr>
        <w:shd w:val="clear" w:color="auto" w:fill="FFFFFF"/>
        <w:spacing w:after="0" w:line="480" w:lineRule="auto"/>
        <w:ind w:left="0" w:firstLine="851"/>
        <w:jc w:val="both"/>
        <w:rPr>
          <w:rFonts w:ascii="Times New Roman" w:eastAsia="Times New Roman" w:hAnsi="Times New Roman" w:cs="Times New Roman"/>
          <w:color w:val="000000" w:themeColor="text1"/>
          <w:sz w:val="24"/>
          <w:szCs w:val="24"/>
          <w:lang w:eastAsia="es-ES"/>
        </w:rPr>
      </w:pPr>
      <w:r w:rsidRPr="001A7EEF">
        <w:rPr>
          <w:rFonts w:ascii="Times New Roman" w:eastAsia="Times New Roman" w:hAnsi="Times New Roman" w:cs="Times New Roman"/>
          <w:color w:val="000000" w:themeColor="text1"/>
          <w:sz w:val="24"/>
          <w:szCs w:val="24"/>
          <w:lang w:eastAsia="es-ES"/>
        </w:rPr>
        <w:t>Cumplimiento de la Política de Programación vigente.</w:t>
      </w:r>
    </w:p>
    <w:p w:rsidR="00232E5B" w:rsidRPr="001A7EEF" w:rsidRDefault="00232E5B" w:rsidP="00550D64">
      <w:pPr>
        <w:pStyle w:val="Prrafodelista"/>
        <w:numPr>
          <w:ilvl w:val="0"/>
          <w:numId w:val="5"/>
        </w:numPr>
        <w:shd w:val="clear" w:color="auto" w:fill="FFFFFF"/>
        <w:spacing w:after="0" w:line="480" w:lineRule="auto"/>
        <w:ind w:left="0" w:firstLine="851"/>
        <w:jc w:val="both"/>
        <w:rPr>
          <w:rFonts w:ascii="Times New Roman" w:eastAsia="Times New Roman" w:hAnsi="Times New Roman" w:cs="Times New Roman"/>
          <w:color w:val="000000" w:themeColor="text1"/>
          <w:sz w:val="24"/>
          <w:szCs w:val="24"/>
          <w:lang w:eastAsia="es-ES"/>
        </w:rPr>
      </w:pPr>
      <w:r w:rsidRPr="001A7EEF">
        <w:rPr>
          <w:rFonts w:ascii="Times New Roman" w:eastAsia="Times New Roman" w:hAnsi="Times New Roman" w:cs="Times New Roman"/>
          <w:color w:val="000000" w:themeColor="text1"/>
          <w:sz w:val="24"/>
          <w:szCs w:val="24"/>
          <w:lang w:eastAsia="es-ES"/>
        </w:rPr>
        <w:t>Correspondencia entre ficha técnica del programa y el programa (tiempo, horario % de música, de información, función, forma, intención, objetivo principal, perfil).</w:t>
      </w:r>
    </w:p>
    <w:p w:rsidR="00232E5B" w:rsidRPr="001A7EEF" w:rsidRDefault="00232E5B" w:rsidP="00550D64">
      <w:pPr>
        <w:pStyle w:val="Prrafodelista"/>
        <w:numPr>
          <w:ilvl w:val="0"/>
          <w:numId w:val="5"/>
        </w:numPr>
        <w:shd w:val="clear" w:color="auto" w:fill="FFFFFF"/>
        <w:spacing w:after="0" w:line="480" w:lineRule="auto"/>
        <w:ind w:left="0" w:firstLine="851"/>
        <w:jc w:val="both"/>
        <w:rPr>
          <w:rFonts w:ascii="Times New Roman" w:eastAsia="Times New Roman" w:hAnsi="Times New Roman" w:cs="Times New Roman"/>
          <w:color w:val="000000" w:themeColor="text1"/>
          <w:sz w:val="24"/>
          <w:szCs w:val="24"/>
          <w:lang w:eastAsia="es-ES"/>
        </w:rPr>
      </w:pPr>
      <w:r w:rsidRPr="001A7EEF">
        <w:rPr>
          <w:rFonts w:ascii="Times New Roman" w:eastAsia="Times New Roman" w:hAnsi="Times New Roman" w:cs="Times New Roman"/>
          <w:color w:val="000000" w:themeColor="text1"/>
          <w:sz w:val="24"/>
          <w:szCs w:val="24"/>
          <w:lang w:eastAsia="es-ES"/>
        </w:rPr>
        <w:t>Guion del programa, asesoría.</w:t>
      </w:r>
    </w:p>
    <w:p w:rsidR="00232E5B" w:rsidRPr="001A7EEF" w:rsidRDefault="00232E5B" w:rsidP="00550D64">
      <w:pPr>
        <w:pStyle w:val="Prrafodelista"/>
        <w:numPr>
          <w:ilvl w:val="0"/>
          <w:numId w:val="5"/>
        </w:numPr>
        <w:shd w:val="clear" w:color="auto" w:fill="FFFFFF"/>
        <w:spacing w:after="0" w:line="480" w:lineRule="auto"/>
        <w:ind w:left="0" w:firstLine="851"/>
        <w:jc w:val="both"/>
        <w:rPr>
          <w:rFonts w:ascii="Times New Roman" w:eastAsia="Times New Roman" w:hAnsi="Times New Roman" w:cs="Times New Roman"/>
          <w:color w:val="000000" w:themeColor="text1"/>
          <w:sz w:val="24"/>
          <w:szCs w:val="24"/>
          <w:lang w:eastAsia="es-ES"/>
        </w:rPr>
      </w:pPr>
      <w:r w:rsidRPr="001A7EEF">
        <w:rPr>
          <w:rFonts w:ascii="Times New Roman" w:eastAsia="Times New Roman" w:hAnsi="Times New Roman" w:cs="Times New Roman"/>
          <w:color w:val="000000" w:themeColor="text1"/>
          <w:sz w:val="24"/>
          <w:szCs w:val="24"/>
          <w:lang w:eastAsia="es-ES"/>
        </w:rPr>
        <w:t>Dirección.</w:t>
      </w:r>
    </w:p>
    <w:p w:rsidR="00232E5B" w:rsidRPr="001A7EEF" w:rsidRDefault="00232E5B" w:rsidP="00550D64">
      <w:pPr>
        <w:pStyle w:val="Prrafodelista"/>
        <w:numPr>
          <w:ilvl w:val="0"/>
          <w:numId w:val="5"/>
        </w:numPr>
        <w:shd w:val="clear" w:color="auto" w:fill="FFFFFF"/>
        <w:spacing w:after="0" w:line="480" w:lineRule="auto"/>
        <w:ind w:left="0" w:firstLine="851"/>
        <w:jc w:val="both"/>
        <w:rPr>
          <w:rFonts w:ascii="Times New Roman" w:eastAsia="Times New Roman" w:hAnsi="Times New Roman" w:cs="Times New Roman"/>
          <w:color w:val="000000" w:themeColor="text1"/>
          <w:sz w:val="24"/>
          <w:szCs w:val="24"/>
          <w:lang w:eastAsia="es-ES"/>
        </w:rPr>
      </w:pPr>
      <w:r w:rsidRPr="001A7EEF">
        <w:rPr>
          <w:rFonts w:ascii="Times New Roman" w:eastAsia="Times New Roman" w:hAnsi="Times New Roman" w:cs="Times New Roman"/>
          <w:color w:val="000000" w:themeColor="text1"/>
          <w:sz w:val="24"/>
          <w:szCs w:val="24"/>
          <w:lang w:eastAsia="es-ES"/>
        </w:rPr>
        <w:t>Selección temática, interés y actualidad del tema central, forma de abordarlo, balance, ritmo.</w:t>
      </w:r>
    </w:p>
    <w:p w:rsidR="00232E5B" w:rsidRPr="001A7EEF" w:rsidRDefault="00232E5B" w:rsidP="00550D64">
      <w:pPr>
        <w:pStyle w:val="Prrafodelista"/>
        <w:numPr>
          <w:ilvl w:val="0"/>
          <w:numId w:val="5"/>
        </w:numPr>
        <w:shd w:val="clear" w:color="auto" w:fill="FFFFFF"/>
        <w:spacing w:after="0" w:line="480" w:lineRule="auto"/>
        <w:ind w:left="0" w:firstLine="851"/>
        <w:jc w:val="both"/>
        <w:rPr>
          <w:rFonts w:ascii="Times New Roman" w:eastAsia="Times New Roman" w:hAnsi="Times New Roman" w:cs="Times New Roman"/>
          <w:color w:val="000000" w:themeColor="text1"/>
          <w:sz w:val="24"/>
          <w:szCs w:val="24"/>
          <w:lang w:eastAsia="es-ES"/>
        </w:rPr>
      </w:pPr>
      <w:r w:rsidRPr="001A7EEF">
        <w:rPr>
          <w:rFonts w:ascii="Times New Roman" w:eastAsia="Times New Roman" w:hAnsi="Times New Roman" w:cs="Times New Roman"/>
          <w:color w:val="000000" w:themeColor="text1"/>
          <w:sz w:val="24"/>
          <w:szCs w:val="24"/>
          <w:lang w:eastAsia="es-ES"/>
        </w:rPr>
        <w:t>Realización artística y técnica, acorde con el lenguaje radial.</w:t>
      </w:r>
    </w:p>
    <w:p w:rsidR="00232E5B" w:rsidRPr="001A7EEF" w:rsidRDefault="00232E5B" w:rsidP="00550D64">
      <w:pPr>
        <w:pStyle w:val="Prrafodelista"/>
        <w:numPr>
          <w:ilvl w:val="0"/>
          <w:numId w:val="5"/>
        </w:numPr>
        <w:shd w:val="clear" w:color="auto" w:fill="FFFFFF"/>
        <w:spacing w:after="0" w:line="480" w:lineRule="auto"/>
        <w:ind w:left="0" w:firstLine="851"/>
        <w:jc w:val="both"/>
        <w:rPr>
          <w:rFonts w:ascii="Times New Roman" w:eastAsia="Times New Roman" w:hAnsi="Times New Roman" w:cs="Times New Roman"/>
          <w:color w:val="000000" w:themeColor="text1"/>
          <w:sz w:val="24"/>
          <w:szCs w:val="24"/>
          <w:lang w:eastAsia="es-ES"/>
        </w:rPr>
      </w:pPr>
      <w:r w:rsidRPr="001A7EEF">
        <w:rPr>
          <w:rFonts w:ascii="Times New Roman" w:eastAsia="Times New Roman" w:hAnsi="Times New Roman" w:cs="Times New Roman"/>
          <w:color w:val="000000" w:themeColor="text1"/>
          <w:sz w:val="24"/>
          <w:szCs w:val="24"/>
          <w:lang w:eastAsia="es-ES"/>
        </w:rPr>
        <w:lastRenderedPageBreak/>
        <w:t>Sonido, grabación, edición.</w:t>
      </w:r>
    </w:p>
    <w:p w:rsidR="00232E5B" w:rsidRPr="001A7EEF" w:rsidRDefault="00232E5B" w:rsidP="00550D64">
      <w:pPr>
        <w:pStyle w:val="Prrafodelista"/>
        <w:numPr>
          <w:ilvl w:val="0"/>
          <w:numId w:val="5"/>
        </w:numPr>
        <w:shd w:val="clear" w:color="auto" w:fill="FFFFFF"/>
        <w:spacing w:after="0" w:line="480" w:lineRule="auto"/>
        <w:ind w:left="0" w:firstLine="851"/>
        <w:jc w:val="both"/>
        <w:rPr>
          <w:rFonts w:ascii="Times New Roman" w:eastAsia="Times New Roman" w:hAnsi="Times New Roman" w:cs="Times New Roman"/>
          <w:color w:val="000000" w:themeColor="text1"/>
          <w:sz w:val="24"/>
          <w:szCs w:val="24"/>
          <w:lang w:eastAsia="es-ES"/>
        </w:rPr>
      </w:pPr>
      <w:r w:rsidRPr="001A7EEF">
        <w:rPr>
          <w:rFonts w:ascii="Times New Roman" w:eastAsia="Times New Roman" w:hAnsi="Times New Roman" w:cs="Times New Roman"/>
          <w:color w:val="000000" w:themeColor="text1"/>
          <w:sz w:val="24"/>
          <w:szCs w:val="24"/>
          <w:lang w:eastAsia="es-ES"/>
        </w:rPr>
        <w:t>Locución, conducción</w:t>
      </w:r>
    </w:p>
    <w:p w:rsidR="00232E5B" w:rsidRPr="001A7EEF" w:rsidRDefault="00232E5B" w:rsidP="00550D64">
      <w:pPr>
        <w:pStyle w:val="Prrafodelista"/>
        <w:numPr>
          <w:ilvl w:val="0"/>
          <w:numId w:val="5"/>
        </w:numPr>
        <w:shd w:val="clear" w:color="auto" w:fill="FFFFFF"/>
        <w:spacing w:after="0" w:line="480" w:lineRule="auto"/>
        <w:ind w:left="0" w:firstLine="851"/>
        <w:jc w:val="both"/>
        <w:rPr>
          <w:rFonts w:ascii="Times New Roman" w:eastAsia="Times New Roman" w:hAnsi="Times New Roman" w:cs="Times New Roman"/>
          <w:color w:val="000000" w:themeColor="text1"/>
          <w:sz w:val="24"/>
          <w:szCs w:val="24"/>
          <w:lang w:eastAsia="es-ES"/>
        </w:rPr>
      </w:pPr>
      <w:r w:rsidRPr="001A7EEF">
        <w:rPr>
          <w:rFonts w:ascii="Times New Roman" w:eastAsia="Times New Roman" w:hAnsi="Times New Roman" w:cs="Times New Roman"/>
          <w:color w:val="000000" w:themeColor="text1"/>
          <w:sz w:val="24"/>
          <w:szCs w:val="24"/>
          <w:lang w:eastAsia="es-ES"/>
        </w:rPr>
        <w:t>Uso del lenguaje.</w:t>
      </w:r>
    </w:p>
    <w:p w:rsidR="00232E5B" w:rsidRPr="001A7EEF" w:rsidRDefault="00232E5B" w:rsidP="00550D64">
      <w:pPr>
        <w:pStyle w:val="Prrafodelista"/>
        <w:numPr>
          <w:ilvl w:val="0"/>
          <w:numId w:val="5"/>
        </w:numPr>
        <w:shd w:val="clear" w:color="auto" w:fill="FFFFFF"/>
        <w:spacing w:after="0" w:line="480" w:lineRule="auto"/>
        <w:ind w:left="0" w:firstLine="851"/>
        <w:jc w:val="both"/>
        <w:rPr>
          <w:rFonts w:ascii="Times New Roman" w:eastAsia="Times New Roman" w:hAnsi="Times New Roman" w:cs="Times New Roman"/>
          <w:color w:val="000000" w:themeColor="text1"/>
          <w:sz w:val="24"/>
          <w:szCs w:val="24"/>
          <w:lang w:eastAsia="es-ES"/>
        </w:rPr>
      </w:pPr>
      <w:r w:rsidRPr="001A7EEF">
        <w:rPr>
          <w:rFonts w:ascii="Times New Roman" w:eastAsia="Times New Roman" w:hAnsi="Times New Roman" w:cs="Times New Roman"/>
          <w:color w:val="000000" w:themeColor="text1"/>
          <w:sz w:val="24"/>
          <w:szCs w:val="24"/>
          <w:lang w:eastAsia="es-ES"/>
        </w:rPr>
        <w:t>Vinculación del programa con el entorno de la emisora y con el oyente (destinatario).</w:t>
      </w:r>
    </w:p>
    <w:p w:rsidR="00232E5B" w:rsidRPr="001A7EEF" w:rsidRDefault="00232E5B" w:rsidP="00550D64">
      <w:pPr>
        <w:pStyle w:val="Prrafodelista"/>
        <w:numPr>
          <w:ilvl w:val="0"/>
          <w:numId w:val="5"/>
        </w:numPr>
        <w:shd w:val="clear" w:color="auto" w:fill="FFFFFF"/>
        <w:spacing w:after="0" w:line="480" w:lineRule="auto"/>
        <w:ind w:left="0" w:firstLine="851"/>
        <w:jc w:val="both"/>
        <w:rPr>
          <w:rFonts w:ascii="Times New Roman" w:eastAsia="Times New Roman" w:hAnsi="Times New Roman" w:cs="Times New Roman"/>
          <w:color w:val="000000" w:themeColor="text1"/>
          <w:sz w:val="24"/>
          <w:szCs w:val="24"/>
          <w:lang w:eastAsia="es-ES"/>
        </w:rPr>
      </w:pPr>
      <w:r w:rsidRPr="001A7EEF">
        <w:rPr>
          <w:rFonts w:ascii="Times New Roman" w:eastAsia="Times New Roman" w:hAnsi="Times New Roman" w:cs="Times New Roman"/>
          <w:color w:val="000000" w:themeColor="text1"/>
          <w:sz w:val="24"/>
          <w:szCs w:val="24"/>
          <w:lang w:eastAsia="es-ES"/>
        </w:rPr>
        <w:t>Dramaturgia del programa, estructura.</w:t>
      </w:r>
    </w:p>
    <w:p w:rsidR="00232E5B" w:rsidRPr="001A7EEF" w:rsidRDefault="00232E5B" w:rsidP="00550D64">
      <w:pPr>
        <w:pStyle w:val="Prrafodelista"/>
        <w:numPr>
          <w:ilvl w:val="0"/>
          <w:numId w:val="5"/>
        </w:numPr>
        <w:shd w:val="clear" w:color="auto" w:fill="FFFFFF"/>
        <w:spacing w:after="0" w:line="480" w:lineRule="auto"/>
        <w:ind w:left="0" w:firstLine="851"/>
        <w:jc w:val="both"/>
        <w:rPr>
          <w:rFonts w:ascii="Times New Roman" w:eastAsia="Times New Roman" w:hAnsi="Times New Roman" w:cs="Times New Roman"/>
          <w:color w:val="000000" w:themeColor="text1"/>
          <w:sz w:val="24"/>
          <w:szCs w:val="24"/>
          <w:lang w:eastAsia="es-ES"/>
        </w:rPr>
      </w:pPr>
      <w:r w:rsidRPr="001A7EEF">
        <w:rPr>
          <w:rFonts w:ascii="Times New Roman" w:eastAsia="Times New Roman" w:hAnsi="Times New Roman" w:cs="Times New Roman"/>
          <w:color w:val="000000" w:themeColor="text1"/>
          <w:sz w:val="24"/>
          <w:szCs w:val="24"/>
          <w:lang w:eastAsia="es-ES"/>
        </w:rPr>
        <w:t>Curva de interés (inicio, nudo y desenlace)</w:t>
      </w:r>
    </w:p>
    <w:p w:rsidR="00232E5B" w:rsidRPr="001A7EEF" w:rsidRDefault="00232E5B" w:rsidP="00550D64">
      <w:pPr>
        <w:pStyle w:val="Prrafodelista"/>
        <w:numPr>
          <w:ilvl w:val="0"/>
          <w:numId w:val="5"/>
        </w:numPr>
        <w:shd w:val="clear" w:color="auto" w:fill="FFFFFF"/>
        <w:spacing w:after="0" w:line="480" w:lineRule="auto"/>
        <w:ind w:left="0" w:firstLine="851"/>
        <w:jc w:val="both"/>
        <w:rPr>
          <w:rFonts w:ascii="Times New Roman" w:eastAsia="Times New Roman" w:hAnsi="Times New Roman" w:cs="Times New Roman"/>
          <w:color w:val="000000" w:themeColor="text1"/>
          <w:sz w:val="24"/>
          <w:szCs w:val="24"/>
          <w:lang w:eastAsia="es-ES"/>
        </w:rPr>
      </w:pPr>
      <w:r w:rsidRPr="001A7EEF">
        <w:rPr>
          <w:rFonts w:ascii="Times New Roman" w:eastAsia="Times New Roman" w:hAnsi="Times New Roman" w:cs="Times New Roman"/>
          <w:color w:val="000000" w:themeColor="text1"/>
          <w:sz w:val="24"/>
          <w:szCs w:val="24"/>
          <w:lang w:eastAsia="es-ES"/>
        </w:rPr>
        <w:t>Creatividad, originalidad, identidad, presencia del talento artístico, científico.</w:t>
      </w:r>
    </w:p>
    <w:p w:rsidR="00232E5B" w:rsidRPr="001A7EEF" w:rsidRDefault="00232E5B" w:rsidP="00550D64">
      <w:pPr>
        <w:pStyle w:val="Prrafodelista"/>
        <w:numPr>
          <w:ilvl w:val="0"/>
          <w:numId w:val="5"/>
        </w:numPr>
        <w:shd w:val="clear" w:color="auto" w:fill="FFFFFF"/>
        <w:spacing w:after="0" w:line="480" w:lineRule="auto"/>
        <w:ind w:left="0" w:firstLine="851"/>
        <w:jc w:val="both"/>
        <w:rPr>
          <w:rFonts w:ascii="Times New Roman" w:eastAsia="Times New Roman" w:hAnsi="Times New Roman" w:cs="Times New Roman"/>
          <w:color w:val="000000" w:themeColor="text1"/>
          <w:sz w:val="24"/>
          <w:szCs w:val="24"/>
          <w:lang w:eastAsia="es-ES"/>
        </w:rPr>
      </w:pPr>
      <w:r w:rsidRPr="001A7EEF">
        <w:rPr>
          <w:rFonts w:ascii="Times New Roman" w:eastAsia="Times New Roman" w:hAnsi="Times New Roman" w:cs="Times New Roman"/>
          <w:color w:val="000000" w:themeColor="text1"/>
          <w:sz w:val="24"/>
          <w:szCs w:val="24"/>
          <w:lang w:eastAsia="es-ES"/>
        </w:rPr>
        <w:t>Claridad del mensaje, intencionalidad</w:t>
      </w:r>
    </w:p>
    <w:p w:rsidR="00232E5B" w:rsidRPr="001A7EEF" w:rsidRDefault="00232E5B" w:rsidP="00550D64">
      <w:pPr>
        <w:pStyle w:val="Prrafodelista"/>
        <w:numPr>
          <w:ilvl w:val="0"/>
          <w:numId w:val="5"/>
        </w:numPr>
        <w:shd w:val="clear" w:color="auto" w:fill="FFFFFF"/>
        <w:spacing w:after="0" w:line="480" w:lineRule="auto"/>
        <w:ind w:left="0" w:firstLine="851"/>
        <w:jc w:val="both"/>
        <w:rPr>
          <w:rFonts w:ascii="Times New Roman" w:eastAsia="Times New Roman" w:hAnsi="Times New Roman" w:cs="Times New Roman"/>
          <w:color w:val="000000" w:themeColor="text1"/>
          <w:sz w:val="24"/>
          <w:szCs w:val="24"/>
          <w:lang w:eastAsia="es-ES"/>
        </w:rPr>
      </w:pPr>
      <w:r w:rsidRPr="001A7EEF">
        <w:rPr>
          <w:rFonts w:ascii="Times New Roman" w:eastAsia="Times New Roman" w:hAnsi="Times New Roman" w:cs="Times New Roman"/>
          <w:color w:val="000000" w:themeColor="text1"/>
          <w:sz w:val="24"/>
          <w:szCs w:val="24"/>
          <w:lang w:eastAsia="es-ES"/>
        </w:rPr>
        <w:t>Ajuste del tiempo planificado.        </w:t>
      </w:r>
    </w:p>
    <w:p w:rsidR="001C1212" w:rsidRPr="001A7EEF" w:rsidRDefault="00232E5B" w:rsidP="00550D64">
      <w:pPr>
        <w:pStyle w:val="NormalWeb"/>
        <w:shd w:val="clear" w:color="auto" w:fill="FFFFFF"/>
        <w:tabs>
          <w:tab w:val="right" w:pos="8504"/>
        </w:tabs>
        <w:spacing w:before="0" w:beforeAutospacing="0" w:after="0" w:afterAutospacing="0" w:line="480" w:lineRule="auto"/>
        <w:ind w:firstLine="851"/>
        <w:jc w:val="both"/>
        <w:rPr>
          <w:color w:val="000000" w:themeColor="text1"/>
          <w:shd w:val="clear" w:color="auto" w:fill="FFFFFF"/>
        </w:rPr>
      </w:pPr>
      <w:r w:rsidRPr="001A7EEF">
        <w:rPr>
          <w:color w:val="000000" w:themeColor="text1"/>
          <w:shd w:val="clear" w:color="auto" w:fill="FFFFFF"/>
        </w:rPr>
        <w:t xml:space="preserve">Arteta </w:t>
      </w:r>
      <w:r w:rsidR="00DE232F">
        <w:rPr>
          <w:color w:val="000000" w:themeColor="text1"/>
          <w:shd w:val="clear" w:color="auto" w:fill="FFFFFF"/>
        </w:rPr>
        <w:t>(2004) e</w:t>
      </w:r>
      <w:r w:rsidRPr="001A7EEF">
        <w:rPr>
          <w:color w:val="000000" w:themeColor="text1"/>
          <w:shd w:val="clear" w:color="auto" w:fill="FFFFFF"/>
        </w:rPr>
        <w:t>n el intento de mencionar el mayor número de programaciones que dedicaron las radioemisoras de la ciudad de Guayaquil para informar y entretener a sus oyentes en las décadas del 30 al 60 del siglo pasado, cuando el fenómeno de la televisión era incipiente y no copaba la atención de ahora, es posible que se olvide incorporar a este breve inventario los segmentos de variado contenido que, de acuerdo a los gustos, también disputaron la simpatía del público.</w:t>
      </w:r>
      <w:r w:rsidRPr="001A7EEF">
        <w:rPr>
          <w:color w:val="000000" w:themeColor="text1"/>
        </w:rPr>
        <w:br/>
      </w:r>
      <w:r w:rsidRPr="001A7EEF">
        <w:rPr>
          <w:color w:val="000000" w:themeColor="text1"/>
        </w:rPr>
        <w:br/>
      </w:r>
      <w:r w:rsidR="002470F6">
        <w:rPr>
          <w:color w:val="000000" w:themeColor="text1"/>
          <w:shd w:val="clear" w:color="auto" w:fill="FFFFFF"/>
        </w:rPr>
        <w:t xml:space="preserve">             </w:t>
      </w:r>
      <w:r w:rsidRPr="001A7EEF">
        <w:rPr>
          <w:color w:val="000000" w:themeColor="text1"/>
          <w:shd w:val="clear" w:color="auto" w:fill="FFFFFF"/>
        </w:rPr>
        <w:t>Pero lo incuestionable es que sí hubo espacios radiales que coparon la sintonía multitudinaria de la comunidad y se convirtieron en referentes, no solo por su carga de sana diversión, entretenimiento y oportuna información sino porque reflejaron la época y los afanes de quienes integraron la sociedad de entonces. Nuestros abuelos y padres disfrutaron esos programas e incluso nosotros los compartimos en la niñez y juventud, pues algunos se mantuvieron en el aire durante décadas.</w:t>
      </w:r>
    </w:p>
    <w:p w:rsidR="00AC269C" w:rsidRDefault="00AC269C" w:rsidP="00550D64">
      <w:pPr>
        <w:spacing w:line="480" w:lineRule="auto"/>
        <w:jc w:val="both"/>
        <w:rPr>
          <w:rFonts w:ascii="Times New Roman" w:hAnsi="Times New Roman" w:cs="Times New Roman"/>
          <w:b/>
          <w:color w:val="000000" w:themeColor="text1"/>
          <w:sz w:val="24"/>
          <w:szCs w:val="24"/>
        </w:rPr>
      </w:pPr>
    </w:p>
    <w:p w:rsidR="00102DC0" w:rsidRPr="009F7114" w:rsidRDefault="00F2260D" w:rsidP="009F7114">
      <w:pPr>
        <w:spacing w:line="480" w:lineRule="auto"/>
        <w:jc w:val="both"/>
        <w:rPr>
          <w:rFonts w:ascii="Times New Roman" w:hAnsi="Times New Roman" w:cs="Times New Roman"/>
          <w:b/>
          <w:color w:val="000000" w:themeColor="text1"/>
          <w:sz w:val="24"/>
          <w:szCs w:val="24"/>
        </w:rPr>
      </w:pPr>
      <w:r w:rsidRPr="001A7EEF">
        <w:rPr>
          <w:rFonts w:ascii="Times New Roman" w:hAnsi="Times New Roman" w:cs="Times New Roman"/>
          <w:b/>
          <w:color w:val="000000" w:themeColor="text1"/>
          <w:sz w:val="24"/>
          <w:szCs w:val="24"/>
        </w:rPr>
        <w:t xml:space="preserve">ANÁLISIS DE LA RADIO EN LATINOAMÉRICA </w:t>
      </w:r>
    </w:p>
    <w:p w:rsidR="005A53B3" w:rsidRPr="001A7EEF" w:rsidRDefault="007D64A0" w:rsidP="00550D64">
      <w:pPr>
        <w:spacing w:line="480" w:lineRule="auto"/>
        <w:ind w:firstLine="851"/>
        <w:jc w:val="both"/>
        <w:rPr>
          <w:rFonts w:ascii="Times New Roman" w:hAnsi="Times New Roman" w:cs="Times New Roman"/>
          <w:color w:val="000000" w:themeColor="text1"/>
          <w:sz w:val="24"/>
          <w:szCs w:val="24"/>
        </w:rPr>
      </w:pPr>
      <w:r w:rsidRPr="001A7EEF">
        <w:rPr>
          <w:rFonts w:ascii="Times New Roman" w:hAnsi="Times New Roman" w:cs="Times New Roman"/>
          <w:color w:val="000000" w:themeColor="text1"/>
          <w:sz w:val="24"/>
          <w:szCs w:val="24"/>
        </w:rPr>
        <w:t>El impacto de la radio varía de país en país. En algunos países, como por ejemplo Chile, Brasil y España, la radio sigu</w:t>
      </w:r>
      <w:r w:rsidR="005A53B3" w:rsidRPr="001A7EEF">
        <w:rPr>
          <w:rFonts w:ascii="Times New Roman" w:hAnsi="Times New Roman" w:cs="Times New Roman"/>
          <w:color w:val="000000" w:themeColor="text1"/>
          <w:sz w:val="24"/>
          <w:szCs w:val="24"/>
        </w:rPr>
        <w:t>e siendo el medio más creíble.</w:t>
      </w:r>
    </w:p>
    <w:p w:rsidR="007D64A0" w:rsidRDefault="007D64A0" w:rsidP="002D16B5">
      <w:pPr>
        <w:spacing w:after="0" w:line="480" w:lineRule="auto"/>
        <w:ind w:firstLine="851"/>
        <w:jc w:val="both"/>
        <w:rPr>
          <w:rFonts w:ascii="Times New Roman" w:hAnsi="Times New Roman" w:cs="Times New Roman"/>
          <w:color w:val="000000" w:themeColor="text1"/>
          <w:sz w:val="24"/>
          <w:szCs w:val="24"/>
        </w:rPr>
      </w:pPr>
      <w:r w:rsidRPr="001A7EEF">
        <w:rPr>
          <w:rFonts w:ascii="Times New Roman" w:hAnsi="Times New Roman" w:cs="Times New Roman"/>
          <w:color w:val="000000" w:themeColor="text1"/>
          <w:sz w:val="24"/>
          <w:szCs w:val="24"/>
        </w:rPr>
        <w:t>No se cuenta con información de los últimos 4 años, pero hasta el último censo, en el Ecuador es el segundo medio de mayor penetración y el segundo medio más importante al que acceden las personas para informarse, únicamente después de la TV. Sin embargo, la tendencia sugiere un pronto despl</w:t>
      </w:r>
      <w:r w:rsidR="009111CE">
        <w:rPr>
          <w:rFonts w:ascii="Times New Roman" w:hAnsi="Times New Roman" w:cs="Times New Roman"/>
          <w:color w:val="000000" w:themeColor="text1"/>
          <w:sz w:val="24"/>
          <w:szCs w:val="24"/>
        </w:rPr>
        <w:t xml:space="preserve">azamiento de la radio frente al </w:t>
      </w:r>
      <w:r w:rsidRPr="001A7EEF">
        <w:rPr>
          <w:rFonts w:ascii="Times New Roman" w:hAnsi="Times New Roman" w:cs="Times New Roman"/>
          <w:color w:val="000000" w:themeColor="text1"/>
          <w:sz w:val="24"/>
          <w:szCs w:val="24"/>
        </w:rPr>
        <w:t>Internet.</w:t>
      </w:r>
    </w:p>
    <w:p w:rsidR="000D3784" w:rsidRDefault="000D3784" w:rsidP="009F7114">
      <w:pPr>
        <w:spacing w:after="0" w:line="240" w:lineRule="auto"/>
        <w:jc w:val="center"/>
        <w:rPr>
          <w:rFonts w:ascii="Times New Roman" w:hAnsi="Times New Roman" w:cs="Times New Roman"/>
          <w:noProof/>
          <w:color w:val="000000" w:themeColor="text1"/>
          <w:sz w:val="24"/>
          <w:szCs w:val="24"/>
          <w:lang w:val="es-EC" w:eastAsia="es-EC"/>
        </w:rPr>
      </w:pPr>
    </w:p>
    <w:p w:rsidR="009F7114" w:rsidRDefault="009F7114" w:rsidP="006A2090">
      <w:pPr>
        <w:spacing w:after="0" w:line="240" w:lineRule="auto"/>
        <w:jc w:val="center"/>
        <w:rPr>
          <w:rFonts w:ascii="Times New Roman" w:hAnsi="Times New Roman" w:cs="Times New Roman"/>
          <w:color w:val="000000" w:themeColor="text1"/>
          <w:sz w:val="24"/>
          <w:szCs w:val="24"/>
        </w:rPr>
      </w:pPr>
      <w:r w:rsidRPr="001A7EEF">
        <w:rPr>
          <w:rFonts w:ascii="Times New Roman" w:hAnsi="Times New Roman" w:cs="Times New Roman"/>
          <w:noProof/>
          <w:color w:val="000000" w:themeColor="text1"/>
          <w:sz w:val="24"/>
          <w:szCs w:val="24"/>
          <w:lang w:val="es-EC" w:eastAsia="es-EC"/>
        </w:rPr>
        <w:drawing>
          <wp:inline distT="0" distB="0" distL="0" distR="0" wp14:anchorId="072176FA" wp14:editId="29DDF63D">
            <wp:extent cx="4162425" cy="23526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224" t="31012" r="34458" b="37252"/>
                    <a:stretch/>
                  </pic:blipFill>
                  <pic:spPr bwMode="auto">
                    <a:xfrm>
                      <a:off x="0" y="0"/>
                      <a:ext cx="4280233" cy="2419262"/>
                    </a:xfrm>
                    <a:prstGeom prst="rect">
                      <a:avLst/>
                    </a:prstGeom>
                    <a:ln>
                      <a:noFill/>
                    </a:ln>
                    <a:extLst>
                      <a:ext uri="{53640926-AAD7-44D8-BBD7-CCE9431645EC}">
                        <a14:shadowObscured xmlns:a14="http://schemas.microsoft.com/office/drawing/2010/main"/>
                      </a:ext>
                    </a:extLst>
                  </pic:spPr>
                </pic:pic>
              </a:graphicData>
            </a:graphic>
          </wp:inline>
        </w:drawing>
      </w:r>
    </w:p>
    <w:p w:rsidR="009F7114" w:rsidRPr="00102DC0" w:rsidRDefault="003A2BDC" w:rsidP="0009464E">
      <w:pPr>
        <w:spacing w:after="0" w:line="240" w:lineRule="auto"/>
        <w:ind w:firstLine="851"/>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 xml:space="preserve"> </w:t>
      </w:r>
      <w:r w:rsidR="0009464E">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Grafico 1:</w:t>
      </w:r>
      <w:r w:rsidR="0009464E">
        <w:rPr>
          <w:rFonts w:ascii="Times New Roman" w:hAnsi="Times New Roman" w:cs="Times New Roman"/>
          <w:color w:val="000000" w:themeColor="text1"/>
          <w:sz w:val="20"/>
          <w:szCs w:val="24"/>
        </w:rPr>
        <w:t xml:space="preserve"> </w:t>
      </w:r>
      <w:r w:rsidR="009F7114" w:rsidRPr="00102DC0">
        <w:rPr>
          <w:rFonts w:ascii="Times New Roman" w:hAnsi="Times New Roman" w:cs="Times New Roman"/>
          <w:color w:val="000000" w:themeColor="text1"/>
          <w:sz w:val="20"/>
          <w:szCs w:val="24"/>
        </w:rPr>
        <w:t>Penetración de</w:t>
      </w:r>
      <w:r w:rsidR="009F7114">
        <w:rPr>
          <w:rFonts w:ascii="Times New Roman" w:hAnsi="Times New Roman" w:cs="Times New Roman"/>
          <w:color w:val="000000" w:themeColor="text1"/>
          <w:sz w:val="20"/>
          <w:szCs w:val="24"/>
        </w:rPr>
        <w:t xml:space="preserve"> la radio en Latinoamérica. Elaborado por:</w:t>
      </w:r>
      <w:r w:rsidR="009F7114" w:rsidRPr="00102DC0">
        <w:rPr>
          <w:rFonts w:ascii="Times New Roman" w:hAnsi="Times New Roman" w:cs="Times New Roman"/>
          <w:color w:val="000000" w:themeColor="text1"/>
          <w:sz w:val="20"/>
          <w:szCs w:val="24"/>
        </w:rPr>
        <w:t xml:space="preserve"> IBOPE (2014)</w:t>
      </w:r>
    </w:p>
    <w:p w:rsidR="009F7114" w:rsidRDefault="009F7114" w:rsidP="009F7114">
      <w:pPr>
        <w:spacing w:line="240" w:lineRule="auto"/>
        <w:jc w:val="both"/>
        <w:rPr>
          <w:rFonts w:ascii="Times New Roman" w:hAnsi="Times New Roman" w:cs="Times New Roman"/>
          <w:color w:val="000000" w:themeColor="text1"/>
          <w:sz w:val="24"/>
          <w:szCs w:val="24"/>
        </w:rPr>
      </w:pPr>
    </w:p>
    <w:p w:rsidR="009F7114" w:rsidRDefault="009F7114" w:rsidP="002D16B5">
      <w:pPr>
        <w:spacing w:after="0" w:line="480" w:lineRule="auto"/>
        <w:ind w:firstLine="851"/>
        <w:jc w:val="both"/>
        <w:rPr>
          <w:rFonts w:ascii="Times New Roman" w:hAnsi="Times New Roman" w:cs="Times New Roman"/>
          <w:noProof/>
          <w:color w:val="000000" w:themeColor="text1"/>
          <w:sz w:val="24"/>
          <w:szCs w:val="24"/>
          <w:lang w:val="es-EC" w:eastAsia="es-EC"/>
        </w:rPr>
      </w:pPr>
    </w:p>
    <w:p w:rsidR="009111CE" w:rsidRDefault="009111CE" w:rsidP="006A2090">
      <w:pPr>
        <w:spacing w:after="0" w:line="240" w:lineRule="auto"/>
        <w:ind w:firstLine="851"/>
        <w:jc w:val="center"/>
        <w:rPr>
          <w:rFonts w:ascii="Times New Roman" w:hAnsi="Times New Roman" w:cs="Times New Roman"/>
          <w:color w:val="000000" w:themeColor="text1"/>
          <w:sz w:val="24"/>
          <w:szCs w:val="24"/>
        </w:rPr>
      </w:pPr>
      <w:r w:rsidRPr="001A7EEF">
        <w:rPr>
          <w:rFonts w:ascii="Times New Roman" w:hAnsi="Times New Roman" w:cs="Times New Roman"/>
          <w:noProof/>
          <w:color w:val="000000" w:themeColor="text1"/>
          <w:sz w:val="24"/>
          <w:szCs w:val="24"/>
          <w:lang w:val="es-EC" w:eastAsia="es-EC"/>
        </w:rPr>
        <w:drawing>
          <wp:inline distT="0" distB="0" distL="0" distR="0" wp14:anchorId="36EE671C" wp14:editId="72F680C0">
            <wp:extent cx="3028950" cy="2265655"/>
            <wp:effectExtent l="0" t="0" r="0"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448" t="37354" r="51937" b="40997"/>
                    <a:stretch/>
                  </pic:blipFill>
                  <pic:spPr bwMode="auto">
                    <a:xfrm>
                      <a:off x="0" y="0"/>
                      <a:ext cx="3037422" cy="2271992"/>
                    </a:xfrm>
                    <a:prstGeom prst="rect">
                      <a:avLst/>
                    </a:prstGeom>
                    <a:ln>
                      <a:noFill/>
                    </a:ln>
                    <a:extLst>
                      <a:ext uri="{53640926-AAD7-44D8-BBD7-CCE9431645EC}">
                        <a14:shadowObscured xmlns:a14="http://schemas.microsoft.com/office/drawing/2010/main"/>
                      </a:ext>
                    </a:extLst>
                  </pic:spPr>
                </pic:pic>
              </a:graphicData>
            </a:graphic>
          </wp:inline>
        </w:drawing>
      </w:r>
    </w:p>
    <w:p w:rsidR="002D16B5" w:rsidRPr="009B3D79" w:rsidRDefault="000F5810" w:rsidP="009B3D79">
      <w:pPr>
        <w:spacing w:after="0" w:line="480" w:lineRule="auto"/>
        <w:rPr>
          <w:rFonts w:ascii="Times New Roman" w:hAnsi="Times New Roman" w:cs="Times New Roman"/>
          <w:noProof/>
          <w:color w:val="000000" w:themeColor="text1"/>
          <w:sz w:val="20"/>
          <w:szCs w:val="24"/>
          <w:lang w:val="es-EC" w:eastAsia="es-EC"/>
        </w:rPr>
      </w:pPr>
      <w:r>
        <w:rPr>
          <w:rFonts w:ascii="Times New Roman" w:hAnsi="Times New Roman" w:cs="Times New Roman"/>
          <w:noProof/>
          <w:color w:val="000000" w:themeColor="text1"/>
          <w:sz w:val="20"/>
          <w:szCs w:val="24"/>
          <w:lang w:val="es-EC" w:eastAsia="es-EC"/>
        </w:rPr>
        <w:t xml:space="preserve">                          </w:t>
      </w:r>
      <w:r w:rsidR="00F610A3">
        <w:rPr>
          <w:rFonts w:ascii="Times New Roman" w:hAnsi="Times New Roman" w:cs="Times New Roman"/>
          <w:noProof/>
          <w:color w:val="000000" w:themeColor="text1"/>
          <w:sz w:val="20"/>
          <w:szCs w:val="24"/>
          <w:lang w:val="es-EC" w:eastAsia="es-EC"/>
        </w:rPr>
        <w:t>Gráfico 2</w:t>
      </w:r>
      <w:r w:rsidR="002D16B5" w:rsidRPr="009111CE">
        <w:rPr>
          <w:rFonts w:ascii="Times New Roman" w:hAnsi="Times New Roman" w:cs="Times New Roman"/>
          <w:noProof/>
          <w:color w:val="000000" w:themeColor="text1"/>
          <w:sz w:val="20"/>
          <w:szCs w:val="24"/>
          <w:lang w:val="es-EC" w:eastAsia="es-EC"/>
        </w:rPr>
        <w:t>: Penetración de medios en Ecuador. Ela</w:t>
      </w:r>
      <w:r w:rsidR="009111CE">
        <w:rPr>
          <w:rFonts w:ascii="Times New Roman" w:hAnsi="Times New Roman" w:cs="Times New Roman"/>
          <w:noProof/>
          <w:color w:val="000000" w:themeColor="text1"/>
          <w:sz w:val="20"/>
          <w:szCs w:val="24"/>
          <w:lang w:val="es-EC" w:eastAsia="es-EC"/>
        </w:rPr>
        <w:t>borado por: INEC</w:t>
      </w:r>
      <w:r w:rsidR="002D16B5" w:rsidRPr="009111CE">
        <w:rPr>
          <w:rFonts w:ascii="Times New Roman" w:hAnsi="Times New Roman" w:cs="Times New Roman"/>
          <w:noProof/>
          <w:color w:val="000000" w:themeColor="text1"/>
          <w:sz w:val="20"/>
          <w:szCs w:val="24"/>
          <w:lang w:val="es-EC" w:eastAsia="es-EC"/>
        </w:rPr>
        <w:t xml:space="preserve"> 2010</w:t>
      </w:r>
    </w:p>
    <w:p w:rsidR="00BB6F0D" w:rsidRPr="001A7EEF" w:rsidRDefault="00BB6F0D" w:rsidP="00550D64">
      <w:pPr>
        <w:pStyle w:val="NormalWeb"/>
        <w:shd w:val="clear" w:color="auto" w:fill="FFFFFF"/>
        <w:tabs>
          <w:tab w:val="right" w:pos="8504"/>
        </w:tabs>
        <w:spacing w:line="480" w:lineRule="auto"/>
        <w:ind w:firstLine="851"/>
        <w:jc w:val="both"/>
        <w:rPr>
          <w:color w:val="000000" w:themeColor="text1"/>
          <w:shd w:val="clear" w:color="auto" w:fill="FFFFFF"/>
        </w:rPr>
      </w:pPr>
      <w:r w:rsidRPr="001A7EEF">
        <w:rPr>
          <w:color w:val="000000" w:themeColor="text1"/>
          <w:shd w:val="clear" w:color="auto" w:fill="FFFFFF"/>
        </w:rPr>
        <w:t>Por los 99.7 del dial en Frecuencia Modulada (FM) emite la emisora Radio Sono Onda desde Quito Ecuador para el resto del mundo, con un conglomerado de la mejor música y los programas más elaborados para mantener informados a sus fieles seguidores.</w:t>
      </w:r>
    </w:p>
    <w:p w:rsidR="007E5B8D" w:rsidRPr="008A1722" w:rsidRDefault="007E5B8D" w:rsidP="00550D64">
      <w:pPr>
        <w:pStyle w:val="NormalWeb"/>
        <w:shd w:val="clear" w:color="auto" w:fill="FFFFFF"/>
        <w:tabs>
          <w:tab w:val="right" w:pos="8504"/>
        </w:tabs>
        <w:spacing w:line="480" w:lineRule="auto"/>
        <w:ind w:firstLine="851"/>
        <w:jc w:val="both"/>
      </w:pPr>
      <w:r w:rsidRPr="008A1722">
        <w:t xml:space="preserve">Radio SONO ONDA MUSICAL 99.7 MHz, es un medio generalista, cuya programación se orienta a la familia y cuenta con un target amplio de 12 años en adelante, hombres y mujeres, nivel medio y popular. La alta sintonía del público compromete su accionar, inclusive en las zonas más alejadas de la ruralidad manabita. En noticias, música, deporte y programas formativos siempre se está innovando, según las recomendaciones del público. </w:t>
      </w:r>
    </w:p>
    <w:p w:rsidR="007E5B8D" w:rsidRPr="008A1722" w:rsidRDefault="007E5B8D" w:rsidP="00550D64">
      <w:pPr>
        <w:pStyle w:val="NormalWeb"/>
        <w:shd w:val="clear" w:color="auto" w:fill="FFFFFF"/>
        <w:tabs>
          <w:tab w:val="right" w:pos="8504"/>
        </w:tabs>
        <w:spacing w:line="480" w:lineRule="auto"/>
        <w:ind w:firstLine="851"/>
        <w:jc w:val="both"/>
      </w:pPr>
      <w:r w:rsidRPr="008A1722">
        <w:t xml:space="preserve">Los contenidos de noticias incluyen actualidad, cobertura en directo, entrevistas y comentarios, apegadas a la ética profesional y la ley de comunicación. </w:t>
      </w:r>
    </w:p>
    <w:p w:rsidR="007E5B8D" w:rsidRPr="008A1722" w:rsidRDefault="007E5B8D" w:rsidP="00550D64">
      <w:pPr>
        <w:pStyle w:val="NormalWeb"/>
        <w:shd w:val="clear" w:color="auto" w:fill="FFFFFF"/>
        <w:tabs>
          <w:tab w:val="right" w:pos="8504"/>
        </w:tabs>
        <w:spacing w:line="480" w:lineRule="auto"/>
        <w:ind w:firstLine="851"/>
        <w:jc w:val="both"/>
        <w:rPr>
          <w:color w:val="000000" w:themeColor="text1"/>
          <w:shd w:val="clear" w:color="auto" w:fill="FFFFFF"/>
        </w:rPr>
      </w:pPr>
      <w:r w:rsidRPr="008A1722">
        <w:rPr>
          <w:color w:val="000000" w:themeColor="text1"/>
          <w:shd w:val="clear" w:color="auto" w:fill="FFFFFF"/>
        </w:rPr>
        <w:t xml:space="preserve">Radio Sono Onda 99.7 Fm desde sus inicios se ha enfocado en ofrecer al público los más entretenidos programas, para que sus radioescuchas no cambien de dial y así lo ha mantenido hasta el momento. Además, ofrece las informaciones más relevantes nacionales, internacionales, así como del mundo del deporte, espectáculo y el entretenimiento. </w:t>
      </w:r>
      <w:r w:rsidRPr="008A1722">
        <w:t xml:space="preserve">El representante legal de la Estación es el Sr. Ramón Alejandro Solórzano Cruzatty. </w:t>
      </w:r>
    </w:p>
    <w:p w:rsidR="00EB3BBA" w:rsidRPr="008A1722" w:rsidRDefault="007E5B8D" w:rsidP="00550D64">
      <w:pPr>
        <w:pStyle w:val="NormalWeb"/>
        <w:shd w:val="clear" w:color="auto" w:fill="FFFFFF"/>
        <w:tabs>
          <w:tab w:val="right" w:pos="8504"/>
        </w:tabs>
        <w:spacing w:line="480" w:lineRule="auto"/>
        <w:ind w:firstLine="851"/>
        <w:jc w:val="both"/>
      </w:pPr>
      <w:r w:rsidRPr="008A1722">
        <w:rPr>
          <w:color w:val="000000" w:themeColor="text1"/>
          <w:shd w:val="clear" w:color="auto" w:fill="FFFFFF"/>
        </w:rPr>
        <w:t xml:space="preserve">Cuenta con </w:t>
      </w:r>
      <w:r w:rsidRPr="008A1722">
        <w:t>cobertura: Manta, Portoviejo, Montecristi, Rocafuerte, Santa Ana De Vuelta Larga, Sucre (24 De Mayo), Junín, Calceta, Tosagua, Chone, Jipijapa, Jaramijó.</w:t>
      </w:r>
    </w:p>
    <w:p w:rsidR="007E5B8D" w:rsidRPr="008A1722" w:rsidRDefault="00BB6F0D" w:rsidP="00550D64">
      <w:pPr>
        <w:pStyle w:val="NormalWeb"/>
        <w:shd w:val="clear" w:color="auto" w:fill="FFFFFF"/>
        <w:tabs>
          <w:tab w:val="right" w:pos="8504"/>
        </w:tabs>
        <w:spacing w:line="480" w:lineRule="auto"/>
        <w:ind w:firstLine="851"/>
        <w:jc w:val="both"/>
        <w:rPr>
          <w:color w:val="000000" w:themeColor="text1"/>
          <w:shd w:val="clear" w:color="auto" w:fill="FFFFFF"/>
        </w:rPr>
      </w:pPr>
      <w:r w:rsidRPr="008A1722">
        <w:rPr>
          <w:color w:val="000000" w:themeColor="text1"/>
          <w:shd w:val="clear" w:color="auto" w:fill="FFFFFF"/>
        </w:rPr>
        <w:t xml:space="preserve">Cada programación de esta emisora se realiza de la mano de destacados locutores que laboran día a día en esta estación radial, tales como: Miguel </w:t>
      </w:r>
      <w:r w:rsidR="007E5B8D" w:rsidRPr="008A1722">
        <w:rPr>
          <w:color w:val="000000" w:themeColor="text1"/>
          <w:shd w:val="clear" w:color="auto" w:fill="FFFFFF"/>
        </w:rPr>
        <w:t>Ángel, Luis Ginés</w:t>
      </w:r>
      <w:r w:rsidRPr="008A1722">
        <w:rPr>
          <w:color w:val="000000" w:themeColor="text1"/>
          <w:shd w:val="clear" w:color="auto" w:fill="FFFFFF"/>
        </w:rPr>
        <w:t xml:space="preserve">, </w:t>
      </w:r>
      <w:r w:rsidR="007E5B8D" w:rsidRPr="008A1722">
        <w:rPr>
          <w:color w:val="000000" w:themeColor="text1"/>
          <w:shd w:val="clear" w:color="auto" w:fill="FFFFFF"/>
        </w:rPr>
        <w:t>Jhonny</w:t>
      </w:r>
      <w:r w:rsidRPr="008A1722">
        <w:rPr>
          <w:color w:val="000000" w:themeColor="text1"/>
          <w:shd w:val="clear" w:color="auto" w:fill="FFFFFF"/>
        </w:rPr>
        <w:t xml:space="preserve"> Moreira, </w:t>
      </w:r>
      <w:r w:rsidR="007E5B8D" w:rsidRPr="008A1722">
        <w:rPr>
          <w:color w:val="000000" w:themeColor="text1"/>
          <w:shd w:val="clear" w:color="auto" w:fill="FFFFFF"/>
        </w:rPr>
        <w:t>Jefferson</w:t>
      </w:r>
      <w:r w:rsidRPr="008A1722">
        <w:rPr>
          <w:color w:val="000000" w:themeColor="text1"/>
          <w:shd w:val="clear" w:color="auto" w:fill="FFFFFF"/>
        </w:rPr>
        <w:t xml:space="preserve"> Ramos, entre otros.</w:t>
      </w:r>
    </w:p>
    <w:p w:rsidR="004D23AD" w:rsidRPr="008A1722" w:rsidRDefault="004D23AD" w:rsidP="00550D64">
      <w:pPr>
        <w:pStyle w:val="NormalWeb"/>
        <w:numPr>
          <w:ilvl w:val="2"/>
          <w:numId w:val="38"/>
        </w:numPr>
        <w:shd w:val="clear" w:color="auto" w:fill="FFFFFF"/>
        <w:tabs>
          <w:tab w:val="right" w:pos="8504"/>
        </w:tabs>
        <w:spacing w:line="480" w:lineRule="auto"/>
        <w:jc w:val="both"/>
        <w:rPr>
          <w:b/>
          <w:color w:val="000000" w:themeColor="text1"/>
        </w:rPr>
      </w:pPr>
      <w:r w:rsidRPr="008A1722">
        <w:rPr>
          <w:b/>
          <w:color w:val="000000" w:themeColor="text1"/>
        </w:rPr>
        <w:t>CONTEXTUALIZACION HISTORICA SOCIAL</w:t>
      </w:r>
    </w:p>
    <w:p w:rsidR="004E6FCA" w:rsidRPr="008A1722" w:rsidRDefault="007E5B8D" w:rsidP="00550D64">
      <w:pPr>
        <w:pStyle w:val="NormalWeb"/>
        <w:shd w:val="clear" w:color="auto" w:fill="FFFFFF"/>
        <w:tabs>
          <w:tab w:val="right" w:pos="8504"/>
        </w:tabs>
        <w:spacing w:line="480" w:lineRule="auto"/>
        <w:ind w:firstLine="851"/>
        <w:jc w:val="both"/>
      </w:pPr>
      <w:r w:rsidRPr="008A1722">
        <w:t xml:space="preserve">Radio Sono Onda Musical 99.7 MHz., la primera radio manabita Frecuencia Modelada y 40 años en el aire, tiene dentro de su haber una vasta experiencia en la Radiodifusión manabita. </w:t>
      </w:r>
    </w:p>
    <w:p w:rsidR="007E5B8D" w:rsidRPr="008A1722" w:rsidRDefault="007E5B8D" w:rsidP="00550D64">
      <w:pPr>
        <w:pStyle w:val="NormalWeb"/>
        <w:shd w:val="clear" w:color="auto" w:fill="FFFFFF"/>
        <w:tabs>
          <w:tab w:val="right" w:pos="8504"/>
        </w:tabs>
        <w:spacing w:line="480" w:lineRule="auto"/>
        <w:ind w:firstLine="851"/>
        <w:jc w:val="both"/>
        <w:rPr>
          <w:b/>
          <w:color w:val="000000" w:themeColor="text1"/>
        </w:rPr>
      </w:pPr>
      <w:r w:rsidRPr="008A1722">
        <w:t>Durante estos años, su principal responsabilidad ha sido satisfacer a la audiencia con programación enmarcada en el respeto y la responsabilidad social, siendo su principal motivación la respuesta positiva de los oyentes, quienes cada día con la sintonía de la Radio son el estímulo para la innovación en su programación, la mejora continua de su personal y desde luego, la inversión en equipos tecnológicos que respondan a las necesidades de una buena transmisión y comunicación radial.</w:t>
      </w:r>
    </w:p>
    <w:p w:rsidR="004D23AD" w:rsidRPr="008A1722" w:rsidRDefault="004D23AD" w:rsidP="00550D64">
      <w:pPr>
        <w:pStyle w:val="NormalWeb"/>
        <w:shd w:val="clear" w:color="auto" w:fill="FFFFFF"/>
        <w:tabs>
          <w:tab w:val="right" w:pos="8504"/>
        </w:tabs>
        <w:spacing w:line="480" w:lineRule="auto"/>
        <w:ind w:firstLine="851"/>
        <w:jc w:val="both"/>
        <w:rPr>
          <w:color w:val="000000" w:themeColor="text1"/>
        </w:rPr>
      </w:pPr>
      <w:r w:rsidRPr="008A1722">
        <w:rPr>
          <w:color w:val="000000" w:themeColor="text1"/>
        </w:rPr>
        <w:t>La radio es un medio con gran acogida en la ciudad de Portoviejo, cabe recalcar que la programación de la radio es el principal instrumento para que este medio pueda demostrar al público su potencial, también es cierto que algunas de las radios de la ciudad han venido innovando cada día su programación para de esta manera poder receptar mayor cantidad de oyentes de la comunidad deseada, debido que es un medio de aportar información instantánea y dinámica con opción a participación del público.</w:t>
      </w:r>
    </w:p>
    <w:p w:rsidR="004D23AD" w:rsidRPr="008A1722" w:rsidRDefault="004D23AD" w:rsidP="00550D64">
      <w:pPr>
        <w:pStyle w:val="NormalWeb"/>
        <w:shd w:val="clear" w:color="auto" w:fill="FFFFFF"/>
        <w:tabs>
          <w:tab w:val="right" w:pos="8504"/>
        </w:tabs>
        <w:spacing w:line="480" w:lineRule="auto"/>
        <w:ind w:firstLine="851"/>
        <w:jc w:val="both"/>
        <w:rPr>
          <w:shd w:val="clear" w:color="auto" w:fill="FFFFFF"/>
        </w:rPr>
      </w:pPr>
      <w:r w:rsidRPr="008A1722">
        <w:rPr>
          <w:color w:val="000000" w:themeColor="text1"/>
        </w:rPr>
        <w:t xml:space="preserve">Al radio con el pasar del tiempo se ha venido desarrollando con el fin de lograr estar en cada rincón, y para todo tipo de público, con la aparición de la radio online, se ha fomentado el escuchar la radio en cualquier lugar y en cualquier momento del día, logrando darle al oyente facilidad de acceso al medio. </w:t>
      </w:r>
      <w:r w:rsidRPr="008A1722">
        <w:rPr>
          <w:shd w:val="clear" w:color="auto" w:fill="FFFFFF"/>
        </w:rPr>
        <w:t xml:space="preserve"> </w:t>
      </w:r>
    </w:p>
    <w:p w:rsidR="009430B6" w:rsidRPr="008A1722" w:rsidRDefault="009430B6" w:rsidP="00550D64">
      <w:pPr>
        <w:pStyle w:val="NormalWeb"/>
        <w:shd w:val="clear" w:color="auto" w:fill="FFFFFF"/>
        <w:tabs>
          <w:tab w:val="right" w:pos="8504"/>
        </w:tabs>
        <w:spacing w:line="480" w:lineRule="auto"/>
        <w:ind w:firstLine="851"/>
        <w:jc w:val="both"/>
      </w:pPr>
      <w:r w:rsidRPr="008A1722">
        <w:t>La principal actividad de Sono Onda 99.7 MHz, es brindar la señal a la audiencia en base a una programación o parrilla, que consta de espacios musicales, entrevistas a artistas, espacios de opinión, noticieros, eventos que se generan dentro de la cabina al aire en formato de audio analógico y digital.</w:t>
      </w:r>
    </w:p>
    <w:p w:rsidR="009430B6" w:rsidRPr="008A1722" w:rsidRDefault="009430B6" w:rsidP="00550D64">
      <w:pPr>
        <w:pStyle w:val="NormalWeb"/>
        <w:shd w:val="clear" w:color="auto" w:fill="FFFFFF"/>
        <w:tabs>
          <w:tab w:val="right" w:pos="8504"/>
        </w:tabs>
        <w:spacing w:line="480" w:lineRule="auto"/>
        <w:ind w:firstLine="851"/>
        <w:jc w:val="both"/>
      </w:pPr>
      <w:r w:rsidRPr="008A1722">
        <w:t xml:space="preserve"> Las aplicaciones informáticas son importantes, en la generación de las emisiones radiales, pero las amenazas, vulnerabilidades y riesgos que pudieran presentarse en este ámbito, son fallas referidas al sistema de automatización o de direccionamiento de señales de la consola de audio IP, problemas poco frecuentes, que fácilmente son solventados con los sistemas de respaldos, reinicio del sistema, uso de cortafuegos y antivirus, etc.</w:t>
      </w:r>
    </w:p>
    <w:p w:rsidR="009430B6" w:rsidRPr="008A1722" w:rsidRDefault="009430B6" w:rsidP="00550D64">
      <w:pPr>
        <w:pStyle w:val="NormalWeb"/>
        <w:shd w:val="clear" w:color="auto" w:fill="FFFFFF"/>
        <w:tabs>
          <w:tab w:val="right" w:pos="8504"/>
        </w:tabs>
        <w:spacing w:line="480" w:lineRule="auto"/>
        <w:ind w:firstLine="851"/>
        <w:jc w:val="both"/>
      </w:pPr>
      <w:r w:rsidRPr="008A1722">
        <w:t xml:space="preserve"> Los equipos funcionan en un sistema de red privada libre de internet, y cualquier acceso a estos es controlado por el técnico de información e ingeniería en conjunto, haciendo no tan necesarios los procedimientos de la recomendación ISO 27005. La estación cuenta con un sistema redundante, de Automatización de radio, y de un estudio de generación de emisiones, todos estos equipos están conectados a un sistema de UPS. En cuanto a la difusión de la señal de radiofrecuencia y a los sistemas de enlace, como lo es el de trasmisión y recepción de la señal de audio en el tramo estudio-transmisor, son de tecnología analógica, totalmente inmune a amenazas informáticas. </w:t>
      </w:r>
    </w:p>
    <w:p w:rsidR="009430B6" w:rsidRPr="008A1722" w:rsidRDefault="009430B6" w:rsidP="00550D64">
      <w:pPr>
        <w:pStyle w:val="NormalWeb"/>
        <w:shd w:val="clear" w:color="auto" w:fill="FFFFFF"/>
        <w:tabs>
          <w:tab w:val="right" w:pos="8504"/>
        </w:tabs>
        <w:spacing w:line="480" w:lineRule="auto"/>
        <w:ind w:firstLine="851"/>
        <w:jc w:val="both"/>
      </w:pPr>
      <w:r w:rsidRPr="008A1722">
        <w:t>Al ser señales analógicas son fáciles de detectar e identificar, pero a tratarse de una señal de una estación de radio, cuyo objetivo es la captación de mayor audiencia, no existen amenazas de vulneración de información que pueda ser sustraída y que ponga en riesgo al sistema. Estos equipos están ubicados en lugares que no están al alcance de personas no autorizadas, salvo el acceso al técnico de ingeniería cuando se realice tareas de mantenimiento correctivo y preventivo, por lo que no existe error humano. Sono Onda Musical</w:t>
      </w:r>
    </w:p>
    <w:p w:rsidR="009430B6" w:rsidRPr="008A1722" w:rsidRDefault="009430B6" w:rsidP="00550D64">
      <w:pPr>
        <w:pStyle w:val="NormalWeb"/>
        <w:shd w:val="clear" w:color="auto" w:fill="FFFFFF"/>
        <w:tabs>
          <w:tab w:val="right" w:pos="8504"/>
        </w:tabs>
        <w:spacing w:line="480" w:lineRule="auto"/>
        <w:ind w:firstLine="851"/>
        <w:jc w:val="both"/>
        <w:rPr>
          <w:shd w:val="clear" w:color="auto" w:fill="FFFFFF"/>
        </w:rPr>
      </w:pPr>
      <w:r w:rsidRPr="008A1722">
        <w:rPr>
          <w:color w:val="000000" w:themeColor="text1"/>
        </w:rPr>
        <w:t xml:space="preserve">La radio con el pasar del tiempo se ha venido desarrollando con el fin de lograr estar en cada rincón, y para todo tipo de público, con la aparición de la radio online, se ha fomentado el escuchar la radio en cualquier lugar y en cualquier momento del día, logrando darle al oyente facilidad de acceso al medio. </w:t>
      </w:r>
      <w:r w:rsidRPr="008A1722">
        <w:rPr>
          <w:shd w:val="clear" w:color="auto" w:fill="FFFFFF"/>
        </w:rPr>
        <w:t xml:space="preserve"> </w:t>
      </w:r>
    </w:p>
    <w:p w:rsidR="004D23AD" w:rsidRPr="008A1722" w:rsidRDefault="004D23AD" w:rsidP="00550D64">
      <w:pPr>
        <w:pStyle w:val="NormalWeb"/>
        <w:shd w:val="clear" w:color="auto" w:fill="FFFFFF"/>
        <w:tabs>
          <w:tab w:val="right" w:pos="8504"/>
        </w:tabs>
        <w:spacing w:line="480" w:lineRule="auto"/>
        <w:ind w:firstLine="851"/>
        <w:jc w:val="both"/>
        <w:rPr>
          <w:color w:val="000000" w:themeColor="text1"/>
        </w:rPr>
      </w:pPr>
      <w:r w:rsidRPr="008A1722">
        <w:rPr>
          <w:shd w:val="clear" w:color="auto" w:fill="FFFFFF"/>
        </w:rPr>
        <w:t>La radio digital ha incursionado en el mundo ofreciendo a las personas una mejor calidad de audio y una manera más directa de llegar al radioescucha. </w:t>
      </w:r>
    </w:p>
    <w:p w:rsidR="004D23AD" w:rsidRPr="008A1722" w:rsidRDefault="004D23AD" w:rsidP="00550D64">
      <w:pPr>
        <w:pStyle w:val="NormalWeb"/>
        <w:shd w:val="clear" w:color="auto" w:fill="FFFFFF"/>
        <w:tabs>
          <w:tab w:val="right" w:pos="8504"/>
        </w:tabs>
        <w:spacing w:line="480" w:lineRule="auto"/>
        <w:ind w:firstLine="851"/>
        <w:jc w:val="both"/>
        <w:rPr>
          <w:shd w:val="clear" w:color="auto" w:fill="FFFFFF"/>
        </w:rPr>
      </w:pPr>
      <w:r w:rsidRPr="008A1722">
        <w:rPr>
          <w:shd w:val="clear" w:color="auto" w:fill="FFFFFF"/>
        </w:rPr>
        <w:t xml:space="preserve">La programación en la radio también ha cambiado con el paso de los tiempos, haciendo que el contenido se vuelva cada vez más trivial, por ejemplo, hoy en día hablan sólo de cosas que entretengan a </w:t>
      </w:r>
      <w:r w:rsidR="009430B6" w:rsidRPr="008A1722">
        <w:rPr>
          <w:shd w:val="clear" w:color="auto" w:fill="FFFFFF"/>
        </w:rPr>
        <w:t xml:space="preserve">la gente, </w:t>
      </w:r>
      <w:r w:rsidRPr="008A1722">
        <w:rPr>
          <w:shd w:val="clear" w:color="auto" w:fill="FFFFFF"/>
        </w:rPr>
        <w:t xml:space="preserve">Como se ve, la radio ha sufrido muchos cambios con el paso del tiempo, ya sea en su forma de escuchar o en los contenidos que se brindan a las personas que escuchan la radio. </w:t>
      </w:r>
    </w:p>
    <w:p w:rsidR="00947AFD" w:rsidRPr="008A1722" w:rsidRDefault="004D23AD" w:rsidP="00251E09">
      <w:pPr>
        <w:pStyle w:val="NormalWeb"/>
        <w:shd w:val="clear" w:color="auto" w:fill="FFFFFF"/>
        <w:tabs>
          <w:tab w:val="right" w:pos="8504"/>
        </w:tabs>
        <w:spacing w:line="480" w:lineRule="auto"/>
        <w:ind w:firstLine="851"/>
        <w:jc w:val="both"/>
        <w:rPr>
          <w:shd w:val="clear" w:color="auto" w:fill="FFFFFF"/>
        </w:rPr>
      </w:pPr>
      <w:r w:rsidRPr="008A1722">
        <w:rPr>
          <w:shd w:val="clear" w:color="auto" w:fill="FFFFFF"/>
        </w:rPr>
        <w:t>Sin embargo, es preocupante saber que la temática que por lo general brindan la mayoría de radios no sean de gran ayuda para la sociedad y sólo se centren en vender.</w:t>
      </w:r>
    </w:p>
    <w:p w:rsidR="00877433" w:rsidRPr="00251E09" w:rsidRDefault="00251E09" w:rsidP="00251E09">
      <w:pPr>
        <w:pStyle w:val="Ttulo2"/>
        <w:spacing w:line="480" w:lineRule="auto"/>
        <w:rPr>
          <w:rFonts w:ascii="Times New Roman" w:hAnsi="Times New Roman" w:cs="Times New Roman"/>
          <w:b/>
          <w:color w:val="auto"/>
          <w:sz w:val="24"/>
        </w:rPr>
      </w:pPr>
      <w:bookmarkStart w:id="12" w:name="_Toc522729768"/>
      <w:r w:rsidRPr="00251E09">
        <w:rPr>
          <w:rFonts w:ascii="Times New Roman" w:hAnsi="Times New Roman" w:cs="Times New Roman"/>
          <w:b/>
          <w:color w:val="auto"/>
          <w:sz w:val="24"/>
        </w:rPr>
        <w:t xml:space="preserve">1.3. </w:t>
      </w:r>
      <w:r w:rsidR="00423202" w:rsidRPr="00251E09">
        <w:rPr>
          <w:rFonts w:ascii="Times New Roman" w:hAnsi="Times New Roman" w:cs="Times New Roman"/>
          <w:b/>
          <w:color w:val="auto"/>
          <w:sz w:val="24"/>
        </w:rPr>
        <w:t>J</w:t>
      </w:r>
      <w:r w:rsidR="00877433" w:rsidRPr="00251E09">
        <w:rPr>
          <w:rFonts w:ascii="Times New Roman" w:hAnsi="Times New Roman" w:cs="Times New Roman"/>
          <w:b/>
          <w:color w:val="auto"/>
          <w:sz w:val="24"/>
        </w:rPr>
        <w:t>USTIFICACION DEL TEMA</w:t>
      </w:r>
      <w:bookmarkEnd w:id="12"/>
      <w:r w:rsidR="00877433" w:rsidRPr="00251E09">
        <w:rPr>
          <w:rFonts w:ascii="Times New Roman" w:hAnsi="Times New Roman" w:cs="Times New Roman"/>
          <w:b/>
          <w:color w:val="auto"/>
          <w:sz w:val="24"/>
        </w:rPr>
        <w:t xml:space="preserve"> </w:t>
      </w:r>
    </w:p>
    <w:p w:rsidR="00877433" w:rsidRPr="001A7EEF" w:rsidRDefault="00877433" w:rsidP="00550D64">
      <w:pPr>
        <w:pStyle w:val="NormalWeb"/>
        <w:shd w:val="clear" w:color="auto" w:fill="FFFFFF"/>
        <w:tabs>
          <w:tab w:val="right" w:pos="8504"/>
        </w:tabs>
        <w:spacing w:line="480" w:lineRule="auto"/>
        <w:ind w:firstLine="737"/>
        <w:jc w:val="both"/>
        <w:rPr>
          <w:color w:val="000000" w:themeColor="text1"/>
          <w:shd w:val="clear" w:color="auto" w:fill="FFFFFF"/>
        </w:rPr>
      </w:pPr>
      <w:r w:rsidRPr="001A7EEF">
        <w:rPr>
          <w:color w:val="000000" w:themeColor="text1"/>
          <w:shd w:val="clear" w:color="auto" w:fill="FFFFFF"/>
        </w:rPr>
        <w:t>El propósito de este trabajo de investigación es conocer las preferencias de los radioescuchas en cuanto a gustos de programación de la Radio Sono Onda de Portoviejo, debido a que la radio no tiene una programación radial actualizada brindada a los oyentes, que son las personas más importantes de un medio de comunicación ya que a ellos se les ofrece lo mejor de entretenimiento, se encuentran totalmente desactualizados a la modernidad de la competitividad de las empresas radiales muy cercanas que llevan la delantera en programación.</w:t>
      </w:r>
    </w:p>
    <w:p w:rsidR="00877433" w:rsidRPr="001A7EEF" w:rsidRDefault="00877433" w:rsidP="00550D64">
      <w:pPr>
        <w:pStyle w:val="NormalWeb"/>
        <w:shd w:val="clear" w:color="auto" w:fill="FFFFFF"/>
        <w:tabs>
          <w:tab w:val="right" w:pos="8504"/>
        </w:tabs>
        <w:spacing w:line="480" w:lineRule="auto"/>
        <w:ind w:firstLine="737"/>
        <w:jc w:val="both"/>
        <w:rPr>
          <w:color w:val="000000" w:themeColor="text1"/>
          <w:shd w:val="clear" w:color="auto" w:fill="FFFFFF"/>
        </w:rPr>
      </w:pPr>
      <w:r w:rsidRPr="001A7EEF">
        <w:rPr>
          <w:color w:val="000000" w:themeColor="text1"/>
          <w:shd w:val="clear" w:color="auto" w:fill="FFFFFF"/>
        </w:rPr>
        <w:t xml:space="preserve">Profesionalmente, esta investigación abrirá la opción, en un futuro próximo, de poder analizar las radios de la Ciudad de Portoviejo dando como resultados que la ciudad de Portoviejo brinde contenidos radiales de calidad. </w:t>
      </w:r>
    </w:p>
    <w:p w:rsidR="00877433" w:rsidRPr="001A7EEF" w:rsidRDefault="00877433" w:rsidP="00550D64">
      <w:pPr>
        <w:pStyle w:val="NormalWeb"/>
        <w:shd w:val="clear" w:color="auto" w:fill="FFFFFF"/>
        <w:tabs>
          <w:tab w:val="right" w:pos="8504"/>
        </w:tabs>
        <w:spacing w:line="480" w:lineRule="auto"/>
        <w:ind w:firstLine="737"/>
        <w:jc w:val="both"/>
        <w:rPr>
          <w:color w:val="000000" w:themeColor="text1"/>
          <w:shd w:val="clear" w:color="auto" w:fill="FFFFFF"/>
        </w:rPr>
      </w:pPr>
      <w:r w:rsidRPr="001A7EEF">
        <w:rPr>
          <w:color w:val="000000" w:themeColor="text1"/>
          <w:shd w:val="clear" w:color="auto" w:fill="FFFFFF"/>
        </w:rPr>
        <w:t xml:space="preserve">Las conclusiones este estudio, permitirá que la radio Sono Onda sea el principal beneficiario, seguido de sus oyentes ya que tendrán una nueva programación fresca y con nuevas tendencias donde podrán disfrutar de su sintonía. </w:t>
      </w:r>
    </w:p>
    <w:p w:rsidR="00947AFD" w:rsidRPr="001A7EEF" w:rsidRDefault="00877433" w:rsidP="00251E09">
      <w:pPr>
        <w:pStyle w:val="NormalWeb"/>
        <w:shd w:val="clear" w:color="auto" w:fill="FFFFFF"/>
        <w:tabs>
          <w:tab w:val="right" w:pos="8504"/>
        </w:tabs>
        <w:spacing w:line="480" w:lineRule="auto"/>
        <w:ind w:firstLine="737"/>
        <w:jc w:val="both"/>
        <w:rPr>
          <w:color w:val="000000" w:themeColor="text1"/>
          <w:shd w:val="clear" w:color="auto" w:fill="FFFFFF"/>
        </w:rPr>
      </w:pPr>
      <w:r w:rsidRPr="001A7EEF">
        <w:rPr>
          <w:color w:val="000000" w:themeColor="text1"/>
          <w:shd w:val="clear" w:color="auto" w:fill="FFFFFF"/>
        </w:rPr>
        <w:t>La presente investigación cumple con todos los estándares de viabilidad ya que se cuenta con todos los recursos necesarios para poder finalizarla con éxito. Así mismo, se cuenta con el acceso a las fuentes de información primaria y secundaria que permitan concluir este trabajo investigativo.</w:t>
      </w:r>
    </w:p>
    <w:p w:rsidR="00877433" w:rsidRDefault="00423202" w:rsidP="00735257">
      <w:pPr>
        <w:pStyle w:val="Ttulo2"/>
        <w:spacing w:line="480" w:lineRule="auto"/>
        <w:rPr>
          <w:rFonts w:ascii="Times New Roman" w:hAnsi="Times New Roman" w:cs="Times New Roman"/>
          <w:b/>
          <w:color w:val="auto"/>
          <w:sz w:val="24"/>
        </w:rPr>
      </w:pPr>
      <w:r>
        <w:t xml:space="preserve"> </w:t>
      </w:r>
      <w:bookmarkStart w:id="13" w:name="_Toc522729769"/>
      <w:r w:rsidR="00735257" w:rsidRPr="00735257">
        <w:rPr>
          <w:rFonts w:ascii="Times New Roman" w:hAnsi="Times New Roman" w:cs="Times New Roman"/>
          <w:b/>
          <w:color w:val="auto"/>
          <w:sz w:val="24"/>
        </w:rPr>
        <w:t>1.4</w:t>
      </w:r>
      <w:r w:rsidR="004D23AD" w:rsidRPr="00735257">
        <w:rPr>
          <w:rFonts w:ascii="Times New Roman" w:hAnsi="Times New Roman" w:cs="Times New Roman"/>
          <w:b/>
          <w:color w:val="auto"/>
          <w:sz w:val="24"/>
        </w:rPr>
        <w:t>.</w:t>
      </w:r>
      <w:r w:rsidR="00C41552" w:rsidRPr="00735257">
        <w:rPr>
          <w:rFonts w:ascii="Times New Roman" w:hAnsi="Times New Roman" w:cs="Times New Roman"/>
          <w:b/>
          <w:color w:val="auto"/>
          <w:sz w:val="24"/>
        </w:rPr>
        <w:t xml:space="preserve"> </w:t>
      </w:r>
      <w:r w:rsidR="00877433" w:rsidRPr="00735257">
        <w:rPr>
          <w:rFonts w:ascii="Times New Roman" w:hAnsi="Times New Roman" w:cs="Times New Roman"/>
          <w:b/>
          <w:color w:val="auto"/>
          <w:sz w:val="24"/>
        </w:rPr>
        <w:t>DELIMITACION DEL PROBLEMA</w:t>
      </w:r>
      <w:bookmarkEnd w:id="13"/>
      <w:r w:rsidR="00877433" w:rsidRPr="00735257">
        <w:rPr>
          <w:rFonts w:ascii="Times New Roman" w:hAnsi="Times New Roman" w:cs="Times New Roman"/>
          <w:b/>
          <w:color w:val="auto"/>
          <w:sz w:val="24"/>
        </w:rPr>
        <w:t xml:space="preserve"> </w:t>
      </w:r>
    </w:p>
    <w:p w:rsidR="00C77E31" w:rsidRPr="00C77E31" w:rsidRDefault="00C77E31" w:rsidP="00C77E31">
      <w:r>
        <w:t xml:space="preserve">                </w:t>
      </w:r>
    </w:p>
    <w:p w:rsidR="00C77E31" w:rsidRDefault="00C77E31" w:rsidP="00550D64">
      <w:pPr>
        <w:pStyle w:val="NormalWeb"/>
        <w:shd w:val="clear" w:color="auto" w:fill="FFFFFF"/>
        <w:tabs>
          <w:tab w:val="right" w:pos="8504"/>
        </w:tabs>
        <w:spacing w:before="0" w:beforeAutospacing="0" w:line="480" w:lineRule="auto"/>
        <w:ind w:firstLine="851"/>
        <w:jc w:val="both"/>
        <w:rPr>
          <w:b/>
          <w:color w:val="000000" w:themeColor="text1"/>
        </w:rPr>
      </w:pPr>
      <w:r w:rsidRPr="00C77E31">
        <w:rPr>
          <w:b/>
          <w:color w:val="000000" w:themeColor="text1"/>
        </w:rPr>
        <w:t>Línea de investigación:</w:t>
      </w:r>
      <w:r>
        <w:rPr>
          <w:color w:val="000000" w:themeColor="text1"/>
        </w:rPr>
        <w:t xml:space="preserve"> Nuevas tendencias de Marketing </w:t>
      </w:r>
    </w:p>
    <w:p w:rsidR="00C77E31" w:rsidRPr="001A7EEF" w:rsidRDefault="00C77E31" w:rsidP="00550D64">
      <w:pPr>
        <w:pStyle w:val="NormalWeb"/>
        <w:shd w:val="clear" w:color="auto" w:fill="FFFFFF"/>
        <w:tabs>
          <w:tab w:val="right" w:pos="8504"/>
        </w:tabs>
        <w:spacing w:before="0" w:beforeAutospacing="0" w:line="480" w:lineRule="auto"/>
        <w:ind w:firstLine="851"/>
        <w:jc w:val="both"/>
        <w:rPr>
          <w:color w:val="000000" w:themeColor="text1"/>
        </w:rPr>
      </w:pPr>
      <w:r>
        <w:rPr>
          <w:b/>
          <w:color w:val="000000" w:themeColor="text1"/>
        </w:rPr>
        <w:t xml:space="preserve">Campo: </w:t>
      </w:r>
      <w:r w:rsidRPr="00C77E31">
        <w:rPr>
          <w:color w:val="000000" w:themeColor="text1"/>
        </w:rPr>
        <w:t>Publicitario</w:t>
      </w:r>
    </w:p>
    <w:p w:rsidR="00877433" w:rsidRPr="001A7EEF" w:rsidRDefault="00877433" w:rsidP="00550D64">
      <w:pPr>
        <w:pStyle w:val="NormalWeb"/>
        <w:shd w:val="clear" w:color="auto" w:fill="FFFFFF"/>
        <w:tabs>
          <w:tab w:val="right" w:pos="8504"/>
        </w:tabs>
        <w:spacing w:before="0" w:beforeAutospacing="0" w:line="480" w:lineRule="auto"/>
        <w:ind w:firstLine="851"/>
        <w:jc w:val="both"/>
        <w:rPr>
          <w:color w:val="000000" w:themeColor="text1"/>
        </w:rPr>
      </w:pPr>
      <w:r w:rsidRPr="001A7EEF">
        <w:rPr>
          <w:b/>
          <w:color w:val="000000" w:themeColor="text1"/>
        </w:rPr>
        <w:t>Área:</w:t>
      </w:r>
      <w:r w:rsidRPr="001A7EEF">
        <w:rPr>
          <w:color w:val="000000" w:themeColor="text1"/>
        </w:rPr>
        <w:t xml:space="preserve"> Investigación de mercados  </w:t>
      </w:r>
    </w:p>
    <w:p w:rsidR="00877433" w:rsidRPr="001A7EEF" w:rsidRDefault="00877433" w:rsidP="00550D64">
      <w:pPr>
        <w:pStyle w:val="NormalWeb"/>
        <w:shd w:val="clear" w:color="auto" w:fill="FFFFFF"/>
        <w:tabs>
          <w:tab w:val="right" w:pos="8504"/>
        </w:tabs>
        <w:spacing w:before="0" w:beforeAutospacing="0" w:line="480" w:lineRule="auto"/>
        <w:ind w:firstLine="851"/>
        <w:jc w:val="both"/>
        <w:rPr>
          <w:color w:val="000000" w:themeColor="text1"/>
        </w:rPr>
      </w:pPr>
      <w:r w:rsidRPr="001A7EEF">
        <w:rPr>
          <w:b/>
          <w:color w:val="000000" w:themeColor="text1"/>
        </w:rPr>
        <w:t>Aspecto:</w:t>
      </w:r>
      <w:r w:rsidRPr="001A7EEF">
        <w:rPr>
          <w:color w:val="000000" w:themeColor="text1"/>
        </w:rPr>
        <w:t xml:space="preserve"> Nivel de Sintonía</w:t>
      </w:r>
    </w:p>
    <w:p w:rsidR="00877433" w:rsidRPr="001A7EEF" w:rsidRDefault="00877433" w:rsidP="00550D64">
      <w:pPr>
        <w:pStyle w:val="NormalWeb"/>
        <w:shd w:val="clear" w:color="auto" w:fill="FFFFFF"/>
        <w:tabs>
          <w:tab w:val="right" w:pos="8504"/>
        </w:tabs>
        <w:spacing w:before="0" w:beforeAutospacing="0" w:line="480" w:lineRule="auto"/>
        <w:ind w:firstLine="851"/>
        <w:jc w:val="both"/>
        <w:rPr>
          <w:color w:val="000000" w:themeColor="text1"/>
        </w:rPr>
      </w:pPr>
      <w:r w:rsidRPr="001A7EEF">
        <w:rPr>
          <w:b/>
          <w:color w:val="000000" w:themeColor="text1"/>
        </w:rPr>
        <w:t>Problema:</w:t>
      </w:r>
      <w:r w:rsidRPr="001A7EEF">
        <w:rPr>
          <w:color w:val="000000" w:themeColor="text1"/>
        </w:rPr>
        <w:t xml:space="preserve"> Falta de innovación en la Programación radial de Radio Sono Onda.</w:t>
      </w:r>
    </w:p>
    <w:p w:rsidR="00877433" w:rsidRPr="001A7EEF" w:rsidRDefault="00877433" w:rsidP="00550D64">
      <w:pPr>
        <w:spacing w:line="480" w:lineRule="auto"/>
        <w:ind w:firstLine="851"/>
        <w:jc w:val="both"/>
        <w:rPr>
          <w:rFonts w:ascii="Times New Roman" w:hAnsi="Times New Roman" w:cs="Times New Roman"/>
          <w:color w:val="000000" w:themeColor="text1"/>
          <w:sz w:val="24"/>
          <w:szCs w:val="24"/>
        </w:rPr>
      </w:pPr>
      <w:r w:rsidRPr="001A7EEF">
        <w:rPr>
          <w:rFonts w:ascii="Times New Roman" w:hAnsi="Times New Roman" w:cs="Times New Roman"/>
          <w:b/>
          <w:color w:val="000000" w:themeColor="text1"/>
          <w:sz w:val="24"/>
          <w:szCs w:val="24"/>
        </w:rPr>
        <w:t>Tema:</w:t>
      </w:r>
      <w:r w:rsidRPr="001A7EEF">
        <w:rPr>
          <w:rFonts w:ascii="Times New Roman" w:hAnsi="Times New Roman" w:cs="Times New Roman"/>
          <w:color w:val="000000" w:themeColor="text1"/>
          <w:sz w:val="24"/>
          <w:szCs w:val="24"/>
        </w:rPr>
        <w:t xml:space="preserve"> Estudio de las tendencias del público objetivo de la Radio Sono Onda de la Ciudad de Portoviejo.</w:t>
      </w:r>
    </w:p>
    <w:p w:rsidR="00877433" w:rsidRPr="001A7EEF" w:rsidRDefault="00877433" w:rsidP="00550D64">
      <w:pPr>
        <w:pStyle w:val="NormalWeb"/>
        <w:shd w:val="clear" w:color="auto" w:fill="FFFFFF"/>
        <w:tabs>
          <w:tab w:val="right" w:pos="8504"/>
        </w:tabs>
        <w:spacing w:before="0" w:beforeAutospacing="0" w:line="480" w:lineRule="auto"/>
        <w:ind w:firstLine="851"/>
        <w:jc w:val="both"/>
        <w:rPr>
          <w:color w:val="000000" w:themeColor="text1"/>
          <w:shd w:val="clear" w:color="auto" w:fill="FFFFFF"/>
        </w:rPr>
      </w:pPr>
      <w:r w:rsidRPr="001A7EEF">
        <w:rPr>
          <w:b/>
          <w:color w:val="000000" w:themeColor="text1"/>
        </w:rPr>
        <w:t>Delimitación Geográfica:</w:t>
      </w:r>
      <w:r w:rsidRPr="001A7EEF">
        <w:rPr>
          <w:color w:val="000000" w:themeColor="text1"/>
        </w:rPr>
        <w:t xml:space="preserve"> La presente investigación se llevará a cabo en la Ciudad de Portoviejo, en las instalaciones de la Radio Sono Onda, ubicada en la Cdla Bellavista</w:t>
      </w:r>
      <w:r w:rsidRPr="001A7EEF">
        <w:rPr>
          <w:color w:val="000000" w:themeColor="text1"/>
          <w:shd w:val="clear" w:color="auto" w:fill="FFFFFF"/>
        </w:rPr>
        <w:t>, Av. Alfonso Celi s/n y María Auxiliadora.</w:t>
      </w:r>
    </w:p>
    <w:p w:rsidR="001134A0" w:rsidRDefault="00877433" w:rsidP="00550D64">
      <w:pPr>
        <w:pStyle w:val="NormalWeb"/>
        <w:shd w:val="clear" w:color="auto" w:fill="FFFFFF"/>
        <w:tabs>
          <w:tab w:val="right" w:pos="8504"/>
        </w:tabs>
        <w:spacing w:before="0" w:beforeAutospacing="0" w:line="480" w:lineRule="auto"/>
        <w:ind w:firstLine="851"/>
        <w:jc w:val="both"/>
        <w:rPr>
          <w:color w:val="000000" w:themeColor="text1"/>
          <w:shd w:val="clear" w:color="auto" w:fill="FFFFFF"/>
        </w:rPr>
      </w:pPr>
      <w:r w:rsidRPr="001A7EEF">
        <w:rPr>
          <w:b/>
          <w:color w:val="000000" w:themeColor="text1"/>
          <w:shd w:val="clear" w:color="auto" w:fill="FFFFFF"/>
        </w:rPr>
        <w:t>Delimitación Temporal:</w:t>
      </w:r>
      <w:r w:rsidRPr="001A7EEF">
        <w:rPr>
          <w:color w:val="000000" w:themeColor="text1"/>
          <w:shd w:val="clear" w:color="auto" w:fill="FFFFFF"/>
        </w:rPr>
        <w:t xml:space="preserve"> Marzo – agosto 2018</w:t>
      </w:r>
    </w:p>
    <w:p w:rsidR="00877433" w:rsidRPr="00735257" w:rsidRDefault="00735257" w:rsidP="00735257">
      <w:pPr>
        <w:pStyle w:val="Ttulo2"/>
        <w:spacing w:line="480" w:lineRule="auto"/>
        <w:rPr>
          <w:rFonts w:ascii="Times New Roman" w:hAnsi="Times New Roman" w:cs="Times New Roman"/>
          <w:b/>
          <w:color w:val="auto"/>
          <w:sz w:val="24"/>
          <w:shd w:val="clear" w:color="auto" w:fill="FFFFFF"/>
        </w:rPr>
      </w:pPr>
      <w:bookmarkStart w:id="14" w:name="_Toc522729770"/>
      <w:r>
        <w:rPr>
          <w:rFonts w:ascii="Times New Roman" w:hAnsi="Times New Roman" w:cs="Times New Roman"/>
          <w:b/>
          <w:color w:val="auto"/>
          <w:sz w:val="24"/>
          <w:shd w:val="clear" w:color="auto" w:fill="FFFFFF"/>
        </w:rPr>
        <w:t>1.5.</w:t>
      </w:r>
      <w:r w:rsidR="001134A0" w:rsidRPr="00735257">
        <w:rPr>
          <w:rFonts w:ascii="Times New Roman" w:hAnsi="Times New Roman" w:cs="Times New Roman"/>
          <w:b/>
          <w:color w:val="auto"/>
          <w:sz w:val="24"/>
          <w:shd w:val="clear" w:color="auto" w:fill="FFFFFF"/>
        </w:rPr>
        <w:t xml:space="preserve"> </w:t>
      </w:r>
      <w:r w:rsidR="00877433" w:rsidRPr="00735257">
        <w:rPr>
          <w:rFonts w:ascii="Times New Roman" w:hAnsi="Times New Roman" w:cs="Times New Roman"/>
          <w:b/>
          <w:color w:val="auto"/>
          <w:sz w:val="24"/>
        </w:rPr>
        <w:t>OBJETIVO</w:t>
      </w:r>
      <w:bookmarkEnd w:id="14"/>
      <w:r w:rsidR="00877433" w:rsidRPr="00735257">
        <w:rPr>
          <w:rFonts w:ascii="Times New Roman" w:hAnsi="Times New Roman" w:cs="Times New Roman"/>
          <w:b/>
          <w:color w:val="auto"/>
          <w:sz w:val="24"/>
        </w:rPr>
        <w:t xml:space="preserve"> </w:t>
      </w:r>
    </w:p>
    <w:p w:rsidR="00F133A3" w:rsidRPr="00735257" w:rsidRDefault="00735257" w:rsidP="00735257">
      <w:pPr>
        <w:pStyle w:val="Ttulo3"/>
        <w:spacing w:line="480" w:lineRule="auto"/>
        <w:rPr>
          <w:rFonts w:ascii="Times New Roman" w:hAnsi="Times New Roman" w:cs="Times New Roman"/>
          <w:b/>
          <w:color w:val="auto"/>
        </w:rPr>
      </w:pPr>
      <w:bookmarkStart w:id="15" w:name="_Toc522729771"/>
      <w:r w:rsidRPr="00735257">
        <w:rPr>
          <w:rFonts w:ascii="Times New Roman" w:hAnsi="Times New Roman" w:cs="Times New Roman"/>
          <w:b/>
          <w:color w:val="auto"/>
        </w:rPr>
        <w:t>1.5</w:t>
      </w:r>
      <w:r w:rsidR="00F133A3" w:rsidRPr="00735257">
        <w:rPr>
          <w:rFonts w:ascii="Times New Roman" w:hAnsi="Times New Roman" w:cs="Times New Roman"/>
          <w:b/>
          <w:color w:val="auto"/>
        </w:rPr>
        <w:t>.1 OBJETIVO GENERAL</w:t>
      </w:r>
      <w:bookmarkEnd w:id="15"/>
    </w:p>
    <w:p w:rsidR="00947AFD" w:rsidRPr="001A7EEF" w:rsidRDefault="00877433" w:rsidP="009928E0">
      <w:pPr>
        <w:pStyle w:val="NormalWeb"/>
        <w:shd w:val="clear" w:color="auto" w:fill="FFFFFF"/>
        <w:tabs>
          <w:tab w:val="right" w:pos="8504"/>
        </w:tabs>
        <w:spacing w:line="480" w:lineRule="auto"/>
        <w:ind w:firstLine="851"/>
        <w:jc w:val="both"/>
        <w:rPr>
          <w:color w:val="000000" w:themeColor="text1"/>
        </w:rPr>
      </w:pPr>
      <w:r w:rsidRPr="001A7EEF">
        <w:rPr>
          <w:color w:val="000000" w:themeColor="text1"/>
        </w:rPr>
        <w:t>Determinar gustos y preferencias del público objetivo sobre las nuevas tendencias radiales en la ciudad de Portoviejo.</w:t>
      </w:r>
    </w:p>
    <w:p w:rsidR="00877433" w:rsidRPr="00735257" w:rsidRDefault="00423202" w:rsidP="00735257">
      <w:pPr>
        <w:pStyle w:val="Ttulo3"/>
        <w:spacing w:line="480" w:lineRule="auto"/>
        <w:rPr>
          <w:rFonts w:ascii="Times New Roman" w:hAnsi="Times New Roman" w:cs="Times New Roman"/>
          <w:b/>
          <w:color w:val="auto"/>
        </w:rPr>
      </w:pPr>
      <w:r w:rsidRPr="00735257">
        <w:rPr>
          <w:rFonts w:ascii="Times New Roman" w:hAnsi="Times New Roman" w:cs="Times New Roman"/>
          <w:b/>
          <w:color w:val="auto"/>
        </w:rPr>
        <w:t xml:space="preserve"> </w:t>
      </w:r>
      <w:bookmarkStart w:id="16" w:name="_Toc522729772"/>
      <w:r w:rsidR="00735257" w:rsidRPr="00735257">
        <w:rPr>
          <w:rFonts w:ascii="Times New Roman" w:hAnsi="Times New Roman" w:cs="Times New Roman"/>
          <w:b/>
          <w:color w:val="auto"/>
        </w:rPr>
        <w:t>1.5</w:t>
      </w:r>
      <w:r w:rsidR="00F133A3" w:rsidRPr="00735257">
        <w:rPr>
          <w:rFonts w:ascii="Times New Roman" w:hAnsi="Times New Roman" w:cs="Times New Roman"/>
          <w:b/>
          <w:color w:val="auto"/>
        </w:rPr>
        <w:t xml:space="preserve">.2 </w:t>
      </w:r>
      <w:r w:rsidR="00877433" w:rsidRPr="00735257">
        <w:rPr>
          <w:rFonts w:ascii="Times New Roman" w:hAnsi="Times New Roman" w:cs="Times New Roman"/>
          <w:b/>
          <w:color w:val="auto"/>
        </w:rPr>
        <w:t>OBJETIVOS ESPECIFICO</w:t>
      </w:r>
      <w:r w:rsidR="009928E0" w:rsidRPr="00735257">
        <w:rPr>
          <w:rFonts w:ascii="Times New Roman" w:hAnsi="Times New Roman" w:cs="Times New Roman"/>
          <w:b/>
          <w:color w:val="auto"/>
        </w:rPr>
        <w:t>S</w:t>
      </w:r>
      <w:bookmarkEnd w:id="16"/>
      <w:r w:rsidR="00877433" w:rsidRPr="00735257">
        <w:rPr>
          <w:rFonts w:ascii="Times New Roman" w:hAnsi="Times New Roman" w:cs="Times New Roman"/>
          <w:b/>
          <w:color w:val="auto"/>
        </w:rPr>
        <w:t xml:space="preserve"> </w:t>
      </w:r>
    </w:p>
    <w:p w:rsidR="00877433" w:rsidRPr="001A7EEF" w:rsidRDefault="00B31A19" w:rsidP="00735257">
      <w:pPr>
        <w:pStyle w:val="NormalWeb"/>
        <w:numPr>
          <w:ilvl w:val="0"/>
          <w:numId w:val="40"/>
        </w:numPr>
        <w:shd w:val="clear" w:color="auto" w:fill="FFFFFF"/>
        <w:tabs>
          <w:tab w:val="right" w:pos="8504"/>
        </w:tabs>
        <w:spacing w:line="480" w:lineRule="auto"/>
        <w:jc w:val="both"/>
        <w:rPr>
          <w:color w:val="000000" w:themeColor="text1"/>
        </w:rPr>
      </w:pPr>
      <w:r w:rsidRPr="001A7EEF">
        <w:rPr>
          <w:color w:val="000000" w:themeColor="text1"/>
        </w:rPr>
        <w:t>Analizar</w:t>
      </w:r>
      <w:r w:rsidR="00877433" w:rsidRPr="001A7EEF">
        <w:rPr>
          <w:color w:val="000000" w:themeColor="text1"/>
        </w:rPr>
        <w:t xml:space="preserve"> el mercado potencial para conocer gustos y preferencias.</w:t>
      </w:r>
    </w:p>
    <w:p w:rsidR="00877433" w:rsidRPr="001A7EEF" w:rsidRDefault="00877433" w:rsidP="00735257">
      <w:pPr>
        <w:pStyle w:val="NormalWeb"/>
        <w:numPr>
          <w:ilvl w:val="0"/>
          <w:numId w:val="40"/>
        </w:numPr>
        <w:shd w:val="clear" w:color="auto" w:fill="FFFFFF"/>
        <w:tabs>
          <w:tab w:val="right" w:pos="8504"/>
        </w:tabs>
        <w:spacing w:line="480" w:lineRule="auto"/>
        <w:jc w:val="both"/>
        <w:rPr>
          <w:color w:val="000000" w:themeColor="text1"/>
        </w:rPr>
      </w:pPr>
      <w:r w:rsidRPr="001A7EEF">
        <w:rPr>
          <w:color w:val="000000" w:themeColor="text1"/>
        </w:rPr>
        <w:t>Conocer las percepciones sobre la tendencia radiales en la actualidad.</w:t>
      </w:r>
    </w:p>
    <w:p w:rsidR="00661C77" w:rsidRDefault="00877433" w:rsidP="00735257">
      <w:pPr>
        <w:pStyle w:val="NormalWeb"/>
        <w:numPr>
          <w:ilvl w:val="0"/>
          <w:numId w:val="40"/>
        </w:numPr>
        <w:shd w:val="clear" w:color="auto" w:fill="FFFFFF"/>
        <w:tabs>
          <w:tab w:val="right" w:pos="8504"/>
        </w:tabs>
        <w:spacing w:line="480" w:lineRule="auto"/>
        <w:jc w:val="both"/>
        <w:rPr>
          <w:color w:val="000000" w:themeColor="text1"/>
        </w:rPr>
      </w:pPr>
      <w:r w:rsidRPr="001A7EEF">
        <w:rPr>
          <w:color w:val="000000" w:themeColor="text1"/>
        </w:rPr>
        <w:t>Reconocer nuevas innovaciones que se pueden aplicar en la parrilla de programación de la Radio Sono Onda.</w:t>
      </w:r>
    </w:p>
    <w:p w:rsidR="002328D9" w:rsidRDefault="002328D9" w:rsidP="00550D64">
      <w:pPr>
        <w:pStyle w:val="NormalWeb"/>
        <w:shd w:val="clear" w:color="auto" w:fill="FFFFFF"/>
        <w:tabs>
          <w:tab w:val="right" w:pos="8504"/>
        </w:tabs>
        <w:spacing w:line="480" w:lineRule="auto"/>
        <w:ind w:firstLine="851"/>
        <w:jc w:val="both"/>
        <w:rPr>
          <w:color w:val="000000" w:themeColor="text1"/>
        </w:rPr>
      </w:pPr>
    </w:p>
    <w:p w:rsidR="002328D9" w:rsidRDefault="002328D9" w:rsidP="00735257">
      <w:pPr>
        <w:pStyle w:val="NormalWeb"/>
        <w:shd w:val="clear" w:color="auto" w:fill="FFFFFF"/>
        <w:tabs>
          <w:tab w:val="right" w:pos="8504"/>
        </w:tabs>
        <w:spacing w:line="480" w:lineRule="auto"/>
        <w:jc w:val="both"/>
        <w:rPr>
          <w:color w:val="000000" w:themeColor="text1"/>
        </w:rPr>
      </w:pPr>
    </w:p>
    <w:p w:rsidR="00900A59" w:rsidRDefault="00900A59" w:rsidP="00735257">
      <w:pPr>
        <w:pStyle w:val="NormalWeb"/>
        <w:shd w:val="clear" w:color="auto" w:fill="FFFFFF"/>
        <w:tabs>
          <w:tab w:val="right" w:pos="8504"/>
        </w:tabs>
        <w:spacing w:line="480" w:lineRule="auto"/>
        <w:jc w:val="both"/>
        <w:rPr>
          <w:color w:val="000000" w:themeColor="text1"/>
        </w:rPr>
      </w:pPr>
    </w:p>
    <w:p w:rsidR="003B6F18" w:rsidRDefault="003B6F18" w:rsidP="00735257">
      <w:pPr>
        <w:pStyle w:val="NormalWeb"/>
        <w:shd w:val="clear" w:color="auto" w:fill="FFFFFF"/>
        <w:tabs>
          <w:tab w:val="right" w:pos="8504"/>
        </w:tabs>
        <w:spacing w:line="480" w:lineRule="auto"/>
        <w:jc w:val="both"/>
        <w:rPr>
          <w:color w:val="000000" w:themeColor="text1"/>
        </w:rPr>
      </w:pPr>
    </w:p>
    <w:p w:rsidR="003B6F18" w:rsidRDefault="003B6F18" w:rsidP="00735257">
      <w:pPr>
        <w:pStyle w:val="NormalWeb"/>
        <w:shd w:val="clear" w:color="auto" w:fill="FFFFFF"/>
        <w:tabs>
          <w:tab w:val="right" w:pos="8504"/>
        </w:tabs>
        <w:spacing w:line="480" w:lineRule="auto"/>
        <w:jc w:val="both"/>
        <w:rPr>
          <w:color w:val="000000" w:themeColor="text1"/>
        </w:rPr>
      </w:pPr>
    </w:p>
    <w:p w:rsidR="00900A59" w:rsidRPr="00900A59" w:rsidRDefault="00900A59" w:rsidP="00735257">
      <w:pPr>
        <w:pStyle w:val="NormalWeb"/>
        <w:shd w:val="clear" w:color="auto" w:fill="FFFFFF"/>
        <w:tabs>
          <w:tab w:val="right" w:pos="8504"/>
        </w:tabs>
        <w:spacing w:line="480" w:lineRule="auto"/>
        <w:jc w:val="both"/>
        <w:rPr>
          <w:b/>
          <w:color w:val="000000" w:themeColor="text1"/>
        </w:rPr>
      </w:pPr>
      <w:r w:rsidRPr="00900A59">
        <w:rPr>
          <w:b/>
          <w:color w:val="000000" w:themeColor="text1"/>
        </w:rPr>
        <w:t>CAPÍTULO II</w:t>
      </w:r>
    </w:p>
    <w:p w:rsidR="00522A22" w:rsidRPr="00900A59" w:rsidRDefault="00877433" w:rsidP="00900A59">
      <w:pPr>
        <w:pStyle w:val="Ttulo1"/>
        <w:spacing w:line="480" w:lineRule="auto"/>
        <w:rPr>
          <w:rFonts w:ascii="Times New Roman" w:hAnsi="Times New Roman" w:cs="Times New Roman"/>
          <w:b/>
          <w:color w:val="auto"/>
          <w:sz w:val="24"/>
        </w:rPr>
      </w:pPr>
      <w:bookmarkStart w:id="17" w:name="_Toc522729773"/>
      <w:r w:rsidRPr="00900A59">
        <w:rPr>
          <w:rFonts w:ascii="Times New Roman" w:hAnsi="Times New Roman" w:cs="Times New Roman"/>
          <w:b/>
          <w:color w:val="auto"/>
          <w:sz w:val="24"/>
        </w:rPr>
        <w:t>2</w:t>
      </w:r>
      <w:r w:rsidR="00522A22" w:rsidRPr="00900A59">
        <w:rPr>
          <w:rFonts w:ascii="Times New Roman" w:hAnsi="Times New Roman" w:cs="Times New Roman"/>
          <w:b/>
          <w:color w:val="auto"/>
          <w:sz w:val="24"/>
        </w:rPr>
        <w:t>. CONTEXTUALIZACION</w:t>
      </w:r>
      <w:bookmarkEnd w:id="17"/>
      <w:r w:rsidR="00522A22" w:rsidRPr="00900A59">
        <w:rPr>
          <w:rFonts w:ascii="Times New Roman" w:hAnsi="Times New Roman" w:cs="Times New Roman"/>
          <w:b/>
          <w:color w:val="auto"/>
          <w:sz w:val="24"/>
        </w:rPr>
        <w:t xml:space="preserve"> </w:t>
      </w:r>
    </w:p>
    <w:p w:rsidR="00522A22" w:rsidRPr="00900A59" w:rsidRDefault="00A05571" w:rsidP="00900A59">
      <w:pPr>
        <w:pStyle w:val="Ttulo2"/>
        <w:spacing w:line="480" w:lineRule="auto"/>
        <w:rPr>
          <w:rFonts w:ascii="Times New Roman" w:hAnsi="Times New Roman" w:cs="Times New Roman"/>
          <w:b/>
          <w:color w:val="auto"/>
          <w:sz w:val="24"/>
        </w:rPr>
      </w:pPr>
      <w:bookmarkStart w:id="18" w:name="_Toc522729774"/>
      <w:r w:rsidRPr="00900A59">
        <w:rPr>
          <w:rFonts w:ascii="Times New Roman" w:hAnsi="Times New Roman" w:cs="Times New Roman"/>
          <w:b/>
          <w:color w:val="auto"/>
          <w:sz w:val="24"/>
        </w:rPr>
        <w:t xml:space="preserve">2.1 </w:t>
      </w:r>
      <w:r w:rsidR="00522A22" w:rsidRPr="00900A59">
        <w:rPr>
          <w:rFonts w:ascii="Times New Roman" w:hAnsi="Times New Roman" w:cs="Times New Roman"/>
          <w:b/>
          <w:color w:val="auto"/>
          <w:sz w:val="24"/>
        </w:rPr>
        <w:t>MARCO TEORICO.</w:t>
      </w:r>
      <w:bookmarkEnd w:id="18"/>
    </w:p>
    <w:p w:rsidR="004865C8" w:rsidRPr="00900A59" w:rsidRDefault="00CD6393" w:rsidP="00900A59">
      <w:pPr>
        <w:pStyle w:val="Ttulo3"/>
        <w:spacing w:line="480" w:lineRule="auto"/>
        <w:rPr>
          <w:rFonts w:ascii="Times New Roman" w:hAnsi="Times New Roman" w:cs="Times New Roman"/>
          <w:b/>
          <w:color w:val="auto"/>
        </w:rPr>
      </w:pPr>
      <w:bookmarkStart w:id="19" w:name="_Toc522729775"/>
      <w:r w:rsidRPr="00900A59">
        <w:rPr>
          <w:rFonts w:ascii="Times New Roman" w:hAnsi="Times New Roman" w:cs="Times New Roman"/>
          <w:b/>
          <w:color w:val="auto"/>
        </w:rPr>
        <w:t>2.1.1</w:t>
      </w:r>
      <w:r w:rsidR="00900A59">
        <w:rPr>
          <w:rFonts w:ascii="Times New Roman" w:hAnsi="Times New Roman" w:cs="Times New Roman"/>
          <w:b/>
          <w:color w:val="auto"/>
        </w:rPr>
        <w:t>.</w:t>
      </w:r>
      <w:r w:rsidRPr="00900A59">
        <w:rPr>
          <w:rFonts w:ascii="Times New Roman" w:hAnsi="Times New Roman" w:cs="Times New Roman"/>
          <w:b/>
          <w:color w:val="auto"/>
        </w:rPr>
        <w:t xml:space="preserve"> </w:t>
      </w:r>
      <w:r w:rsidR="004865C8" w:rsidRPr="00900A59">
        <w:rPr>
          <w:rFonts w:ascii="Times New Roman" w:hAnsi="Times New Roman" w:cs="Times New Roman"/>
          <w:b/>
          <w:color w:val="auto"/>
        </w:rPr>
        <w:t>LA RADIO</w:t>
      </w:r>
      <w:bookmarkEnd w:id="19"/>
    </w:p>
    <w:p w:rsidR="005F4616" w:rsidRDefault="00723F13" w:rsidP="005F4616">
      <w:pPr>
        <w:pStyle w:val="NormalWeb"/>
        <w:shd w:val="clear" w:color="auto" w:fill="FFFFFF"/>
        <w:tabs>
          <w:tab w:val="right" w:pos="8504"/>
        </w:tabs>
        <w:spacing w:line="480" w:lineRule="auto"/>
        <w:ind w:firstLine="851"/>
        <w:jc w:val="both"/>
      </w:pPr>
      <w:r w:rsidRPr="001A7EEF">
        <w:t>La radio se halla en una fase</w:t>
      </w:r>
      <w:r w:rsidR="00D627F0" w:rsidRPr="001A7EEF">
        <w:t xml:space="preserve"> de transición (Ofcom 2007, 2014; Winseck 2010). </w:t>
      </w:r>
    </w:p>
    <w:p w:rsidR="005B0E2D" w:rsidRPr="001A7EEF" w:rsidRDefault="00D627F0" w:rsidP="00E260EC">
      <w:pPr>
        <w:pStyle w:val="NormalWeb"/>
        <w:shd w:val="clear" w:color="auto" w:fill="FFFFFF"/>
        <w:tabs>
          <w:tab w:val="right" w:pos="8504"/>
        </w:tabs>
        <w:spacing w:line="480" w:lineRule="auto"/>
        <w:ind w:left="708"/>
        <w:jc w:val="both"/>
      </w:pPr>
      <w:r w:rsidRPr="001A7EEF">
        <w:t xml:space="preserve">El medio de difusión más </w:t>
      </w:r>
      <w:r w:rsidR="00723F13" w:rsidRPr="001A7EEF">
        <w:t>primitivo</w:t>
      </w:r>
      <w:r w:rsidRPr="001A7EEF">
        <w:t xml:space="preserve"> tiene que hacer frente a varios </w:t>
      </w:r>
      <w:r w:rsidR="00723F13" w:rsidRPr="001A7EEF">
        <w:t>desafíos</w:t>
      </w:r>
      <w:r w:rsidRPr="001A7EEF">
        <w:t xml:space="preserve"> en el </w:t>
      </w:r>
      <w:r w:rsidR="00723F13" w:rsidRPr="001A7EEF">
        <w:t xml:space="preserve">entorno </w:t>
      </w:r>
      <w:r w:rsidRPr="001A7EEF">
        <w:t xml:space="preserve">actual de </w:t>
      </w:r>
      <w:r w:rsidR="00723F13" w:rsidRPr="001A7EEF">
        <w:t>confluencia</w:t>
      </w:r>
      <w:r w:rsidRPr="001A7EEF">
        <w:t xml:space="preserve"> que </w:t>
      </w:r>
      <w:r w:rsidR="00723F13" w:rsidRPr="001A7EEF">
        <w:t>disputan</w:t>
      </w:r>
      <w:r w:rsidRPr="001A7EEF">
        <w:t xml:space="preserve"> su esencia y su </w:t>
      </w:r>
      <w:r w:rsidR="00723F13" w:rsidRPr="001A7EEF">
        <w:t>progreso</w:t>
      </w:r>
      <w:r w:rsidRPr="001A7EEF">
        <w:t xml:space="preserve"> como medio de comunicación de </w:t>
      </w:r>
      <w:r w:rsidR="00723F13" w:rsidRPr="001A7EEF">
        <w:t>infinidad de personas</w:t>
      </w:r>
      <w:r w:rsidRPr="001A7EEF">
        <w:t xml:space="preserve">. Los nuevos </w:t>
      </w:r>
      <w:r w:rsidR="00723F13" w:rsidRPr="001A7EEF">
        <w:t>pilares</w:t>
      </w:r>
      <w:r w:rsidRPr="001A7EEF">
        <w:t xml:space="preserve"> de difusión de la señal radiofónico, las nuevas formas de consumo radiofónico, la </w:t>
      </w:r>
      <w:r w:rsidR="00723F13" w:rsidRPr="001A7EEF">
        <w:t>separación</w:t>
      </w:r>
      <w:r w:rsidRPr="001A7EEF">
        <w:t xml:space="preserve"> de la audiencia, el nuevo </w:t>
      </w:r>
      <w:r w:rsidR="00723F13" w:rsidRPr="001A7EEF">
        <w:t>ambiente</w:t>
      </w:r>
      <w:r w:rsidRPr="001A7EEF">
        <w:t xml:space="preserve"> de Internet, la convivencia analógica-digital, la caída </w:t>
      </w:r>
      <w:r w:rsidR="00F756A6" w:rsidRPr="001A7EEF">
        <w:t>del presupuesto publicitario</w:t>
      </w:r>
      <w:r w:rsidRPr="001A7EEF">
        <w:t xml:space="preserve">, la </w:t>
      </w:r>
      <w:r w:rsidR="00F756A6" w:rsidRPr="001A7EEF">
        <w:t>ruina</w:t>
      </w:r>
      <w:r w:rsidRPr="001A7EEF">
        <w:t xml:space="preserve"> económica y su modelo de negocio </w:t>
      </w:r>
      <w:r w:rsidR="00F756A6" w:rsidRPr="001A7EEF">
        <w:t>antiguo</w:t>
      </w:r>
      <w:r w:rsidRPr="001A7EEF">
        <w:t xml:space="preserve"> son los principales retos internos que diariamente </w:t>
      </w:r>
      <w:r w:rsidR="00F756A6" w:rsidRPr="001A7EEF">
        <w:t xml:space="preserve">preocupan a </w:t>
      </w:r>
      <w:r w:rsidRPr="001A7EEF">
        <w:t xml:space="preserve">los operadores radiofónicos, a los que hay que añadir la competencia resultante del </w:t>
      </w:r>
      <w:r w:rsidR="00F756A6" w:rsidRPr="001A7EEF">
        <w:t>target</w:t>
      </w:r>
      <w:r w:rsidRPr="001A7EEF">
        <w:t xml:space="preserve"> digital. </w:t>
      </w:r>
    </w:p>
    <w:p w:rsidR="004507E0" w:rsidRDefault="00D627F0" w:rsidP="005D74EE">
      <w:pPr>
        <w:pStyle w:val="NormalWeb"/>
        <w:shd w:val="clear" w:color="auto" w:fill="FFFFFF"/>
        <w:tabs>
          <w:tab w:val="right" w:pos="8504"/>
        </w:tabs>
        <w:spacing w:line="480" w:lineRule="auto"/>
        <w:jc w:val="both"/>
      </w:pPr>
      <w:r w:rsidRPr="001A7EEF">
        <w:t xml:space="preserve">Tal y como </w:t>
      </w:r>
      <w:r w:rsidR="008B4740" w:rsidRPr="001A7EEF">
        <w:t>dice</w:t>
      </w:r>
      <w:r w:rsidR="004507E0">
        <w:t xml:space="preserve"> Zallo (2010)</w:t>
      </w:r>
      <w:r w:rsidRPr="001A7EEF">
        <w:t xml:space="preserve"> </w:t>
      </w:r>
      <w:r w:rsidR="004507E0">
        <w:t>“</w:t>
      </w:r>
      <w:r w:rsidRPr="001A7EEF">
        <w:t xml:space="preserve">las tecnologías digitales han </w:t>
      </w:r>
      <w:r w:rsidR="008B4740" w:rsidRPr="001A7EEF">
        <w:t>estremecido sus bases</w:t>
      </w:r>
      <w:r w:rsidRPr="001A7EEF">
        <w:t xml:space="preserve">, las relaciones y los </w:t>
      </w:r>
      <w:r w:rsidR="008B4740" w:rsidRPr="001A7EEF">
        <w:t>contrapeso</w:t>
      </w:r>
      <w:r w:rsidRPr="001A7EEF">
        <w:t xml:space="preserve"> de la cultura y la comunicación social, y la crisis económica y financiera actual ha </w:t>
      </w:r>
      <w:r w:rsidR="008B4740" w:rsidRPr="001A7EEF">
        <w:t>empeorado</w:t>
      </w:r>
      <w:r w:rsidRPr="001A7EEF">
        <w:t xml:space="preserve"> esta situación de diversas</w:t>
      </w:r>
      <w:r w:rsidR="008B4740" w:rsidRPr="001A7EEF">
        <w:t xml:space="preserve"> formas</w:t>
      </w:r>
      <w:r w:rsidR="004507E0">
        <w:t>” (S.F)</w:t>
      </w:r>
      <w:r w:rsidRPr="001A7EEF">
        <w:t>.</w:t>
      </w:r>
    </w:p>
    <w:p w:rsidR="004507E0" w:rsidRDefault="004507E0" w:rsidP="00550D64">
      <w:pPr>
        <w:pStyle w:val="NormalWeb"/>
        <w:shd w:val="clear" w:color="auto" w:fill="FFFFFF"/>
        <w:tabs>
          <w:tab w:val="right" w:pos="8504"/>
        </w:tabs>
        <w:spacing w:line="480" w:lineRule="auto"/>
        <w:ind w:firstLine="851"/>
        <w:jc w:val="both"/>
      </w:pPr>
      <w:r>
        <w:t>Según Venzo (2008):</w:t>
      </w:r>
    </w:p>
    <w:p w:rsidR="0026399F" w:rsidRPr="001A7EEF" w:rsidRDefault="004507E0" w:rsidP="004507E0">
      <w:pPr>
        <w:pStyle w:val="NormalWeb"/>
        <w:shd w:val="clear" w:color="auto" w:fill="FFFFFF"/>
        <w:tabs>
          <w:tab w:val="right" w:pos="8504"/>
        </w:tabs>
        <w:spacing w:line="480" w:lineRule="auto"/>
        <w:ind w:left="708"/>
        <w:jc w:val="both"/>
      </w:pPr>
      <w:r>
        <w:t>E</w:t>
      </w:r>
      <w:r w:rsidR="00D627F0" w:rsidRPr="001A7EEF">
        <w:t xml:space="preserve">l </w:t>
      </w:r>
      <w:r w:rsidR="008B4740" w:rsidRPr="001A7EEF">
        <w:t xml:space="preserve">público </w:t>
      </w:r>
      <w:r w:rsidR="00D627F0" w:rsidRPr="001A7EEF">
        <w:t xml:space="preserve">radiofónico es consciente de que la radio como la hemos entendido hasta ahora –de ondas hertzianas y en el transistor– tiene fecha de caducidad, lo que significa </w:t>
      </w:r>
      <w:r w:rsidR="008B4740" w:rsidRPr="001A7EEF">
        <w:t xml:space="preserve">un cambio considerable en </w:t>
      </w:r>
      <w:r w:rsidR="00D627F0" w:rsidRPr="001A7EEF">
        <w:t>la comunicación radiofónica tanto en el ámbito de</w:t>
      </w:r>
      <w:r>
        <w:t xml:space="preserve"> la producción como del consumo (S.F).</w:t>
      </w:r>
    </w:p>
    <w:p w:rsidR="000E795A" w:rsidRPr="001A7EEF" w:rsidRDefault="008B4740" w:rsidP="00C9400E">
      <w:pPr>
        <w:pStyle w:val="NormalWeb"/>
        <w:shd w:val="clear" w:color="auto" w:fill="FFFFFF"/>
        <w:tabs>
          <w:tab w:val="right" w:pos="8504"/>
        </w:tabs>
        <w:spacing w:line="480" w:lineRule="auto"/>
        <w:ind w:left="708"/>
        <w:jc w:val="both"/>
      </w:pPr>
      <w:r w:rsidRPr="001A7EEF">
        <w:t>Consecuentemente, los operarios deben modificar</w:t>
      </w:r>
      <w:r w:rsidR="000E795A" w:rsidRPr="001A7EEF">
        <w:t xml:space="preserve"> su modelo de negocio </w:t>
      </w:r>
      <w:r w:rsidR="00D627F0" w:rsidRPr="001A7EEF">
        <w:t>y definir est</w:t>
      </w:r>
      <w:r w:rsidRPr="001A7EEF">
        <w:t>rategias empresariales fáciles que garanticen la duración</w:t>
      </w:r>
      <w:r w:rsidR="00D627F0" w:rsidRPr="001A7EEF">
        <w:t xml:space="preserve"> del medi</w:t>
      </w:r>
      <w:r w:rsidRPr="001A7EEF">
        <w:t xml:space="preserve">o y su rol social. El dominio digital, la identidad de modelos de negocio realizables se ha convertido en un tema </w:t>
      </w:r>
      <w:r w:rsidR="00D627F0" w:rsidRPr="001A7EEF">
        <w:t xml:space="preserve">capital, </w:t>
      </w:r>
      <w:r w:rsidRPr="001A7EEF">
        <w:t>de controversia y</w:t>
      </w:r>
      <w:r w:rsidR="00D627F0" w:rsidRPr="001A7EEF">
        <w:t xml:space="preserve"> necesaria especialmente para los medi</w:t>
      </w:r>
      <w:r w:rsidRPr="001A7EEF">
        <w:t>os de comunicación habitual.</w:t>
      </w:r>
      <w:r w:rsidR="00D627F0" w:rsidRPr="001A7EEF">
        <w:t xml:space="preserve"> (Macnamara</w:t>
      </w:r>
      <w:r w:rsidR="00944522">
        <w:t>.</w:t>
      </w:r>
      <w:r w:rsidR="00D627F0" w:rsidRPr="001A7EEF">
        <w:t xml:space="preserve"> 2010). </w:t>
      </w:r>
    </w:p>
    <w:p w:rsidR="00F97915" w:rsidRPr="001A7EEF" w:rsidRDefault="000E795A" w:rsidP="00550D64">
      <w:pPr>
        <w:pStyle w:val="NormalWeb"/>
        <w:shd w:val="clear" w:color="auto" w:fill="FFFFFF"/>
        <w:tabs>
          <w:tab w:val="right" w:pos="8504"/>
        </w:tabs>
        <w:spacing w:line="480" w:lineRule="auto"/>
        <w:ind w:firstLine="851"/>
        <w:jc w:val="both"/>
      </w:pPr>
      <w:r w:rsidRPr="001A7EEF">
        <w:t>Bajo mi criterio</w:t>
      </w:r>
      <w:r w:rsidR="00C451B5" w:rsidRPr="001A7EEF">
        <w:t>, la difícil</w:t>
      </w:r>
      <w:r w:rsidR="00D627F0" w:rsidRPr="001A7EEF">
        <w:t xml:space="preserve"> situación actual </w:t>
      </w:r>
      <w:r w:rsidR="00F97915" w:rsidRPr="001A7EEF">
        <w:t xml:space="preserve">de las radios </w:t>
      </w:r>
      <w:r w:rsidR="00D627F0" w:rsidRPr="001A7EEF">
        <w:t>preocupa a los operadores radiofónicos, que, aunque ven aumentar sus audiencias, experimentan una reducción de la inversión publicitaria, base de</w:t>
      </w:r>
      <w:r w:rsidR="00C451B5" w:rsidRPr="001A7EEF">
        <w:t xml:space="preserve"> su modelo de negocio. En este tema poco favorable</w:t>
      </w:r>
      <w:r w:rsidR="00D627F0" w:rsidRPr="001A7EEF">
        <w:t xml:space="preserve">, han dedicado recursos humanos y económicos a desplegar su presencia en diferentes plataformas digitales. </w:t>
      </w:r>
    </w:p>
    <w:p w:rsidR="00F97915" w:rsidRPr="001A7EEF" w:rsidRDefault="00D627F0" w:rsidP="00550D64">
      <w:pPr>
        <w:pStyle w:val="NormalWeb"/>
        <w:shd w:val="clear" w:color="auto" w:fill="FFFFFF"/>
        <w:tabs>
          <w:tab w:val="right" w:pos="8504"/>
        </w:tabs>
        <w:spacing w:line="480" w:lineRule="auto"/>
        <w:ind w:firstLine="851"/>
        <w:jc w:val="both"/>
      </w:pPr>
      <w:r w:rsidRPr="001A7EEF">
        <w:t>Para rentabilizar esfuerzos, la producción radiofónica dirigida a</w:t>
      </w:r>
      <w:r w:rsidR="00E200EB" w:rsidRPr="001A7EEF">
        <w:t xml:space="preserve"> los soportes online se genera </w:t>
      </w:r>
      <w:r w:rsidRPr="001A7EEF">
        <w:t>en su mayoría, a partir de los contenidos emitidos por la antena convencional.</w:t>
      </w:r>
    </w:p>
    <w:p w:rsidR="0046223E" w:rsidRDefault="007E382B" w:rsidP="0046223E">
      <w:pPr>
        <w:pStyle w:val="NormalWeb"/>
        <w:shd w:val="clear" w:color="auto" w:fill="FFFFFF"/>
        <w:tabs>
          <w:tab w:val="right" w:pos="8504"/>
        </w:tabs>
        <w:spacing w:line="480" w:lineRule="auto"/>
        <w:ind w:firstLine="851"/>
        <w:jc w:val="both"/>
        <w:rPr>
          <w:color w:val="000000" w:themeColor="text1"/>
        </w:rPr>
      </w:pPr>
      <w:r w:rsidRPr="001A7EEF">
        <w:rPr>
          <w:color w:val="000000" w:themeColor="text1"/>
        </w:rPr>
        <w:t xml:space="preserve">Según </w:t>
      </w:r>
      <w:r w:rsidR="0046223E">
        <w:rPr>
          <w:color w:val="000000" w:themeColor="text1"/>
        </w:rPr>
        <w:t xml:space="preserve">López </w:t>
      </w:r>
      <w:r w:rsidR="003327CE" w:rsidRPr="001A7EEF">
        <w:rPr>
          <w:color w:val="000000" w:themeColor="text1"/>
        </w:rPr>
        <w:t xml:space="preserve">(2004) </w:t>
      </w:r>
      <w:r w:rsidR="0046223E">
        <w:rPr>
          <w:color w:val="000000" w:themeColor="text1"/>
        </w:rPr>
        <w:t>argumenta que:</w:t>
      </w:r>
    </w:p>
    <w:p w:rsidR="00806E99" w:rsidRDefault="0046223E" w:rsidP="0046223E">
      <w:pPr>
        <w:pStyle w:val="NormalWeb"/>
        <w:shd w:val="clear" w:color="auto" w:fill="FFFFFF"/>
        <w:tabs>
          <w:tab w:val="right" w:pos="8504"/>
        </w:tabs>
        <w:spacing w:line="480" w:lineRule="auto"/>
        <w:ind w:left="708"/>
        <w:jc w:val="both"/>
        <w:rPr>
          <w:color w:val="000000" w:themeColor="text1"/>
        </w:rPr>
      </w:pPr>
      <w:r>
        <w:rPr>
          <w:color w:val="000000" w:themeColor="text1"/>
        </w:rPr>
        <w:t>L</w:t>
      </w:r>
      <w:r w:rsidR="007E382B" w:rsidRPr="001A7EEF">
        <w:rPr>
          <w:color w:val="000000" w:themeColor="text1"/>
        </w:rPr>
        <w:t>a radio sigue siendo el medio de comunicación más reconocido y económico, es escuchada por todas las personas ya que la radio no ha perdido vigencia</w:t>
      </w:r>
      <w:r w:rsidR="00E200EB" w:rsidRPr="001A7EEF">
        <w:rPr>
          <w:color w:val="000000" w:themeColor="text1"/>
        </w:rPr>
        <w:t>,</w:t>
      </w:r>
      <w:r w:rsidR="007E382B" w:rsidRPr="001A7EEF">
        <w:rPr>
          <w:color w:val="000000" w:themeColor="text1"/>
        </w:rPr>
        <w:t xml:space="preserve"> desde entonces se </w:t>
      </w:r>
      <w:r w:rsidR="003327CE" w:rsidRPr="001A7EEF">
        <w:rPr>
          <w:color w:val="000000" w:themeColor="text1"/>
        </w:rPr>
        <w:t>ha</w:t>
      </w:r>
      <w:r w:rsidR="007E382B" w:rsidRPr="001A7EEF">
        <w:rPr>
          <w:color w:val="000000" w:themeColor="text1"/>
        </w:rPr>
        <w:t xml:space="preserve"> convertido en el medio de comunicación masivo importante de la sociedad</w:t>
      </w:r>
      <w:r>
        <w:rPr>
          <w:color w:val="000000" w:themeColor="text1"/>
        </w:rPr>
        <w:t xml:space="preserve">. </w:t>
      </w:r>
      <w:r w:rsidR="007E382B" w:rsidRPr="001A7EEF">
        <w:rPr>
          <w:color w:val="000000" w:themeColor="text1"/>
        </w:rPr>
        <w:t>Se define que la radio en la comunicación es un sensorial porque trabaja solo con el sentido del oído, es una limitación, pero al mismo tiempo ayuda a desarrollar la imaginación</w:t>
      </w:r>
      <w:r>
        <w:rPr>
          <w:color w:val="000000" w:themeColor="text1"/>
        </w:rPr>
        <w:t xml:space="preserve"> </w:t>
      </w:r>
      <w:r w:rsidR="00E200EB" w:rsidRPr="001A7EEF">
        <w:rPr>
          <w:color w:val="000000" w:themeColor="text1"/>
        </w:rPr>
        <w:t>(</w:t>
      </w:r>
      <w:r w:rsidR="007E382B" w:rsidRPr="001A7EEF">
        <w:rPr>
          <w:color w:val="000000" w:themeColor="text1"/>
        </w:rPr>
        <w:t xml:space="preserve">p 17). </w:t>
      </w:r>
    </w:p>
    <w:p w:rsidR="003B6F18" w:rsidRDefault="003B6F18" w:rsidP="0046223E">
      <w:pPr>
        <w:pStyle w:val="NormalWeb"/>
        <w:shd w:val="clear" w:color="auto" w:fill="FFFFFF"/>
        <w:tabs>
          <w:tab w:val="right" w:pos="8504"/>
        </w:tabs>
        <w:spacing w:line="480" w:lineRule="auto"/>
        <w:ind w:left="708"/>
        <w:jc w:val="both"/>
        <w:rPr>
          <w:color w:val="000000" w:themeColor="text1"/>
        </w:rPr>
      </w:pPr>
    </w:p>
    <w:p w:rsidR="003B6F18" w:rsidRPr="001A7EEF" w:rsidRDefault="003B6F18" w:rsidP="0046223E">
      <w:pPr>
        <w:pStyle w:val="NormalWeb"/>
        <w:shd w:val="clear" w:color="auto" w:fill="FFFFFF"/>
        <w:tabs>
          <w:tab w:val="right" w:pos="8504"/>
        </w:tabs>
        <w:spacing w:line="480" w:lineRule="auto"/>
        <w:ind w:left="708"/>
        <w:jc w:val="both"/>
        <w:rPr>
          <w:color w:val="000000" w:themeColor="text1"/>
        </w:rPr>
      </w:pPr>
    </w:p>
    <w:p w:rsidR="006F7BA0" w:rsidRDefault="006F7BA0" w:rsidP="00550D64">
      <w:pPr>
        <w:pStyle w:val="NormalWeb"/>
        <w:shd w:val="clear" w:color="auto" w:fill="FFFFFF"/>
        <w:tabs>
          <w:tab w:val="right" w:pos="8504"/>
        </w:tabs>
        <w:spacing w:line="480" w:lineRule="auto"/>
        <w:ind w:firstLine="851"/>
        <w:jc w:val="both"/>
        <w:rPr>
          <w:color w:val="000000" w:themeColor="text1"/>
        </w:rPr>
      </w:pPr>
      <w:r>
        <w:rPr>
          <w:color w:val="000000" w:themeColor="text1"/>
        </w:rPr>
        <w:t xml:space="preserve">Según Paredes </w:t>
      </w:r>
      <w:r w:rsidR="007E382B" w:rsidRPr="001A7EEF">
        <w:rPr>
          <w:color w:val="000000" w:themeColor="text1"/>
        </w:rPr>
        <w:t>(2003) dice que:</w:t>
      </w:r>
    </w:p>
    <w:p w:rsidR="00F97915" w:rsidRPr="001A7EEF" w:rsidRDefault="007E382B" w:rsidP="006F7BA0">
      <w:pPr>
        <w:pStyle w:val="NormalWeb"/>
        <w:shd w:val="clear" w:color="auto" w:fill="FFFFFF"/>
        <w:tabs>
          <w:tab w:val="right" w:pos="8504"/>
        </w:tabs>
        <w:spacing w:line="480" w:lineRule="auto"/>
        <w:ind w:left="708"/>
        <w:jc w:val="both"/>
        <w:rPr>
          <w:color w:val="000000" w:themeColor="text1"/>
        </w:rPr>
      </w:pPr>
      <w:r w:rsidRPr="001A7EEF">
        <w:rPr>
          <w:color w:val="000000" w:themeColor="text1"/>
        </w:rPr>
        <w:t xml:space="preserve">La radio ofrece programación variada con informaciones, comentarios y entretenimiento para todas las edades dependiendo el lugar de trabajo ya que la radio tiene una gran importancia por su penetración y alcance, mayor que el de la cinematografía. Recordemos que han existido eventos relevantes que simultáneamente han llegado a cerca de 500 millones de personas. Posee características de ser contemporánea, disponible, personalmente atractiva y </w:t>
      </w:r>
      <w:r w:rsidR="00E200EB" w:rsidRPr="001A7EEF">
        <w:rPr>
          <w:color w:val="000000" w:themeColor="text1"/>
        </w:rPr>
        <w:t>universal</w:t>
      </w:r>
      <w:r w:rsidRPr="001A7EEF">
        <w:rPr>
          <w:color w:val="000000" w:themeColor="text1"/>
        </w:rPr>
        <w:t>. Se le ha considerado como medio de información superior a las cartas circulares, las exhibiciones, letrero</w:t>
      </w:r>
      <w:r w:rsidR="006F7BA0">
        <w:rPr>
          <w:color w:val="000000" w:themeColor="text1"/>
        </w:rPr>
        <w:t>s y otros tipos de comunicación</w:t>
      </w:r>
      <w:r w:rsidRPr="001A7EEF">
        <w:rPr>
          <w:color w:val="000000" w:themeColor="text1"/>
        </w:rPr>
        <w:t xml:space="preserve"> (p 104).</w:t>
      </w:r>
    </w:p>
    <w:p w:rsidR="00553E54" w:rsidRPr="001A7EEF" w:rsidRDefault="007E382B" w:rsidP="00550D64">
      <w:pPr>
        <w:pStyle w:val="NormalWeb"/>
        <w:shd w:val="clear" w:color="auto" w:fill="FFFFFF"/>
        <w:tabs>
          <w:tab w:val="right" w:pos="8504"/>
        </w:tabs>
        <w:spacing w:line="480" w:lineRule="auto"/>
        <w:ind w:firstLine="851"/>
        <w:jc w:val="both"/>
        <w:rPr>
          <w:color w:val="000000" w:themeColor="text1"/>
        </w:rPr>
      </w:pPr>
      <w:r w:rsidRPr="001A7EEF">
        <w:rPr>
          <w:color w:val="000000" w:themeColor="text1"/>
        </w:rPr>
        <w:t xml:space="preserve">Toda radio dentro de la comunicación busca que el público escuche e imagine los hechos, que sean creativos, ya que la radio busca eso dentro de la comunicación. </w:t>
      </w:r>
    </w:p>
    <w:p w:rsidR="007E382B" w:rsidRPr="00900A59" w:rsidRDefault="004C39BF" w:rsidP="00900A59">
      <w:pPr>
        <w:pStyle w:val="Ttulo3"/>
        <w:spacing w:line="480" w:lineRule="auto"/>
        <w:rPr>
          <w:rFonts w:ascii="Times New Roman" w:hAnsi="Times New Roman" w:cs="Times New Roman"/>
          <w:b/>
          <w:color w:val="auto"/>
        </w:rPr>
      </w:pPr>
      <w:bookmarkStart w:id="20" w:name="_Toc522729776"/>
      <w:r w:rsidRPr="00900A59">
        <w:rPr>
          <w:rFonts w:ascii="Times New Roman" w:hAnsi="Times New Roman" w:cs="Times New Roman"/>
          <w:b/>
          <w:color w:val="auto"/>
        </w:rPr>
        <w:t>2.1.2</w:t>
      </w:r>
      <w:r w:rsidR="00900A59">
        <w:rPr>
          <w:rFonts w:ascii="Times New Roman" w:hAnsi="Times New Roman" w:cs="Times New Roman"/>
          <w:b/>
          <w:color w:val="auto"/>
        </w:rPr>
        <w:t>.</w:t>
      </w:r>
      <w:r w:rsidRPr="00900A59">
        <w:rPr>
          <w:rFonts w:ascii="Times New Roman" w:hAnsi="Times New Roman" w:cs="Times New Roman"/>
          <w:b/>
          <w:color w:val="auto"/>
        </w:rPr>
        <w:t xml:space="preserve"> </w:t>
      </w:r>
      <w:r w:rsidR="007E382B" w:rsidRPr="00900A59">
        <w:rPr>
          <w:rFonts w:ascii="Times New Roman" w:hAnsi="Times New Roman" w:cs="Times New Roman"/>
          <w:b/>
          <w:color w:val="auto"/>
        </w:rPr>
        <w:t>VENTAJAS DE LA RADIO</w:t>
      </w:r>
      <w:bookmarkEnd w:id="20"/>
      <w:r w:rsidR="007E382B" w:rsidRPr="00900A59">
        <w:rPr>
          <w:rFonts w:ascii="Times New Roman" w:hAnsi="Times New Roman" w:cs="Times New Roman"/>
          <w:b/>
          <w:color w:val="auto"/>
        </w:rPr>
        <w:t xml:space="preserve"> </w:t>
      </w:r>
    </w:p>
    <w:p w:rsidR="00C9400E" w:rsidRDefault="006F7BA0" w:rsidP="00550D64">
      <w:pPr>
        <w:pStyle w:val="NormalWeb"/>
        <w:shd w:val="clear" w:color="auto" w:fill="FFFFFF"/>
        <w:tabs>
          <w:tab w:val="right" w:pos="8504"/>
        </w:tabs>
        <w:spacing w:line="480" w:lineRule="auto"/>
        <w:ind w:firstLine="851"/>
        <w:jc w:val="both"/>
        <w:rPr>
          <w:color w:val="000000" w:themeColor="text1"/>
        </w:rPr>
      </w:pPr>
      <w:r>
        <w:rPr>
          <w:color w:val="000000" w:themeColor="text1"/>
        </w:rPr>
        <w:t xml:space="preserve">Según Baviera </w:t>
      </w:r>
      <w:r w:rsidR="007E382B" w:rsidRPr="001A7EEF">
        <w:rPr>
          <w:color w:val="000000" w:themeColor="text1"/>
        </w:rPr>
        <w:t xml:space="preserve">(2001) </w:t>
      </w:r>
      <w:r w:rsidR="00382621" w:rsidRPr="001A7EEF">
        <w:rPr>
          <w:color w:val="000000" w:themeColor="text1"/>
        </w:rPr>
        <w:t>nos dice</w:t>
      </w:r>
      <w:r w:rsidR="00C9400E">
        <w:rPr>
          <w:color w:val="000000" w:themeColor="text1"/>
        </w:rPr>
        <w:t xml:space="preserve"> que:</w:t>
      </w:r>
    </w:p>
    <w:p w:rsidR="00047020" w:rsidRPr="001A7EEF" w:rsidRDefault="00C9400E" w:rsidP="00C9400E">
      <w:pPr>
        <w:pStyle w:val="NormalWeb"/>
        <w:shd w:val="clear" w:color="auto" w:fill="FFFFFF"/>
        <w:tabs>
          <w:tab w:val="right" w:pos="8504"/>
        </w:tabs>
        <w:spacing w:line="480" w:lineRule="auto"/>
        <w:ind w:left="708"/>
        <w:jc w:val="both"/>
        <w:rPr>
          <w:color w:val="000000" w:themeColor="text1"/>
        </w:rPr>
      </w:pPr>
      <w:r>
        <w:rPr>
          <w:color w:val="000000" w:themeColor="text1"/>
        </w:rPr>
        <w:t>U</w:t>
      </w:r>
      <w:r w:rsidR="007E382B" w:rsidRPr="001A7EEF">
        <w:rPr>
          <w:color w:val="000000" w:themeColor="text1"/>
        </w:rPr>
        <w:t>nas d</w:t>
      </w:r>
      <w:r w:rsidR="005222A8" w:rsidRPr="001A7EEF">
        <w:rPr>
          <w:color w:val="000000" w:themeColor="text1"/>
        </w:rPr>
        <w:t xml:space="preserve">e </w:t>
      </w:r>
      <w:r w:rsidRPr="001A7EEF">
        <w:rPr>
          <w:color w:val="000000" w:themeColor="text1"/>
        </w:rPr>
        <w:t>las ventajas más importantes</w:t>
      </w:r>
      <w:r w:rsidR="005222A8" w:rsidRPr="001A7EEF">
        <w:rPr>
          <w:color w:val="000000" w:themeColor="text1"/>
        </w:rPr>
        <w:t xml:space="preserve"> de</w:t>
      </w:r>
      <w:r w:rsidR="007E382B" w:rsidRPr="001A7EEF">
        <w:rPr>
          <w:color w:val="000000" w:themeColor="text1"/>
        </w:rPr>
        <w:t xml:space="preserve"> las cuñas</w:t>
      </w:r>
      <w:r w:rsidR="005222A8" w:rsidRPr="001A7EEF">
        <w:rPr>
          <w:color w:val="000000" w:themeColor="text1"/>
        </w:rPr>
        <w:t xml:space="preserve"> es</w:t>
      </w:r>
      <w:r w:rsidR="007E382B" w:rsidRPr="001A7EEF">
        <w:rPr>
          <w:color w:val="000000" w:themeColor="text1"/>
        </w:rPr>
        <w:t xml:space="preserve"> que son económicas, rápidas de producir y de contratar. Llega a personas que no habían pensado en comprar det</w:t>
      </w:r>
      <w:r w:rsidR="005222A8" w:rsidRPr="001A7EEF">
        <w:rPr>
          <w:color w:val="000000" w:themeColor="text1"/>
        </w:rPr>
        <w:t xml:space="preserve">erminado producto o servicio, y </w:t>
      </w:r>
      <w:r w:rsidR="007E382B" w:rsidRPr="001A7EEF">
        <w:rPr>
          <w:color w:val="000000" w:themeColor="text1"/>
        </w:rPr>
        <w:t xml:space="preserve">cuya probabilidad de verlo en cualquier otro medio era mínima. </w:t>
      </w:r>
    </w:p>
    <w:p w:rsidR="00047020" w:rsidRPr="001A7EEF" w:rsidRDefault="00AD69BC" w:rsidP="00550D64">
      <w:pPr>
        <w:pStyle w:val="NormalWeb"/>
        <w:shd w:val="clear" w:color="auto" w:fill="FFFFFF"/>
        <w:tabs>
          <w:tab w:val="right" w:pos="8504"/>
        </w:tabs>
        <w:spacing w:line="480" w:lineRule="auto"/>
        <w:ind w:firstLine="851"/>
        <w:jc w:val="both"/>
        <w:rPr>
          <w:color w:val="000000" w:themeColor="text1"/>
        </w:rPr>
      </w:pPr>
      <w:r>
        <w:rPr>
          <w:color w:val="000000" w:themeColor="text1"/>
        </w:rPr>
        <w:t>Tomando den consideración lo escrito por Baviera</w:t>
      </w:r>
      <w:r w:rsidR="007161B9">
        <w:rPr>
          <w:color w:val="000000" w:themeColor="text1"/>
        </w:rPr>
        <w:t xml:space="preserve"> se puede</w:t>
      </w:r>
      <w:r>
        <w:rPr>
          <w:color w:val="000000" w:themeColor="text1"/>
        </w:rPr>
        <w:t xml:space="preserve"> </w:t>
      </w:r>
      <w:r w:rsidR="00231F7E">
        <w:rPr>
          <w:color w:val="000000" w:themeColor="text1"/>
        </w:rPr>
        <w:t>argumentar</w:t>
      </w:r>
      <w:r>
        <w:rPr>
          <w:color w:val="000000" w:themeColor="text1"/>
        </w:rPr>
        <w:t xml:space="preserve"> que la</w:t>
      </w:r>
      <w:r w:rsidR="007E382B" w:rsidRPr="001A7EEF">
        <w:rPr>
          <w:color w:val="000000" w:themeColor="text1"/>
        </w:rPr>
        <w:t xml:space="preserve"> popularidad </w:t>
      </w:r>
      <w:r>
        <w:rPr>
          <w:color w:val="000000" w:themeColor="text1"/>
        </w:rPr>
        <w:t xml:space="preserve">de la radio </w:t>
      </w:r>
      <w:r w:rsidR="007E382B" w:rsidRPr="001A7EEF">
        <w:rPr>
          <w:color w:val="000000" w:themeColor="text1"/>
        </w:rPr>
        <w:t xml:space="preserve">en Ecuador, se usa con frecuencia para posicionar ciertos anuncios en los sectores populares ya que su perfil noticioso ha establecido la costumbre del noticiero radial en conductores, amas de casa, etc. ideal para promociones de ventas locales: apertura de nuevas tiendas, supermercados, ofertas especiales, concursos en etc. Y sus desventajas de la radio es que no admite información detallada. </w:t>
      </w:r>
    </w:p>
    <w:p w:rsidR="00194BE1" w:rsidRPr="001A7EEF" w:rsidRDefault="007E382B" w:rsidP="00947AFD">
      <w:pPr>
        <w:pStyle w:val="NormalWeb"/>
        <w:shd w:val="clear" w:color="auto" w:fill="FFFFFF"/>
        <w:tabs>
          <w:tab w:val="right" w:pos="8504"/>
        </w:tabs>
        <w:spacing w:line="480" w:lineRule="auto"/>
        <w:ind w:firstLine="851"/>
        <w:jc w:val="both"/>
        <w:rPr>
          <w:color w:val="000000" w:themeColor="text1"/>
        </w:rPr>
      </w:pPr>
      <w:r w:rsidRPr="001A7EEF">
        <w:rPr>
          <w:color w:val="000000" w:themeColor="text1"/>
        </w:rPr>
        <w:t>La radio es una de las más escuchadas</w:t>
      </w:r>
      <w:r w:rsidR="005222A8" w:rsidRPr="001A7EEF">
        <w:rPr>
          <w:color w:val="000000" w:themeColor="text1"/>
        </w:rPr>
        <w:t>,</w:t>
      </w:r>
      <w:r w:rsidRPr="001A7EEF">
        <w:rPr>
          <w:color w:val="000000" w:themeColor="text1"/>
        </w:rPr>
        <w:t xml:space="preserve"> en torno al anuncio es muy limitada, lo que obliga a una frecuencia muy alta por parte del anuncio ya que la infinidad de públicos y de estaciones radiales, am y fm, hacen que una campaña nacional para un producto de consumo masivo resulte y tenga </w:t>
      </w:r>
      <w:r w:rsidR="00047020" w:rsidRPr="001A7EEF">
        <w:rPr>
          <w:color w:val="000000" w:themeColor="text1"/>
        </w:rPr>
        <w:t>más</w:t>
      </w:r>
      <w:r w:rsidRPr="001A7EEF">
        <w:rPr>
          <w:color w:val="000000" w:themeColor="text1"/>
        </w:rPr>
        <w:t xml:space="preserve"> publicidad. </w:t>
      </w:r>
    </w:p>
    <w:p w:rsidR="00AB23D3" w:rsidRPr="00900A59" w:rsidRDefault="004C39BF" w:rsidP="00900A59">
      <w:pPr>
        <w:pStyle w:val="Ttulo3"/>
        <w:spacing w:line="480" w:lineRule="auto"/>
        <w:rPr>
          <w:rFonts w:ascii="Times New Roman" w:hAnsi="Times New Roman" w:cs="Times New Roman"/>
          <w:b/>
          <w:color w:val="auto"/>
        </w:rPr>
      </w:pPr>
      <w:bookmarkStart w:id="21" w:name="_Toc522729777"/>
      <w:r w:rsidRPr="00900A59">
        <w:rPr>
          <w:rFonts w:ascii="Times New Roman" w:hAnsi="Times New Roman" w:cs="Times New Roman"/>
          <w:b/>
          <w:color w:val="auto"/>
        </w:rPr>
        <w:t>2.1.3</w:t>
      </w:r>
      <w:r w:rsidR="00900A59">
        <w:rPr>
          <w:rFonts w:ascii="Times New Roman" w:hAnsi="Times New Roman" w:cs="Times New Roman"/>
          <w:b/>
          <w:color w:val="auto"/>
        </w:rPr>
        <w:t>.</w:t>
      </w:r>
      <w:r w:rsidRPr="00900A59">
        <w:rPr>
          <w:rFonts w:ascii="Times New Roman" w:hAnsi="Times New Roman" w:cs="Times New Roman"/>
          <w:b/>
          <w:color w:val="auto"/>
        </w:rPr>
        <w:t xml:space="preserve"> </w:t>
      </w:r>
      <w:r w:rsidR="00AB23D3" w:rsidRPr="00900A59">
        <w:rPr>
          <w:rFonts w:ascii="Times New Roman" w:hAnsi="Times New Roman" w:cs="Times New Roman"/>
          <w:b/>
          <w:color w:val="auto"/>
        </w:rPr>
        <w:t>EL MERCADO Y LA SEGMENTACIÓN</w:t>
      </w:r>
      <w:bookmarkEnd w:id="21"/>
      <w:r w:rsidR="00AB23D3" w:rsidRPr="00900A59">
        <w:rPr>
          <w:rFonts w:ascii="Times New Roman" w:hAnsi="Times New Roman" w:cs="Times New Roman"/>
          <w:b/>
          <w:color w:val="auto"/>
        </w:rPr>
        <w:t xml:space="preserve"> </w:t>
      </w:r>
    </w:p>
    <w:p w:rsidR="00AB23D3" w:rsidRPr="001A7EEF" w:rsidRDefault="00C9400E" w:rsidP="00550D64">
      <w:pPr>
        <w:pStyle w:val="NormalWeb"/>
        <w:shd w:val="clear" w:color="auto" w:fill="FFFFFF"/>
        <w:tabs>
          <w:tab w:val="right" w:pos="8504"/>
        </w:tabs>
        <w:spacing w:line="480" w:lineRule="auto"/>
        <w:ind w:firstLine="851"/>
        <w:jc w:val="both"/>
      </w:pPr>
      <w:r>
        <w:t>Kotler (2001</w:t>
      </w:r>
      <w:r w:rsidR="00AB23D3" w:rsidRPr="001A7EEF">
        <w:t>) considera  al mercado como el “conjunto de todos los clientes potenciales que comparten una necesidad o deseo específico y que podrían estar dispuestos a tener la capacidad para realizar un intercambio para sat</w:t>
      </w:r>
      <w:r>
        <w:t>isfacer esa necesidad o deseo” (</w:t>
      </w:r>
      <w:r w:rsidRPr="001A7EEF">
        <w:t>p. 9)</w:t>
      </w:r>
    </w:p>
    <w:p w:rsidR="00AB23D3" w:rsidRPr="001A7EEF" w:rsidRDefault="00AB23D3" w:rsidP="00550D64">
      <w:pPr>
        <w:pStyle w:val="NormalWeb"/>
        <w:shd w:val="clear" w:color="auto" w:fill="FFFFFF"/>
        <w:tabs>
          <w:tab w:val="right" w:pos="8504"/>
        </w:tabs>
        <w:spacing w:line="480" w:lineRule="auto"/>
        <w:ind w:firstLine="851"/>
        <w:jc w:val="both"/>
      </w:pPr>
      <w:r w:rsidRPr="001A7EEF">
        <w:t>Consumidores con diferentes hábitos, intereses, necesidades, origines, valores y estilos de vida, hacen posible la creación de productos o servicios específicos. Sumado a esta diversidad, la diferencia en los hábitos de compra, una población numerosa, la dispersión del mercado y la dificultad de captar la preferencia de todos los consumidores, crea la necesidad de dividir o segmentar el mercado.</w:t>
      </w:r>
    </w:p>
    <w:p w:rsidR="00AB23D3" w:rsidRPr="001A7EEF" w:rsidRDefault="00AB23D3" w:rsidP="00550D64">
      <w:pPr>
        <w:pStyle w:val="NormalWeb"/>
        <w:shd w:val="clear" w:color="auto" w:fill="FFFFFF"/>
        <w:tabs>
          <w:tab w:val="right" w:pos="8504"/>
        </w:tabs>
        <w:spacing w:line="480" w:lineRule="auto"/>
        <w:ind w:firstLine="851"/>
        <w:jc w:val="both"/>
      </w:pPr>
      <w:r w:rsidRPr="001A7EEF">
        <w:t xml:space="preserve"> El objetivo es establecer límites para dirigir el esfuerzo de mercadotecnia al segmento identificado como atractivo. Esto permite a la empresa capitalizar las oportunidades existentes en el mercado y enfocarse particularmente a satisfacer necesidades específicas que demanda el mercado seleccionado. Por tanto, cuando una empresa no segmenta pueden suceder dos situaciones. Primero, la empresa no es capaz de servir al número y a la diversidad de consumidores existentes de manera eficaz. Segundo, se podría deducir que la empresa es capaz de satisfacer las necesidades de forma individual, adaptando el producto y la mercadotecnia a cada consumidor.</w:t>
      </w:r>
    </w:p>
    <w:p w:rsidR="009217F0" w:rsidRPr="001A7EEF" w:rsidRDefault="00AB23D3" w:rsidP="00C22661">
      <w:pPr>
        <w:pStyle w:val="NormalWeb"/>
        <w:shd w:val="clear" w:color="auto" w:fill="FFFFFF"/>
        <w:tabs>
          <w:tab w:val="right" w:pos="8504"/>
        </w:tabs>
        <w:spacing w:line="480" w:lineRule="auto"/>
        <w:ind w:left="708"/>
        <w:jc w:val="both"/>
      </w:pPr>
      <w:r w:rsidRPr="001A7EEF">
        <w:t>La utilidad de la segmentación de mercado es que pone de relieve las oportunidades de negocio existentes, contribuye a establecer prioridades en las estrategias comerciales, facilita la identificación y análisis de la competencia, y finalmente permite un ajuste de las ofertas de productos o servicios a necesidades</w:t>
      </w:r>
      <w:r w:rsidR="00C22661">
        <w:t xml:space="preserve"> específicas (Santesmases</w:t>
      </w:r>
      <w:r w:rsidRPr="001A7EEF">
        <w:t>, 2004).</w:t>
      </w:r>
    </w:p>
    <w:p w:rsidR="00AB23D3" w:rsidRPr="00900A59" w:rsidRDefault="004C39BF" w:rsidP="00900A59">
      <w:pPr>
        <w:pStyle w:val="Ttulo3"/>
        <w:spacing w:line="480" w:lineRule="auto"/>
        <w:rPr>
          <w:rFonts w:ascii="Times New Roman" w:hAnsi="Times New Roman" w:cs="Times New Roman"/>
          <w:b/>
          <w:color w:val="auto"/>
        </w:rPr>
      </w:pPr>
      <w:bookmarkStart w:id="22" w:name="_Toc522729778"/>
      <w:r w:rsidRPr="00900A59">
        <w:rPr>
          <w:rFonts w:ascii="Times New Roman" w:hAnsi="Times New Roman" w:cs="Times New Roman"/>
          <w:b/>
          <w:color w:val="auto"/>
        </w:rPr>
        <w:t>2.1.4</w:t>
      </w:r>
      <w:r w:rsidR="00900A59">
        <w:rPr>
          <w:rFonts w:ascii="Times New Roman" w:hAnsi="Times New Roman" w:cs="Times New Roman"/>
          <w:b/>
          <w:color w:val="auto"/>
        </w:rPr>
        <w:t>.</w:t>
      </w:r>
      <w:r w:rsidRPr="00900A59">
        <w:rPr>
          <w:rFonts w:ascii="Times New Roman" w:hAnsi="Times New Roman" w:cs="Times New Roman"/>
          <w:b/>
          <w:color w:val="auto"/>
        </w:rPr>
        <w:t xml:space="preserve"> </w:t>
      </w:r>
      <w:r w:rsidR="00AB23D3" w:rsidRPr="00900A59">
        <w:rPr>
          <w:rFonts w:ascii="Times New Roman" w:hAnsi="Times New Roman" w:cs="Times New Roman"/>
          <w:b/>
          <w:color w:val="auto"/>
        </w:rPr>
        <w:t>ESTRATEGIAS DE SEGMENTACIÓN</w:t>
      </w:r>
      <w:bookmarkEnd w:id="22"/>
      <w:r w:rsidR="00AB23D3" w:rsidRPr="00900A59">
        <w:rPr>
          <w:rFonts w:ascii="Times New Roman" w:hAnsi="Times New Roman" w:cs="Times New Roman"/>
          <w:b/>
          <w:color w:val="auto"/>
        </w:rPr>
        <w:t xml:space="preserve"> </w:t>
      </w:r>
    </w:p>
    <w:p w:rsidR="00783900" w:rsidRDefault="00AB23D3" w:rsidP="00783900">
      <w:pPr>
        <w:pStyle w:val="NormalWeb"/>
        <w:shd w:val="clear" w:color="auto" w:fill="FFFFFF"/>
        <w:tabs>
          <w:tab w:val="right" w:pos="8504"/>
        </w:tabs>
        <w:spacing w:line="480" w:lineRule="auto"/>
        <w:ind w:firstLine="851"/>
        <w:jc w:val="both"/>
      </w:pPr>
      <w:r w:rsidRPr="001A7EEF">
        <w:t xml:space="preserve">Las estrategias de segmentación se refieren a las posibles opciones que tienen las empresas para dividir el mercado en grupos homogéneos, identificándolos por características específicas. Para seguir una estrategia de segmentación, es necesario el análisis del atractivo de cada segmento, en términos de potencial de rentabilidad y recursos disponibles de la empresa (Best, 2007). </w:t>
      </w:r>
    </w:p>
    <w:p w:rsidR="00A05571" w:rsidRDefault="00AB23D3" w:rsidP="00783900">
      <w:pPr>
        <w:pStyle w:val="NormalWeb"/>
        <w:shd w:val="clear" w:color="auto" w:fill="FFFFFF"/>
        <w:tabs>
          <w:tab w:val="right" w:pos="8504"/>
        </w:tabs>
        <w:spacing w:line="480" w:lineRule="auto"/>
        <w:ind w:firstLine="851"/>
        <w:jc w:val="both"/>
      </w:pPr>
      <w:r w:rsidRPr="001A7EEF">
        <w:t xml:space="preserve">Kotler (2001) establece que </w:t>
      </w:r>
      <w:r w:rsidR="00C22661">
        <w:t>“</w:t>
      </w:r>
      <w:r w:rsidRPr="001A7EEF">
        <w:t>para analizar a las personas u organizaciones a las cuales la empresa dirigirá su mercadotecnia, ésta puede optar por atraer su mercado objetivo eligiendo cualquiera de los siguientes enfoques: segmentos, nichos, localidades, individuos o masivo</w:t>
      </w:r>
      <w:r w:rsidR="00C22661">
        <w:t>”</w:t>
      </w:r>
      <w:r w:rsidRPr="001A7EEF">
        <w:t xml:space="preserve">. Los primero cuatro pueden ser considerados como una estrategia de micro marketing debido a que atacan grupos y subgrupos de clientes definidos y estrechos, de acuerdo a su tamaño, perfil y necesidades. El enfoque masivo ha dejado de ser aplicado porque no establece diferenciación publicitaria, de distribución y de producción en el mercado, puesto que asume que todos los clientes potenciales son los suficientemente similares como para dirigirse a ellos individualmente. </w:t>
      </w:r>
    </w:p>
    <w:p w:rsidR="00AB23D3" w:rsidRPr="00900A59" w:rsidRDefault="004C39BF" w:rsidP="00900A59">
      <w:pPr>
        <w:pStyle w:val="Ttulo3"/>
        <w:spacing w:line="480" w:lineRule="auto"/>
        <w:rPr>
          <w:rFonts w:ascii="Times New Roman" w:hAnsi="Times New Roman" w:cs="Times New Roman"/>
          <w:b/>
          <w:color w:val="auto"/>
        </w:rPr>
      </w:pPr>
      <w:bookmarkStart w:id="23" w:name="_Toc522729779"/>
      <w:r w:rsidRPr="00900A59">
        <w:rPr>
          <w:rFonts w:ascii="Times New Roman" w:hAnsi="Times New Roman" w:cs="Times New Roman"/>
          <w:b/>
          <w:color w:val="auto"/>
        </w:rPr>
        <w:t>2.1.5</w:t>
      </w:r>
      <w:r w:rsidR="00900A59">
        <w:rPr>
          <w:rFonts w:ascii="Times New Roman" w:hAnsi="Times New Roman" w:cs="Times New Roman"/>
          <w:b/>
          <w:color w:val="auto"/>
        </w:rPr>
        <w:t>.</w:t>
      </w:r>
      <w:r w:rsidRPr="00900A59">
        <w:rPr>
          <w:rFonts w:ascii="Times New Roman" w:hAnsi="Times New Roman" w:cs="Times New Roman"/>
          <w:b/>
          <w:color w:val="auto"/>
        </w:rPr>
        <w:t xml:space="preserve"> </w:t>
      </w:r>
      <w:r w:rsidR="00AB23D3" w:rsidRPr="00900A59">
        <w:rPr>
          <w:rFonts w:ascii="Times New Roman" w:hAnsi="Times New Roman" w:cs="Times New Roman"/>
          <w:b/>
          <w:color w:val="auto"/>
        </w:rPr>
        <w:t>CRITERIOS DE SEGMENTACIÓN</w:t>
      </w:r>
      <w:bookmarkEnd w:id="23"/>
    </w:p>
    <w:p w:rsidR="00D37B12" w:rsidRPr="00D37B12" w:rsidRDefault="00AB23D3" w:rsidP="00D37B12">
      <w:pPr>
        <w:pStyle w:val="NormalWeb"/>
        <w:shd w:val="clear" w:color="auto" w:fill="FFFFFF"/>
        <w:tabs>
          <w:tab w:val="right" w:pos="8504"/>
        </w:tabs>
        <w:spacing w:line="480" w:lineRule="auto"/>
        <w:ind w:firstLine="851"/>
        <w:jc w:val="both"/>
      </w:pPr>
      <w:r w:rsidRPr="001A7EEF">
        <w:t xml:space="preserve">Mientras la estrategia de segmentación está relacionada con el nivel de personalización de la oferta, y la forma en que la empresa atenderá a sus clientes, los </w:t>
      </w:r>
      <w:r w:rsidRPr="002328D9">
        <w:t>criterios de segmentación se refieren a las variables a través de las cuales se seleccionarán los grupos homogéneos. El Cuadro, resume los criterios que Kotler y Arsmtrong (2010), y Best (2007), proponen para segmentar el mercado.</w:t>
      </w:r>
    </w:p>
    <w:p w:rsidR="00AB23D3" w:rsidRPr="001A7EEF" w:rsidRDefault="00D37B12" w:rsidP="00D37B12">
      <w:pPr>
        <w:pStyle w:val="NormalWeb"/>
        <w:shd w:val="clear" w:color="auto" w:fill="FFFFFF"/>
        <w:tabs>
          <w:tab w:val="right" w:pos="8504"/>
        </w:tabs>
        <w:spacing w:line="480" w:lineRule="auto"/>
        <w:ind w:firstLine="851"/>
        <w:jc w:val="center"/>
        <w:rPr>
          <w:noProof/>
          <w:lang w:val="en-US"/>
        </w:rPr>
      </w:pPr>
      <w:r w:rsidRPr="001A7EEF">
        <w:rPr>
          <w:noProof/>
          <w:lang w:val="es-EC" w:eastAsia="es-EC"/>
        </w:rPr>
        <w:drawing>
          <wp:inline distT="0" distB="0" distL="0" distR="0" wp14:anchorId="232439EF" wp14:editId="3FCF58B2">
            <wp:extent cx="4686300" cy="22574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615" t="44024" r="38929" b="24738"/>
                    <a:stretch/>
                  </pic:blipFill>
                  <pic:spPr bwMode="auto">
                    <a:xfrm>
                      <a:off x="0" y="0"/>
                      <a:ext cx="4718019" cy="2272704"/>
                    </a:xfrm>
                    <a:prstGeom prst="rect">
                      <a:avLst/>
                    </a:prstGeom>
                    <a:ln>
                      <a:noFill/>
                    </a:ln>
                    <a:extLst>
                      <a:ext uri="{53640926-AAD7-44D8-BBD7-CCE9431645EC}">
                        <a14:shadowObscured xmlns:a14="http://schemas.microsoft.com/office/drawing/2010/main"/>
                      </a:ext>
                    </a:extLst>
                  </pic:spPr>
                </pic:pic>
              </a:graphicData>
            </a:graphic>
          </wp:inline>
        </w:drawing>
      </w:r>
      <w:r>
        <w:rPr>
          <w:noProof/>
          <w:color w:val="000000" w:themeColor="text1"/>
          <w:sz w:val="20"/>
          <w:lang w:val="es-EC" w:eastAsia="es-EC"/>
        </w:rPr>
        <w:t xml:space="preserve">                    </w:t>
      </w:r>
      <w:r w:rsidR="004A6129">
        <w:rPr>
          <w:noProof/>
          <w:color w:val="000000" w:themeColor="text1"/>
          <w:sz w:val="20"/>
          <w:szCs w:val="20"/>
          <w:lang w:val="es-EC" w:eastAsia="es-EC"/>
        </w:rPr>
        <w:t>Tabla 1</w:t>
      </w:r>
      <w:r w:rsidRPr="00D37B12">
        <w:rPr>
          <w:noProof/>
          <w:color w:val="000000" w:themeColor="text1"/>
          <w:sz w:val="20"/>
          <w:szCs w:val="20"/>
          <w:lang w:val="es-EC" w:eastAsia="es-EC"/>
        </w:rPr>
        <w:t xml:space="preserve">: </w:t>
      </w:r>
      <w:r w:rsidRPr="00D37B12">
        <w:rPr>
          <w:sz w:val="20"/>
          <w:szCs w:val="20"/>
        </w:rPr>
        <w:t>Propuesta para la segmentación del mercado</w:t>
      </w:r>
      <w:r w:rsidRPr="00D37B12">
        <w:rPr>
          <w:noProof/>
          <w:color w:val="000000" w:themeColor="text1"/>
          <w:sz w:val="20"/>
          <w:szCs w:val="20"/>
          <w:lang w:val="es-EC" w:eastAsia="es-EC"/>
        </w:rPr>
        <w:t xml:space="preserve">. Elaborado por: </w:t>
      </w:r>
      <w:r>
        <w:rPr>
          <w:sz w:val="20"/>
          <w:szCs w:val="20"/>
        </w:rPr>
        <w:t xml:space="preserve">Kotler y Arsmtrong (2010), </w:t>
      </w:r>
      <w:r w:rsidRPr="00D37B12">
        <w:rPr>
          <w:sz w:val="20"/>
          <w:szCs w:val="20"/>
        </w:rPr>
        <w:t xml:space="preserve"> Best (2007)</w:t>
      </w:r>
    </w:p>
    <w:p w:rsidR="007E382B" w:rsidRPr="00900A59" w:rsidRDefault="004C39BF" w:rsidP="00900A59">
      <w:pPr>
        <w:pStyle w:val="Ttulo3"/>
        <w:spacing w:line="480" w:lineRule="auto"/>
        <w:jc w:val="both"/>
        <w:rPr>
          <w:rFonts w:ascii="Times New Roman" w:hAnsi="Times New Roman" w:cs="Times New Roman"/>
          <w:b/>
          <w:color w:val="auto"/>
        </w:rPr>
      </w:pPr>
      <w:bookmarkStart w:id="24" w:name="_Toc522729780"/>
      <w:r w:rsidRPr="00900A59">
        <w:rPr>
          <w:rFonts w:ascii="Times New Roman" w:hAnsi="Times New Roman" w:cs="Times New Roman"/>
          <w:b/>
          <w:color w:val="auto"/>
        </w:rPr>
        <w:t>2.1.6</w:t>
      </w:r>
      <w:r w:rsidR="00900A59">
        <w:rPr>
          <w:rFonts w:ascii="Times New Roman" w:hAnsi="Times New Roman" w:cs="Times New Roman"/>
          <w:b/>
          <w:color w:val="auto"/>
        </w:rPr>
        <w:t>.</w:t>
      </w:r>
      <w:r w:rsidRPr="00900A59">
        <w:rPr>
          <w:rFonts w:ascii="Times New Roman" w:hAnsi="Times New Roman" w:cs="Times New Roman"/>
          <w:b/>
          <w:color w:val="auto"/>
        </w:rPr>
        <w:t xml:space="preserve"> </w:t>
      </w:r>
      <w:r w:rsidR="007E382B" w:rsidRPr="00900A59">
        <w:rPr>
          <w:rFonts w:ascii="Times New Roman" w:hAnsi="Times New Roman" w:cs="Times New Roman"/>
          <w:b/>
          <w:color w:val="auto"/>
        </w:rPr>
        <w:t>LENGUAJE RADIOFÓNICO</w:t>
      </w:r>
      <w:bookmarkEnd w:id="24"/>
    </w:p>
    <w:p w:rsidR="002328D9" w:rsidRDefault="002328D9" w:rsidP="002328D9">
      <w:pPr>
        <w:pStyle w:val="NormalWeb"/>
        <w:shd w:val="clear" w:color="auto" w:fill="FFFFFF"/>
        <w:tabs>
          <w:tab w:val="right" w:pos="8504"/>
        </w:tabs>
        <w:spacing w:line="480" w:lineRule="auto"/>
        <w:ind w:firstLine="851"/>
        <w:jc w:val="both"/>
        <w:rPr>
          <w:color w:val="000000" w:themeColor="text1"/>
        </w:rPr>
      </w:pPr>
      <w:r>
        <w:rPr>
          <w:color w:val="000000" w:themeColor="text1"/>
        </w:rPr>
        <w:t>Según Vigil (1989), argumenta que:</w:t>
      </w:r>
    </w:p>
    <w:p w:rsidR="00174075" w:rsidRPr="001A7EEF" w:rsidRDefault="002328D9" w:rsidP="002328D9">
      <w:pPr>
        <w:pStyle w:val="NormalWeb"/>
        <w:shd w:val="clear" w:color="auto" w:fill="FFFFFF"/>
        <w:tabs>
          <w:tab w:val="right" w:pos="8504"/>
        </w:tabs>
        <w:spacing w:line="480" w:lineRule="auto"/>
        <w:ind w:left="708"/>
        <w:jc w:val="both"/>
        <w:rPr>
          <w:color w:val="000000" w:themeColor="text1"/>
        </w:rPr>
      </w:pPr>
      <w:r>
        <w:rPr>
          <w:color w:val="000000" w:themeColor="text1"/>
        </w:rPr>
        <w:t>E</w:t>
      </w:r>
      <w:r w:rsidR="007E382B" w:rsidRPr="001A7EEF">
        <w:rPr>
          <w:color w:val="000000" w:themeColor="text1"/>
        </w:rPr>
        <w:t xml:space="preserve">l lenguaje radiofónico es el lenguaje que se utiliza en la radio. Debido a las </w:t>
      </w:r>
      <w:r w:rsidR="005222A8" w:rsidRPr="001A7EEF">
        <w:rPr>
          <w:color w:val="000000" w:themeColor="text1"/>
        </w:rPr>
        <w:t>restricciones del</w:t>
      </w:r>
      <w:r w:rsidR="007E382B" w:rsidRPr="001A7EEF">
        <w:rPr>
          <w:color w:val="000000" w:themeColor="text1"/>
        </w:rPr>
        <w:t xml:space="preserve"> medio, se basa exclusivamente en el sonido (música, palabras, etc.), en una sola dirección del emisor al oyente</w:t>
      </w:r>
      <w:r>
        <w:rPr>
          <w:color w:val="000000" w:themeColor="text1"/>
        </w:rPr>
        <w:t xml:space="preserve">. </w:t>
      </w:r>
      <w:r w:rsidR="007E382B" w:rsidRPr="001A7EEF">
        <w:rPr>
          <w:color w:val="000000" w:themeColor="text1"/>
        </w:rPr>
        <w:t xml:space="preserve">La expresión sonora son los sonidos utilizados en </w:t>
      </w:r>
      <w:r w:rsidR="00764293" w:rsidRPr="001A7EEF">
        <w:rPr>
          <w:color w:val="000000" w:themeColor="text1"/>
        </w:rPr>
        <w:t>la radio se pueden dividir en</w:t>
      </w:r>
      <w:r w:rsidRPr="001A7EEF">
        <w:rPr>
          <w:color w:val="000000" w:themeColor="text1"/>
        </w:rPr>
        <w:t>: Voz</w:t>
      </w:r>
      <w:r w:rsidR="00764293" w:rsidRPr="001A7EEF">
        <w:rPr>
          <w:color w:val="000000" w:themeColor="text1"/>
        </w:rPr>
        <w:t xml:space="preserve"> humana, Música,</w:t>
      </w:r>
      <w:r w:rsidR="007E382B" w:rsidRPr="001A7EEF">
        <w:rPr>
          <w:color w:val="000000" w:themeColor="text1"/>
        </w:rPr>
        <w:t xml:space="preserve"> Sonido</w:t>
      </w:r>
      <w:r w:rsidR="00764293" w:rsidRPr="001A7EEF">
        <w:rPr>
          <w:color w:val="000000" w:themeColor="text1"/>
        </w:rPr>
        <w:t>,</w:t>
      </w:r>
      <w:r w:rsidR="007E382B" w:rsidRPr="001A7EEF">
        <w:rPr>
          <w:color w:val="000000" w:themeColor="text1"/>
        </w:rPr>
        <w:t xml:space="preserve"> ambiente en una grabación, conexión o directo, en las que el fondo natural se traduce en efectos sonoros, que sitúan y </w:t>
      </w:r>
      <w:r w:rsidR="005222A8" w:rsidRPr="001A7EEF">
        <w:rPr>
          <w:color w:val="000000" w:themeColor="text1"/>
        </w:rPr>
        <w:t>complementan</w:t>
      </w:r>
      <w:r w:rsidR="007E382B" w:rsidRPr="001A7EEF">
        <w:rPr>
          <w:color w:val="000000" w:themeColor="text1"/>
        </w:rPr>
        <w:t xml:space="preserve"> la acción. Puede incluir tanto música como voz humana, que actúan como efectos. Estos tres elementos entran en función por medio de los planos. La voz y la música, pueden ser por sí mismos los protagonistas. El sonido ambiente sólo lo hace circunstancial y aisladamente. Por último, el silencio da valor a los sonidos anteriores y posteriores, por lo que tiene un enorme potencial expresivo, que debe usarse con prudencia. El código verbal: se basa en la voz y lenguaje escrito. La voz es el vehículo preferente para la información conceptual. Debe ser, clara, distinta, bien timbrada y, sobre todo, </w:t>
      </w:r>
      <w:r w:rsidR="005222A8" w:rsidRPr="001A7EEF">
        <w:rPr>
          <w:color w:val="000000" w:themeColor="text1"/>
        </w:rPr>
        <w:t>legible</w:t>
      </w:r>
      <w:r w:rsidR="007E382B" w:rsidRPr="001A7EEF">
        <w:rPr>
          <w:color w:val="000000" w:themeColor="text1"/>
        </w:rPr>
        <w:t xml:space="preserve"> con el fin de que transmita las ideas. Además, cumple una función emocional, comunicando sentimientos y sensaciones. Es más importante el tono que la p</w:t>
      </w:r>
      <w:r w:rsidR="005222A8" w:rsidRPr="001A7EEF">
        <w:rPr>
          <w:color w:val="000000" w:themeColor="text1"/>
        </w:rPr>
        <w:t>alabra, al transmitirse sobre</w:t>
      </w:r>
      <w:r w:rsidR="007E382B" w:rsidRPr="001A7EEF">
        <w:rPr>
          <w:color w:val="000000" w:themeColor="text1"/>
        </w:rPr>
        <w:t xml:space="preserve"> todo un mensaje emotivo, dado que el oyente no puede volver atrás, es important</w:t>
      </w:r>
      <w:r w:rsidR="005222A8" w:rsidRPr="001A7EEF">
        <w:rPr>
          <w:color w:val="000000" w:themeColor="text1"/>
        </w:rPr>
        <w:t>e: Aportar un número no exagerado</w:t>
      </w:r>
      <w:r w:rsidR="007E382B" w:rsidRPr="001A7EEF">
        <w:rPr>
          <w:color w:val="000000" w:themeColor="text1"/>
        </w:rPr>
        <w:t xml:space="preserve"> de datos en cada período. Repetir un número de veces suficiente </w:t>
      </w:r>
      <w:r w:rsidR="005222A8" w:rsidRPr="001A7EEF">
        <w:rPr>
          <w:color w:val="000000" w:themeColor="text1"/>
        </w:rPr>
        <w:t>los conceptos e ideas esenciales</w:t>
      </w:r>
      <w:r w:rsidR="007E382B" w:rsidRPr="001A7EEF">
        <w:rPr>
          <w:color w:val="000000" w:themeColor="text1"/>
        </w:rPr>
        <w:t xml:space="preserve">. Cuidar especialmente el ritmo. La consecuencia de ello es la </w:t>
      </w:r>
      <w:r w:rsidR="005222A8" w:rsidRPr="001A7EEF">
        <w:rPr>
          <w:color w:val="000000" w:themeColor="text1"/>
        </w:rPr>
        <w:t>rotura</w:t>
      </w:r>
      <w:r w:rsidR="007E382B" w:rsidRPr="001A7EEF">
        <w:rPr>
          <w:color w:val="000000" w:themeColor="text1"/>
        </w:rPr>
        <w:t>. El ritmo de la escritura lo aporta la voz, que es el intermediario entre lo que se lee y el oyente, cuyo papel de</w:t>
      </w:r>
      <w:r w:rsidR="006978F9" w:rsidRPr="001A7EEF">
        <w:rPr>
          <w:color w:val="000000" w:themeColor="text1"/>
        </w:rPr>
        <w:t>l</w:t>
      </w:r>
      <w:r w:rsidR="007E382B" w:rsidRPr="001A7EEF">
        <w:rPr>
          <w:color w:val="000000" w:themeColor="text1"/>
        </w:rPr>
        <w:t xml:space="preserve"> lector</w:t>
      </w:r>
      <w:r w:rsidR="006978F9" w:rsidRPr="001A7EEF">
        <w:rPr>
          <w:color w:val="000000" w:themeColor="text1"/>
        </w:rPr>
        <w:t xml:space="preserve"> es apropiarse de la locución</w:t>
      </w:r>
      <w:r w:rsidR="007E382B" w:rsidRPr="001A7EEF">
        <w:rPr>
          <w:color w:val="000000" w:themeColor="text1"/>
        </w:rPr>
        <w:t xml:space="preserve"> (p 69). </w:t>
      </w:r>
    </w:p>
    <w:p w:rsidR="00221462" w:rsidRDefault="002328D9" w:rsidP="00550D64">
      <w:pPr>
        <w:pStyle w:val="NormalWeb"/>
        <w:shd w:val="clear" w:color="auto" w:fill="FFFFFF"/>
        <w:tabs>
          <w:tab w:val="right" w:pos="8504"/>
        </w:tabs>
        <w:spacing w:line="480" w:lineRule="auto"/>
        <w:ind w:firstLine="851"/>
        <w:jc w:val="both"/>
        <w:rPr>
          <w:color w:val="000000" w:themeColor="text1"/>
        </w:rPr>
      </w:pPr>
      <w:r>
        <w:rPr>
          <w:color w:val="000000" w:themeColor="text1"/>
        </w:rPr>
        <w:t>Según Albarracín</w:t>
      </w:r>
      <w:r w:rsidR="00221462">
        <w:rPr>
          <w:color w:val="000000" w:themeColor="text1"/>
        </w:rPr>
        <w:t xml:space="preserve"> (2000) dice que:</w:t>
      </w:r>
    </w:p>
    <w:p w:rsidR="00174075" w:rsidRPr="001A7EEF" w:rsidRDefault="00221462" w:rsidP="00900A59">
      <w:pPr>
        <w:pStyle w:val="NormalWeb"/>
        <w:shd w:val="clear" w:color="auto" w:fill="FFFFFF"/>
        <w:tabs>
          <w:tab w:val="right" w:pos="8504"/>
        </w:tabs>
        <w:spacing w:line="480" w:lineRule="auto"/>
        <w:ind w:left="851"/>
        <w:jc w:val="both"/>
        <w:rPr>
          <w:color w:val="000000" w:themeColor="text1"/>
        </w:rPr>
      </w:pPr>
      <w:r>
        <w:rPr>
          <w:color w:val="000000" w:themeColor="text1"/>
        </w:rPr>
        <w:t>E</w:t>
      </w:r>
      <w:r w:rsidR="007E382B" w:rsidRPr="001A7EEF">
        <w:rPr>
          <w:color w:val="000000" w:themeColor="text1"/>
        </w:rPr>
        <w:t xml:space="preserve">s necesario aumentar la música ya que se puede clasificar en: </w:t>
      </w:r>
    </w:p>
    <w:p w:rsidR="006978F9" w:rsidRPr="001A7EEF" w:rsidRDefault="007E382B" w:rsidP="00900A59">
      <w:pPr>
        <w:pStyle w:val="NormalWeb"/>
        <w:shd w:val="clear" w:color="auto" w:fill="FFFFFF"/>
        <w:tabs>
          <w:tab w:val="right" w:pos="8504"/>
        </w:tabs>
        <w:spacing w:line="480" w:lineRule="auto"/>
        <w:ind w:left="851"/>
        <w:jc w:val="both"/>
        <w:rPr>
          <w:color w:val="000000" w:themeColor="text1"/>
        </w:rPr>
      </w:pPr>
      <w:r w:rsidRPr="001A7EEF">
        <w:rPr>
          <w:color w:val="000000" w:themeColor="text1"/>
        </w:rPr>
        <w:t xml:space="preserve">Música objetiva: tiene sentido propio, independientemente de sentimientos e ideas. Expone un hecho concreto, donde sólo se da lugar a una interpretación; y atiende claramente a género, época, estilo, etc. </w:t>
      </w:r>
    </w:p>
    <w:p w:rsidR="00174075" w:rsidRPr="001A7EEF" w:rsidRDefault="007E382B" w:rsidP="00900A59">
      <w:pPr>
        <w:pStyle w:val="NormalWeb"/>
        <w:shd w:val="clear" w:color="auto" w:fill="FFFFFF"/>
        <w:tabs>
          <w:tab w:val="right" w:pos="8504"/>
        </w:tabs>
        <w:spacing w:line="480" w:lineRule="auto"/>
        <w:ind w:left="851"/>
        <w:jc w:val="both"/>
        <w:rPr>
          <w:color w:val="000000" w:themeColor="text1"/>
        </w:rPr>
      </w:pPr>
      <w:r w:rsidRPr="001A7EEF">
        <w:rPr>
          <w:color w:val="000000" w:themeColor="text1"/>
        </w:rPr>
        <w:t xml:space="preserve">Música subjetiva: su función es expresar y apoyar situaciones anímicas, creando un ambiente emocional. </w:t>
      </w:r>
    </w:p>
    <w:p w:rsidR="006978F9" w:rsidRPr="001A7EEF" w:rsidRDefault="007E382B" w:rsidP="00900A59">
      <w:pPr>
        <w:pStyle w:val="NormalWeb"/>
        <w:shd w:val="clear" w:color="auto" w:fill="FFFFFF"/>
        <w:tabs>
          <w:tab w:val="right" w:pos="8504"/>
        </w:tabs>
        <w:spacing w:line="480" w:lineRule="auto"/>
        <w:ind w:left="851"/>
        <w:jc w:val="both"/>
        <w:rPr>
          <w:color w:val="000000" w:themeColor="text1"/>
        </w:rPr>
      </w:pPr>
      <w:r w:rsidRPr="001A7EEF">
        <w:rPr>
          <w:color w:val="000000" w:themeColor="text1"/>
        </w:rPr>
        <w:t xml:space="preserve">Música descriptiva: nos sitúa en un espacio o en un ambiente concreto (época, país, región, naturaleza, interiores, entre otros); suele dar una visión fría, desprovista de sentido anímico. Además, la música puede ser de acompañamiento, acompañando a la voz. </w:t>
      </w:r>
    </w:p>
    <w:p w:rsidR="0071274D" w:rsidRPr="001A7EEF" w:rsidRDefault="007E382B" w:rsidP="00900A59">
      <w:pPr>
        <w:pStyle w:val="NormalWeb"/>
        <w:shd w:val="clear" w:color="auto" w:fill="FFFFFF"/>
        <w:tabs>
          <w:tab w:val="right" w:pos="8504"/>
        </w:tabs>
        <w:spacing w:line="480" w:lineRule="auto"/>
        <w:ind w:left="851"/>
        <w:jc w:val="both"/>
        <w:rPr>
          <w:color w:val="000000" w:themeColor="text1"/>
        </w:rPr>
      </w:pPr>
      <w:r w:rsidRPr="001A7EEF">
        <w:rPr>
          <w:color w:val="000000" w:themeColor="text1"/>
        </w:rPr>
        <w:t xml:space="preserve">Los efectos </w:t>
      </w:r>
      <w:r w:rsidR="00345A63" w:rsidRPr="001A7EEF">
        <w:rPr>
          <w:color w:val="000000" w:themeColor="text1"/>
        </w:rPr>
        <w:t>diferentes</w:t>
      </w:r>
      <w:r w:rsidRPr="001A7EEF">
        <w:rPr>
          <w:color w:val="000000" w:themeColor="text1"/>
        </w:rPr>
        <w:t>, llamados también ruidos, pueden desempeñar las mismas funciones o ser de las mismas clases que la música, aunque a veces también se utilizan e</w:t>
      </w:r>
      <w:r w:rsidR="00174075" w:rsidRPr="001A7EEF">
        <w:rPr>
          <w:color w:val="000000" w:themeColor="text1"/>
        </w:rPr>
        <w:t>fectos subliminales, como fondo.</w:t>
      </w:r>
    </w:p>
    <w:p w:rsidR="007E382B" w:rsidRPr="00900A59" w:rsidRDefault="004C39BF" w:rsidP="00900A59">
      <w:pPr>
        <w:pStyle w:val="Ttulo3"/>
        <w:spacing w:line="480" w:lineRule="auto"/>
        <w:rPr>
          <w:rFonts w:ascii="Times New Roman" w:hAnsi="Times New Roman" w:cs="Times New Roman"/>
          <w:b/>
          <w:color w:val="auto"/>
        </w:rPr>
      </w:pPr>
      <w:bookmarkStart w:id="25" w:name="_Toc522729781"/>
      <w:r w:rsidRPr="00900A59">
        <w:rPr>
          <w:rFonts w:ascii="Times New Roman" w:hAnsi="Times New Roman" w:cs="Times New Roman"/>
          <w:b/>
          <w:color w:val="auto"/>
        </w:rPr>
        <w:t>2.1.7</w:t>
      </w:r>
      <w:r w:rsidR="00900A59">
        <w:rPr>
          <w:rFonts w:ascii="Times New Roman" w:hAnsi="Times New Roman" w:cs="Times New Roman"/>
          <w:b/>
          <w:color w:val="auto"/>
        </w:rPr>
        <w:t>.</w:t>
      </w:r>
      <w:r w:rsidRPr="00900A59">
        <w:rPr>
          <w:rFonts w:ascii="Times New Roman" w:hAnsi="Times New Roman" w:cs="Times New Roman"/>
          <w:b/>
          <w:color w:val="auto"/>
        </w:rPr>
        <w:t xml:space="preserve"> </w:t>
      </w:r>
      <w:r w:rsidR="007E382B" w:rsidRPr="00900A59">
        <w:rPr>
          <w:rFonts w:ascii="Times New Roman" w:hAnsi="Times New Roman" w:cs="Times New Roman"/>
          <w:b/>
          <w:color w:val="auto"/>
        </w:rPr>
        <w:t>INCIDENCIA DE LA RADIO EN LA AUDIENCIA</w:t>
      </w:r>
      <w:bookmarkEnd w:id="25"/>
    </w:p>
    <w:p w:rsidR="00221462" w:rsidRDefault="00221462" w:rsidP="00550D64">
      <w:pPr>
        <w:pStyle w:val="tab"/>
        <w:shd w:val="clear" w:color="auto" w:fill="FFFFFF"/>
        <w:spacing w:line="480" w:lineRule="auto"/>
        <w:ind w:firstLine="851"/>
        <w:jc w:val="both"/>
        <w:rPr>
          <w:color w:val="000000" w:themeColor="text1"/>
        </w:rPr>
      </w:pPr>
      <w:r>
        <w:rPr>
          <w:color w:val="000000" w:themeColor="text1"/>
        </w:rPr>
        <w:t>Dougall (2000) manifiesta que:</w:t>
      </w:r>
    </w:p>
    <w:p w:rsidR="00D12676" w:rsidRPr="001A7EEF" w:rsidRDefault="007E382B" w:rsidP="00221462">
      <w:pPr>
        <w:pStyle w:val="tab"/>
        <w:shd w:val="clear" w:color="auto" w:fill="FFFFFF"/>
        <w:spacing w:line="480" w:lineRule="auto"/>
        <w:ind w:left="708"/>
        <w:jc w:val="both"/>
        <w:rPr>
          <w:color w:val="000000" w:themeColor="text1"/>
        </w:rPr>
      </w:pPr>
      <w:r w:rsidRPr="001A7EEF">
        <w:rPr>
          <w:color w:val="000000" w:themeColor="text1"/>
        </w:rPr>
        <w:t xml:space="preserve">El estudio de la psicología de masas en tiempos </w:t>
      </w:r>
      <w:r w:rsidR="006978F9" w:rsidRPr="001A7EEF">
        <w:rPr>
          <w:color w:val="000000" w:themeColor="text1"/>
        </w:rPr>
        <w:t>actuales inicio</w:t>
      </w:r>
      <w:r w:rsidRPr="001A7EEF">
        <w:rPr>
          <w:color w:val="000000" w:themeColor="text1"/>
        </w:rPr>
        <w:t xml:space="preserve"> en el siglo XX,</w:t>
      </w:r>
      <w:r w:rsidR="00F97915" w:rsidRPr="001A7EEF">
        <w:rPr>
          <w:color w:val="000000" w:themeColor="text1"/>
        </w:rPr>
        <w:t xml:space="preserve"> antes de la primera </w:t>
      </w:r>
      <w:r w:rsidR="00C56D9D" w:rsidRPr="001A7EEF">
        <w:rPr>
          <w:color w:val="000000" w:themeColor="text1"/>
        </w:rPr>
        <w:t xml:space="preserve">Guerra Mundial, </w:t>
      </w:r>
      <w:r w:rsidR="006978F9" w:rsidRPr="001A7EEF">
        <w:rPr>
          <w:color w:val="000000" w:themeColor="text1"/>
        </w:rPr>
        <w:t>cambiaron</w:t>
      </w:r>
      <w:r w:rsidRPr="001A7EEF">
        <w:rPr>
          <w:color w:val="000000" w:themeColor="text1"/>
        </w:rPr>
        <w:t xml:space="preserve"> </w:t>
      </w:r>
      <w:r w:rsidR="00C56D9D" w:rsidRPr="001A7EEF">
        <w:rPr>
          <w:color w:val="000000" w:themeColor="text1"/>
        </w:rPr>
        <w:t xml:space="preserve">también </w:t>
      </w:r>
      <w:r w:rsidRPr="001A7EEF">
        <w:rPr>
          <w:color w:val="000000" w:themeColor="text1"/>
        </w:rPr>
        <w:t xml:space="preserve">las ideas del sociólogo y las teorías de los fundadores del psicoanálisis, se desarrolló el concepto de </w:t>
      </w:r>
      <w:r w:rsidR="00B414E3" w:rsidRPr="001A7EEF">
        <w:rPr>
          <w:color w:val="000000" w:themeColor="text1"/>
        </w:rPr>
        <w:t>anatomía</w:t>
      </w:r>
      <w:r w:rsidRPr="001A7EEF">
        <w:rPr>
          <w:color w:val="000000" w:themeColor="text1"/>
        </w:rPr>
        <w:t>, tipo de alienación qu</w:t>
      </w:r>
      <w:r w:rsidR="006978F9" w:rsidRPr="001A7EEF">
        <w:rPr>
          <w:color w:val="000000" w:themeColor="text1"/>
        </w:rPr>
        <w:t>e se produce cuando una persona</w:t>
      </w:r>
      <w:r w:rsidRPr="001A7EEF">
        <w:rPr>
          <w:color w:val="000000" w:themeColor="text1"/>
        </w:rPr>
        <w:t xml:space="preserve"> no tiene la sensación de per</w:t>
      </w:r>
      <w:r w:rsidR="006978F9" w:rsidRPr="001A7EEF">
        <w:rPr>
          <w:color w:val="000000" w:themeColor="text1"/>
        </w:rPr>
        <w:t xml:space="preserve">tenecer a una comunidad y se da el disparate </w:t>
      </w:r>
      <w:r w:rsidRPr="001A7EEF">
        <w:rPr>
          <w:color w:val="000000" w:themeColor="text1"/>
        </w:rPr>
        <w:t xml:space="preserve">de que en los tiempos modernos el individualismo se ha convertido en la base de la </w:t>
      </w:r>
      <w:r w:rsidR="006978F9" w:rsidRPr="001A7EEF">
        <w:rPr>
          <w:color w:val="000000" w:themeColor="text1"/>
        </w:rPr>
        <w:t xml:space="preserve">ayuda </w:t>
      </w:r>
      <w:r w:rsidR="00221462">
        <w:rPr>
          <w:color w:val="000000" w:themeColor="text1"/>
        </w:rPr>
        <w:t>social</w:t>
      </w:r>
      <w:r w:rsidRPr="001A7EEF">
        <w:rPr>
          <w:color w:val="000000" w:themeColor="text1"/>
        </w:rPr>
        <w:t xml:space="preserve"> (p 6). </w:t>
      </w:r>
    </w:p>
    <w:p w:rsidR="00F97915" w:rsidRPr="001A7EEF" w:rsidRDefault="007E382B" w:rsidP="00550D64">
      <w:pPr>
        <w:pStyle w:val="tab"/>
        <w:shd w:val="clear" w:color="auto" w:fill="FFFFFF"/>
        <w:spacing w:line="480" w:lineRule="auto"/>
        <w:ind w:firstLine="851"/>
        <w:jc w:val="both"/>
        <w:rPr>
          <w:color w:val="000000" w:themeColor="text1"/>
        </w:rPr>
      </w:pPr>
      <w:r w:rsidRPr="001A7EEF">
        <w:rPr>
          <w:color w:val="000000" w:themeColor="text1"/>
        </w:rPr>
        <w:t>Al pensar en la audiencia radial tendemos a asociarla con “la masa”, con la “multitud” de oyentes que están del otro lado del receptor. La realidad no es así, esa gran cantidad de personas son simplemente oyentes potenciales con toda la potest</w:t>
      </w:r>
      <w:r w:rsidR="004D5FFB" w:rsidRPr="001A7EEF">
        <w:rPr>
          <w:color w:val="000000" w:themeColor="text1"/>
        </w:rPr>
        <w:t>ad de decidir si nos escucharán o no.</w:t>
      </w:r>
    </w:p>
    <w:p w:rsidR="00A122F1" w:rsidRPr="001A7EEF" w:rsidRDefault="007E382B" w:rsidP="00550D64">
      <w:pPr>
        <w:pStyle w:val="tab"/>
        <w:shd w:val="clear" w:color="auto" w:fill="FFFFFF"/>
        <w:spacing w:line="480" w:lineRule="auto"/>
        <w:ind w:firstLine="851"/>
        <w:jc w:val="both"/>
        <w:rPr>
          <w:color w:val="000000" w:themeColor="text1"/>
        </w:rPr>
      </w:pPr>
      <w:r w:rsidRPr="001A7EEF">
        <w:rPr>
          <w:color w:val="000000" w:themeColor="text1"/>
        </w:rPr>
        <w:t xml:space="preserve">Para ampliar las posibilidades de llegar a un mayor número de oyentes debemos seleccionar de la </w:t>
      </w:r>
      <w:r w:rsidR="00F97915" w:rsidRPr="001A7EEF">
        <w:rPr>
          <w:color w:val="000000" w:themeColor="text1"/>
        </w:rPr>
        <w:t>amplia</w:t>
      </w:r>
      <w:r w:rsidRPr="001A7EEF">
        <w:rPr>
          <w:color w:val="000000" w:themeColor="text1"/>
        </w:rPr>
        <w:t xml:space="preserve"> población mundial, nacional o local a un g</w:t>
      </w:r>
      <w:r w:rsidR="004D5FFB" w:rsidRPr="001A7EEF">
        <w:rPr>
          <w:color w:val="000000" w:themeColor="text1"/>
        </w:rPr>
        <w:t>rupo específico de personas</w:t>
      </w:r>
      <w:r w:rsidRPr="001A7EEF">
        <w:rPr>
          <w:color w:val="000000" w:themeColor="text1"/>
        </w:rPr>
        <w:t xml:space="preserve">, con gustos y disgustos, sentimientos, necesidades concretas, problemas, hombres y mujeres, cansados </w:t>
      </w:r>
      <w:r w:rsidR="004D5FFB" w:rsidRPr="001A7EEF">
        <w:rPr>
          <w:color w:val="000000" w:themeColor="text1"/>
        </w:rPr>
        <w:t xml:space="preserve">de la rutina </w:t>
      </w:r>
      <w:r w:rsidRPr="001A7EEF">
        <w:rPr>
          <w:color w:val="000000" w:themeColor="text1"/>
        </w:rPr>
        <w:t xml:space="preserve">de escuchar siempre lo mismo, a la </w:t>
      </w:r>
      <w:r w:rsidR="004D5FFB" w:rsidRPr="001A7EEF">
        <w:rPr>
          <w:color w:val="000000" w:themeColor="text1"/>
        </w:rPr>
        <w:t>espera de una nueva propuesta</w:t>
      </w:r>
      <w:r w:rsidRPr="001A7EEF">
        <w:rPr>
          <w:color w:val="000000" w:themeColor="text1"/>
        </w:rPr>
        <w:t xml:space="preserve">, </w:t>
      </w:r>
      <w:r w:rsidR="004D5FFB" w:rsidRPr="001A7EEF">
        <w:rPr>
          <w:color w:val="000000" w:themeColor="text1"/>
        </w:rPr>
        <w:t>y de algo fresco y diferente</w:t>
      </w:r>
      <w:r w:rsidRPr="001A7EEF">
        <w:rPr>
          <w:color w:val="000000" w:themeColor="text1"/>
        </w:rPr>
        <w:t xml:space="preserve">. </w:t>
      </w:r>
    </w:p>
    <w:p w:rsidR="005370B3" w:rsidRPr="001A7EEF" w:rsidRDefault="007E382B" w:rsidP="00550D64">
      <w:pPr>
        <w:pStyle w:val="tab"/>
        <w:shd w:val="clear" w:color="auto" w:fill="FFFFFF"/>
        <w:spacing w:line="480" w:lineRule="auto"/>
        <w:ind w:firstLine="851"/>
        <w:jc w:val="both"/>
        <w:rPr>
          <w:color w:val="000000" w:themeColor="text1"/>
        </w:rPr>
      </w:pPr>
      <w:r w:rsidRPr="001A7EEF">
        <w:rPr>
          <w:color w:val="000000" w:themeColor="text1"/>
        </w:rPr>
        <w:t xml:space="preserve">La selección de los mismos está directamente vinculada con los objetos del programa y con lo que se quiere comunicar, algunos piensan que la radio es solo para improvisar, pero no es así, es mejor producir en su momento mensajes que impacten, que construyan, que informen y aporten al desarrollo de los oyentes. Hablar detrás de un micrófono es un privilegio que demanda </w:t>
      </w:r>
      <w:r w:rsidR="00ED26CE" w:rsidRPr="001A7EEF">
        <w:rPr>
          <w:color w:val="000000" w:themeColor="text1"/>
        </w:rPr>
        <w:t>preparación y compromiso social.</w:t>
      </w:r>
    </w:p>
    <w:p w:rsidR="00466E7C" w:rsidRPr="00900A59" w:rsidRDefault="004C39BF" w:rsidP="00900A59">
      <w:pPr>
        <w:pStyle w:val="Ttulo3"/>
        <w:spacing w:line="480" w:lineRule="auto"/>
        <w:rPr>
          <w:rFonts w:ascii="Times New Roman" w:hAnsi="Times New Roman" w:cs="Times New Roman"/>
          <w:b/>
          <w:color w:val="auto"/>
          <w:lang w:val="es-EC"/>
        </w:rPr>
      </w:pPr>
      <w:bookmarkStart w:id="26" w:name="_Toc522729782"/>
      <w:r w:rsidRPr="00900A59">
        <w:rPr>
          <w:rFonts w:ascii="Times New Roman" w:hAnsi="Times New Roman" w:cs="Times New Roman"/>
          <w:b/>
          <w:color w:val="auto"/>
          <w:lang w:val="es-EC"/>
        </w:rPr>
        <w:t>2.1.8</w:t>
      </w:r>
      <w:r w:rsidR="00900A59">
        <w:rPr>
          <w:rFonts w:ascii="Times New Roman" w:hAnsi="Times New Roman" w:cs="Times New Roman"/>
          <w:b/>
          <w:color w:val="auto"/>
          <w:lang w:val="es-EC"/>
        </w:rPr>
        <w:t>.</w:t>
      </w:r>
      <w:r w:rsidRPr="00900A59">
        <w:rPr>
          <w:rFonts w:ascii="Times New Roman" w:hAnsi="Times New Roman" w:cs="Times New Roman"/>
          <w:b/>
          <w:color w:val="auto"/>
          <w:lang w:val="es-EC"/>
        </w:rPr>
        <w:t xml:space="preserve"> </w:t>
      </w:r>
      <w:r w:rsidR="00466E7C" w:rsidRPr="00900A59">
        <w:rPr>
          <w:rFonts w:ascii="Times New Roman" w:hAnsi="Times New Roman" w:cs="Times New Roman"/>
          <w:b/>
          <w:color w:val="auto"/>
          <w:lang w:val="es-EC"/>
        </w:rPr>
        <w:t>LOS CLIENTES DE LA RADIO</w:t>
      </w:r>
      <w:bookmarkEnd w:id="26"/>
    </w:p>
    <w:p w:rsidR="00466E7C" w:rsidRPr="001A7EEF" w:rsidRDefault="00466E7C" w:rsidP="00550D64">
      <w:pPr>
        <w:pStyle w:val="tab"/>
        <w:spacing w:line="480" w:lineRule="auto"/>
        <w:jc w:val="both"/>
        <w:rPr>
          <w:color w:val="000000" w:themeColor="text1"/>
          <w:lang w:val="es-EC"/>
        </w:rPr>
      </w:pPr>
      <w:r w:rsidRPr="001A7EEF">
        <w:rPr>
          <w:b/>
          <w:bCs/>
          <w:color w:val="000000" w:themeColor="text1"/>
          <w:lang w:val="es-EC"/>
        </w:rPr>
        <w:t>EL OYENTE CONSUMIDOR</w:t>
      </w:r>
    </w:p>
    <w:p w:rsidR="00221462" w:rsidRDefault="00221462" w:rsidP="00550D64">
      <w:pPr>
        <w:pStyle w:val="tab"/>
        <w:spacing w:line="480" w:lineRule="auto"/>
        <w:ind w:firstLine="851"/>
        <w:jc w:val="both"/>
        <w:rPr>
          <w:color w:val="000000" w:themeColor="text1"/>
          <w:lang w:val="es-EC"/>
        </w:rPr>
      </w:pPr>
      <w:r>
        <w:rPr>
          <w:color w:val="000000" w:themeColor="text1"/>
          <w:lang w:val="es-EC"/>
        </w:rPr>
        <w:t>Según Londoño</w:t>
      </w:r>
      <w:r w:rsidR="00ED3374" w:rsidRPr="001A7EEF">
        <w:rPr>
          <w:color w:val="000000" w:themeColor="text1"/>
          <w:lang w:val="es-EC"/>
        </w:rPr>
        <w:t xml:space="preserve"> (2000)</w:t>
      </w:r>
      <w:r>
        <w:rPr>
          <w:color w:val="000000" w:themeColor="text1"/>
          <w:lang w:val="es-EC"/>
        </w:rPr>
        <w:t>:</w:t>
      </w:r>
    </w:p>
    <w:p w:rsidR="00ED3374" w:rsidRPr="001A7EEF" w:rsidRDefault="00221462" w:rsidP="00221462">
      <w:pPr>
        <w:pStyle w:val="tab"/>
        <w:spacing w:line="480" w:lineRule="auto"/>
        <w:ind w:left="708"/>
        <w:jc w:val="both"/>
        <w:rPr>
          <w:color w:val="000000" w:themeColor="text1"/>
          <w:lang w:val="es-EC"/>
        </w:rPr>
      </w:pPr>
      <w:r>
        <w:rPr>
          <w:color w:val="000000" w:themeColor="text1"/>
          <w:lang w:val="es-EC"/>
        </w:rPr>
        <w:t>L</w:t>
      </w:r>
      <w:r w:rsidR="00466E7C" w:rsidRPr="001A7EEF">
        <w:rPr>
          <w:color w:val="000000" w:themeColor="text1"/>
          <w:lang w:val="es-EC"/>
        </w:rPr>
        <w:t>a segmentación de la radio es el resultado del comportamiento y delas actitudes de los oyentes que se han ido definiendo a partir de la</w:t>
      </w:r>
      <w:r w:rsidR="00ED3374" w:rsidRPr="001A7EEF">
        <w:rPr>
          <w:color w:val="000000" w:themeColor="text1"/>
          <w:lang w:val="es-EC"/>
        </w:rPr>
        <w:t xml:space="preserve"> </w:t>
      </w:r>
      <w:r w:rsidR="00466E7C" w:rsidRPr="001A7EEF">
        <w:rPr>
          <w:color w:val="000000" w:themeColor="text1"/>
          <w:lang w:val="es-EC"/>
        </w:rPr>
        <w:t>propuesta programática y sus hábitos de audición. Recuérdese la</w:t>
      </w:r>
      <w:r w:rsidR="00ED3374" w:rsidRPr="001A7EEF">
        <w:rPr>
          <w:color w:val="000000" w:themeColor="text1"/>
          <w:lang w:val="es-EC"/>
        </w:rPr>
        <w:t xml:space="preserve"> </w:t>
      </w:r>
      <w:r w:rsidR="00466E7C" w:rsidRPr="001A7EEF">
        <w:rPr>
          <w:color w:val="000000" w:themeColor="text1"/>
          <w:lang w:val="es-EC"/>
        </w:rPr>
        <w:t xml:space="preserve">recomendación dada en la unidad referida a la programación, en la </w:t>
      </w:r>
      <w:r w:rsidR="00ED3374" w:rsidRPr="001A7EEF">
        <w:rPr>
          <w:color w:val="000000" w:themeColor="text1"/>
          <w:lang w:val="es-EC"/>
        </w:rPr>
        <w:t>que referíamos</w:t>
      </w:r>
      <w:r w:rsidR="00466E7C" w:rsidRPr="001A7EEF">
        <w:rPr>
          <w:color w:val="000000" w:themeColor="text1"/>
          <w:lang w:val="es-EC"/>
        </w:rPr>
        <w:t xml:space="preserve"> que en los procesos de lanzamiento de una emisora </w:t>
      </w:r>
      <w:r w:rsidR="00ED3374" w:rsidRPr="001A7EEF">
        <w:rPr>
          <w:color w:val="000000" w:themeColor="text1"/>
          <w:lang w:val="es-EC"/>
        </w:rPr>
        <w:t>era recomendable</w:t>
      </w:r>
      <w:r w:rsidR="00466E7C" w:rsidRPr="001A7EEF">
        <w:rPr>
          <w:color w:val="000000" w:themeColor="text1"/>
          <w:lang w:val="es-EC"/>
        </w:rPr>
        <w:t xml:space="preserve"> trabajar con dos o tres targets iniciales, cuyos hábitos </w:t>
      </w:r>
      <w:r w:rsidR="00ED3374" w:rsidRPr="001A7EEF">
        <w:rPr>
          <w:color w:val="000000" w:themeColor="text1"/>
          <w:lang w:val="es-EC"/>
        </w:rPr>
        <w:t>y fidelidad</w:t>
      </w:r>
      <w:r w:rsidR="00466E7C" w:rsidRPr="001A7EEF">
        <w:rPr>
          <w:color w:val="000000" w:themeColor="text1"/>
          <w:lang w:val="es-EC"/>
        </w:rPr>
        <w:t xml:space="preserve"> deben ser evaluados en el mediano </w:t>
      </w:r>
      <w:r w:rsidR="00ED3374" w:rsidRPr="001A7EEF">
        <w:rPr>
          <w:color w:val="000000" w:themeColor="text1"/>
          <w:lang w:val="es-EC"/>
        </w:rPr>
        <w:t xml:space="preserve">tiempo. </w:t>
      </w:r>
    </w:p>
    <w:p w:rsidR="00FA57AD" w:rsidRPr="001A7EEF" w:rsidRDefault="00ED3374" w:rsidP="00550D64">
      <w:pPr>
        <w:pStyle w:val="tab"/>
        <w:spacing w:line="480" w:lineRule="auto"/>
        <w:ind w:firstLine="851"/>
        <w:jc w:val="both"/>
        <w:rPr>
          <w:color w:val="000000" w:themeColor="text1"/>
          <w:lang w:val="es-EC"/>
        </w:rPr>
      </w:pPr>
      <w:r w:rsidRPr="001A7EEF">
        <w:rPr>
          <w:color w:val="000000" w:themeColor="text1"/>
          <w:lang w:val="es-EC"/>
        </w:rPr>
        <w:t>Para</w:t>
      </w:r>
      <w:r w:rsidR="00466E7C" w:rsidRPr="001A7EEF">
        <w:rPr>
          <w:color w:val="000000" w:themeColor="text1"/>
          <w:lang w:val="es-EC"/>
        </w:rPr>
        <w:t xml:space="preserve"> efectos de la publicidad, es necesario otorgar al anunciante toda la</w:t>
      </w:r>
      <w:r w:rsidR="00842632" w:rsidRPr="001A7EEF">
        <w:rPr>
          <w:color w:val="000000" w:themeColor="text1"/>
          <w:lang w:val="es-EC"/>
        </w:rPr>
        <w:t xml:space="preserve"> </w:t>
      </w:r>
      <w:r w:rsidR="00466E7C" w:rsidRPr="001A7EEF">
        <w:rPr>
          <w:color w:val="000000" w:themeColor="text1"/>
          <w:lang w:val="es-EC"/>
        </w:rPr>
        <w:t>información necesaria sobre el perfil de los targets y el </w:t>
      </w:r>
      <w:r w:rsidR="00842632" w:rsidRPr="001A7EEF">
        <w:rPr>
          <w:color w:val="000000" w:themeColor="text1"/>
          <w:lang w:val="es-EC"/>
        </w:rPr>
        <w:t xml:space="preserve">medio, </w:t>
      </w:r>
      <w:r w:rsidRPr="001A7EEF">
        <w:rPr>
          <w:color w:val="000000" w:themeColor="text1"/>
          <w:lang w:val="es-EC"/>
        </w:rPr>
        <w:t>garantizando de</w:t>
      </w:r>
      <w:r w:rsidR="00842632" w:rsidRPr="001A7EEF">
        <w:rPr>
          <w:color w:val="000000" w:themeColor="text1"/>
          <w:lang w:val="es-EC"/>
        </w:rPr>
        <w:t xml:space="preserve"> </w:t>
      </w:r>
      <w:r w:rsidR="00466E7C" w:rsidRPr="001A7EEF">
        <w:rPr>
          <w:color w:val="000000" w:themeColor="text1"/>
          <w:lang w:val="es-EC"/>
        </w:rPr>
        <w:t>esta forma la confianza y la rentabilidad mutua</w:t>
      </w:r>
      <w:r w:rsidR="00842632" w:rsidRPr="001A7EEF">
        <w:rPr>
          <w:color w:val="000000" w:themeColor="text1"/>
          <w:lang w:val="es-EC"/>
        </w:rPr>
        <w:t xml:space="preserve"> </w:t>
      </w:r>
      <w:r w:rsidR="00466E7C" w:rsidRPr="001A7EEF">
        <w:rPr>
          <w:color w:val="000000" w:themeColor="text1"/>
          <w:lang w:val="es-EC"/>
        </w:rPr>
        <w:t>(anunciante-emisora)</w:t>
      </w:r>
      <w:r w:rsidR="00FA57AD" w:rsidRPr="001A7EEF">
        <w:rPr>
          <w:color w:val="000000" w:themeColor="text1"/>
          <w:lang w:val="es-EC"/>
        </w:rPr>
        <w:t>.</w:t>
      </w:r>
    </w:p>
    <w:p w:rsidR="00842632" w:rsidRPr="00900A59" w:rsidRDefault="004C39BF" w:rsidP="00900A59">
      <w:pPr>
        <w:pStyle w:val="Ttulo3"/>
        <w:spacing w:line="480" w:lineRule="auto"/>
        <w:rPr>
          <w:rFonts w:ascii="Times New Roman" w:hAnsi="Times New Roman" w:cs="Times New Roman"/>
          <w:b/>
          <w:color w:val="auto"/>
          <w:lang w:val="es-EC"/>
        </w:rPr>
      </w:pPr>
      <w:bookmarkStart w:id="27" w:name="_Toc522729783"/>
      <w:r w:rsidRPr="00900A59">
        <w:rPr>
          <w:rFonts w:ascii="Times New Roman" w:hAnsi="Times New Roman" w:cs="Times New Roman"/>
          <w:b/>
          <w:color w:val="auto"/>
          <w:lang w:val="es-EC"/>
        </w:rPr>
        <w:t>2.1.9</w:t>
      </w:r>
      <w:r w:rsidR="00FD7CCB">
        <w:rPr>
          <w:rFonts w:ascii="Times New Roman" w:hAnsi="Times New Roman" w:cs="Times New Roman"/>
          <w:b/>
          <w:color w:val="auto"/>
          <w:lang w:val="es-EC"/>
        </w:rPr>
        <w:t>.</w:t>
      </w:r>
      <w:r w:rsidRPr="00900A59">
        <w:rPr>
          <w:rFonts w:ascii="Times New Roman" w:hAnsi="Times New Roman" w:cs="Times New Roman"/>
          <w:b/>
          <w:color w:val="auto"/>
          <w:lang w:val="es-EC"/>
        </w:rPr>
        <w:t xml:space="preserve"> </w:t>
      </w:r>
      <w:r w:rsidR="00842632" w:rsidRPr="00900A59">
        <w:rPr>
          <w:rFonts w:ascii="Times New Roman" w:hAnsi="Times New Roman" w:cs="Times New Roman"/>
          <w:b/>
          <w:color w:val="auto"/>
          <w:lang w:val="es-EC"/>
        </w:rPr>
        <w:t>El MIX DE MARKETING EN L</w:t>
      </w:r>
      <w:r w:rsidR="00DA01E2">
        <w:rPr>
          <w:rFonts w:ascii="Times New Roman" w:hAnsi="Times New Roman" w:cs="Times New Roman"/>
          <w:b/>
          <w:color w:val="auto"/>
          <w:lang w:val="es-EC"/>
        </w:rPr>
        <w:t>A RADIO</w:t>
      </w:r>
      <w:bookmarkEnd w:id="27"/>
    </w:p>
    <w:p w:rsidR="003404BD" w:rsidRPr="001A7EEF" w:rsidRDefault="00221462" w:rsidP="00550D64">
      <w:pPr>
        <w:pStyle w:val="tab"/>
        <w:spacing w:line="480" w:lineRule="auto"/>
        <w:ind w:firstLine="851"/>
        <w:jc w:val="both"/>
        <w:rPr>
          <w:bCs/>
          <w:color w:val="000000" w:themeColor="text1"/>
          <w:lang w:val="es-EC"/>
        </w:rPr>
      </w:pPr>
      <w:r>
        <w:rPr>
          <w:color w:val="000000" w:themeColor="text1"/>
          <w:lang w:val="es-EC"/>
        </w:rPr>
        <w:t>Londoño</w:t>
      </w:r>
      <w:r w:rsidR="003404BD" w:rsidRPr="001A7EEF">
        <w:rPr>
          <w:color w:val="000000" w:themeColor="text1"/>
          <w:lang w:val="es-EC"/>
        </w:rPr>
        <w:t xml:space="preserve"> (2000) </w:t>
      </w:r>
      <w:r w:rsidR="00842632" w:rsidRPr="001A7EEF">
        <w:rPr>
          <w:bCs/>
          <w:color w:val="000000" w:themeColor="text1"/>
          <w:lang w:val="es-EC"/>
        </w:rPr>
        <w:t xml:space="preserve">refiere que </w:t>
      </w:r>
      <w:r>
        <w:rPr>
          <w:bCs/>
          <w:color w:val="000000" w:themeColor="text1"/>
          <w:lang w:val="es-EC"/>
        </w:rPr>
        <w:t>“</w:t>
      </w:r>
      <w:r w:rsidR="00842632" w:rsidRPr="001A7EEF">
        <w:rPr>
          <w:bCs/>
          <w:color w:val="000000" w:themeColor="text1"/>
          <w:lang w:val="es-EC"/>
        </w:rPr>
        <w:t>la empresa moderna busca acercarse cada vez más al cliente</w:t>
      </w:r>
      <w:r w:rsidR="003404BD" w:rsidRPr="001A7EEF">
        <w:rPr>
          <w:bCs/>
          <w:color w:val="000000" w:themeColor="text1"/>
          <w:lang w:val="es-EC"/>
        </w:rPr>
        <w:t xml:space="preserve"> </w:t>
      </w:r>
      <w:r w:rsidR="00842632" w:rsidRPr="001A7EEF">
        <w:rPr>
          <w:bCs/>
          <w:color w:val="000000" w:themeColor="text1"/>
          <w:lang w:val="es-EC"/>
        </w:rPr>
        <w:t>/</w:t>
      </w:r>
      <w:r w:rsidR="003404BD" w:rsidRPr="001A7EEF">
        <w:rPr>
          <w:bCs/>
          <w:color w:val="000000" w:themeColor="text1"/>
          <w:lang w:val="es-EC"/>
        </w:rPr>
        <w:t xml:space="preserve"> </w:t>
      </w:r>
      <w:r w:rsidR="00842632" w:rsidRPr="001A7EEF">
        <w:rPr>
          <w:bCs/>
          <w:color w:val="000000" w:themeColor="text1"/>
          <w:lang w:val="es-EC"/>
        </w:rPr>
        <w:t>usuario de su producto para garantizar la satisfacción plena de la mayoría. Esta situación ha provocado también grandes inno</w:t>
      </w:r>
      <w:r w:rsidR="003404BD" w:rsidRPr="001A7EEF">
        <w:rPr>
          <w:bCs/>
          <w:color w:val="000000" w:themeColor="text1"/>
          <w:lang w:val="es-EC"/>
        </w:rPr>
        <w:t xml:space="preserve">vaciones en </w:t>
      </w:r>
      <w:r w:rsidR="00842632" w:rsidRPr="001A7EEF">
        <w:rPr>
          <w:bCs/>
          <w:color w:val="000000" w:themeColor="text1"/>
          <w:lang w:val="es-EC"/>
        </w:rPr>
        <w:t>los</w:t>
      </w:r>
      <w:r w:rsidR="003404BD" w:rsidRPr="001A7EEF">
        <w:rPr>
          <w:bCs/>
          <w:color w:val="000000" w:themeColor="text1"/>
          <w:lang w:val="es-EC"/>
        </w:rPr>
        <w:t xml:space="preserve"> </w:t>
      </w:r>
      <w:r w:rsidR="00842632" w:rsidRPr="001A7EEF">
        <w:rPr>
          <w:bCs/>
          <w:color w:val="000000" w:themeColor="text1"/>
          <w:lang w:val="es-EC"/>
        </w:rPr>
        <w:t>procesos de </w:t>
      </w:r>
      <w:r>
        <w:rPr>
          <w:bCs/>
          <w:color w:val="000000" w:themeColor="text1"/>
          <w:lang w:val="es-EC"/>
        </w:rPr>
        <w:t>mercadeo”.</w:t>
      </w:r>
    </w:p>
    <w:p w:rsidR="003404BD" w:rsidRPr="001A7EEF" w:rsidRDefault="003404BD" w:rsidP="00550D64">
      <w:pPr>
        <w:pStyle w:val="tab"/>
        <w:spacing w:line="480" w:lineRule="auto"/>
        <w:ind w:firstLine="851"/>
        <w:jc w:val="both"/>
        <w:rPr>
          <w:bCs/>
          <w:color w:val="000000" w:themeColor="text1"/>
          <w:lang w:val="es-EC"/>
        </w:rPr>
      </w:pPr>
      <w:r w:rsidRPr="001A7EEF">
        <w:rPr>
          <w:bCs/>
          <w:color w:val="000000" w:themeColor="text1"/>
          <w:lang w:val="es-EC"/>
        </w:rPr>
        <w:t>Se d</w:t>
      </w:r>
      <w:r w:rsidR="00842632" w:rsidRPr="001A7EEF">
        <w:rPr>
          <w:bCs/>
          <w:color w:val="000000" w:themeColor="text1"/>
          <w:lang w:val="es-EC"/>
        </w:rPr>
        <w:t>ice que se ha pasado de un mercadeo que</w:t>
      </w:r>
      <w:r w:rsidRPr="001A7EEF">
        <w:rPr>
          <w:bCs/>
          <w:color w:val="000000" w:themeColor="text1"/>
          <w:lang w:val="es-EC"/>
        </w:rPr>
        <w:t xml:space="preserve"> </w:t>
      </w:r>
      <w:r w:rsidR="00842632" w:rsidRPr="001A7EEF">
        <w:rPr>
          <w:bCs/>
          <w:color w:val="000000" w:themeColor="text1"/>
          <w:lang w:val="es-EC"/>
        </w:rPr>
        <w:t>enfatizaba la comunicación se ha pasado a un mercadeo integral, con un co</w:t>
      </w:r>
      <w:r w:rsidRPr="001A7EEF">
        <w:rPr>
          <w:bCs/>
          <w:color w:val="000000" w:themeColor="text1"/>
          <w:lang w:val="es-EC"/>
        </w:rPr>
        <w:t>nocimiento riguroso del proceso.</w:t>
      </w:r>
    </w:p>
    <w:p w:rsidR="00842632" w:rsidRPr="001A7EEF" w:rsidRDefault="003404BD" w:rsidP="00550D64">
      <w:pPr>
        <w:pStyle w:val="tab"/>
        <w:spacing w:line="480" w:lineRule="auto"/>
        <w:ind w:firstLine="851"/>
        <w:jc w:val="both"/>
        <w:rPr>
          <w:bCs/>
          <w:color w:val="000000" w:themeColor="text1"/>
          <w:lang w:val="es-EC"/>
        </w:rPr>
      </w:pPr>
      <w:r w:rsidRPr="001A7EEF">
        <w:rPr>
          <w:bCs/>
          <w:color w:val="000000" w:themeColor="text1"/>
          <w:lang w:val="es-EC"/>
        </w:rPr>
        <w:t>D</w:t>
      </w:r>
      <w:r w:rsidR="00842632" w:rsidRPr="001A7EEF">
        <w:rPr>
          <w:bCs/>
          <w:color w:val="000000" w:themeColor="text1"/>
          <w:lang w:val="es-EC"/>
        </w:rPr>
        <w:t xml:space="preserve">esde la generación de lo que se vende hasta el comportamiento del último consumidor posible. El análisis de las cuatro P (producto, precio, promoción, plaza) es ahora más dinámico. </w:t>
      </w:r>
    </w:p>
    <w:p w:rsidR="00E9562C" w:rsidRPr="001A7EEF" w:rsidRDefault="003404BD" w:rsidP="00550D64">
      <w:pPr>
        <w:pStyle w:val="tab"/>
        <w:spacing w:line="480" w:lineRule="auto"/>
        <w:ind w:firstLine="851"/>
        <w:jc w:val="both"/>
        <w:rPr>
          <w:bCs/>
          <w:color w:val="000000" w:themeColor="text1"/>
          <w:lang w:val="es-EC"/>
        </w:rPr>
      </w:pPr>
      <w:r w:rsidRPr="001A7EEF">
        <w:rPr>
          <w:bCs/>
          <w:color w:val="000000" w:themeColor="text1"/>
          <w:lang w:val="es-EC"/>
        </w:rPr>
        <w:t>Se c</w:t>
      </w:r>
      <w:r w:rsidR="00842632" w:rsidRPr="001A7EEF">
        <w:rPr>
          <w:bCs/>
          <w:color w:val="000000" w:themeColor="text1"/>
          <w:lang w:val="es-EC"/>
        </w:rPr>
        <w:t>ita el ejemplo de RCN Radio, que “ha creado un área de soporte para su estructura comercial para ofrecer a los clientes proyectos integrales de comunicación que involucren las ideas, las acciones de mercado enfocadasa ventas y a la comunicación misma, utilizando éxito de sus propios productos como columna vertebral de estas estrategias para conseguir los resultados esperados por los clientes” </w:t>
      </w:r>
    </w:p>
    <w:p w:rsidR="003404BD" w:rsidRPr="001A7EEF" w:rsidRDefault="00842632" w:rsidP="00550D64">
      <w:pPr>
        <w:pStyle w:val="tab"/>
        <w:spacing w:line="480" w:lineRule="auto"/>
        <w:ind w:firstLine="851"/>
        <w:jc w:val="both"/>
        <w:rPr>
          <w:bCs/>
          <w:color w:val="000000" w:themeColor="text1"/>
          <w:lang w:val="es-EC"/>
        </w:rPr>
      </w:pPr>
      <w:r w:rsidRPr="001A7EEF">
        <w:rPr>
          <w:bCs/>
          <w:color w:val="000000" w:themeColor="text1"/>
          <w:lang w:val="es-EC"/>
        </w:rPr>
        <w:t xml:space="preserve">Entendiéndose por clientes, tanto a los oyentes como a los anunciantes. </w:t>
      </w:r>
    </w:p>
    <w:p w:rsidR="003404BD" w:rsidRPr="001A7EEF" w:rsidRDefault="00842632" w:rsidP="00550D64">
      <w:pPr>
        <w:pStyle w:val="tab"/>
        <w:spacing w:line="480" w:lineRule="auto"/>
        <w:ind w:firstLine="851"/>
        <w:jc w:val="both"/>
        <w:rPr>
          <w:bCs/>
          <w:color w:val="000000" w:themeColor="text1"/>
          <w:lang w:val="es-EC"/>
        </w:rPr>
      </w:pPr>
      <w:r w:rsidRPr="001A7EEF">
        <w:rPr>
          <w:bCs/>
          <w:color w:val="000000" w:themeColor="text1"/>
          <w:lang w:val="es-EC"/>
        </w:rPr>
        <w:t>La radio ha definido por mucho tiempo la promoción como el hecho de comunicar el concepto de la marca de un producto o servicio. No obstante, la promoción como elemento del marketing pretende, durante un periodo determinado, ofrecer a los consumidores un valor agregado que los motive a preferir el producto (en este caso un programa o una programación</w:t>
      </w:r>
      <w:r w:rsidR="00ED0C5B" w:rsidRPr="001A7EEF">
        <w:rPr>
          <w:bCs/>
          <w:color w:val="000000" w:themeColor="text1"/>
          <w:lang w:val="es-EC"/>
        </w:rPr>
        <w:t xml:space="preserve"> </w:t>
      </w:r>
      <w:r w:rsidRPr="001A7EEF">
        <w:rPr>
          <w:bCs/>
          <w:color w:val="000000" w:themeColor="text1"/>
          <w:lang w:val="es-EC"/>
        </w:rPr>
        <w:t>radial) respecto a otras emisoras. </w:t>
      </w:r>
    </w:p>
    <w:p w:rsidR="00842632" w:rsidRPr="001A7EEF" w:rsidRDefault="00842632" w:rsidP="00550D64">
      <w:pPr>
        <w:pStyle w:val="tab"/>
        <w:spacing w:line="480" w:lineRule="auto"/>
        <w:ind w:firstLine="851"/>
        <w:jc w:val="both"/>
        <w:rPr>
          <w:bCs/>
          <w:color w:val="000000" w:themeColor="text1"/>
          <w:lang w:val="es-EC"/>
        </w:rPr>
      </w:pPr>
      <w:r w:rsidRPr="001A7EEF">
        <w:rPr>
          <w:bCs/>
          <w:color w:val="000000" w:themeColor="text1"/>
          <w:lang w:val="es-EC"/>
        </w:rPr>
        <w:t>Este acercamiento o preferencia</w:t>
      </w:r>
      <w:r w:rsidR="003404BD" w:rsidRPr="001A7EEF">
        <w:rPr>
          <w:bCs/>
          <w:color w:val="000000" w:themeColor="text1"/>
          <w:lang w:val="es-EC"/>
        </w:rPr>
        <w:t xml:space="preserve"> </w:t>
      </w:r>
      <w:r w:rsidRPr="001A7EEF">
        <w:rPr>
          <w:bCs/>
          <w:color w:val="000000" w:themeColor="text1"/>
          <w:lang w:val="es-EC"/>
        </w:rPr>
        <w:t>generara mayor audiencia que se traduce en rating, que al mismo tiempo conlleva a generar un crecimiento en las ventas publicitarias.</w:t>
      </w:r>
    </w:p>
    <w:p w:rsidR="005E3092" w:rsidRDefault="00842632" w:rsidP="00FD7CCB">
      <w:pPr>
        <w:pStyle w:val="tab"/>
        <w:spacing w:line="480" w:lineRule="auto"/>
        <w:ind w:firstLine="851"/>
        <w:jc w:val="both"/>
        <w:rPr>
          <w:bCs/>
          <w:color w:val="000000" w:themeColor="text1"/>
          <w:lang w:val="es-EC"/>
        </w:rPr>
      </w:pPr>
      <w:r w:rsidRPr="001A7EEF">
        <w:rPr>
          <w:bCs/>
          <w:color w:val="000000" w:themeColor="text1"/>
          <w:lang w:val="es-EC"/>
        </w:rPr>
        <w:t>La promoción del valor agregado de una radioemisora debe reforzar toda la estrategia de posicionamiento de la marca, resaltando sus beneficios y valores. Por eso es importante el entrenamiento y soporte de la fuerza de</w:t>
      </w:r>
      <w:r w:rsidR="003404BD" w:rsidRPr="001A7EEF">
        <w:rPr>
          <w:bCs/>
          <w:color w:val="000000" w:themeColor="text1"/>
          <w:lang w:val="es-EC"/>
        </w:rPr>
        <w:t xml:space="preserve"> </w:t>
      </w:r>
      <w:r w:rsidRPr="001A7EEF">
        <w:rPr>
          <w:bCs/>
          <w:color w:val="000000" w:themeColor="text1"/>
          <w:lang w:val="es-EC"/>
        </w:rPr>
        <w:t>ventas en el desarrollo de proyectos innovadores, que satisfagan las</w:t>
      </w:r>
      <w:r w:rsidR="003404BD" w:rsidRPr="001A7EEF">
        <w:rPr>
          <w:bCs/>
          <w:color w:val="000000" w:themeColor="text1"/>
          <w:lang w:val="es-EC"/>
        </w:rPr>
        <w:t xml:space="preserve"> </w:t>
      </w:r>
      <w:r w:rsidRPr="001A7EEF">
        <w:rPr>
          <w:bCs/>
          <w:color w:val="000000" w:themeColor="text1"/>
          <w:lang w:val="es-EC"/>
        </w:rPr>
        <w:t>necesidades de estas tres entidades coparticipes de la comunicación</w:t>
      </w:r>
      <w:r w:rsidR="003404BD" w:rsidRPr="001A7EEF">
        <w:rPr>
          <w:bCs/>
          <w:color w:val="000000" w:themeColor="text1"/>
          <w:lang w:val="es-EC"/>
        </w:rPr>
        <w:t xml:space="preserve"> </w:t>
      </w:r>
      <w:r w:rsidRPr="001A7EEF">
        <w:rPr>
          <w:bCs/>
          <w:color w:val="000000" w:themeColor="text1"/>
          <w:lang w:val="es-EC"/>
        </w:rPr>
        <w:t>radial: productores, anunciantes y oyentes</w:t>
      </w:r>
      <w:r w:rsidR="005E3092" w:rsidRPr="001A7EEF">
        <w:rPr>
          <w:bCs/>
          <w:color w:val="000000" w:themeColor="text1"/>
          <w:lang w:val="es-EC"/>
        </w:rPr>
        <w:t>.</w:t>
      </w:r>
    </w:p>
    <w:p w:rsidR="00DA01E2" w:rsidRPr="00DA01E2" w:rsidRDefault="00DA01E2" w:rsidP="00DA01E2">
      <w:pPr>
        <w:pStyle w:val="Ttulo3"/>
        <w:spacing w:line="480" w:lineRule="auto"/>
        <w:rPr>
          <w:rFonts w:ascii="Times New Roman" w:hAnsi="Times New Roman" w:cs="Times New Roman"/>
          <w:b/>
          <w:color w:val="auto"/>
          <w:lang w:val="es-EC"/>
        </w:rPr>
      </w:pPr>
      <w:bookmarkStart w:id="28" w:name="_Toc522729784"/>
      <w:r w:rsidRPr="00DA01E2">
        <w:rPr>
          <w:rFonts w:ascii="Times New Roman" w:hAnsi="Times New Roman" w:cs="Times New Roman"/>
          <w:b/>
          <w:color w:val="auto"/>
          <w:lang w:val="es-EC"/>
        </w:rPr>
        <w:t>2.1.10.  LOS PROGRAMAS RADIOFÓNICOS</w:t>
      </w:r>
      <w:bookmarkEnd w:id="28"/>
    </w:p>
    <w:p w:rsidR="00221462" w:rsidRDefault="00221462" w:rsidP="00550D64">
      <w:pPr>
        <w:pStyle w:val="tab"/>
        <w:spacing w:line="480" w:lineRule="auto"/>
        <w:ind w:firstLine="851"/>
        <w:jc w:val="both"/>
      </w:pPr>
      <w:r>
        <w:t xml:space="preserve">Faus </w:t>
      </w:r>
      <w:r w:rsidRPr="00AC269C">
        <w:t>Belau (</w:t>
      </w:r>
      <w:r w:rsidR="00AC269C" w:rsidRPr="00AC269C">
        <w:t>2001</w:t>
      </w:r>
      <w:r w:rsidRPr="00AC269C">
        <w:t>)</w:t>
      </w:r>
      <w:r w:rsidR="006D23AC" w:rsidRPr="00AC269C">
        <w:t xml:space="preserve"> </w:t>
      </w:r>
      <w:r w:rsidR="006D23AC" w:rsidRPr="001A7EEF">
        <w:t>entiend</w:t>
      </w:r>
      <w:r>
        <w:t>e por comunicación radiofónica:</w:t>
      </w:r>
    </w:p>
    <w:p w:rsidR="006D23AC" w:rsidRPr="001A7EEF" w:rsidRDefault="00221462" w:rsidP="00221462">
      <w:pPr>
        <w:pStyle w:val="tab"/>
        <w:spacing w:line="480" w:lineRule="auto"/>
        <w:ind w:left="708"/>
        <w:jc w:val="both"/>
      </w:pPr>
      <w:r>
        <w:t xml:space="preserve">A </w:t>
      </w:r>
      <w:r w:rsidR="006D23AC" w:rsidRPr="001A7EEF">
        <w:t>aquel producto escuchado a través del receptor que es únicamente comprensible e identificable en función de la capacidad de restitución del contenido semántico de los mensajes que tiene la grabación, por un lado, y la Radio, por otro, puestos en relación con el cuadro de referencias culturales</w:t>
      </w:r>
      <w:r>
        <w:t xml:space="preserve"> y de experiencias del oyente.</w:t>
      </w:r>
    </w:p>
    <w:p w:rsidR="00990913" w:rsidRPr="001A7EEF" w:rsidRDefault="006D23AC" w:rsidP="00550D64">
      <w:pPr>
        <w:pStyle w:val="tab"/>
        <w:spacing w:line="480" w:lineRule="auto"/>
        <w:ind w:firstLine="851"/>
        <w:jc w:val="both"/>
      </w:pPr>
      <w:r w:rsidRPr="001A7EEF">
        <w:t>Una vez establecida esta definición, puede reflexionarse sobre la forma principal de comunicación de cada tipo de radio. Este planteamiento se realiza en el marco de la teoría de la comunicación que ha considerado tradicionalmente como funciones básicas las de informar, formar y entretener. Y a la que también</w:t>
      </w:r>
      <w:r w:rsidR="00ED0C5B" w:rsidRPr="001A7EEF">
        <w:t xml:space="preserve"> puede añadirse la de persuadir.</w:t>
      </w:r>
    </w:p>
    <w:p w:rsidR="00221462" w:rsidRDefault="00221462" w:rsidP="00550D64">
      <w:pPr>
        <w:pStyle w:val="tab"/>
        <w:spacing w:line="480" w:lineRule="auto"/>
        <w:ind w:firstLine="851"/>
        <w:jc w:val="both"/>
      </w:pPr>
      <w:r>
        <w:t xml:space="preserve">Sanabria </w:t>
      </w:r>
      <w:r w:rsidR="006D23AC" w:rsidRPr="001A7EEF">
        <w:t>subraya que</w:t>
      </w:r>
      <w:r>
        <w:t xml:space="preserve">: </w:t>
      </w:r>
    </w:p>
    <w:p w:rsidR="006D23AC" w:rsidRPr="001A7EEF" w:rsidRDefault="00221462" w:rsidP="00221462">
      <w:pPr>
        <w:pStyle w:val="tab"/>
        <w:spacing w:line="480" w:lineRule="auto"/>
        <w:ind w:left="708"/>
        <w:jc w:val="both"/>
      </w:pPr>
      <w:r>
        <w:t>N</w:t>
      </w:r>
      <w:r w:rsidR="006D23AC" w:rsidRPr="001A7EEF">
        <w:t xml:space="preserve">o existen tipos de contenidos enteramente puros ya que habitualmente se entremezclan en un mensaje y que, por ejemplo, en concreto, lo cultural puede venirnos en forma “pura” o a través de lo informativo e incluso a través de especies tan definidas de comunicación persuasiva como la publicidad y hasta la propaganda o –lo que es bastante frecuente– a través de mensajes diversivos. </w:t>
      </w:r>
    </w:p>
    <w:p w:rsidR="000255F9" w:rsidRPr="001A7EEF" w:rsidRDefault="00221462" w:rsidP="00550D64">
      <w:pPr>
        <w:pStyle w:val="tab"/>
        <w:spacing w:line="480" w:lineRule="auto"/>
        <w:ind w:firstLine="851"/>
        <w:jc w:val="both"/>
      </w:pPr>
      <w:r>
        <w:t xml:space="preserve">Merayo </w:t>
      </w:r>
      <w:r w:rsidRPr="00E77E27">
        <w:t>(</w:t>
      </w:r>
      <w:r w:rsidR="00E77E27" w:rsidRPr="00E77E27">
        <w:t>2000</w:t>
      </w:r>
      <w:r w:rsidRPr="00E77E27">
        <w:t>)</w:t>
      </w:r>
      <w:r w:rsidR="00A849FF" w:rsidRPr="00E77E27">
        <w:t xml:space="preserve">, </w:t>
      </w:r>
      <w:r w:rsidR="006D23AC" w:rsidRPr="001A7EEF">
        <w:t>también destaca que no es habitual que la función del emisor o del receptor se limite a sólo una de las cuatro funciones mencionadas con anterioridad, si bien es cierto que siempre alguna será la predominante. Informar, entretener, formar y persuadir no son funciones intelectuales que aparezcan en estado puro en la programación radiofónica. Ahora bien, la selección temática de toda emisora define el tipo de radio de acuerdo a su propósito o forma principal de comunicación.</w:t>
      </w:r>
    </w:p>
    <w:p w:rsidR="006D23AC" w:rsidRPr="00FD7CCB" w:rsidRDefault="002C0143" w:rsidP="00FD7CCB">
      <w:pPr>
        <w:pStyle w:val="Ttulo3"/>
        <w:spacing w:line="480" w:lineRule="auto"/>
        <w:rPr>
          <w:rFonts w:ascii="Times New Roman" w:hAnsi="Times New Roman" w:cs="Times New Roman"/>
          <w:b/>
          <w:color w:val="auto"/>
        </w:rPr>
      </w:pPr>
      <w:bookmarkStart w:id="29" w:name="_Toc522729785"/>
      <w:r w:rsidRPr="00FD7CCB">
        <w:rPr>
          <w:rFonts w:ascii="Times New Roman" w:hAnsi="Times New Roman" w:cs="Times New Roman"/>
          <w:b/>
          <w:color w:val="auto"/>
        </w:rPr>
        <w:t>2.1.11</w:t>
      </w:r>
      <w:r w:rsidR="00DA01E2">
        <w:rPr>
          <w:rFonts w:ascii="Times New Roman" w:hAnsi="Times New Roman" w:cs="Times New Roman"/>
          <w:b/>
          <w:color w:val="auto"/>
        </w:rPr>
        <w:t>.</w:t>
      </w:r>
      <w:r w:rsidRPr="00FD7CCB">
        <w:rPr>
          <w:rFonts w:ascii="Times New Roman" w:hAnsi="Times New Roman" w:cs="Times New Roman"/>
          <w:b/>
          <w:color w:val="auto"/>
        </w:rPr>
        <w:t xml:space="preserve"> </w:t>
      </w:r>
      <w:r w:rsidR="006D23AC" w:rsidRPr="00FD7CCB">
        <w:rPr>
          <w:rFonts w:ascii="Times New Roman" w:hAnsi="Times New Roman" w:cs="Times New Roman"/>
          <w:b/>
          <w:color w:val="auto"/>
        </w:rPr>
        <w:t>MENSAJE RADIOFONICO</w:t>
      </w:r>
      <w:bookmarkEnd w:id="29"/>
    </w:p>
    <w:p w:rsidR="00E9562C" w:rsidRPr="001A7EEF" w:rsidRDefault="006D23AC" w:rsidP="00550D64">
      <w:pPr>
        <w:pStyle w:val="tab"/>
        <w:spacing w:line="480" w:lineRule="auto"/>
        <w:ind w:firstLine="851"/>
        <w:jc w:val="both"/>
      </w:pPr>
      <w:r w:rsidRPr="001A7EEF">
        <w:t>Au</w:t>
      </w:r>
      <w:r w:rsidR="00221462">
        <w:t>tores como Faus</w:t>
      </w:r>
      <w:r w:rsidR="007602E8">
        <w:t xml:space="preserve"> (2001)</w:t>
      </w:r>
      <w:r w:rsidR="00221462">
        <w:t>, Cebrián</w:t>
      </w:r>
      <w:r w:rsidR="007602E8">
        <w:t xml:space="preserve"> (1983)</w:t>
      </w:r>
      <w:r w:rsidR="00221462">
        <w:t xml:space="preserve"> y</w:t>
      </w:r>
      <w:r w:rsidRPr="001A7EEF">
        <w:t xml:space="preserve"> McLeish</w:t>
      </w:r>
      <w:r w:rsidR="007602E8">
        <w:t xml:space="preserve"> (1986)</w:t>
      </w:r>
      <w:r w:rsidR="00221462">
        <w:t xml:space="preserve"> consideran que </w:t>
      </w:r>
      <w:r w:rsidRPr="001A7EEF">
        <w:t>la finalidad del mensaje radiofónico es el informativo. Así, Faus</w:t>
      </w:r>
      <w:r w:rsidR="00221462">
        <w:t xml:space="preserve"> </w:t>
      </w:r>
      <w:r w:rsidR="00221462" w:rsidRPr="00E77E27">
        <w:t>(</w:t>
      </w:r>
      <w:r w:rsidR="00E77E27" w:rsidRPr="00E77E27">
        <w:t>2001)</w:t>
      </w:r>
      <w:r w:rsidRPr="00E77E27">
        <w:t xml:space="preserve"> </w:t>
      </w:r>
      <w:r w:rsidRPr="001A7EEF">
        <w:t xml:space="preserve">afirma que la información es el fin propio del mensaje radiofónico, con preferencia sobre los que denomina fines </w:t>
      </w:r>
      <w:r w:rsidR="00221462">
        <w:t>conexos, distraer y cultivar.</w:t>
      </w:r>
    </w:p>
    <w:p w:rsidR="00E9562C" w:rsidRPr="001A7EEF" w:rsidRDefault="00221462" w:rsidP="00550D64">
      <w:pPr>
        <w:pStyle w:val="tab"/>
        <w:spacing w:line="480" w:lineRule="auto"/>
        <w:ind w:firstLine="851"/>
        <w:jc w:val="both"/>
      </w:pPr>
      <w:r w:rsidRPr="00E77E27">
        <w:t>Cebrián (</w:t>
      </w:r>
      <w:r w:rsidR="00E77E27" w:rsidRPr="00E77E27">
        <w:t>1983</w:t>
      </w:r>
      <w:r w:rsidRPr="00E77E27">
        <w:t>)</w:t>
      </w:r>
      <w:r w:rsidR="006D23AC" w:rsidRPr="00E77E27">
        <w:t xml:space="preserve"> </w:t>
      </w:r>
      <w:r w:rsidR="006D23AC" w:rsidRPr="001A7EEF">
        <w:t>también subraya el carácter informativo de la radio: “la radio nació precisamente para acercar en directo esa r</w:t>
      </w:r>
      <w:r>
        <w:t>ealidad informativa al hombre”</w:t>
      </w:r>
      <w:r w:rsidR="006D23AC" w:rsidRPr="001A7EEF">
        <w:t xml:space="preserve">. </w:t>
      </w:r>
    </w:p>
    <w:p w:rsidR="00E9562C" w:rsidRPr="001A7EEF" w:rsidRDefault="006D23AC" w:rsidP="00550D64">
      <w:pPr>
        <w:pStyle w:val="tab"/>
        <w:spacing w:line="480" w:lineRule="auto"/>
        <w:ind w:firstLine="851"/>
        <w:jc w:val="both"/>
      </w:pPr>
      <w:r w:rsidRPr="001A7EEF">
        <w:t xml:space="preserve">Por su parte, </w:t>
      </w:r>
      <w:r w:rsidRPr="00914143">
        <w:t>McLeish</w:t>
      </w:r>
      <w:r w:rsidR="00221462" w:rsidRPr="00914143">
        <w:t xml:space="preserve"> (</w:t>
      </w:r>
      <w:r w:rsidR="00914143" w:rsidRPr="00914143">
        <w:t>1986</w:t>
      </w:r>
      <w:r w:rsidR="00221462" w:rsidRPr="00914143">
        <w:t>)</w:t>
      </w:r>
      <w:r w:rsidRPr="00914143">
        <w:t xml:space="preserve"> </w:t>
      </w:r>
      <w:r w:rsidRPr="001A7EEF">
        <w:t>cree que “casi todas las emisoras de radio se mantienen o fracasan según la calidad de su servi</w:t>
      </w:r>
      <w:r w:rsidR="00221462">
        <w:t>cio de noticias e información”</w:t>
      </w:r>
      <w:r w:rsidRPr="001A7EEF">
        <w:t>. No obstante, Merayo Pérez</w:t>
      </w:r>
      <w:r w:rsidR="00221462">
        <w:t xml:space="preserve"> </w:t>
      </w:r>
      <w:r w:rsidR="00221462" w:rsidRPr="00914143">
        <w:t>(</w:t>
      </w:r>
      <w:r w:rsidR="00914143" w:rsidRPr="00914143">
        <w:t>1971</w:t>
      </w:r>
      <w:r w:rsidR="00221462" w:rsidRPr="00914143">
        <w:t>)</w:t>
      </w:r>
      <w:r w:rsidR="00914143">
        <w:t>,</w:t>
      </w:r>
      <w:r w:rsidRPr="00914143">
        <w:t xml:space="preserve"> destaca </w:t>
      </w:r>
      <w:r w:rsidRPr="001A7EEF">
        <w:t xml:space="preserve">el carácter del medio hacia el entretenimiento y espectáculo. </w:t>
      </w:r>
    </w:p>
    <w:p w:rsidR="00423202" w:rsidRPr="001A7EEF" w:rsidRDefault="006D23AC" w:rsidP="00550D64">
      <w:pPr>
        <w:pStyle w:val="tab"/>
        <w:spacing w:line="480" w:lineRule="auto"/>
        <w:ind w:firstLine="851"/>
        <w:jc w:val="both"/>
      </w:pPr>
      <w:r w:rsidRPr="001A7EEF">
        <w:t xml:space="preserve">Este autor matiza que la ineludible vocación espectacular de la radio y su relevante función de entretenimiento no significa necesariamente que los mensajes suministrados resulten intrascendentes y vacíos de verdadero interés, En esta línea se </w:t>
      </w:r>
      <w:r w:rsidR="007602E8">
        <w:t xml:space="preserve">manifiestan también </w:t>
      </w:r>
      <w:r w:rsidRPr="001A7EEF">
        <w:t>Lowestein</w:t>
      </w:r>
      <w:r w:rsidR="00221462">
        <w:t xml:space="preserve"> (</w:t>
      </w:r>
      <w:r w:rsidR="00A461CD" w:rsidRPr="00A461CD">
        <w:t>2011</w:t>
      </w:r>
      <w:r w:rsidR="00221462" w:rsidRPr="00A461CD">
        <w:t>)</w:t>
      </w:r>
      <w:r w:rsidRPr="00A461CD">
        <w:t xml:space="preserve"> </w:t>
      </w:r>
      <w:r w:rsidRPr="001A7EEF">
        <w:t xml:space="preserve">que </w:t>
      </w:r>
      <w:r w:rsidR="00221462">
        <w:t>“</w:t>
      </w:r>
      <w:r w:rsidRPr="001A7EEF">
        <w:t>entienden la radio como un canal esencialmente p</w:t>
      </w:r>
      <w:r w:rsidR="00221462">
        <w:t>ropicio para el entretenimiento”.</w:t>
      </w:r>
    </w:p>
    <w:p w:rsidR="00294B29" w:rsidRPr="00DA01E2" w:rsidRDefault="002C0143" w:rsidP="00DA01E2">
      <w:pPr>
        <w:pStyle w:val="Ttulo3"/>
        <w:spacing w:line="480" w:lineRule="auto"/>
        <w:rPr>
          <w:rFonts w:ascii="Times New Roman" w:hAnsi="Times New Roman" w:cs="Times New Roman"/>
          <w:b/>
          <w:color w:val="auto"/>
        </w:rPr>
      </w:pPr>
      <w:bookmarkStart w:id="30" w:name="_Toc522729786"/>
      <w:r w:rsidRPr="00DA01E2">
        <w:rPr>
          <w:rFonts w:ascii="Times New Roman" w:hAnsi="Times New Roman" w:cs="Times New Roman"/>
          <w:b/>
          <w:color w:val="auto"/>
        </w:rPr>
        <w:t>2.1.12</w:t>
      </w:r>
      <w:r w:rsidR="00DA01E2">
        <w:rPr>
          <w:rFonts w:ascii="Times New Roman" w:hAnsi="Times New Roman" w:cs="Times New Roman"/>
          <w:b/>
          <w:color w:val="auto"/>
        </w:rPr>
        <w:t>.</w:t>
      </w:r>
      <w:r w:rsidRPr="00DA01E2">
        <w:rPr>
          <w:rFonts w:ascii="Times New Roman" w:hAnsi="Times New Roman" w:cs="Times New Roman"/>
          <w:b/>
          <w:color w:val="auto"/>
        </w:rPr>
        <w:t xml:space="preserve"> </w:t>
      </w:r>
      <w:r w:rsidR="00294B29" w:rsidRPr="00DA01E2">
        <w:rPr>
          <w:rFonts w:ascii="Times New Roman" w:hAnsi="Times New Roman" w:cs="Times New Roman"/>
          <w:b/>
          <w:color w:val="auto"/>
        </w:rPr>
        <w:t>PRESENTACIÓN TÉCNICA</w:t>
      </w:r>
      <w:bookmarkEnd w:id="30"/>
    </w:p>
    <w:p w:rsidR="00294B29" w:rsidRPr="001A7EEF" w:rsidRDefault="00294B29" w:rsidP="00550D64">
      <w:pPr>
        <w:pStyle w:val="tab"/>
        <w:spacing w:line="480" w:lineRule="auto"/>
        <w:ind w:firstLine="851"/>
        <w:jc w:val="both"/>
      </w:pPr>
      <w:r w:rsidRPr="001A7EEF">
        <w:t xml:space="preserve"> Basado en el plan de contingencia de</w:t>
      </w:r>
      <w:r w:rsidR="00754230">
        <w:t xml:space="preserve"> l</w:t>
      </w:r>
      <w:r w:rsidRPr="001A7EEF">
        <w:t xml:space="preserve">a radio Sono Onda (enero 2018), El sistema de Sono Onda 99.7 MHz cuenta con un Estudio de Generación de programación, equipos de enlace, la Estación transmisora matriz, sistemas de Generadores eléctricos y UPS. </w:t>
      </w:r>
    </w:p>
    <w:p w:rsidR="00294B29" w:rsidRPr="00772C10" w:rsidRDefault="002C0143" w:rsidP="00772C10">
      <w:pPr>
        <w:pStyle w:val="Ttulo3"/>
        <w:spacing w:line="480" w:lineRule="auto"/>
        <w:rPr>
          <w:rFonts w:ascii="Times New Roman" w:hAnsi="Times New Roman" w:cs="Times New Roman"/>
          <w:b/>
          <w:color w:val="auto"/>
        </w:rPr>
      </w:pPr>
      <w:bookmarkStart w:id="31" w:name="_Toc522729787"/>
      <w:r w:rsidRPr="00772C10">
        <w:rPr>
          <w:rFonts w:ascii="Times New Roman" w:hAnsi="Times New Roman" w:cs="Times New Roman"/>
          <w:b/>
          <w:color w:val="auto"/>
        </w:rPr>
        <w:t xml:space="preserve">2.1.13 </w:t>
      </w:r>
      <w:r w:rsidR="00294B29" w:rsidRPr="00772C10">
        <w:rPr>
          <w:rFonts w:ascii="Times New Roman" w:hAnsi="Times New Roman" w:cs="Times New Roman"/>
          <w:b/>
          <w:color w:val="auto"/>
        </w:rPr>
        <w:t>ESTUDIO DE GENERACIÓN DE PROGRAMACIÓN</w:t>
      </w:r>
      <w:bookmarkEnd w:id="31"/>
      <w:r w:rsidR="00294B29" w:rsidRPr="00772C10">
        <w:rPr>
          <w:rFonts w:ascii="Times New Roman" w:hAnsi="Times New Roman" w:cs="Times New Roman"/>
          <w:b/>
          <w:color w:val="auto"/>
        </w:rPr>
        <w:t xml:space="preserve"> </w:t>
      </w:r>
    </w:p>
    <w:p w:rsidR="00AC2954" w:rsidRDefault="00754230" w:rsidP="00AC2954">
      <w:pPr>
        <w:pStyle w:val="tab"/>
        <w:spacing w:line="480" w:lineRule="auto"/>
        <w:ind w:firstLine="851"/>
        <w:jc w:val="both"/>
      </w:pPr>
      <w:r>
        <w:t>P</w:t>
      </w:r>
      <w:r w:rsidRPr="001A7EEF">
        <w:t>lan de contingencia de</w:t>
      </w:r>
      <w:r>
        <w:t xml:space="preserve"> l</w:t>
      </w:r>
      <w:r w:rsidRPr="001A7EEF">
        <w:t xml:space="preserve">a </w:t>
      </w:r>
      <w:r>
        <w:t>R</w:t>
      </w:r>
      <w:r w:rsidRPr="001A7EEF">
        <w:t>adio Sono Onda (enero 2018)</w:t>
      </w:r>
      <w:r>
        <w:t xml:space="preserve">, </w:t>
      </w:r>
    </w:p>
    <w:p w:rsidR="00294B29" w:rsidRPr="001A7EEF" w:rsidRDefault="00294B29" w:rsidP="00AC2954">
      <w:pPr>
        <w:pStyle w:val="tab"/>
        <w:spacing w:line="480" w:lineRule="auto"/>
        <w:ind w:left="708"/>
        <w:jc w:val="both"/>
      </w:pPr>
      <w:r w:rsidRPr="001A7EEF">
        <w:t>El estudio Generación de programación que opera en la ciudad de Portoviejo, genera la programación a trasmitirse las 24 horas, con el sistema de Automatización de radio, que es capaz de generar música al aire, programas o lo que le indiquemos, sin necesidad de ayuda externa y a la hora que le digamos, de la misma manera se puede realizar la programación, de modo manual con un operador presente. En este estudio se encuentran los equipos generadores de señal de audio (computadores, micrófonos, teléfonos, híbridos telefónicos etc.). Equipos de control como lo es la Consola de Audio IP desde la cual se sale al AIRE, desde esta se comanda audífonos, amplificadores de audio, grabadores de audio, salidas telefónicas, habilitación de micrófonos, parlantes etc. Equipos de tratamiento de señal de audio mediante computador, como lo es el códec AES+67.</w:t>
      </w:r>
    </w:p>
    <w:p w:rsidR="00423202" w:rsidRPr="001A7EEF" w:rsidRDefault="00294B29" w:rsidP="00550D64">
      <w:pPr>
        <w:pStyle w:val="tab"/>
        <w:spacing w:line="480" w:lineRule="auto"/>
        <w:ind w:firstLine="851"/>
        <w:jc w:val="both"/>
      </w:pPr>
      <w:r w:rsidRPr="001A7EEF">
        <w:t>Y por último Equipos de procesamiento de señales de Audio, como es el procesador de Audio quien procesa la señal proveniente de la consola y genera una salida de audio a ingresar al sistema de enlace.</w:t>
      </w:r>
    </w:p>
    <w:p w:rsidR="00294B29" w:rsidRPr="00772C10" w:rsidRDefault="002C0143" w:rsidP="00772C10">
      <w:pPr>
        <w:pStyle w:val="Ttulo3"/>
        <w:spacing w:line="480" w:lineRule="auto"/>
        <w:rPr>
          <w:rFonts w:ascii="Times New Roman" w:hAnsi="Times New Roman" w:cs="Times New Roman"/>
          <w:b/>
          <w:color w:val="auto"/>
        </w:rPr>
      </w:pPr>
      <w:bookmarkStart w:id="32" w:name="_Toc522729788"/>
      <w:r w:rsidRPr="00772C10">
        <w:rPr>
          <w:rFonts w:ascii="Times New Roman" w:hAnsi="Times New Roman" w:cs="Times New Roman"/>
          <w:b/>
          <w:color w:val="auto"/>
        </w:rPr>
        <w:t xml:space="preserve">2.1.14 </w:t>
      </w:r>
      <w:r w:rsidR="00294B29" w:rsidRPr="00772C10">
        <w:rPr>
          <w:rFonts w:ascii="Times New Roman" w:hAnsi="Times New Roman" w:cs="Times New Roman"/>
          <w:b/>
          <w:color w:val="auto"/>
        </w:rPr>
        <w:t>EQUIPOS DE ENLACE</w:t>
      </w:r>
      <w:bookmarkEnd w:id="32"/>
      <w:r w:rsidR="00294B29" w:rsidRPr="00772C10">
        <w:rPr>
          <w:rFonts w:ascii="Times New Roman" w:hAnsi="Times New Roman" w:cs="Times New Roman"/>
          <w:b/>
          <w:color w:val="auto"/>
        </w:rPr>
        <w:t xml:space="preserve"> </w:t>
      </w:r>
    </w:p>
    <w:p w:rsidR="002D6CA4" w:rsidRDefault="002D6CA4" w:rsidP="00550D64">
      <w:pPr>
        <w:pStyle w:val="tab"/>
        <w:spacing w:line="480" w:lineRule="auto"/>
        <w:ind w:firstLine="851"/>
        <w:jc w:val="both"/>
      </w:pPr>
      <w:r>
        <w:t>P</w:t>
      </w:r>
      <w:r w:rsidRPr="001A7EEF">
        <w:t>lan de contingencia de</w:t>
      </w:r>
      <w:r>
        <w:t xml:space="preserve"> l</w:t>
      </w:r>
      <w:r w:rsidRPr="001A7EEF">
        <w:t xml:space="preserve">a </w:t>
      </w:r>
      <w:r>
        <w:t>R</w:t>
      </w:r>
      <w:r w:rsidRPr="001A7EEF">
        <w:t>adio Sono Onda (enero 2018)</w:t>
      </w:r>
      <w:r>
        <w:t xml:space="preserve">, </w:t>
      </w:r>
    </w:p>
    <w:p w:rsidR="00294B29" w:rsidRPr="001A7EEF" w:rsidRDefault="00294B29" w:rsidP="002D6CA4">
      <w:pPr>
        <w:pStyle w:val="tab"/>
        <w:spacing w:line="480" w:lineRule="auto"/>
        <w:ind w:left="708" w:firstLine="851"/>
        <w:jc w:val="both"/>
      </w:pPr>
      <w:r w:rsidRPr="001A7EEF">
        <w:t xml:space="preserve">Los equipos de enlace se encargan de trasmitir el audio generado por la consola de Audio en el estudio de generación de programación, hacia la Estación transmisora, mediante dos antenas, una de trasmisión y otra de recepción, el tipo de antena es yagui de 16 elementos polarización vertical y horizontal sintonizadas en la frecuencia previamente establecida por el ente regulatorio Arcotel, El enlace además de trasmitir la señal de audio también transmite en la misma frecuencia una subportadora RDS (Radio Data System), el trayecto es el siguiente Estudio de Generación de Programación-Cerro Jaboncillo. </w:t>
      </w:r>
    </w:p>
    <w:p w:rsidR="00294B29" w:rsidRPr="001A7EEF" w:rsidRDefault="00294B29" w:rsidP="002D6CA4">
      <w:pPr>
        <w:pStyle w:val="tab"/>
        <w:spacing w:line="480" w:lineRule="auto"/>
        <w:ind w:left="708" w:firstLine="851"/>
        <w:jc w:val="both"/>
      </w:pPr>
      <w:r w:rsidRPr="001A7EEF">
        <w:t xml:space="preserve">Estación transmisora matriz Esta estación cuenta con una infraestructura física ubicada en el cerro Jaboncillo de la ciudad de Portoviejo ubicado a 640 m sobre el nivel del mar, que comprende un área física (caseta), para alojar a los equipos como son el Transmisor de Potencia, y enlaces etc. </w:t>
      </w:r>
    </w:p>
    <w:p w:rsidR="009430B6" w:rsidRPr="001A7EEF" w:rsidRDefault="00423202" w:rsidP="002D6CA4">
      <w:pPr>
        <w:pStyle w:val="tab"/>
        <w:spacing w:line="480" w:lineRule="auto"/>
        <w:ind w:left="708" w:firstLine="851"/>
        <w:jc w:val="both"/>
      </w:pPr>
      <w:r>
        <w:t xml:space="preserve"> </w:t>
      </w:r>
      <w:r w:rsidR="00294B29" w:rsidRPr="001A7EEF">
        <w:t>Y de un área de soporte para los elementos irradiantes (antenas). Su funcionamiento se basa, en que una vez que es receptada la señal del estudio de generación de programación, esta, se ingresara a un transmisor de 5KW de potencia y un arreglo de 6 antenas de dipolos circulares con polarización circular en la frecuencia 99.7 MHz, quie</w:t>
      </w:r>
      <w:r w:rsidR="00854CCD">
        <w:t>n irradiadora la señal al Aire.</w:t>
      </w:r>
    </w:p>
    <w:p w:rsidR="00772C10" w:rsidRDefault="00A05571" w:rsidP="00772C10">
      <w:pPr>
        <w:pStyle w:val="Ttulo2"/>
        <w:spacing w:line="480" w:lineRule="auto"/>
        <w:rPr>
          <w:rFonts w:ascii="Times New Roman" w:hAnsi="Times New Roman" w:cs="Times New Roman"/>
          <w:b/>
          <w:color w:val="auto"/>
          <w:sz w:val="24"/>
        </w:rPr>
      </w:pPr>
      <w:bookmarkStart w:id="33" w:name="_Toc522729789"/>
      <w:r w:rsidRPr="00772C10">
        <w:rPr>
          <w:rFonts w:ascii="Times New Roman" w:hAnsi="Times New Roman" w:cs="Times New Roman"/>
          <w:b/>
          <w:color w:val="auto"/>
          <w:sz w:val="24"/>
        </w:rPr>
        <w:t>2.</w:t>
      </w:r>
      <w:r w:rsidR="001208C5" w:rsidRPr="00772C10">
        <w:rPr>
          <w:rFonts w:ascii="Times New Roman" w:hAnsi="Times New Roman" w:cs="Times New Roman"/>
          <w:b/>
          <w:color w:val="auto"/>
          <w:sz w:val="24"/>
        </w:rPr>
        <w:t>2</w:t>
      </w:r>
      <w:r w:rsidR="00EF2362">
        <w:rPr>
          <w:rFonts w:ascii="Times New Roman" w:hAnsi="Times New Roman" w:cs="Times New Roman"/>
          <w:b/>
          <w:color w:val="auto"/>
          <w:sz w:val="24"/>
        </w:rPr>
        <w:t>.</w:t>
      </w:r>
      <w:r w:rsidR="001208C5" w:rsidRPr="00772C10">
        <w:rPr>
          <w:rFonts w:ascii="Times New Roman" w:hAnsi="Times New Roman" w:cs="Times New Roman"/>
          <w:b/>
          <w:color w:val="auto"/>
          <w:sz w:val="24"/>
        </w:rPr>
        <w:t xml:space="preserve"> MARCO CONCEPTUAL</w:t>
      </w:r>
      <w:bookmarkEnd w:id="33"/>
    </w:p>
    <w:p w:rsidR="00055E33" w:rsidRPr="00726ACF" w:rsidRDefault="00772C10" w:rsidP="00CA1667">
      <w:pPr>
        <w:spacing w:line="480" w:lineRule="auto"/>
        <w:ind w:firstLine="708"/>
        <w:jc w:val="both"/>
        <w:rPr>
          <w:rFonts w:ascii="Times New Roman" w:hAnsi="Times New Roman" w:cs="Times New Roman"/>
          <w:b/>
          <w:sz w:val="24"/>
        </w:rPr>
      </w:pPr>
      <w:r w:rsidRPr="00726ACF">
        <w:rPr>
          <w:rFonts w:ascii="Times New Roman" w:hAnsi="Times New Roman" w:cs="Times New Roman"/>
          <w:b/>
          <w:sz w:val="24"/>
        </w:rPr>
        <w:t xml:space="preserve">Radio.- </w:t>
      </w:r>
    </w:p>
    <w:p w:rsidR="00772C10" w:rsidRPr="00726ACF" w:rsidRDefault="001C6B6D" w:rsidP="00CA1667">
      <w:pPr>
        <w:spacing w:line="480" w:lineRule="auto"/>
        <w:ind w:left="708" w:firstLine="708"/>
        <w:jc w:val="both"/>
        <w:rPr>
          <w:rFonts w:ascii="Times New Roman" w:hAnsi="Times New Roman" w:cs="Times New Roman"/>
          <w:sz w:val="24"/>
        </w:rPr>
      </w:pPr>
      <w:r w:rsidRPr="00726ACF">
        <w:rPr>
          <w:rFonts w:ascii="Times New Roman" w:hAnsi="Times New Roman" w:cs="Times New Roman"/>
          <w:sz w:val="24"/>
        </w:rPr>
        <w:t xml:space="preserve">Medio de comunicación masivo </w:t>
      </w:r>
      <w:r w:rsidR="00837323" w:rsidRPr="00726ACF">
        <w:rPr>
          <w:rFonts w:ascii="Times New Roman" w:hAnsi="Times New Roman" w:cs="Times New Roman"/>
          <w:sz w:val="24"/>
        </w:rPr>
        <w:t>que permite una interacción, entre los encargados de la transición y la sociedad, de manera que se puede lograr una dinámica informativa entre los radioescuchas, se requiere de una planeación para que se logre una redifusión, esta se define como un conjunto de técnicas de emisión de ondas que permiten la transmisión de la palabra y de los sonidos (Romo Gil, 1987</w:t>
      </w:r>
      <w:r w:rsidR="00F73F89" w:rsidRPr="00726ACF">
        <w:rPr>
          <w:rFonts w:ascii="Times New Roman" w:hAnsi="Times New Roman" w:cs="Times New Roman"/>
          <w:sz w:val="24"/>
        </w:rPr>
        <w:t>)</w:t>
      </w:r>
      <w:r w:rsidR="00837323" w:rsidRPr="00726ACF">
        <w:rPr>
          <w:rFonts w:ascii="Times New Roman" w:hAnsi="Times New Roman" w:cs="Times New Roman"/>
          <w:sz w:val="24"/>
        </w:rPr>
        <w:t>.</w:t>
      </w:r>
    </w:p>
    <w:p w:rsidR="00704A0C" w:rsidRPr="00726ACF" w:rsidRDefault="00F2463C" w:rsidP="00CA1667">
      <w:pPr>
        <w:spacing w:line="480" w:lineRule="auto"/>
        <w:ind w:firstLine="708"/>
        <w:jc w:val="both"/>
        <w:rPr>
          <w:rFonts w:ascii="Times New Roman" w:hAnsi="Times New Roman" w:cs="Times New Roman"/>
          <w:color w:val="000000" w:themeColor="text1"/>
          <w:sz w:val="24"/>
          <w:szCs w:val="24"/>
        </w:rPr>
      </w:pPr>
      <w:r w:rsidRPr="00726ACF">
        <w:rPr>
          <w:rFonts w:ascii="Times New Roman" w:hAnsi="Times New Roman" w:cs="Times New Roman"/>
          <w:b/>
          <w:color w:val="000000" w:themeColor="text1"/>
          <w:sz w:val="24"/>
          <w:szCs w:val="24"/>
        </w:rPr>
        <w:t>Radiofrecuencia</w:t>
      </w:r>
      <w:r w:rsidRPr="00726ACF">
        <w:rPr>
          <w:rFonts w:ascii="Times New Roman" w:hAnsi="Times New Roman" w:cs="Times New Roman"/>
          <w:color w:val="000000" w:themeColor="text1"/>
          <w:sz w:val="24"/>
          <w:szCs w:val="24"/>
        </w:rPr>
        <w:t>.</w:t>
      </w:r>
      <w:r w:rsidR="00772C10" w:rsidRPr="00726ACF">
        <w:rPr>
          <w:rFonts w:ascii="Times New Roman" w:hAnsi="Times New Roman" w:cs="Times New Roman"/>
          <w:color w:val="000000" w:themeColor="text1"/>
          <w:sz w:val="24"/>
          <w:szCs w:val="24"/>
        </w:rPr>
        <w:t xml:space="preserve">- </w:t>
      </w:r>
    </w:p>
    <w:p w:rsidR="00772C10" w:rsidRPr="00726ACF" w:rsidRDefault="00704A0C" w:rsidP="00704A0C">
      <w:pPr>
        <w:spacing w:line="480" w:lineRule="auto"/>
        <w:ind w:left="708" w:firstLine="708"/>
        <w:jc w:val="both"/>
      </w:pPr>
      <w:r w:rsidRPr="00726ACF">
        <w:rPr>
          <w:rFonts w:ascii="Times New Roman" w:hAnsi="Times New Roman" w:cs="Times New Roman"/>
          <w:sz w:val="24"/>
          <w:szCs w:val="24"/>
        </w:rPr>
        <w:t xml:space="preserve">En las </w:t>
      </w:r>
      <w:r w:rsidRPr="00726ACF">
        <w:rPr>
          <w:rStyle w:val="Textoennegrita"/>
          <w:rFonts w:ascii="Times New Roman" w:hAnsi="Times New Roman" w:cs="Times New Roman"/>
          <w:b w:val="0"/>
          <w:sz w:val="24"/>
          <w:szCs w:val="24"/>
        </w:rPr>
        <w:t>telecomunicaciones</w:t>
      </w:r>
      <w:r w:rsidRPr="00726ACF">
        <w:rPr>
          <w:rFonts w:ascii="Times New Roman" w:hAnsi="Times New Roman" w:cs="Times New Roman"/>
          <w:b/>
          <w:sz w:val="24"/>
          <w:szCs w:val="24"/>
        </w:rPr>
        <w:t xml:space="preserve">, </w:t>
      </w:r>
      <w:r w:rsidRPr="00726ACF">
        <w:rPr>
          <w:rFonts w:ascii="Times New Roman" w:hAnsi="Times New Roman" w:cs="Times New Roman"/>
          <w:sz w:val="24"/>
          <w:szCs w:val="24"/>
        </w:rPr>
        <w:t>la</w:t>
      </w:r>
      <w:r w:rsidRPr="00726ACF">
        <w:rPr>
          <w:rFonts w:ascii="Times New Roman" w:hAnsi="Times New Roman" w:cs="Times New Roman"/>
          <w:b/>
          <w:sz w:val="24"/>
          <w:szCs w:val="24"/>
        </w:rPr>
        <w:t xml:space="preserve"> </w:t>
      </w:r>
      <w:r w:rsidRPr="00726ACF">
        <w:rPr>
          <w:rStyle w:val="Textoennegrita"/>
          <w:rFonts w:ascii="Times New Roman" w:hAnsi="Times New Roman" w:cs="Times New Roman"/>
          <w:b w:val="0"/>
          <w:sz w:val="24"/>
          <w:szCs w:val="24"/>
        </w:rPr>
        <w:t>banda de frecuencia</w:t>
      </w:r>
      <w:r w:rsidRPr="00726ACF">
        <w:rPr>
          <w:rFonts w:ascii="Times New Roman" w:hAnsi="Times New Roman" w:cs="Times New Roman"/>
          <w:sz w:val="24"/>
          <w:szCs w:val="24"/>
        </w:rPr>
        <w:t xml:space="preserve"> es el intervalo de frecuencias entre dos límites establecidos que condicionan su aplicación. Cabe destacar que la frecuencia mantiene una relación inversa con la</w:t>
      </w:r>
      <w:r w:rsidRPr="00726ACF">
        <w:rPr>
          <w:rFonts w:ascii="Times New Roman" w:hAnsi="Times New Roman" w:cs="Times New Roman"/>
          <w:b/>
          <w:sz w:val="24"/>
          <w:szCs w:val="24"/>
        </w:rPr>
        <w:t xml:space="preserve"> </w:t>
      </w:r>
      <w:r w:rsidRPr="00726ACF">
        <w:rPr>
          <w:rStyle w:val="Textoennegrita"/>
          <w:rFonts w:ascii="Times New Roman" w:hAnsi="Times New Roman" w:cs="Times New Roman"/>
          <w:b w:val="0"/>
          <w:sz w:val="24"/>
          <w:szCs w:val="24"/>
        </w:rPr>
        <w:t>longitud de onda</w:t>
      </w:r>
      <w:r w:rsidRPr="00726ACF">
        <w:rPr>
          <w:rFonts w:ascii="Times New Roman" w:hAnsi="Times New Roman" w:cs="Times New Roman"/>
          <w:b/>
          <w:sz w:val="24"/>
          <w:szCs w:val="24"/>
        </w:rPr>
        <w:t xml:space="preserve">: </w:t>
      </w:r>
      <w:r w:rsidRPr="00726ACF">
        <w:rPr>
          <w:rFonts w:ascii="Times New Roman" w:hAnsi="Times New Roman" w:cs="Times New Roman"/>
          <w:sz w:val="24"/>
          <w:szCs w:val="24"/>
        </w:rPr>
        <w:t>a mayor frecuencia, menor longitud y viceversa. (Pérez, J., Gardey, A. 2013).</w:t>
      </w:r>
    </w:p>
    <w:p w:rsidR="004915A7" w:rsidRPr="00726ACF" w:rsidRDefault="00772C10" w:rsidP="00CA1667">
      <w:pPr>
        <w:spacing w:line="480" w:lineRule="auto"/>
        <w:ind w:firstLine="708"/>
        <w:jc w:val="both"/>
        <w:rPr>
          <w:rFonts w:ascii="Times New Roman" w:hAnsi="Times New Roman" w:cs="Times New Roman"/>
          <w:sz w:val="24"/>
          <w:szCs w:val="24"/>
        </w:rPr>
      </w:pPr>
      <w:r w:rsidRPr="00726ACF">
        <w:rPr>
          <w:rFonts w:ascii="Times New Roman" w:hAnsi="Times New Roman" w:cs="Times New Roman"/>
          <w:b/>
          <w:sz w:val="24"/>
          <w:szCs w:val="24"/>
        </w:rPr>
        <w:t>Sintonía</w:t>
      </w:r>
      <w:r w:rsidRPr="00726ACF">
        <w:rPr>
          <w:rFonts w:ascii="Times New Roman" w:hAnsi="Times New Roman" w:cs="Times New Roman"/>
          <w:sz w:val="24"/>
          <w:szCs w:val="24"/>
        </w:rPr>
        <w:t xml:space="preserve">.- </w:t>
      </w:r>
    </w:p>
    <w:p w:rsidR="00D92C50" w:rsidRDefault="00D92C50" w:rsidP="00CA1667">
      <w:pPr>
        <w:spacing w:line="480" w:lineRule="auto"/>
        <w:ind w:left="708" w:firstLine="708"/>
        <w:jc w:val="both"/>
        <w:rPr>
          <w:rFonts w:ascii="Times New Roman" w:hAnsi="Times New Roman" w:cs="Times New Roman"/>
          <w:sz w:val="24"/>
          <w:szCs w:val="24"/>
        </w:rPr>
      </w:pPr>
      <w:r w:rsidRPr="00726ACF">
        <w:rPr>
          <w:rStyle w:val="Textoennegrita"/>
          <w:rFonts w:ascii="Times New Roman" w:hAnsi="Times New Roman" w:cs="Times New Roman"/>
          <w:b w:val="0"/>
        </w:rPr>
        <w:t>Es</w:t>
      </w:r>
      <w:r w:rsidRPr="00726ACF">
        <w:rPr>
          <w:rStyle w:val="Textoennegrita"/>
        </w:rPr>
        <w:t xml:space="preserve"> </w:t>
      </w:r>
      <w:r w:rsidRPr="00726ACF">
        <w:rPr>
          <w:rFonts w:ascii="Times New Roman" w:hAnsi="Times New Roman" w:cs="Times New Roman"/>
          <w:sz w:val="24"/>
          <w:szCs w:val="24"/>
        </w:rPr>
        <w:t xml:space="preserve">la característica de aquello que es </w:t>
      </w:r>
      <w:r w:rsidRPr="00726ACF">
        <w:rPr>
          <w:rStyle w:val="Textoennegrita"/>
          <w:rFonts w:ascii="Times New Roman" w:hAnsi="Times New Roman" w:cs="Times New Roman"/>
          <w:b w:val="0"/>
          <w:sz w:val="24"/>
          <w:szCs w:val="24"/>
        </w:rPr>
        <w:t>sintónico</w:t>
      </w:r>
      <w:r w:rsidRPr="00726ACF">
        <w:rPr>
          <w:rFonts w:ascii="Times New Roman" w:hAnsi="Times New Roman" w:cs="Times New Roman"/>
          <w:sz w:val="24"/>
          <w:szCs w:val="24"/>
        </w:rPr>
        <w:t xml:space="preserve"> (es decir, que está </w:t>
      </w:r>
      <w:r w:rsidRPr="00726ACF">
        <w:rPr>
          <w:rStyle w:val="Textoennegrita"/>
          <w:rFonts w:ascii="Times New Roman" w:hAnsi="Times New Roman" w:cs="Times New Roman"/>
          <w:b w:val="0"/>
          <w:sz w:val="24"/>
          <w:szCs w:val="24"/>
        </w:rPr>
        <w:t>sintonizado</w:t>
      </w:r>
      <w:r w:rsidRPr="00726ACF">
        <w:rPr>
          <w:rFonts w:ascii="Times New Roman" w:hAnsi="Times New Roman" w:cs="Times New Roman"/>
          <w:b/>
          <w:sz w:val="24"/>
          <w:szCs w:val="24"/>
        </w:rPr>
        <w:t>)</w:t>
      </w:r>
      <w:r w:rsidRPr="00726ACF">
        <w:rPr>
          <w:rFonts w:ascii="Times New Roman" w:hAnsi="Times New Roman" w:cs="Times New Roman"/>
          <w:sz w:val="24"/>
          <w:szCs w:val="24"/>
        </w:rPr>
        <w:t xml:space="preserve">. La acción de </w:t>
      </w:r>
      <w:r w:rsidRPr="00726ACF">
        <w:rPr>
          <w:rStyle w:val="Textoennegrita"/>
          <w:rFonts w:ascii="Times New Roman" w:hAnsi="Times New Roman" w:cs="Times New Roman"/>
          <w:b w:val="0"/>
          <w:sz w:val="24"/>
          <w:szCs w:val="24"/>
        </w:rPr>
        <w:t>sintonizar</w:t>
      </w:r>
      <w:r w:rsidRPr="00726ACF">
        <w:rPr>
          <w:rFonts w:ascii="Times New Roman" w:hAnsi="Times New Roman" w:cs="Times New Roman"/>
          <w:b/>
          <w:sz w:val="24"/>
          <w:szCs w:val="24"/>
        </w:rPr>
        <w:t>,</w:t>
      </w:r>
      <w:r w:rsidRPr="00726ACF">
        <w:rPr>
          <w:rFonts w:ascii="Times New Roman" w:hAnsi="Times New Roman" w:cs="Times New Roman"/>
          <w:sz w:val="24"/>
          <w:szCs w:val="24"/>
        </w:rPr>
        <w:t xml:space="preserve"> por su parte, refiere al ajuste de una </w:t>
      </w:r>
      <w:hyperlink r:id="rId18" w:history="1">
        <w:r w:rsidRPr="00726ACF">
          <w:rPr>
            <w:rStyle w:val="Textoennegrita"/>
            <w:rFonts w:ascii="Times New Roman" w:hAnsi="Times New Roman" w:cs="Times New Roman"/>
            <w:b w:val="0"/>
            <w:sz w:val="24"/>
            <w:szCs w:val="24"/>
          </w:rPr>
          <w:t>frecuencia</w:t>
        </w:r>
      </w:hyperlink>
      <w:r w:rsidRPr="00726ACF">
        <w:rPr>
          <w:rFonts w:ascii="Times New Roman" w:hAnsi="Times New Roman" w:cs="Times New Roman"/>
          <w:sz w:val="24"/>
          <w:szCs w:val="24"/>
        </w:rPr>
        <w:t xml:space="preserve"> o a la armonización o coincidencia de una idea con otra. (Pérez, J., Gardey, A. </w:t>
      </w:r>
      <w:r w:rsidR="004915A7" w:rsidRPr="00726ACF">
        <w:rPr>
          <w:rFonts w:ascii="Times New Roman" w:hAnsi="Times New Roman" w:cs="Times New Roman"/>
          <w:sz w:val="24"/>
          <w:szCs w:val="24"/>
        </w:rPr>
        <w:t>2014</w:t>
      </w:r>
      <w:r w:rsidRPr="00726ACF">
        <w:rPr>
          <w:rFonts w:ascii="Times New Roman" w:hAnsi="Times New Roman" w:cs="Times New Roman"/>
          <w:sz w:val="24"/>
          <w:szCs w:val="24"/>
        </w:rPr>
        <w:t>).</w:t>
      </w:r>
    </w:p>
    <w:p w:rsidR="00726ACF" w:rsidRDefault="00726ACF" w:rsidP="00CA1667">
      <w:pPr>
        <w:spacing w:line="480" w:lineRule="auto"/>
        <w:ind w:left="708" w:firstLine="708"/>
        <w:jc w:val="both"/>
        <w:rPr>
          <w:rFonts w:ascii="Times New Roman" w:hAnsi="Times New Roman" w:cs="Times New Roman"/>
          <w:sz w:val="24"/>
          <w:szCs w:val="24"/>
        </w:rPr>
      </w:pPr>
    </w:p>
    <w:p w:rsidR="00726ACF" w:rsidRPr="00726ACF" w:rsidRDefault="00726ACF" w:rsidP="00CA1667">
      <w:pPr>
        <w:spacing w:line="480" w:lineRule="auto"/>
        <w:ind w:left="708" w:firstLine="708"/>
        <w:jc w:val="both"/>
      </w:pPr>
    </w:p>
    <w:p w:rsidR="004915A7" w:rsidRPr="00726ACF" w:rsidRDefault="00772C10" w:rsidP="00CA1667">
      <w:pPr>
        <w:spacing w:line="480" w:lineRule="auto"/>
        <w:ind w:firstLine="708"/>
        <w:jc w:val="both"/>
        <w:rPr>
          <w:rFonts w:ascii="Times New Roman" w:hAnsi="Times New Roman" w:cs="Times New Roman"/>
          <w:b/>
          <w:sz w:val="24"/>
          <w:szCs w:val="24"/>
        </w:rPr>
      </w:pPr>
      <w:r w:rsidRPr="00726ACF">
        <w:rPr>
          <w:rFonts w:ascii="Times New Roman" w:hAnsi="Times New Roman" w:cs="Times New Roman"/>
          <w:b/>
          <w:sz w:val="24"/>
          <w:szCs w:val="24"/>
        </w:rPr>
        <w:t>Programa de radio.-</w:t>
      </w:r>
    </w:p>
    <w:p w:rsidR="008C2FD8" w:rsidRPr="00726ACF" w:rsidRDefault="008C2FD8" w:rsidP="00CA1667">
      <w:pPr>
        <w:spacing w:line="480" w:lineRule="auto"/>
        <w:ind w:left="708" w:firstLine="708"/>
        <w:jc w:val="both"/>
        <w:rPr>
          <w:rFonts w:ascii="Times New Roman" w:hAnsi="Times New Roman" w:cs="Times New Roman"/>
          <w:sz w:val="24"/>
          <w:szCs w:val="24"/>
        </w:rPr>
      </w:pPr>
      <w:r w:rsidRPr="00726ACF">
        <w:rPr>
          <w:rFonts w:ascii="Times New Roman" w:hAnsi="Times New Roman" w:cs="Times New Roman"/>
          <w:sz w:val="24"/>
          <w:szCs w:val="24"/>
        </w:rPr>
        <w:t xml:space="preserve">Es la </w:t>
      </w:r>
      <w:r w:rsidRPr="00726ACF">
        <w:rPr>
          <w:rStyle w:val="Textoennegrita"/>
          <w:rFonts w:ascii="Times New Roman" w:hAnsi="Times New Roman" w:cs="Times New Roman"/>
          <w:b w:val="0"/>
          <w:sz w:val="24"/>
          <w:szCs w:val="24"/>
        </w:rPr>
        <w:t>acción y efecto de programar</w:t>
      </w:r>
      <w:r w:rsidRPr="00726ACF">
        <w:rPr>
          <w:rFonts w:ascii="Times New Roman" w:hAnsi="Times New Roman" w:cs="Times New Roman"/>
          <w:sz w:val="24"/>
          <w:szCs w:val="24"/>
        </w:rPr>
        <w:t xml:space="preserve">. Este verbo tiene varios usos: se refiere a idear y ordenar las </w:t>
      </w:r>
      <w:hyperlink r:id="rId19" w:history="1">
        <w:r w:rsidRPr="00726ACF">
          <w:rPr>
            <w:rStyle w:val="Hipervnculo"/>
            <w:rFonts w:ascii="Times New Roman" w:hAnsi="Times New Roman" w:cs="Times New Roman"/>
            <w:bCs/>
            <w:color w:val="auto"/>
            <w:sz w:val="24"/>
            <w:szCs w:val="24"/>
            <w:u w:val="none"/>
          </w:rPr>
          <w:t>acciones</w:t>
        </w:r>
      </w:hyperlink>
      <w:r w:rsidRPr="00726ACF">
        <w:rPr>
          <w:rFonts w:ascii="Times New Roman" w:hAnsi="Times New Roman" w:cs="Times New Roman"/>
          <w:sz w:val="24"/>
          <w:szCs w:val="24"/>
        </w:rPr>
        <w:t xml:space="preserve"> que se realizarán en el marco de un proyecto; al anuncio de las partes que componen un acto o espectáculo. </w:t>
      </w:r>
      <w:r w:rsidR="009972BE" w:rsidRPr="00726ACF">
        <w:rPr>
          <w:rFonts w:ascii="Times New Roman" w:hAnsi="Times New Roman" w:cs="Times New Roman"/>
          <w:sz w:val="24"/>
          <w:szCs w:val="24"/>
        </w:rPr>
        <w:t>Estas emisiones están identificadas por un título y comparten ciertas temáticas. Esto quiere decir que cada programa trata sobre cuestiones más o menos preestablecidas, lo que implica una especie de pacto con el oyente.</w:t>
      </w:r>
      <w:r w:rsidRPr="00726ACF">
        <w:rPr>
          <w:rFonts w:ascii="Times New Roman" w:hAnsi="Times New Roman" w:cs="Times New Roman"/>
          <w:sz w:val="24"/>
          <w:szCs w:val="24"/>
        </w:rPr>
        <w:t xml:space="preserve"> (Pérez, J., Gardey, A. 2009).</w:t>
      </w:r>
    </w:p>
    <w:p w:rsidR="004915A7" w:rsidRPr="00726ACF" w:rsidRDefault="00772C10" w:rsidP="00CA1667">
      <w:pPr>
        <w:spacing w:line="480" w:lineRule="auto"/>
        <w:ind w:firstLine="851"/>
        <w:jc w:val="both"/>
        <w:rPr>
          <w:rFonts w:ascii="Times New Roman" w:hAnsi="Times New Roman" w:cs="Times New Roman"/>
          <w:b/>
          <w:sz w:val="24"/>
          <w:szCs w:val="24"/>
        </w:rPr>
      </w:pPr>
      <w:r w:rsidRPr="00726ACF">
        <w:rPr>
          <w:rFonts w:ascii="Times New Roman" w:hAnsi="Times New Roman" w:cs="Times New Roman"/>
          <w:b/>
          <w:sz w:val="24"/>
          <w:szCs w:val="24"/>
        </w:rPr>
        <w:t xml:space="preserve">Guion Radial.- </w:t>
      </w:r>
    </w:p>
    <w:p w:rsidR="00772C10" w:rsidRPr="00726ACF" w:rsidRDefault="009972BE" w:rsidP="00726ACF">
      <w:pPr>
        <w:spacing w:line="480" w:lineRule="auto"/>
        <w:ind w:left="708" w:firstLine="708"/>
        <w:jc w:val="both"/>
      </w:pPr>
      <w:r w:rsidRPr="00726ACF">
        <w:rPr>
          <w:rFonts w:ascii="Times New Roman" w:hAnsi="Times New Roman" w:cs="Times New Roman"/>
          <w:sz w:val="24"/>
          <w:szCs w:val="24"/>
        </w:rPr>
        <w:t>Un guion puede ser un texto o libreto que especifica los contenidos y detalles necesarios para que pueda desarrollarse una obra o una emisión de televisión, cine, teatro o radio. Este escrito actúa como guía para quienes participan en la obra en cuestión.</w:t>
      </w:r>
      <w:r w:rsidR="00726ACF" w:rsidRPr="00726ACF">
        <w:rPr>
          <w:rFonts w:ascii="Times New Roman" w:hAnsi="Times New Roman" w:cs="Times New Roman"/>
          <w:sz w:val="24"/>
          <w:szCs w:val="24"/>
        </w:rPr>
        <w:t xml:space="preserve"> (Pérez, J., Gardey, A. 2013).</w:t>
      </w:r>
    </w:p>
    <w:p w:rsidR="00055E33" w:rsidRPr="00726ACF" w:rsidRDefault="00772C10" w:rsidP="00CA1667">
      <w:pPr>
        <w:spacing w:line="480" w:lineRule="auto"/>
        <w:ind w:firstLine="851"/>
        <w:jc w:val="both"/>
        <w:rPr>
          <w:rFonts w:ascii="Times New Roman" w:hAnsi="Times New Roman" w:cs="Times New Roman"/>
          <w:b/>
          <w:sz w:val="24"/>
          <w:szCs w:val="24"/>
        </w:rPr>
      </w:pPr>
      <w:r w:rsidRPr="00726ACF">
        <w:rPr>
          <w:rFonts w:ascii="Times New Roman" w:hAnsi="Times New Roman" w:cs="Times New Roman"/>
          <w:b/>
          <w:sz w:val="24"/>
          <w:szCs w:val="24"/>
        </w:rPr>
        <w:t xml:space="preserve">Audiencia radial.- </w:t>
      </w:r>
    </w:p>
    <w:p w:rsidR="00E9562C" w:rsidRPr="00726ACF" w:rsidRDefault="009972BE" w:rsidP="00CA1667">
      <w:pPr>
        <w:spacing w:line="480" w:lineRule="auto"/>
        <w:ind w:left="708" w:firstLine="851"/>
        <w:jc w:val="both"/>
        <w:rPr>
          <w:rFonts w:ascii="Times New Roman" w:hAnsi="Times New Roman" w:cs="Times New Roman"/>
          <w:sz w:val="24"/>
          <w:szCs w:val="24"/>
        </w:rPr>
      </w:pPr>
      <w:r w:rsidRPr="00726ACF">
        <w:rPr>
          <w:rFonts w:ascii="Times New Roman" w:hAnsi="Times New Roman" w:cs="Times New Roman"/>
          <w:sz w:val="24"/>
          <w:szCs w:val="24"/>
        </w:rPr>
        <w:t xml:space="preserve">El concepto de audiencia se refiere al conjunto de destinatarios potenciales y reales a los que se dirige la emisora con su programación y en muchos casos con la información. Pero no puede tomarse como algo monolítico. </w:t>
      </w:r>
    </w:p>
    <w:p w:rsidR="00772C10" w:rsidRPr="00726ACF" w:rsidRDefault="009972BE" w:rsidP="00CA1667">
      <w:pPr>
        <w:spacing w:line="480" w:lineRule="auto"/>
        <w:ind w:left="708" w:firstLine="851"/>
        <w:jc w:val="both"/>
        <w:rPr>
          <w:rFonts w:ascii="Times New Roman" w:hAnsi="Times New Roman" w:cs="Times New Roman"/>
          <w:sz w:val="24"/>
          <w:szCs w:val="24"/>
        </w:rPr>
      </w:pPr>
      <w:r w:rsidRPr="00726ACF">
        <w:rPr>
          <w:rFonts w:ascii="Times New Roman" w:hAnsi="Times New Roman" w:cs="Times New Roman"/>
          <w:sz w:val="24"/>
          <w:szCs w:val="24"/>
        </w:rPr>
        <w:t>Es preciso referirse a múltiples variables imprescindibles para plantearse la información como un servicio a las mismas de tal manera que no puede hablarse de audiencia en un sentido unitario sino de la diversidad de audiencias a las que se dirige la radio por la fragmentación producida y por las peculiaridades de cada</w:t>
      </w:r>
      <w:r w:rsidR="002848F0" w:rsidRPr="00726ACF">
        <w:rPr>
          <w:rFonts w:ascii="Times New Roman" w:hAnsi="Times New Roman" w:cs="Times New Roman"/>
          <w:sz w:val="24"/>
          <w:szCs w:val="24"/>
        </w:rPr>
        <w:t xml:space="preserve"> grupo” (</w:t>
      </w:r>
      <w:r w:rsidR="007B57B8" w:rsidRPr="00726ACF">
        <w:rPr>
          <w:rFonts w:ascii="Times New Roman" w:hAnsi="Times New Roman" w:cs="Times New Roman"/>
          <w:sz w:val="24"/>
          <w:szCs w:val="24"/>
        </w:rPr>
        <w:t>Herreros, 1995, p.</w:t>
      </w:r>
      <w:r w:rsidRPr="00726ACF">
        <w:rPr>
          <w:rFonts w:ascii="Times New Roman" w:hAnsi="Times New Roman" w:cs="Times New Roman"/>
          <w:sz w:val="24"/>
          <w:szCs w:val="24"/>
        </w:rPr>
        <w:t xml:space="preserve"> 221).</w:t>
      </w:r>
    </w:p>
    <w:p w:rsidR="00947AFD" w:rsidRPr="00726ACF" w:rsidRDefault="00772C10" w:rsidP="00726ACF">
      <w:pPr>
        <w:spacing w:line="480" w:lineRule="auto"/>
        <w:ind w:left="708" w:firstLine="708"/>
        <w:jc w:val="both"/>
      </w:pPr>
      <w:r w:rsidRPr="00726ACF">
        <w:rPr>
          <w:rFonts w:ascii="Times New Roman" w:hAnsi="Times New Roman" w:cs="Times New Roman"/>
          <w:b/>
          <w:color w:val="000000" w:themeColor="text1"/>
          <w:sz w:val="24"/>
        </w:rPr>
        <w:t xml:space="preserve">Parrilla de programación.- </w:t>
      </w:r>
      <w:r w:rsidR="00E87D08" w:rsidRPr="00726ACF">
        <w:rPr>
          <w:rFonts w:ascii="Times New Roman" w:hAnsi="Times New Roman" w:cs="Times New Roman"/>
          <w:color w:val="000000" w:themeColor="text1"/>
          <w:sz w:val="24"/>
        </w:rPr>
        <w:t xml:space="preserve">Término que se utiliza para definir la programación –nombre del programa, día de emisión y horario– de una cadena de televisión o emisora de radio. La parrilla delimita las tarifas publicitarias en función de la audiencia de cada programa. </w:t>
      </w:r>
      <w:r w:rsidR="00726ACF" w:rsidRPr="00726ACF">
        <w:rPr>
          <w:rFonts w:ascii="Times New Roman" w:hAnsi="Times New Roman" w:cs="Times New Roman"/>
          <w:sz w:val="24"/>
          <w:szCs w:val="24"/>
        </w:rPr>
        <w:t>(Pérez, J., Gardey, A. 2013).</w:t>
      </w:r>
    </w:p>
    <w:p w:rsidR="00C851F6" w:rsidRPr="00772C10" w:rsidRDefault="00A05571" w:rsidP="00772C10">
      <w:pPr>
        <w:pStyle w:val="Ttulo2"/>
        <w:spacing w:line="480" w:lineRule="auto"/>
        <w:rPr>
          <w:rFonts w:ascii="Times New Roman" w:hAnsi="Times New Roman" w:cs="Times New Roman"/>
          <w:b/>
          <w:color w:val="auto"/>
          <w:sz w:val="24"/>
        </w:rPr>
      </w:pPr>
      <w:bookmarkStart w:id="34" w:name="_Toc522729790"/>
      <w:r w:rsidRPr="00772C10">
        <w:rPr>
          <w:rFonts w:ascii="Times New Roman" w:hAnsi="Times New Roman" w:cs="Times New Roman"/>
          <w:b/>
          <w:color w:val="auto"/>
          <w:sz w:val="24"/>
        </w:rPr>
        <w:t>2</w:t>
      </w:r>
      <w:r w:rsidR="00C851F6" w:rsidRPr="00772C10">
        <w:rPr>
          <w:rFonts w:ascii="Times New Roman" w:hAnsi="Times New Roman" w:cs="Times New Roman"/>
          <w:b/>
          <w:color w:val="auto"/>
          <w:sz w:val="24"/>
        </w:rPr>
        <w:t>.3</w:t>
      </w:r>
      <w:r w:rsidR="00EF2362">
        <w:rPr>
          <w:rFonts w:ascii="Times New Roman" w:hAnsi="Times New Roman" w:cs="Times New Roman"/>
          <w:b/>
          <w:color w:val="auto"/>
          <w:sz w:val="24"/>
        </w:rPr>
        <w:t>.</w:t>
      </w:r>
      <w:r w:rsidR="00C851F6" w:rsidRPr="00772C10">
        <w:rPr>
          <w:rFonts w:ascii="Times New Roman" w:hAnsi="Times New Roman" w:cs="Times New Roman"/>
          <w:b/>
          <w:color w:val="auto"/>
          <w:sz w:val="24"/>
        </w:rPr>
        <w:t xml:space="preserve"> MARCO LEGAL</w:t>
      </w:r>
      <w:bookmarkEnd w:id="34"/>
    </w:p>
    <w:p w:rsidR="00B57AD7" w:rsidRPr="001A7EEF" w:rsidRDefault="00B57AD7" w:rsidP="00550D64">
      <w:pPr>
        <w:pStyle w:val="NormalWeb"/>
        <w:shd w:val="clear" w:color="auto" w:fill="FFFFFF"/>
        <w:tabs>
          <w:tab w:val="right" w:pos="8504"/>
        </w:tabs>
        <w:spacing w:before="0" w:beforeAutospacing="0" w:line="480" w:lineRule="auto"/>
        <w:ind w:firstLine="851"/>
        <w:jc w:val="both"/>
        <w:rPr>
          <w:b/>
          <w:color w:val="000000" w:themeColor="text1"/>
        </w:rPr>
      </w:pPr>
      <w:r w:rsidRPr="001A7EEF">
        <w:t>Los sistemas de telecomunicaciones son vitales, de acuerdo con la Constitución son considerados parte de los sectores estratégicos, por tanto, es necesario que los servicios ofrecidos por la Estación radial SONO ONDA 99.7 MHz., estén aptos para operar de manera efectiva sin interrupciones.</w:t>
      </w:r>
    </w:p>
    <w:p w:rsidR="00545214" w:rsidRPr="001A7EEF" w:rsidRDefault="00EB02BF" w:rsidP="00550D64">
      <w:pPr>
        <w:pStyle w:val="NormalWeb"/>
        <w:shd w:val="clear" w:color="auto" w:fill="FFFFFF"/>
        <w:tabs>
          <w:tab w:val="right" w:pos="8504"/>
        </w:tabs>
        <w:spacing w:before="0" w:beforeAutospacing="0" w:after="0" w:afterAutospacing="0" w:line="480" w:lineRule="auto"/>
        <w:ind w:firstLine="851"/>
        <w:jc w:val="both"/>
        <w:rPr>
          <w:color w:val="000000" w:themeColor="text1"/>
        </w:rPr>
      </w:pPr>
      <w:r w:rsidRPr="001A7EEF">
        <w:rPr>
          <w:color w:val="000000" w:themeColor="text1"/>
        </w:rPr>
        <w:t>La presente investigación, para que esté bajo los lineamientos legales,</w:t>
      </w:r>
      <w:r w:rsidR="001C6B6D" w:rsidRPr="001A7EEF">
        <w:rPr>
          <w:color w:val="000000" w:themeColor="text1"/>
        </w:rPr>
        <w:t xml:space="preserve"> </w:t>
      </w:r>
      <w:r w:rsidRPr="001A7EEF">
        <w:rPr>
          <w:color w:val="000000" w:themeColor="text1"/>
        </w:rPr>
        <w:t>se le ha fundamentado con la Constituc</w:t>
      </w:r>
      <w:r w:rsidR="001C6B6D" w:rsidRPr="001A7EEF">
        <w:rPr>
          <w:color w:val="000000" w:themeColor="text1"/>
        </w:rPr>
        <w:t xml:space="preserve">ión de la República del Ecuador, </w:t>
      </w:r>
      <w:r w:rsidRPr="001A7EEF">
        <w:rPr>
          <w:color w:val="000000" w:themeColor="text1"/>
        </w:rPr>
        <w:t>que est</w:t>
      </w:r>
      <w:r w:rsidR="00545214" w:rsidRPr="001A7EEF">
        <w:rPr>
          <w:color w:val="000000" w:themeColor="text1"/>
        </w:rPr>
        <w:t>á en vigencia desde el año 2008.</w:t>
      </w:r>
    </w:p>
    <w:p w:rsidR="008B1658" w:rsidRPr="001A7EEF" w:rsidRDefault="008B1658" w:rsidP="00550D64">
      <w:pPr>
        <w:pStyle w:val="NormalWeb"/>
        <w:shd w:val="clear" w:color="auto" w:fill="FFFFFF"/>
        <w:tabs>
          <w:tab w:val="right" w:pos="8504"/>
        </w:tabs>
        <w:spacing w:before="0" w:beforeAutospacing="0" w:after="0" w:afterAutospacing="0" w:line="480" w:lineRule="auto"/>
        <w:ind w:firstLine="851"/>
        <w:jc w:val="both"/>
        <w:rPr>
          <w:color w:val="000000" w:themeColor="text1"/>
        </w:rPr>
      </w:pPr>
    </w:p>
    <w:p w:rsidR="008800D7" w:rsidRPr="001A7EEF" w:rsidRDefault="00545214" w:rsidP="00550D64">
      <w:pPr>
        <w:pStyle w:val="NormalWeb"/>
        <w:shd w:val="clear" w:color="auto" w:fill="FFFFFF"/>
        <w:tabs>
          <w:tab w:val="right" w:pos="8504"/>
        </w:tabs>
        <w:spacing w:before="0" w:beforeAutospacing="0" w:after="0" w:afterAutospacing="0" w:line="480" w:lineRule="auto"/>
        <w:ind w:firstLine="851"/>
        <w:jc w:val="both"/>
        <w:rPr>
          <w:color w:val="000000" w:themeColor="text1"/>
        </w:rPr>
      </w:pPr>
      <w:r w:rsidRPr="001A7EEF">
        <w:rPr>
          <w:color w:val="000000" w:themeColor="text1"/>
        </w:rPr>
        <w:t>C</w:t>
      </w:r>
      <w:r w:rsidR="001C6B6D" w:rsidRPr="001A7EEF">
        <w:rPr>
          <w:color w:val="000000" w:themeColor="text1"/>
        </w:rPr>
        <w:t xml:space="preserve">ontemplados en el </w:t>
      </w:r>
      <w:r w:rsidR="00EB02BF" w:rsidRPr="001A7EEF">
        <w:rPr>
          <w:color w:val="000000" w:themeColor="text1"/>
        </w:rPr>
        <w:t>art 16</w:t>
      </w:r>
      <w:r w:rsidRPr="001A7EEF">
        <w:rPr>
          <w:color w:val="000000" w:themeColor="text1"/>
        </w:rPr>
        <w:t xml:space="preserve"> que nos dice </w:t>
      </w:r>
      <w:r w:rsidR="008800D7" w:rsidRPr="001A7EEF">
        <w:rPr>
          <w:color w:val="000000" w:themeColor="text1"/>
        </w:rPr>
        <w:t>que, Todas las personas, en forma individual o colectiva, tienen derecho a una comunicación libre, intercultural, incluyente, diversa y participativa, en todos los ámbitos de la interacción social, por cualquier medio y forma, en su propia lengua y con sus propios símbolos.</w:t>
      </w:r>
    </w:p>
    <w:p w:rsidR="008B1658" w:rsidRPr="001A7EEF" w:rsidRDefault="008B1658" w:rsidP="00550D64">
      <w:pPr>
        <w:pStyle w:val="NormalWeb"/>
        <w:shd w:val="clear" w:color="auto" w:fill="FFFFFF"/>
        <w:tabs>
          <w:tab w:val="right" w:pos="8504"/>
        </w:tabs>
        <w:spacing w:before="0" w:beforeAutospacing="0" w:after="0" w:afterAutospacing="0" w:line="480" w:lineRule="auto"/>
        <w:ind w:firstLine="851"/>
        <w:jc w:val="both"/>
        <w:rPr>
          <w:color w:val="000000" w:themeColor="text1"/>
        </w:rPr>
      </w:pPr>
    </w:p>
    <w:p w:rsidR="008800D7" w:rsidRPr="001A7EEF" w:rsidRDefault="008800D7" w:rsidP="00550D64">
      <w:pPr>
        <w:pStyle w:val="NormalWeb"/>
        <w:shd w:val="clear" w:color="auto" w:fill="FFFFFF"/>
        <w:tabs>
          <w:tab w:val="right" w:pos="8504"/>
        </w:tabs>
        <w:spacing w:before="0" w:beforeAutospacing="0" w:after="0" w:afterAutospacing="0" w:line="480" w:lineRule="auto"/>
        <w:ind w:firstLine="851"/>
        <w:jc w:val="both"/>
        <w:rPr>
          <w:color w:val="000000" w:themeColor="text1"/>
        </w:rPr>
      </w:pPr>
      <w:r w:rsidRPr="001A7EEF">
        <w:rPr>
          <w:color w:val="000000" w:themeColor="text1"/>
        </w:rPr>
        <w:t xml:space="preserve">Art </w:t>
      </w:r>
      <w:r w:rsidR="00EB02BF" w:rsidRPr="001A7EEF">
        <w:rPr>
          <w:color w:val="000000" w:themeColor="text1"/>
        </w:rPr>
        <w:t xml:space="preserve">18 </w:t>
      </w:r>
      <w:r w:rsidRPr="001A7EEF">
        <w:rPr>
          <w:color w:val="000000" w:themeColor="text1"/>
        </w:rPr>
        <w:t>contempla que estamos en nuestro derecho de buscar, recibir, intercambiar, producir y difundir información veraz, verificada, oportuna, contextualizada, plural, sin censura previa acerca de los hechos, acontecimientos y procesos de interés general y con responsabilidad ulterior.</w:t>
      </w:r>
    </w:p>
    <w:p w:rsidR="008B1658" w:rsidRPr="001A7EEF" w:rsidRDefault="008B1658" w:rsidP="00550D64">
      <w:pPr>
        <w:pStyle w:val="NormalWeb"/>
        <w:shd w:val="clear" w:color="auto" w:fill="FFFFFF"/>
        <w:tabs>
          <w:tab w:val="right" w:pos="8504"/>
        </w:tabs>
        <w:spacing w:before="0" w:beforeAutospacing="0" w:after="0" w:afterAutospacing="0" w:line="480" w:lineRule="auto"/>
        <w:ind w:firstLine="851"/>
        <w:jc w:val="both"/>
        <w:rPr>
          <w:color w:val="000000" w:themeColor="text1"/>
        </w:rPr>
      </w:pPr>
    </w:p>
    <w:p w:rsidR="00947AFD" w:rsidRDefault="008800D7" w:rsidP="00772C10">
      <w:pPr>
        <w:pStyle w:val="NormalWeb"/>
        <w:shd w:val="clear" w:color="auto" w:fill="FFFFFF"/>
        <w:tabs>
          <w:tab w:val="right" w:pos="8504"/>
        </w:tabs>
        <w:spacing w:before="0" w:beforeAutospacing="0" w:after="0" w:afterAutospacing="0" w:line="480" w:lineRule="auto"/>
        <w:ind w:firstLine="851"/>
        <w:jc w:val="both"/>
        <w:rPr>
          <w:color w:val="000000" w:themeColor="text1"/>
        </w:rPr>
      </w:pPr>
      <w:r w:rsidRPr="001A7EEF">
        <w:rPr>
          <w:color w:val="000000" w:themeColor="text1"/>
        </w:rPr>
        <w:t xml:space="preserve"> Y art </w:t>
      </w:r>
      <w:r w:rsidR="00EB02BF" w:rsidRPr="001A7EEF">
        <w:rPr>
          <w:color w:val="000000" w:themeColor="text1"/>
        </w:rPr>
        <w:t>19</w:t>
      </w:r>
      <w:r w:rsidR="001C6B6D" w:rsidRPr="001A7EEF">
        <w:rPr>
          <w:color w:val="000000" w:themeColor="text1"/>
        </w:rPr>
        <w:t>.</w:t>
      </w:r>
      <w:r w:rsidRPr="001A7EEF">
        <w:rPr>
          <w:color w:val="000000" w:themeColor="text1"/>
        </w:rPr>
        <w:t xml:space="preserve"> Donde se prohíbe la emisión de publicidad que induzca a la violencia, la discriminación, el racismo, la toxicomanía, el sexismo, la intolerancia religiosa o política y toda aquella </w:t>
      </w:r>
      <w:r w:rsidR="00772C10">
        <w:rPr>
          <w:color w:val="000000" w:themeColor="text1"/>
        </w:rPr>
        <w:t>que atente contra los derechos.</w:t>
      </w:r>
    </w:p>
    <w:p w:rsidR="00772C10" w:rsidRPr="001A7EEF" w:rsidRDefault="00772C10" w:rsidP="00772C10">
      <w:pPr>
        <w:pStyle w:val="NormalWeb"/>
        <w:shd w:val="clear" w:color="auto" w:fill="FFFFFF"/>
        <w:tabs>
          <w:tab w:val="right" w:pos="8504"/>
        </w:tabs>
        <w:spacing w:before="0" w:beforeAutospacing="0" w:after="0" w:afterAutospacing="0" w:line="480" w:lineRule="auto"/>
        <w:ind w:firstLine="851"/>
        <w:jc w:val="both"/>
        <w:rPr>
          <w:color w:val="000000" w:themeColor="text1"/>
        </w:rPr>
      </w:pPr>
    </w:p>
    <w:p w:rsidR="00C851F6" w:rsidRPr="00772C10" w:rsidRDefault="00A05571" w:rsidP="00772C10">
      <w:pPr>
        <w:pStyle w:val="Ttulo2"/>
        <w:spacing w:line="480" w:lineRule="auto"/>
        <w:rPr>
          <w:rFonts w:ascii="Times New Roman" w:hAnsi="Times New Roman" w:cs="Times New Roman"/>
          <w:b/>
          <w:color w:val="auto"/>
          <w:sz w:val="24"/>
        </w:rPr>
      </w:pPr>
      <w:bookmarkStart w:id="35" w:name="_Toc522729791"/>
      <w:r w:rsidRPr="00772C10">
        <w:rPr>
          <w:rFonts w:ascii="Times New Roman" w:hAnsi="Times New Roman" w:cs="Times New Roman"/>
          <w:b/>
          <w:color w:val="auto"/>
          <w:sz w:val="24"/>
        </w:rPr>
        <w:t>2</w:t>
      </w:r>
      <w:r w:rsidR="000129B9" w:rsidRPr="00772C10">
        <w:rPr>
          <w:rFonts w:ascii="Times New Roman" w:hAnsi="Times New Roman" w:cs="Times New Roman"/>
          <w:b/>
          <w:color w:val="auto"/>
          <w:sz w:val="24"/>
        </w:rPr>
        <w:t>.4</w:t>
      </w:r>
      <w:r w:rsidR="00EF2362">
        <w:rPr>
          <w:rFonts w:ascii="Times New Roman" w:hAnsi="Times New Roman" w:cs="Times New Roman"/>
          <w:b/>
          <w:color w:val="auto"/>
          <w:sz w:val="24"/>
        </w:rPr>
        <w:t>.</w:t>
      </w:r>
      <w:r w:rsidR="000129B9" w:rsidRPr="00772C10">
        <w:rPr>
          <w:rFonts w:ascii="Times New Roman" w:hAnsi="Times New Roman" w:cs="Times New Roman"/>
          <w:b/>
          <w:color w:val="auto"/>
          <w:sz w:val="24"/>
        </w:rPr>
        <w:t xml:space="preserve"> IMPACTO AMBIENTAL</w:t>
      </w:r>
      <w:bookmarkEnd w:id="35"/>
      <w:r w:rsidR="000129B9" w:rsidRPr="00772C10">
        <w:rPr>
          <w:rFonts w:ascii="Times New Roman" w:hAnsi="Times New Roman" w:cs="Times New Roman"/>
          <w:b/>
          <w:color w:val="auto"/>
          <w:sz w:val="24"/>
        </w:rPr>
        <w:t xml:space="preserve"> </w:t>
      </w:r>
    </w:p>
    <w:p w:rsidR="00F34A50" w:rsidRPr="001A7EEF" w:rsidRDefault="00845EF5" w:rsidP="00550D64">
      <w:pPr>
        <w:pStyle w:val="NormalWeb"/>
        <w:shd w:val="clear" w:color="auto" w:fill="FFFFFF"/>
        <w:tabs>
          <w:tab w:val="right" w:pos="8504"/>
        </w:tabs>
        <w:spacing w:before="0" w:beforeAutospacing="0" w:line="480" w:lineRule="auto"/>
        <w:ind w:firstLine="851"/>
        <w:jc w:val="both"/>
      </w:pPr>
      <w:r w:rsidRPr="001A7EEF">
        <w:t xml:space="preserve">La investigación se basa al </w:t>
      </w:r>
      <w:r w:rsidR="001C1212" w:rsidRPr="001A7EEF">
        <w:t>Art. 89</w:t>
      </w:r>
      <w:r w:rsidRPr="001A7EEF">
        <w:t xml:space="preserve"> de la legislación ambiental del Ecuador, que menciona que el</w:t>
      </w:r>
      <w:r w:rsidR="001C1212" w:rsidRPr="001A7EEF">
        <w:t xml:space="preserve"> Estado tomará medidas orientadas a la consecuci</w:t>
      </w:r>
      <w:r w:rsidRPr="001A7EEF">
        <w:t>ón de los siguientes objetivos:</w:t>
      </w:r>
    </w:p>
    <w:p w:rsidR="00845EF5" w:rsidRPr="001A7EEF" w:rsidRDefault="00845EF5" w:rsidP="00550D64">
      <w:pPr>
        <w:pStyle w:val="NormalWeb"/>
        <w:shd w:val="clear" w:color="auto" w:fill="FFFFFF"/>
        <w:tabs>
          <w:tab w:val="right" w:pos="8504"/>
        </w:tabs>
        <w:spacing w:before="0" w:beforeAutospacing="0" w:line="480" w:lineRule="auto"/>
        <w:ind w:firstLine="851"/>
        <w:jc w:val="both"/>
      </w:pPr>
      <w:r w:rsidRPr="001A7EEF">
        <w:t>Promover en el sector público y privado el uso de tecnologías ambientalmente limpias y de energías alternativas no contaminantes.</w:t>
      </w:r>
    </w:p>
    <w:p w:rsidR="00BB60B2" w:rsidRPr="001A7EEF" w:rsidRDefault="00845EF5" w:rsidP="00550D64">
      <w:pPr>
        <w:pStyle w:val="NormalWeb"/>
        <w:shd w:val="clear" w:color="auto" w:fill="FFFFFF"/>
        <w:tabs>
          <w:tab w:val="right" w:pos="8504"/>
        </w:tabs>
        <w:spacing w:before="0" w:beforeAutospacing="0" w:line="480" w:lineRule="auto"/>
        <w:ind w:firstLine="851"/>
        <w:jc w:val="both"/>
      </w:pPr>
      <w:r w:rsidRPr="001A7EEF">
        <w:t>Establecer estímulos tributarios para quienes realicen acciones ambientalmente sanas.</w:t>
      </w:r>
    </w:p>
    <w:p w:rsidR="00A76EE8" w:rsidRPr="000B0939" w:rsidRDefault="00A76EE8" w:rsidP="00550D64">
      <w:pPr>
        <w:pStyle w:val="NormalWeb"/>
        <w:shd w:val="clear" w:color="auto" w:fill="FFFFFF"/>
        <w:tabs>
          <w:tab w:val="right" w:pos="8504"/>
        </w:tabs>
        <w:spacing w:before="0" w:beforeAutospacing="0" w:line="480" w:lineRule="auto"/>
        <w:ind w:firstLine="851"/>
        <w:jc w:val="both"/>
      </w:pPr>
      <w:r w:rsidRPr="000B0939">
        <w:t xml:space="preserve">El numeral 24 del artículo 24 de la Ley Orgánica de Telecomunicaciones, establece como obligación de los prestadores de servicios de telecomunicaciones: </w:t>
      </w:r>
    </w:p>
    <w:p w:rsidR="00A76EE8" w:rsidRPr="000B0939" w:rsidRDefault="00A76EE8" w:rsidP="00550D64">
      <w:pPr>
        <w:pStyle w:val="NormalWeb"/>
        <w:shd w:val="clear" w:color="auto" w:fill="FFFFFF"/>
        <w:tabs>
          <w:tab w:val="right" w:pos="8504"/>
        </w:tabs>
        <w:spacing w:before="0" w:beforeAutospacing="0" w:line="480" w:lineRule="auto"/>
        <w:ind w:firstLine="851"/>
        <w:jc w:val="both"/>
      </w:pPr>
      <w:r w:rsidRPr="000B0939">
        <w:t xml:space="preserve">“Contar con planes de contingencia, para ejecutarlos en casos de desastres naturales o conmoción interna para garantizar la continuidad del servicio de acuerdo con las regulaciones respectivas. Asimismo, cumplirá con los servicios requeridos en casos de emergencia, tales como llamadas gratuitas, provisión de servicios auxiliares para Seguridad pública y del Estado y cualquier otro servicio que determine la autoridad competente de conformidad con la Ley”. </w:t>
      </w:r>
    </w:p>
    <w:p w:rsidR="00A76EE8" w:rsidRPr="000B0939" w:rsidRDefault="00A76EE8" w:rsidP="00550D64">
      <w:pPr>
        <w:pStyle w:val="NormalWeb"/>
        <w:shd w:val="clear" w:color="auto" w:fill="FFFFFF"/>
        <w:tabs>
          <w:tab w:val="right" w:pos="8504"/>
        </w:tabs>
        <w:spacing w:before="0" w:beforeAutospacing="0" w:line="480" w:lineRule="auto"/>
        <w:ind w:firstLine="851"/>
        <w:jc w:val="both"/>
      </w:pPr>
      <w:r w:rsidRPr="000B0939">
        <w:t>El numeral 12 del artículo 59 del Reglamento General a la Ley Orgánica de Telecomunicaciones, establece: “Las obligaciones previstas en el artículo 24 numeral 24 de la LOT serán cumplidas por todos los prestadores de servicios del régimen general de telecomunicaciones.</w:t>
      </w:r>
    </w:p>
    <w:p w:rsidR="00A76EE8" w:rsidRPr="000B0939" w:rsidRDefault="00A76EE8" w:rsidP="00550D64">
      <w:pPr>
        <w:pStyle w:val="NormalWeb"/>
        <w:shd w:val="clear" w:color="auto" w:fill="FFFFFF"/>
        <w:tabs>
          <w:tab w:val="right" w:pos="8504"/>
        </w:tabs>
        <w:spacing w:before="0" w:beforeAutospacing="0" w:line="480" w:lineRule="auto"/>
        <w:ind w:firstLine="851"/>
        <w:jc w:val="both"/>
      </w:pPr>
      <w:r w:rsidRPr="000B0939">
        <w:t xml:space="preserve"> Respecto a los servicios requeridos en casos de emergencia, los prestadores de servicios de telecomunicaciones proporcionarán de forma gratuita lo siguiente: </w:t>
      </w:r>
    </w:p>
    <w:p w:rsidR="00A76EE8" w:rsidRPr="000B0939" w:rsidRDefault="00A76EE8" w:rsidP="00550D64">
      <w:pPr>
        <w:pStyle w:val="NormalWeb"/>
        <w:shd w:val="clear" w:color="auto" w:fill="FFFFFF"/>
        <w:tabs>
          <w:tab w:val="right" w:pos="8504"/>
        </w:tabs>
        <w:spacing w:before="0" w:beforeAutospacing="0" w:line="480" w:lineRule="auto"/>
        <w:ind w:firstLine="851"/>
        <w:jc w:val="both"/>
      </w:pPr>
      <w:r w:rsidRPr="000B0939">
        <w:t xml:space="preserve">i) Acceso a llamadas de emergencia por parte del abonado, cliente y usuario, independientemente de la disponibilidad de saldo; ii) Difusión por cualquier medio, plataforma o tecnología, de información de alertas de emergencia a la población, conforme la regulación que emita para el efecto la ARCOTEL. </w:t>
      </w:r>
    </w:p>
    <w:p w:rsidR="00A76EE8" w:rsidRPr="000B0939" w:rsidRDefault="00A76EE8" w:rsidP="00550D64">
      <w:pPr>
        <w:pStyle w:val="NormalWeb"/>
        <w:shd w:val="clear" w:color="auto" w:fill="FFFFFF"/>
        <w:tabs>
          <w:tab w:val="right" w:pos="8504"/>
        </w:tabs>
        <w:spacing w:before="0" w:beforeAutospacing="0" w:line="480" w:lineRule="auto"/>
        <w:ind w:firstLine="851"/>
        <w:jc w:val="both"/>
      </w:pPr>
      <w:r w:rsidRPr="000B0939">
        <w:t xml:space="preserve">Dichos servicios se prestarán gratuitamente, sin perjuicio de la declaratoria de Estado de Excepción establecida en el artículo 8 de la LOT. También deberán prestar de manera obligatoria, con el pago del valor justo, lo siguiente: </w:t>
      </w:r>
    </w:p>
    <w:p w:rsidR="002C0143" w:rsidRPr="000B0939" w:rsidRDefault="00A76EE8" w:rsidP="00550D64">
      <w:pPr>
        <w:pStyle w:val="NormalWeb"/>
        <w:shd w:val="clear" w:color="auto" w:fill="FFFFFF"/>
        <w:tabs>
          <w:tab w:val="right" w:pos="8504"/>
        </w:tabs>
        <w:spacing w:before="0" w:beforeAutospacing="0" w:line="480" w:lineRule="auto"/>
        <w:ind w:firstLine="851"/>
        <w:jc w:val="both"/>
      </w:pPr>
      <w:r w:rsidRPr="000B0939">
        <w:t>i) Integración de sus redes a cualquier plataforma o tecnología, para la atención de servicios de emergencias, conforme a la normativa que emita la ARCOTEL; ii) Servicios auxiliares para la seguridad pública y del Estado; iii) Cualquier otro servicio que determine la ARCOTEL”. A continuación, en este mismo contexto, el numeral 14 del artículo 59 del Reglamento General a la Ley Orgánica de Telecomunicaciones, establece: “El o los planes de contingencia previstos en el artículo 24 numeral 24 de la LOT serán presentados en enero de cada año para conocimiento y revisión de la ARCOTEL”.</w:t>
      </w:r>
    </w:p>
    <w:p w:rsidR="00EF2362" w:rsidRDefault="00A76EE8" w:rsidP="00726ACF">
      <w:pPr>
        <w:pStyle w:val="NormalWeb"/>
        <w:shd w:val="clear" w:color="auto" w:fill="FFFFFF"/>
        <w:tabs>
          <w:tab w:val="right" w:pos="8504"/>
        </w:tabs>
        <w:spacing w:before="0" w:beforeAutospacing="0" w:line="480" w:lineRule="auto"/>
        <w:ind w:firstLine="851"/>
        <w:jc w:val="both"/>
      </w:pPr>
      <w:r w:rsidRPr="000B0939">
        <w:t>Norma que regula la presentación de los Planes de Contingencia para la Operación de las Redes Públicas de Telecomunicaciones por parte de los Prestadores de Servicios del Régimen General de Telecomunicaciones</w:t>
      </w:r>
      <w:r w:rsidR="00EF2362">
        <w:t>.</w:t>
      </w:r>
    </w:p>
    <w:p w:rsidR="00EF2362" w:rsidRPr="00EF2362" w:rsidRDefault="00EF2362" w:rsidP="00EF2362">
      <w:pPr>
        <w:pStyle w:val="NormalWeb"/>
        <w:shd w:val="clear" w:color="auto" w:fill="FFFFFF"/>
        <w:tabs>
          <w:tab w:val="right" w:pos="8504"/>
        </w:tabs>
        <w:spacing w:before="0" w:beforeAutospacing="0" w:line="480" w:lineRule="auto"/>
        <w:jc w:val="both"/>
        <w:rPr>
          <w:b/>
        </w:rPr>
      </w:pPr>
      <w:r w:rsidRPr="00EF2362">
        <w:rPr>
          <w:b/>
        </w:rPr>
        <w:t>CAPÍTULO III</w:t>
      </w:r>
    </w:p>
    <w:p w:rsidR="00591347" w:rsidRPr="00EF2362" w:rsidRDefault="00A05571" w:rsidP="00EF2362">
      <w:pPr>
        <w:pStyle w:val="Ttulo1"/>
        <w:spacing w:line="480" w:lineRule="auto"/>
        <w:rPr>
          <w:rFonts w:ascii="Times New Roman" w:hAnsi="Times New Roman" w:cs="Times New Roman"/>
          <w:b/>
          <w:color w:val="auto"/>
          <w:sz w:val="24"/>
        </w:rPr>
      </w:pPr>
      <w:bookmarkStart w:id="36" w:name="_Toc522729792"/>
      <w:r w:rsidRPr="00EF2362">
        <w:rPr>
          <w:rFonts w:ascii="Times New Roman" w:hAnsi="Times New Roman" w:cs="Times New Roman"/>
          <w:b/>
          <w:color w:val="auto"/>
          <w:sz w:val="24"/>
        </w:rPr>
        <w:t>3</w:t>
      </w:r>
      <w:r w:rsidR="00A13BF9" w:rsidRPr="00EF2362">
        <w:rPr>
          <w:rFonts w:ascii="Times New Roman" w:hAnsi="Times New Roman" w:cs="Times New Roman"/>
          <w:b/>
          <w:color w:val="auto"/>
          <w:sz w:val="24"/>
        </w:rPr>
        <w:t>.</w:t>
      </w:r>
      <w:r w:rsidR="005C10DE" w:rsidRPr="00EF2362">
        <w:rPr>
          <w:rFonts w:ascii="Times New Roman" w:hAnsi="Times New Roman" w:cs="Times New Roman"/>
          <w:b/>
          <w:color w:val="auto"/>
          <w:sz w:val="24"/>
        </w:rPr>
        <w:t xml:space="preserve"> MARCO</w:t>
      </w:r>
      <w:r w:rsidR="00591347" w:rsidRPr="00EF2362">
        <w:rPr>
          <w:rFonts w:ascii="Times New Roman" w:hAnsi="Times New Roman" w:cs="Times New Roman"/>
          <w:b/>
          <w:color w:val="auto"/>
          <w:sz w:val="24"/>
        </w:rPr>
        <w:t xml:space="preserve"> METODOLÓGICO.</w:t>
      </w:r>
      <w:bookmarkEnd w:id="36"/>
      <w:r w:rsidR="00591347" w:rsidRPr="00EF2362">
        <w:rPr>
          <w:rFonts w:ascii="Times New Roman" w:hAnsi="Times New Roman" w:cs="Times New Roman"/>
          <w:b/>
          <w:color w:val="auto"/>
          <w:sz w:val="24"/>
        </w:rPr>
        <w:t xml:space="preserve"> </w:t>
      </w:r>
    </w:p>
    <w:p w:rsidR="00591347" w:rsidRDefault="00A05571" w:rsidP="00EF2362">
      <w:pPr>
        <w:pStyle w:val="Ttulo2"/>
        <w:spacing w:line="480" w:lineRule="auto"/>
        <w:rPr>
          <w:rFonts w:ascii="Times New Roman" w:hAnsi="Times New Roman" w:cs="Times New Roman"/>
          <w:b/>
          <w:color w:val="auto"/>
          <w:sz w:val="24"/>
        </w:rPr>
      </w:pPr>
      <w:bookmarkStart w:id="37" w:name="_Toc522729793"/>
      <w:r w:rsidRPr="00EF2362">
        <w:rPr>
          <w:rFonts w:ascii="Times New Roman" w:hAnsi="Times New Roman" w:cs="Times New Roman"/>
          <w:b/>
          <w:color w:val="auto"/>
          <w:sz w:val="24"/>
        </w:rPr>
        <w:t>3</w:t>
      </w:r>
      <w:r w:rsidR="005C10DE" w:rsidRPr="00EF2362">
        <w:rPr>
          <w:rFonts w:ascii="Times New Roman" w:hAnsi="Times New Roman" w:cs="Times New Roman"/>
          <w:b/>
          <w:color w:val="auto"/>
          <w:sz w:val="24"/>
        </w:rPr>
        <w:t>.1</w:t>
      </w:r>
      <w:r w:rsidR="00EF2362">
        <w:rPr>
          <w:rFonts w:ascii="Times New Roman" w:hAnsi="Times New Roman" w:cs="Times New Roman"/>
          <w:b/>
          <w:color w:val="auto"/>
          <w:sz w:val="24"/>
        </w:rPr>
        <w:t>.</w:t>
      </w:r>
      <w:r w:rsidR="00591347" w:rsidRPr="00EF2362">
        <w:rPr>
          <w:rFonts w:ascii="Times New Roman" w:hAnsi="Times New Roman" w:cs="Times New Roman"/>
          <w:b/>
          <w:color w:val="auto"/>
          <w:sz w:val="24"/>
        </w:rPr>
        <w:t xml:space="preserve"> </w:t>
      </w:r>
      <w:r w:rsidR="00EF2362">
        <w:rPr>
          <w:rFonts w:ascii="Times New Roman" w:hAnsi="Times New Roman" w:cs="Times New Roman"/>
          <w:b/>
          <w:color w:val="auto"/>
          <w:sz w:val="24"/>
        </w:rPr>
        <w:t>DISEÑO</w:t>
      </w:r>
      <w:r w:rsidR="005C10DE" w:rsidRPr="00EF2362">
        <w:rPr>
          <w:rFonts w:ascii="Times New Roman" w:hAnsi="Times New Roman" w:cs="Times New Roman"/>
          <w:b/>
          <w:color w:val="auto"/>
          <w:sz w:val="24"/>
        </w:rPr>
        <w:t xml:space="preserve"> </w:t>
      </w:r>
      <w:r w:rsidR="00591347" w:rsidRPr="00EF2362">
        <w:rPr>
          <w:rFonts w:ascii="Times New Roman" w:hAnsi="Times New Roman" w:cs="Times New Roman"/>
          <w:b/>
          <w:color w:val="auto"/>
          <w:sz w:val="24"/>
        </w:rPr>
        <w:t>DE</w:t>
      </w:r>
      <w:r w:rsidR="00EF2362">
        <w:rPr>
          <w:rFonts w:ascii="Times New Roman" w:hAnsi="Times New Roman" w:cs="Times New Roman"/>
          <w:b/>
          <w:color w:val="auto"/>
          <w:sz w:val="24"/>
        </w:rPr>
        <w:t xml:space="preserve"> LA</w:t>
      </w:r>
      <w:r w:rsidR="00591347" w:rsidRPr="00EF2362">
        <w:rPr>
          <w:rFonts w:ascii="Times New Roman" w:hAnsi="Times New Roman" w:cs="Times New Roman"/>
          <w:b/>
          <w:color w:val="auto"/>
          <w:sz w:val="24"/>
        </w:rPr>
        <w:t xml:space="preserve"> INVESTIGACIÓN.</w:t>
      </w:r>
      <w:bookmarkEnd w:id="37"/>
      <w:r w:rsidR="00591347" w:rsidRPr="00EF2362">
        <w:rPr>
          <w:rFonts w:ascii="Times New Roman" w:hAnsi="Times New Roman" w:cs="Times New Roman"/>
          <w:b/>
          <w:color w:val="auto"/>
          <w:sz w:val="24"/>
        </w:rPr>
        <w:t xml:space="preserve"> </w:t>
      </w:r>
    </w:p>
    <w:p w:rsidR="00EF2362" w:rsidRPr="00EF2362" w:rsidRDefault="00EF2362" w:rsidP="00EF2362">
      <w:pPr>
        <w:pStyle w:val="Ttulo3"/>
        <w:rPr>
          <w:rFonts w:ascii="Times New Roman" w:hAnsi="Times New Roman" w:cs="Times New Roman"/>
          <w:b/>
          <w:color w:val="auto"/>
        </w:rPr>
      </w:pPr>
      <w:bookmarkStart w:id="38" w:name="_Toc522729794"/>
      <w:r w:rsidRPr="00EF2362">
        <w:rPr>
          <w:rFonts w:ascii="Times New Roman" w:hAnsi="Times New Roman" w:cs="Times New Roman"/>
          <w:b/>
          <w:color w:val="auto"/>
        </w:rPr>
        <w:t>3.1.1. TIPO DE INVESTIGACIÓN.</w:t>
      </w:r>
      <w:bookmarkEnd w:id="38"/>
      <w:r w:rsidRPr="00EF2362">
        <w:rPr>
          <w:rFonts w:ascii="Times New Roman" w:hAnsi="Times New Roman" w:cs="Times New Roman"/>
          <w:b/>
          <w:color w:val="auto"/>
        </w:rPr>
        <w:t xml:space="preserve"> </w:t>
      </w:r>
    </w:p>
    <w:p w:rsidR="00154788" w:rsidRPr="001A7EEF" w:rsidRDefault="00591347" w:rsidP="00550D64">
      <w:pPr>
        <w:pStyle w:val="NormalWeb"/>
        <w:tabs>
          <w:tab w:val="right" w:pos="8504"/>
        </w:tabs>
        <w:spacing w:line="480" w:lineRule="auto"/>
        <w:ind w:firstLine="851"/>
        <w:jc w:val="both"/>
        <w:rPr>
          <w:shd w:val="clear" w:color="auto" w:fill="FFFFFF"/>
        </w:rPr>
      </w:pPr>
      <w:r w:rsidRPr="001A7EEF">
        <w:rPr>
          <w:shd w:val="clear" w:color="auto" w:fill="FFFFFF"/>
        </w:rPr>
        <w:t xml:space="preserve">Se </w:t>
      </w:r>
      <w:r w:rsidR="004E7D18">
        <w:rPr>
          <w:shd w:val="clear" w:color="auto" w:fill="FFFFFF"/>
        </w:rPr>
        <w:t>utilizó</w:t>
      </w:r>
      <w:r w:rsidR="00C7385C" w:rsidRPr="001A7EEF">
        <w:rPr>
          <w:shd w:val="clear" w:color="auto" w:fill="FFFFFF"/>
        </w:rPr>
        <w:t xml:space="preserve"> la </w:t>
      </w:r>
      <w:r w:rsidRPr="001A7EEF">
        <w:rPr>
          <w:shd w:val="clear" w:color="auto" w:fill="FFFFFF"/>
        </w:rPr>
        <w:t xml:space="preserve">investigación </w:t>
      </w:r>
      <w:r w:rsidR="004E7D18">
        <w:rPr>
          <w:shd w:val="clear" w:color="auto" w:fill="FFFFFF"/>
        </w:rPr>
        <w:t>aplicada, ya que nos centramos</w:t>
      </w:r>
      <w:r w:rsidR="00C7385C" w:rsidRPr="001A7EEF">
        <w:rPr>
          <w:shd w:val="clear" w:color="auto" w:fill="FFFFFF"/>
        </w:rPr>
        <w:t xml:space="preserve"> </w:t>
      </w:r>
      <w:r w:rsidRPr="001A7EEF">
        <w:rPr>
          <w:shd w:val="clear" w:color="auto" w:fill="FFFFFF"/>
        </w:rPr>
        <w:t>en </w:t>
      </w:r>
      <w:r w:rsidRPr="001A7EEF">
        <w:rPr>
          <w:rStyle w:val="Textoennegrita"/>
          <w:b w:val="0"/>
          <w:shd w:val="clear" w:color="auto" w:fill="FFFFFF"/>
        </w:rPr>
        <w:t>encontrar mecanismos o es</w:t>
      </w:r>
      <w:r w:rsidR="00C7385C" w:rsidRPr="001A7EEF">
        <w:rPr>
          <w:rStyle w:val="Textoennegrita"/>
          <w:b w:val="0"/>
          <w:shd w:val="clear" w:color="auto" w:fill="FFFFFF"/>
        </w:rPr>
        <w:t>trategias que permitan lograr nuestro</w:t>
      </w:r>
      <w:r w:rsidRPr="001A7EEF">
        <w:rPr>
          <w:rStyle w:val="Textoennegrita"/>
          <w:b w:val="0"/>
          <w:shd w:val="clear" w:color="auto" w:fill="FFFFFF"/>
        </w:rPr>
        <w:t xml:space="preserve"> objetivo </w:t>
      </w:r>
      <w:r w:rsidR="00F158C7" w:rsidRPr="001A7EEF">
        <w:rPr>
          <w:rStyle w:val="Textoennegrita"/>
          <w:b w:val="0"/>
          <w:shd w:val="clear" w:color="auto" w:fill="FFFFFF"/>
        </w:rPr>
        <w:t>concreto</w:t>
      </w:r>
      <w:r w:rsidR="00F158C7" w:rsidRPr="001A7EEF">
        <w:rPr>
          <w:shd w:val="clear" w:color="auto" w:fill="FFFFFF"/>
        </w:rPr>
        <w:t>, para</w:t>
      </w:r>
      <w:r w:rsidR="00C7385C" w:rsidRPr="001A7EEF">
        <w:rPr>
          <w:shd w:val="clear" w:color="auto" w:fill="FFFFFF"/>
        </w:rPr>
        <w:t xml:space="preserve"> conseguir un elemento que nos pueda ser </w:t>
      </w:r>
      <w:r w:rsidRPr="001A7EEF">
        <w:rPr>
          <w:shd w:val="clear" w:color="auto" w:fill="FFFFFF"/>
        </w:rPr>
        <w:t xml:space="preserve">de utilidad. </w:t>
      </w:r>
    </w:p>
    <w:p w:rsidR="00BB60B2" w:rsidRPr="001A7EEF" w:rsidRDefault="00591347" w:rsidP="00550D64">
      <w:pPr>
        <w:pStyle w:val="NormalWeb"/>
        <w:tabs>
          <w:tab w:val="right" w:pos="8504"/>
        </w:tabs>
        <w:spacing w:line="480" w:lineRule="auto"/>
        <w:ind w:firstLine="851"/>
        <w:jc w:val="both"/>
        <w:rPr>
          <w:shd w:val="clear" w:color="auto" w:fill="FFFFFF"/>
        </w:rPr>
      </w:pPr>
      <w:r w:rsidRPr="001A7EEF">
        <w:rPr>
          <w:shd w:val="clear" w:color="auto" w:fill="FFFFFF"/>
        </w:rPr>
        <w:t>Por consiguiente, el</w:t>
      </w:r>
      <w:r w:rsidR="004E7D18">
        <w:rPr>
          <w:shd w:val="clear" w:color="auto" w:fill="FFFFFF"/>
        </w:rPr>
        <w:t xml:space="preserve"> tipo de ámbito al que se aplico</w:t>
      </w:r>
      <w:r w:rsidRPr="001A7EEF">
        <w:rPr>
          <w:shd w:val="clear" w:color="auto" w:fill="FFFFFF"/>
        </w:rPr>
        <w:t xml:space="preserve"> es muy específico y bien delimitado, ya que no se trata de explicar una amplia variedad de situacion</w:t>
      </w:r>
      <w:r w:rsidR="00E605EF">
        <w:rPr>
          <w:shd w:val="clear" w:color="auto" w:fill="FFFFFF"/>
        </w:rPr>
        <w:t>es, sino que más bien se intentó</w:t>
      </w:r>
      <w:r w:rsidRPr="001A7EEF">
        <w:rPr>
          <w:shd w:val="clear" w:color="auto" w:fill="FFFFFF"/>
        </w:rPr>
        <w:t xml:space="preserve"> abordar un problema </w:t>
      </w:r>
      <w:r w:rsidR="004E7D18">
        <w:rPr>
          <w:shd w:val="clear" w:color="auto" w:fill="FFFFFF"/>
        </w:rPr>
        <w:t>específico. También se utilizó</w:t>
      </w:r>
      <w:r w:rsidR="00C7385C" w:rsidRPr="001A7EEF">
        <w:rPr>
          <w:shd w:val="clear" w:color="auto" w:fill="FFFFFF"/>
        </w:rPr>
        <w:t xml:space="preserve"> la investigación de </w:t>
      </w:r>
      <w:r w:rsidR="00C7385C" w:rsidRPr="001A7EEF">
        <w:rPr>
          <w:bCs/>
          <w:shd w:val="clear" w:color="auto" w:fill="FFFFFF"/>
          <w:lang w:val="es-EC"/>
        </w:rPr>
        <w:t xml:space="preserve">método inductivo que </w:t>
      </w:r>
      <w:r w:rsidR="00C7385C" w:rsidRPr="001A7EEF">
        <w:rPr>
          <w:shd w:val="clear" w:color="auto" w:fill="FFFFFF"/>
          <w:lang w:val="es-EC"/>
        </w:rPr>
        <w:t>se basa en la obtención de conclusiones a partir de la observación de hechos. La observación y análisis permiten extraer conclusiones lo más cercanas a la verdad sobre la audiencia que tiene la radio Sono Onda de la ciudad</w:t>
      </w:r>
      <w:r w:rsidR="001C214C" w:rsidRPr="001A7EEF">
        <w:rPr>
          <w:shd w:val="clear" w:color="auto" w:fill="FFFFFF"/>
          <w:lang w:val="es-EC"/>
        </w:rPr>
        <w:t xml:space="preserve"> de Portoviejo.</w:t>
      </w:r>
    </w:p>
    <w:p w:rsidR="00F158C7" w:rsidRPr="00E327E7" w:rsidRDefault="00A05571" w:rsidP="00E327E7">
      <w:pPr>
        <w:pStyle w:val="Ttulo3"/>
        <w:spacing w:line="480" w:lineRule="auto"/>
        <w:rPr>
          <w:rFonts w:ascii="Times New Roman" w:hAnsi="Times New Roman" w:cs="Times New Roman"/>
          <w:b/>
          <w:color w:val="auto"/>
        </w:rPr>
      </w:pPr>
      <w:bookmarkStart w:id="39" w:name="_Toc522729795"/>
      <w:r w:rsidRPr="00E327E7">
        <w:rPr>
          <w:rFonts w:ascii="Times New Roman" w:hAnsi="Times New Roman" w:cs="Times New Roman"/>
          <w:b/>
          <w:color w:val="auto"/>
        </w:rPr>
        <w:t>3.</w:t>
      </w:r>
      <w:r w:rsidR="00E327E7" w:rsidRPr="00E327E7">
        <w:rPr>
          <w:rFonts w:ascii="Times New Roman" w:hAnsi="Times New Roman" w:cs="Times New Roman"/>
          <w:b/>
          <w:color w:val="auto"/>
        </w:rPr>
        <w:t>1.</w:t>
      </w:r>
      <w:r w:rsidRPr="00E327E7">
        <w:rPr>
          <w:rFonts w:ascii="Times New Roman" w:hAnsi="Times New Roman" w:cs="Times New Roman"/>
          <w:b/>
          <w:color w:val="auto"/>
        </w:rPr>
        <w:t>2</w:t>
      </w:r>
      <w:r w:rsidR="00E327E7" w:rsidRPr="00E327E7">
        <w:rPr>
          <w:rFonts w:ascii="Times New Roman" w:hAnsi="Times New Roman" w:cs="Times New Roman"/>
          <w:b/>
          <w:color w:val="auto"/>
        </w:rPr>
        <w:t>.</w:t>
      </w:r>
      <w:r w:rsidRPr="00E327E7">
        <w:rPr>
          <w:rFonts w:ascii="Times New Roman" w:hAnsi="Times New Roman" w:cs="Times New Roman"/>
          <w:b/>
          <w:color w:val="auto"/>
        </w:rPr>
        <w:t xml:space="preserve"> </w:t>
      </w:r>
      <w:r w:rsidR="00997D49" w:rsidRPr="00E327E7">
        <w:rPr>
          <w:rFonts w:ascii="Times New Roman" w:hAnsi="Times New Roman" w:cs="Times New Roman"/>
          <w:b/>
          <w:color w:val="auto"/>
        </w:rPr>
        <w:t>MÉTODO</w:t>
      </w:r>
      <w:r w:rsidR="00591347" w:rsidRPr="00E327E7">
        <w:rPr>
          <w:rFonts w:ascii="Times New Roman" w:hAnsi="Times New Roman" w:cs="Times New Roman"/>
          <w:b/>
          <w:color w:val="auto"/>
        </w:rPr>
        <w:t xml:space="preserve"> DE INVESTIGACIÓN.</w:t>
      </w:r>
      <w:bookmarkEnd w:id="39"/>
      <w:r w:rsidR="00591347" w:rsidRPr="00E327E7">
        <w:rPr>
          <w:rFonts w:ascii="Times New Roman" w:hAnsi="Times New Roman" w:cs="Times New Roman"/>
          <w:b/>
          <w:color w:val="auto"/>
        </w:rPr>
        <w:t xml:space="preserve"> </w:t>
      </w:r>
    </w:p>
    <w:p w:rsidR="00F16256" w:rsidRPr="001A7EEF" w:rsidRDefault="004E7D18" w:rsidP="00550D64">
      <w:pPr>
        <w:pStyle w:val="NormalWeb"/>
        <w:shd w:val="clear" w:color="auto" w:fill="FFFFFF"/>
        <w:tabs>
          <w:tab w:val="right" w:pos="8504"/>
        </w:tabs>
        <w:spacing w:before="0" w:beforeAutospacing="0" w:line="480" w:lineRule="auto"/>
        <w:ind w:firstLine="851"/>
        <w:jc w:val="both"/>
        <w:rPr>
          <w:color w:val="000000" w:themeColor="text1"/>
        </w:rPr>
      </w:pPr>
      <w:r>
        <w:rPr>
          <w:color w:val="000000" w:themeColor="text1"/>
        </w:rPr>
        <w:t>El método aplic</w:t>
      </w:r>
      <w:r w:rsidR="00E605EF">
        <w:rPr>
          <w:color w:val="000000" w:themeColor="text1"/>
        </w:rPr>
        <w:t>ado fue</w:t>
      </w:r>
      <w:r w:rsidR="00591347" w:rsidRPr="001A7EEF">
        <w:rPr>
          <w:color w:val="000000" w:themeColor="text1"/>
        </w:rPr>
        <w:t xml:space="preserve"> el </w:t>
      </w:r>
      <w:r w:rsidR="00F16256" w:rsidRPr="001A7EEF">
        <w:rPr>
          <w:color w:val="000000" w:themeColor="text1"/>
        </w:rPr>
        <w:t>inductivo</w:t>
      </w:r>
      <w:r w:rsidR="00591347" w:rsidRPr="001A7EEF">
        <w:rPr>
          <w:color w:val="000000" w:themeColor="text1"/>
        </w:rPr>
        <w:t xml:space="preserve">, </w:t>
      </w:r>
      <w:r>
        <w:rPr>
          <w:color w:val="000000" w:themeColor="text1"/>
        </w:rPr>
        <w:t>ya que nos enfocamos</w:t>
      </w:r>
      <w:r w:rsidR="00F16256" w:rsidRPr="001A7EEF">
        <w:rPr>
          <w:color w:val="000000" w:themeColor="text1"/>
        </w:rPr>
        <w:t xml:space="preserve"> a la formulación de hipótesis basadas en lo experim</w:t>
      </w:r>
      <w:r>
        <w:rPr>
          <w:color w:val="000000" w:themeColor="text1"/>
        </w:rPr>
        <w:t>entado, que ayudaron</w:t>
      </w:r>
      <w:r w:rsidR="00F16256" w:rsidRPr="001A7EEF">
        <w:rPr>
          <w:color w:val="000000" w:themeColor="text1"/>
        </w:rPr>
        <w:t xml:space="preserve"> al descubrimiento de temas generalizados y teorías que parten de la observación sistemática de la realidad.</w:t>
      </w:r>
      <w:r w:rsidR="00F16256" w:rsidRPr="001A7EEF">
        <w:rPr>
          <w:rFonts w:eastAsiaTheme="minorHAnsi"/>
          <w:color w:val="000000"/>
          <w:shd w:val="clear" w:color="auto" w:fill="FFFFFF"/>
          <w:lang w:eastAsia="en-US"/>
        </w:rPr>
        <w:t xml:space="preserve"> </w:t>
      </w:r>
      <w:r w:rsidR="002F4806">
        <w:rPr>
          <w:color w:val="000000" w:themeColor="text1"/>
        </w:rPr>
        <w:t>Consistió</w:t>
      </w:r>
      <w:r w:rsidR="00F16256" w:rsidRPr="001A7EEF">
        <w:rPr>
          <w:color w:val="000000" w:themeColor="text1"/>
        </w:rPr>
        <w:t xml:space="preserve"> en la recolección de datos ordenados en variables en busca de regularidades.</w:t>
      </w:r>
    </w:p>
    <w:p w:rsidR="00591347" w:rsidRPr="00E327E7" w:rsidRDefault="00A05571" w:rsidP="00E327E7">
      <w:pPr>
        <w:pStyle w:val="Ttulo3"/>
        <w:spacing w:line="480" w:lineRule="auto"/>
        <w:rPr>
          <w:rFonts w:ascii="Times New Roman" w:hAnsi="Times New Roman" w:cs="Times New Roman"/>
          <w:b/>
          <w:color w:val="auto"/>
        </w:rPr>
      </w:pPr>
      <w:bookmarkStart w:id="40" w:name="_Toc522729796"/>
      <w:r w:rsidRPr="00E327E7">
        <w:rPr>
          <w:rStyle w:val="Ttulo3Car"/>
          <w:rFonts w:ascii="Times New Roman" w:hAnsi="Times New Roman" w:cs="Times New Roman"/>
          <w:b/>
          <w:color w:val="auto"/>
        </w:rPr>
        <w:t>3.</w:t>
      </w:r>
      <w:r w:rsidR="00E327E7" w:rsidRPr="00E327E7">
        <w:rPr>
          <w:rStyle w:val="Ttulo3Car"/>
          <w:rFonts w:ascii="Times New Roman" w:hAnsi="Times New Roman" w:cs="Times New Roman"/>
          <w:b/>
          <w:color w:val="auto"/>
        </w:rPr>
        <w:t>1.</w:t>
      </w:r>
      <w:r w:rsidR="00A13BF9" w:rsidRPr="00E327E7">
        <w:rPr>
          <w:rStyle w:val="Ttulo3Car"/>
          <w:rFonts w:ascii="Times New Roman" w:hAnsi="Times New Roman" w:cs="Times New Roman"/>
          <w:b/>
          <w:color w:val="auto"/>
        </w:rPr>
        <w:t>3</w:t>
      </w:r>
      <w:r w:rsidR="00591347" w:rsidRPr="00E327E7">
        <w:rPr>
          <w:rStyle w:val="Ttulo3Car"/>
          <w:rFonts w:ascii="Times New Roman" w:hAnsi="Times New Roman" w:cs="Times New Roman"/>
          <w:b/>
          <w:color w:val="auto"/>
        </w:rPr>
        <w:t>. TÉCNICAS DE INVESTIGACIÓN</w:t>
      </w:r>
      <w:r w:rsidR="00591347" w:rsidRPr="00E327E7">
        <w:rPr>
          <w:rFonts w:ascii="Times New Roman" w:hAnsi="Times New Roman" w:cs="Times New Roman"/>
          <w:b/>
          <w:color w:val="auto"/>
        </w:rPr>
        <w:t>.</w:t>
      </w:r>
      <w:bookmarkEnd w:id="40"/>
      <w:r w:rsidR="00591347" w:rsidRPr="00E327E7">
        <w:rPr>
          <w:rFonts w:ascii="Times New Roman" w:hAnsi="Times New Roman" w:cs="Times New Roman"/>
          <w:b/>
          <w:color w:val="auto"/>
        </w:rPr>
        <w:t xml:space="preserve"> </w:t>
      </w:r>
    </w:p>
    <w:p w:rsidR="00B43E86" w:rsidRDefault="00D24F8A" w:rsidP="00550D64">
      <w:pPr>
        <w:pStyle w:val="NormalWeb"/>
        <w:shd w:val="clear" w:color="auto" w:fill="FFFFFF"/>
        <w:tabs>
          <w:tab w:val="right" w:pos="8504"/>
        </w:tabs>
        <w:spacing w:before="0" w:beforeAutospacing="0" w:line="480" w:lineRule="auto"/>
        <w:ind w:firstLine="851"/>
        <w:jc w:val="both"/>
        <w:rPr>
          <w:color w:val="000000" w:themeColor="text1"/>
        </w:rPr>
      </w:pPr>
      <w:r w:rsidRPr="001A7EEF">
        <w:rPr>
          <w:color w:val="000000" w:themeColor="text1"/>
        </w:rPr>
        <w:t>La</w:t>
      </w:r>
      <w:r w:rsidR="00591347" w:rsidRPr="001A7EEF">
        <w:rPr>
          <w:color w:val="000000" w:themeColor="text1"/>
        </w:rPr>
        <w:t xml:space="preserve"> técnic</w:t>
      </w:r>
      <w:r w:rsidR="00997D49">
        <w:rPr>
          <w:color w:val="000000" w:themeColor="text1"/>
        </w:rPr>
        <w:t>a a utilizada</w:t>
      </w:r>
      <w:r w:rsidRPr="001A7EEF">
        <w:rPr>
          <w:color w:val="000000" w:themeColor="text1"/>
        </w:rPr>
        <w:t xml:space="preserve"> </w:t>
      </w:r>
      <w:r w:rsidR="00997D49">
        <w:rPr>
          <w:color w:val="000000" w:themeColor="text1"/>
        </w:rPr>
        <w:t xml:space="preserve">fueron </w:t>
      </w:r>
      <w:r w:rsidR="00A77F69" w:rsidRPr="001A7EEF">
        <w:rPr>
          <w:color w:val="000000" w:themeColor="text1"/>
        </w:rPr>
        <w:t>encuestas.</w:t>
      </w:r>
    </w:p>
    <w:p w:rsidR="00947AFD" w:rsidRPr="001A7EEF" w:rsidRDefault="00947AFD" w:rsidP="00550D64">
      <w:pPr>
        <w:pStyle w:val="NormalWeb"/>
        <w:shd w:val="clear" w:color="auto" w:fill="FFFFFF"/>
        <w:tabs>
          <w:tab w:val="right" w:pos="8504"/>
        </w:tabs>
        <w:spacing w:before="0" w:beforeAutospacing="0" w:line="480" w:lineRule="auto"/>
        <w:ind w:firstLine="851"/>
        <w:jc w:val="both"/>
        <w:rPr>
          <w:color w:val="000000" w:themeColor="text1"/>
        </w:rPr>
      </w:pPr>
    </w:p>
    <w:p w:rsidR="00591347" w:rsidRPr="00E327E7" w:rsidRDefault="00E327E7" w:rsidP="00E327E7">
      <w:pPr>
        <w:pStyle w:val="Ttulo2"/>
        <w:spacing w:line="480" w:lineRule="auto"/>
        <w:rPr>
          <w:rFonts w:ascii="Times New Roman" w:hAnsi="Times New Roman" w:cs="Times New Roman"/>
          <w:b/>
          <w:color w:val="auto"/>
          <w:sz w:val="24"/>
        </w:rPr>
      </w:pPr>
      <w:bookmarkStart w:id="41" w:name="_Toc522729797"/>
      <w:r w:rsidRPr="00E327E7">
        <w:rPr>
          <w:rFonts w:ascii="Times New Roman" w:hAnsi="Times New Roman" w:cs="Times New Roman"/>
          <w:b/>
          <w:color w:val="auto"/>
          <w:sz w:val="24"/>
        </w:rPr>
        <w:t>3.2.</w:t>
      </w:r>
      <w:r w:rsidR="00591347" w:rsidRPr="00E327E7">
        <w:rPr>
          <w:rFonts w:ascii="Times New Roman" w:hAnsi="Times New Roman" w:cs="Times New Roman"/>
          <w:b/>
          <w:color w:val="auto"/>
          <w:sz w:val="24"/>
        </w:rPr>
        <w:t xml:space="preserve"> </w:t>
      </w:r>
      <w:r w:rsidRPr="00E327E7">
        <w:rPr>
          <w:rFonts w:ascii="Times New Roman" w:hAnsi="Times New Roman" w:cs="Times New Roman"/>
          <w:b/>
          <w:color w:val="auto"/>
          <w:sz w:val="24"/>
        </w:rPr>
        <w:t>DISEÑO DE LA MUESTRA</w:t>
      </w:r>
      <w:r w:rsidR="00591347" w:rsidRPr="00E327E7">
        <w:rPr>
          <w:rFonts w:ascii="Times New Roman" w:hAnsi="Times New Roman" w:cs="Times New Roman"/>
          <w:b/>
          <w:color w:val="auto"/>
          <w:sz w:val="24"/>
        </w:rPr>
        <w:t>.</w:t>
      </w:r>
      <w:bookmarkEnd w:id="41"/>
      <w:r w:rsidR="00591347" w:rsidRPr="00E327E7">
        <w:rPr>
          <w:rFonts w:ascii="Times New Roman" w:hAnsi="Times New Roman" w:cs="Times New Roman"/>
          <w:b/>
          <w:color w:val="auto"/>
          <w:sz w:val="24"/>
        </w:rPr>
        <w:t xml:space="preserve"> </w:t>
      </w:r>
    </w:p>
    <w:p w:rsidR="00E327E7" w:rsidRPr="00E327E7" w:rsidRDefault="00E327E7" w:rsidP="00E327E7">
      <w:pPr>
        <w:pStyle w:val="Ttulo3"/>
        <w:spacing w:line="480" w:lineRule="auto"/>
        <w:rPr>
          <w:rFonts w:ascii="Times New Roman" w:hAnsi="Times New Roman" w:cs="Times New Roman"/>
          <w:b/>
          <w:color w:val="auto"/>
        </w:rPr>
      </w:pPr>
      <w:bookmarkStart w:id="42" w:name="_Toc522729798"/>
      <w:r w:rsidRPr="00E327E7">
        <w:rPr>
          <w:rFonts w:ascii="Times New Roman" w:hAnsi="Times New Roman" w:cs="Times New Roman"/>
          <w:b/>
          <w:color w:val="auto"/>
        </w:rPr>
        <w:t>3.2.1. UNIVERSO DE INVESTIGACIÓN.</w:t>
      </w:r>
      <w:bookmarkEnd w:id="42"/>
      <w:r w:rsidRPr="00E327E7">
        <w:rPr>
          <w:rFonts w:ascii="Times New Roman" w:hAnsi="Times New Roman" w:cs="Times New Roman"/>
          <w:b/>
          <w:color w:val="auto"/>
        </w:rPr>
        <w:t xml:space="preserve"> </w:t>
      </w:r>
    </w:p>
    <w:p w:rsidR="001A7EEF" w:rsidRPr="0069524F" w:rsidRDefault="00591347" w:rsidP="0069524F">
      <w:pPr>
        <w:spacing w:line="480" w:lineRule="auto"/>
        <w:rPr>
          <w:rFonts w:ascii="Times New Roman" w:hAnsi="Times New Roman" w:cs="Times New Roman"/>
          <w:color w:val="000000" w:themeColor="text1"/>
          <w:sz w:val="24"/>
        </w:rPr>
      </w:pPr>
      <w:r w:rsidRPr="0069524F">
        <w:rPr>
          <w:rFonts w:ascii="Times New Roman" w:hAnsi="Times New Roman" w:cs="Times New Roman"/>
          <w:color w:val="000000" w:themeColor="text1"/>
          <w:sz w:val="24"/>
        </w:rPr>
        <w:t>La present</w:t>
      </w:r>
      <w:r w:rsidR="00D665BE">
        <w:rPr>
          <w:rFonts w:ascii="Times New Roman" w:hAnsi="Times New Roman" w:cs="Times New Roman"/>
          <w:color w:val="000000" w:themeColor="text1"/>
          <w:sz w:val="24"/>
        </w:rPr>
        <w:t xml:space="preserve">e investigación requirió </w:t>
      </w:r>
      <w:r w:rsidR="00D24F8A" w:rsidRPr="0069524F">
        <w:rPr>
          <w:rFonts w:ascii="Times New Roman" w:hAnsi="Times New Roman" w:cs="Times New Roman"/>
          <w:color w:val="000000" w:themeColor="text1"/>
          <w:sz w:val="24"/>
        </w:rPr>
        <w:t>de un universo</w:t>
      </w:r>
      <w:r w:rsidRPr="0069524F">
        <w:rPr>
          <w:rFonts w:ascii="Times New Roman" w:hAnsi="Times New Roman" w:cs="Times New Roman"/>
          <w:color w:val="000000" w:themeColor="text1"/>
          <w:sz w:val="24"/>
        </w:rPr>
        <w:t xml:space="preserve"> a estudiar. </w:t>
      </w:r>
      <w:r w:rsidR="00D24F8A" w:rsidRPr="0069524F">
        <w:rPr>
          <w:rFonts w:ascii="Times New Roman" w:hAnsi="Times New Roman" w:cs="Times New Roman"/>
          <w:color w:val="000000" w:themeColor="text1"/>
          <w:sz w:val="24"/>
        </w:rPr>
        <w:t xml:space="preserve">Este </w:t>
      </w:r>
      <w:r w:rsidR="00D665BE">
        <w:rPr>
          <w:rFonts w:ascii="Times New Roman" w:hAnsi="Times New Roman" w:cs="Times New Roman"/>
          <w:color w:val="000000" w:themeColor="text1"/>
          <w:sz w:val="24"/>
        </w:rPr>
        <w:t>universo estuvo</w:t>
      </w:r>
      <w:r w:rsidR="00D24F8A" w:rsidRPr="0069524F">
        <w:rPr>
          <w:rFonts w:ascii="Times New Roman" w:hAnsi="Times New Roman" w:cs="Times New Roman"/>
          <w:color w:val="000000" w:themeColor="text1"/>
          <w:sz w:val="24"/>
        </w:rPr>
        <w:t xml:space="preserve"> compuesto </w:t>
      </w:r>
      <w:r w:rsidR="003A4624" w:rsidRPr="0069524F">
        <w:rPr>
          <w:rFonts w:ascii="Times New Roman" w:hAnsi="Times New Roman" w:cs="Times New Roman"/>
          <w:color w:val="000000" w:themeColor="text1"/>
          <w:sz w:val="24"/>
        </w:rPr>
        <w:t>por los habitantes de la ci</w:t>
      </w:r>
      <w:r w:rsidR="003A4624" w:rsidRPr="0069524F">
        <w:rPr>
          <w:rFonts w:ascii="Times New Roman" w:hAnsi="Times New Roman" w:cs="Times New Roman"/>
          <w:sz w:val="24"/>
        </w:rPr>
        <w:t>udad de Portoviejo</w:t>
      </w:r>
      <w:r w:rsidR="002A67F5">
        <w:rPr>
          <w:rFonts w:ascii="Times New Roman" w:hAnsi="Times New Roman" w:cs="Times New Roman"/>
          <w:sz w:val="24"/>
        </w:rPr>
        <w:t xml:space="preserve">, </w:t>
      </w:r>
      <w:r w:rsidR="003A4624" w:rsidRPr="0069524F">
        <w:rPr>
          <w:rFonts w:ascii="Times New Roman" w:hAnsi="Times New Roman" w:cs="Times New Roman"/>
          <w:sz w:val="24"/>
        </w:rPr>
        <w:t xml:space="preserve">entre </w:t>
      </w:r>
      <w:r w:rsidR="00F91DA8" w:rsidRPr="0069524F">
        <w:rPr>
          <w:rFonts w:ascii="Times New Roman" w:hAnsi="Times New Roman" w:cs="Times New Roman"/>
          <w:sz w:val="24"/>
        </w:rPr>
        <w:t>la edad de 25 años a 39</w:t>
      </w:r>
      <w:r w:rsidR="00274A9F" w:rsidRPr="0069524F">
        <w:rPr>
          <w:rFonts w:ascii="Times New Roman" w:hAnsi="Times New Roman" w:cs="Times New Roman"/>
          <w:sz w:val="24"/>
        </w:rPr>
        <w:t xml:space="preserve"> años que según datos del </w:t>
      </w:r>
      <w:hyperlink r:id="rId20" w:history="1">
        <w:r w:rsidR="00F91DA8" w:rsidRPr="0069524F">
          <w:rPr>
            <w:rStyle w:val="Hipervnculo"/>
            <w:rFonts w:ascii="Times New Roman" w:hAnsi="Times New Roman" w:cs="Times New Roman"/>
            <w:bCs/>
            <w:color w:val="auto"/>
            <w:sz w:val="24"/>
            <w:u w:val="none"/>
          </w:rPr>
          <w:t>Instituto Nacional de Estadística y Censos</w:t>
        </w:r>
      </w:hyperlink>
      <w:r w:rsidR="00F91DA8" w:rsidRPr="0069524F">
        <w:rPr>
          <w:rFonts w:ascii="Times New Roman" w:hAnsi="Times New Roman" w:cs="Times New Roman"/>
          <w:bCs/>
          <w:sz w:val="24"/>
        </w:rPr>
        <w:t xml:space="preserve"> </w:t>
      </w:r>
      <w:r w:rsidR="00274A9F" w:rsidRPr="0069524F">
        <w:rPr>
          <w:rFonts w:ascii="Times New Roman" w:hAnsi="Times New Roman" w:cs="Times New Roman"/>
          <w:color w:val="000000" w:themeColor="text1"/>
          <w:sz w:val="24"/>
        </w:rPr>
        <w:t xml:space="preserve">está conformado de </w:t>
      </w:r>
      <w:r w:rsidR="00547C7F">
        <w:rPr>
          <w:rFonts w:ascii="Times New Roman" w:hAnsi="Times New Roman" w:cs="Times New Roman"/>
          <w:color w:val="000000" w:themeColor="text1"/>
          <w:sz w:val="24"/>
        </w:rPr>
        <w:t>51495</w:t>
      </w:r>
      <w:r w:rsidR="00274A9F" w:rsidRPr="0069524F">
        <w:rPr>
          <w:rFonts w:ascii="Times New Roman" w:hAnsi="Times New Roman" w:cs="Times New Roman"/>
          <w:color w:val="000000" w:themeColor="text1"/>
          <w:sz w:val="24"/>
        </w:rPr>
        <w:t xml:space="preserve"> habitantes.</w:t>
      </w:r>
      <w:r w:rsidR="00C001C3" w:rsidRPr="0069524F">
        <w:rPr>
          <w:rFonts w:ascii="Times New Roman" w:hAnsi="Times New Roman" w:cs="Times New Roman"/>
          <w:color w:val="000000" w:themeColor="text1"/>
          <w:sz w:val="24"/>
        </w:rPr>
        <w:t xml:space="preserve"> </w:t>
      </w:r>
    </w:p>
    <w:p w:rsidR="00591347" w:rsidRPr="00E327E7" w:rsidRDefault="00E327E7" w:rsidP="00E327E7">
      <w:pPr>
        <w:pStyle w:val="Ttulo3"/>
        <w:spacing w:line="480" w:lineRule="auto"/>
        <w:rPr>
          <w:rFonts w:ascii="Times New Roman" w:hAnsi="Times New Roman" w:cs="Times New Roman"/>
          <w:b/>
        </w:rPr>
      </w:pPr>
      <w:bookmarkStart w:id="43" w:name="_Toc522729799"/>
      <w:r w:rsidRPr="00E327E7">
        <w:rPr>
          <w:rFonts w:ascii="Times New Roman" w:hAnsi="Times New Roman" w:cs="Times New Roman"/>
          <w:b/>
          <w:color w:val="auto"/>
        </w:rPr>
        <w:t>3.2.2.</w:t>
      </w:r>
      <w:r w:rsidR="00591347" w:rsidRPr="00E327E7">
        <w:rPr>
          <w:rFonts w:ascii="Times New Roman" w:hAnsi="Times New Roman" w:cs="Times New Roman"/>
          <w:b/>
          <w:color w:val="auto"/>
        </w:rPr>
        <w:t xml:space="preserve"> TAMAÑO DE MUESTRA.</w:t>
      </w:r>
      <w:bookmarkEnd w:id="43"/>
      <w:r w:rsidR="00591347" w:rsidRPr="00E327E7">
        <w:rPr>
          <w:rFonts w:ascii="Times New Roman" w:hAnsi="Times New Roman" w:cs="Times New Roman"/>
          <w:b/>
          <w:color w:val="auto"/>
        </w:rPr>
        <w:t xml:space="preserve"> </w:t>
      </w:r>
    </w:p>
    <w:p w:rsidR="00BB60B2" w:rsidRPr="001A7EEF" w:rsidRDefault="00D665BE" w:rsidP="00550D64">
      <w:pPr>
        <w:pStyle w:val="NormalWeb"/>
        <w:shd w:val="clear" w:color="auto" w:fill="FFFFFF"/>
        <w:tabs>
          <w:tab w:val="right" w:pos="8504"/>
        </w:tabs>
        <w:spacing w:line="480" w:lineRule="auto"/>
        <w:ind w:firstLine="851"/>
        <w:jc w:val="both"/>
        <w:rPr>
          <w:color w:val="000000" w:themeColor="text1"/>
        </w:rPr>
      </w:pPr>
      <w:r>
        <w:rPr>
          <w:color w:val="000000" w:themeColor="text1"/>
        </w:rPr>
        <w:t>La investigación se la efectuó</w:t>
      </w:r>
      <w:r w:rsidR="00591347" w:rsidRPr="001A7EEF">
        <w:rPr>
          <w:color w:val="000000" w:themeColor="text1"/>
        </w:rPr>
        <w:t xml:space="preserve"> </w:t>
      </w:r>
      <w:r w:rsidR="00A94EEF" w:rsidRPr="001A7EEF">
        <w:rPr>
          <w:color w:val="000000" w:themeColor="text1"/>
        </w:rPr>
        <w:t>en la Ciudad de Portoviejo</w:t>
      </w:r>
      <w:r w:rsidR="00807293" w:rsidRPr="001A7EEF">
        <w:rPr>
          <w:color w:val="000000" w:themeColor="text1"/>
        </w:rPr>
        <w:t xml:space="preserve"> e</w:t>
      </w:r>
      <w:r w:rsidR="00434EDE" w:rsidRPr="001A7EEF">
        <w:rPr>
          <w:color w:val="000000" w:themeColor="text1"/>
        </w:rPr>
        <w:t>l tamaño de muestra para las e</w:t>
      </w:r>
      <w:r w:rsidR="00A94EEF" w:rsidRPr="001A7EEF">
        <w:rPr>
          <w:color w:val="000000" w:themeColor="text1"/>
        </w:rPr>
        <w:t>ncuestas</w:t>
      </w:r>
      <w:r w:rsidR="00434EDE" w:rsidRPr="001A7EEF">
        <w:rPr>
          <w:color w:val="000000" w:themeColor="text1"/>
        </w:rPr>
        <w:t xml:space="preserve"> será</w:t>
      </w:r>
      <w:r w:rsidR="00845EF5" w:rsidRPr="001A7EEF">
        <w:rPr>
          <w:color w:val="000000" w:themeColor="text1"/>
        </w:rPr>
        <w:t xml:space="preserve"> de</w:t>
      </w:r>
      <w:r w:rsidR="00421825" w:rsidRPr="001A7EEF">
        <w:rPr>
          <w:color w:val="000000" w:themeColor="text1"/>
        </w:rPr>
        <w:t xml:space="preserve"> </w:t>
      </w:r>
      <w:r w:rsidR="00405FA5">
        <w:rPr>
          <w:color w:val="000000" w:themeColor="text1"/>
        </w:rPr>
        <w:t>348</w:t>
      </w:r>
      <w:r w:rsidR="00421825" w:rsidRPr="001A7EEF">
        <w:rPr>
          <w:color w:val="000000" w:themeColor="text1"/>
        </w:rPr>
        <w:t xml:space="preserve"> encuestas</w:t>
      </w:r>
      <w:r w:rsidR="00A94EEF" w:rsidRPr="001A7EEF">
        <w:rPr>
          <w:color w:val="000000" w:themeColor="text1"/>
        </w:rPr>
        <w:t>,</w:t>
      </w:r>
      <w:r w:rsidR="00C001C3" w:rsidRPr="001A7EEF">
        <w:rPr>
          <w:color w:val="000000" w:themeColor="text1"/>
        </w:rPr>
        <w:t xml:space="preserve"> esto se determinó en función de</w:t>
      </w:r>
      <w:r w:rsidR="00B6040B" w:rsidRPr="001A7EEF">
        <w:rPr>
          <w:color w:val="000000" w:themeColor="text1"/>
        </w:rPr>
        <w:t xml:space="preserve"> la respectiva </w:t>
      </w:r>
      <w:r w:rsidR="00E327E7" w:rsidRPr="001A7EEF">
        <w:rPr>
          <w:color w:val="000000" w:themeColor="text1"/>
        </w:rPr>
        <w:t>fórmula</w:t>
      </w:r>
      <w:r w:rsidR="00B6040B" w:rsidRPr="001A7EEF">
        <w:rPr>
          <w:color w:val="000000" w:themeColor="text1"/>
        </w:rPr>
        <w:t xml:space="preserve"> aplicada</w:t>
      </w:r>
      <w:r w:rsidR="00C001C3" w:rsidRPr="001A7EEF">
        <w:rPr>
          <w:color w:val="000000" w:themeColor="text1"/>
        </w:rPr>
        <w:t>.</w:t>
      </w:r>
    </w:p>
    <w:p w:rsidR="00C37BAB" w:rsidRPr="001A7EEF" w:rsidRDefault="00C37BAB" w:rsidP="00550D64">
      <w:pPr>
        <w:spacing w:line="480" w:lineRule="auto"/>
        <w:ind w:firstLine="851"/>
        <w:jc w:val="both"/>
        <w:rPr>
          <w:rFonts w:ascii="Times New Roman" w:hAnsi="Times New Roman" w:cs="Times New Roman"/>
          <w:sz w:val="24"/>
          <w:szCs w:val="24"/>
        </w:rPr>
      </w:pPr>
      <w:r w:rsidRPr="001A7EEF">
        <w:rPr>
          <w:rFonts w:ascii="Times New Roman" w:hAnsi="Times New Roman" w:cs="Times New Roman"/>
          <w:sz w:val="24"/>
          <w:szCs w:val="24"/>
        </w:rPr>
        <w:t xml:space="preserve">Para obtener la muestra se aplicará la siguiente fórmula: </w:t>
      </w:r>
    </w:p>
    <w:p w:rsidR="00C37BAB" w:rsidRPr="00F73F89" w:rsidRDefault="00F73F89" w:rsidP="00F73F89">
      <w:pPr>
        <w:spacing w:before="240" w:line="480" w:lineRule="auto"/>
        <w:jc w:val="both"/>
        <w:rPr>
          <w:rFonts w:ascii="Times New Roman" w:eastAsiaTheme="minorEastAsia" w:hAnsi="Times New Roman" w:cs="Times New Roman"/>
          <w:b/>
        </w:rPr>
      </w:pPr>
      <m:oMathPara>
        <m:oMath>
          <m:r>
            <m:rPr>
              <m:sty m:val="bi"/>
            </m:rPr>
            <w:rPr>
              <w:rFonts w:ascii="Cambria Math" w:hAnsi="Cambria Math"/>
            </w:rPr>
            <m:t>n=</m:t>
          </m:r>
          <m:f>
            <m:fPr>
              <m:ctrlPr>
                <w:rPr>
                  <w:rFonts w:ascii="Cambria Math" w:eastAsia="Calibri" w:hAnsi="Cambria Math" w:cs="Times New Roman"/>
                  <w:b/>
                  <w:i/>
                </w:rPr>
              </m:ctrlPr>
            </m:fPr>
            <m:num>
              <m:sSup>
                <m:sSupPr>
                  <m:ctrlPr>
                    <w:rPr>
                      <w:rFonts w:ascii="Cambria Math" w:eastAsia="Calibri" w:hAnsi="Cambria Math" w:cs="Times New Roman"/>
                      <w:b/>
                      <w:i/>
                    </w:rPr>
                  </m:ctrlPr>
                </m:sSupPr>
                <m:e>
                  <m:r>
                    <m:rPr>
                      <m:sty m:val="bi"/>
                    </m:rPr>
                    <w:rPr>
                      <w:rFonts w:ascii="Cambria Math" w:hAnsi="Cambria Math"/>
                    </w:rPr>
                    <m:t>(Z)</m:t>
                  </m:r>
                </m:e>
                <m:sup>
                  <m:r>
                    <m:rPr>
                      <m:sty m:val="bi"/>
                    </m:rPr>
                    <w:rPr>
                      <w:rFonts w:ascii="Cambria Math" w:hAnsi="Cambria Math"/>
                    </w:rPr>
                    <m:t>2</m:t>
                  </m:r>
                </m:sup>
              </m:sSup>
              <m:r>
                <m:rPr>
                  <m:sty m:val="bi"/>
                </m:rPr>
                <w:rPr>
                  <w:rFonts w:ascii="Cambria Math" w:eastAsia="Calibri" w:hAnsi="Cambria Math" w:cs="Times New Roman"/>
                </w:rPr>
                <m:t>P*Q*N</m:t>
              </m:r>
            </m:num>
            <m:den>
              <m:r>
                <m:rPr>
                  <m:sty m:val="bi"/>
                </m:rPr>
                <w:rPr>
                  <w:rFonts w:ascii="Cambria Math" w:hAnsi="Cambria Math"/>
                </w:rPr>
                <m:t>(</m:t>
              </m:r>
              <m:sSup>
                <m:sSupPr>
                  <m:ctrlPr>
                    <w:rPr>
                      <w:rFonts w:ascii="Cambria Math" w:eastAsia="Calibri" w:hAnsi="Cambria Math" w:cs="Times New Roman"/>
                      <w:b/>
                      <w:i/>
                    </w:rPr>
                  </m:ctrlPr>
                </m:sSupPr>
                <m:e>
                  <m:r>
                    <m:rPr>
                      <m:sty m:val="bi"/>
                    </m:rPr>
                    <w:rPr>
                      <w:rFonts w:ascii="Cambria Math" w:hAnsi="Cambria Math"/>
                    </w:rPr>
                    <m:t>Z)</m:t>
                  </m:r>
                </m:e>
                <m:sup>
                  <m:r>
                    <m:rPr>
                      <m:sty m:val="bi"/>
                    </m:rPr>
                    <w:rPr>
                      <w:rFonts w:ascii="Cambria Math" w:hAnsi="Cambria Math"/>
                    </w:rPr>
                    <m:t>2</m:t>
                  </m:r>
                </m:sup>
              </m:sSup>
              <m:r>
                <m:rPr>
                  <m:sty m:val="bi"/>
                </m:rPr>
                <w:rPr>
                  <w:rFonts w:ascii="Cambria Math" w:eastAsia="Calibri" w:hAnsi="Cambria Math" w:cs="Times New Roman"/>
                </w:rPr>
                <m:t>P*Q+N</m:t>
              </m:r>
              <m:sSup>
                <m:sSupPr>
                  <m:ctrlPr>
                    <w:rPr>
                      <w:rFonts w:ascii="Cambria Math" w:eastAsia="Calibri" w:hAnsi="Cambria Math" w:cs="Times New Roman"/>
                      <w:b/>
                      <w:i/>
                    </w:rPr>
                  </m:ctrlPr>
                </m:sSupPr>
                <m:e>
                  <m:r>
                    <m:rPr>
                      <m:sty m:val="bi"/>
                    </m:rPr>
                    <w:rPr>
                      <w:rFonts w:ascii="Cambria Math" w:eastAsia="Calibri" w:hAnsi="Cambria Math" w:cs="Times New Roman"/>
                    </w:rPr>
                    <m:t>e</m:t>
                  </m:r>
                </m:e>
                <m:sup>
                  <m:r>
                    <m:rPr>
                      <m:sty m:val="bi"/>
                    </m:rPr>
                    <w:rPr>
                      <w:rFonts w:ascii="Cambria Math" w:eastAsia="Calibri" w:hAnsi="Cambria Math" w:cs="Times New Roman"/>
                    </w:rPr>
                    <m:t>2</m:t>
                  </m:r>
                </m:sup>
              </m:sSup>
            </m:den>
          </m:f>
        </m:oMath>
      </m:oMathPara>
    </w:p>
    <w:p w:rsidR="00C37BAB" w:rsidRPr="001A7EEF" w:rsidRDefault="00C37BAB" w:rsidP="00550D64">
      <w:pPr>
        <w:spacing w:line="480" w:lineRule="auto"/>
        <w:jc w:val="both"/>
        <w:rPr>
          <w:rFonts w:ascii="Times New Roman" w:eastAsia="Times New Roman" w:hAnsi="Times New Roman" w:cs="Times New Roman"/>
          <w:b/>
          <w:sz w:val="24"/>
          <w:szCs w:val="24"/>
        </w:rPr>
      </w:pPr>
      <w:r w:rsidRPr="001A7EEF">
        <w:rPr>
          <w:rFonts w:ascii="Times New Roman" w:eastAsia="Times New Roman" w:hAnsi="Times New Roman" w:cs="Times New Roman"/>
          <w:b/>
          <w:sz w:val="24"/>
          <w:szCs w:val="24"/>
        </w:rPr>
        <w:t>Simbología:</w:t>
      </w:r>
    </w:p>
    <w:p w:rsidR="00F73F89" w:rsidRPr="00F73F89" w:rsidRDefault="00F73F89" w:rsidP="00F73F8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 Nivel de ocurrencia 50%</w:t>
      </w:r>
    </w:p>
    <w:p w:rsidR="00F73F89" w:rsidRPr="00F73F89" w:rsidRDefault="00F73F89" w:rsidP="00F73F89">
      <w:pPr>
        <w:spacing w:line="480" w:lineRule="auto"/>
        <w:jc w:val="both"/>
        <w:rPr>
          <w:rFonts w:ascii="Times New Roman" w:eastAsia="Times New Roman" w:hAnsi="Times New Roman" w:cs="Times New Roman"/>
          <w:sz w:val="24"/>
          <w:szCs w:val="24"/>
        </w:rPr>
      </w:pPr>
      <w:r w:rsidRPr="00F73F89">
        <w:rPr>
          <w:rFonts w:ascii="Times New Roman" w:eastAsia="Times New Roman" w:hAnsi="Times New Roman" w:cs="Times New Roman"/>
          <w:sz w:val="24"/>
          <w:szCs w:val="24"/>
        </w:rPr>
        <w:t>Q:</w:t>
      </w:r>
      <w:r>
        <w:rPr>
          <w:rFonts w:ascii="Times New Roman" w:eastAsia="Times New Roman" w:hAnsi="Times New Roman" w:cs="Times New Roman"/>
          <w:sz w:val="24"/>
          <w:szCs w:val="24"/>
        </w:rPr>
        <w:t xml:space="preserve"> Nivel de no ocurrencia 50%</w:t>
      </w:r>
    </w:p>
    <w:p w:rsidR="00F73F89" w:rsidRPr="00F73F89" w:rsidRDefault="00F73F89" w:rsidP="00F73F8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 Población</w:t>
      </w:r>
    </w:p>
    <w:p w:rsidR="00F73F89" w:rsidRPr="00F73F89" w:rsidRDefault="00F73F89" w:rsidP="00F73F89">
      <w:pPr>
        <w:spacing w:line="480" w:lineRule="auto"/>
        <w:jc w:val="both"/>
        <w:rPr>
          <w:rFonts w:ascii="Times New Roman" w:eastAsia="Times New Roman" w:hAnsi="Times New Roman" w:cs="Times New Roman"/>
          <w:sz w:val="24"/>
          <w:szCs w:val="24"/>
        </w:rPr>
      </w:pPr>
      <w:r w:rsidRPr="00F73F89">
        <w:rPr>
          <w:rFonts w:ascii="Times New Roman" w:eastAsia="Times New Roman" w:hAnsi="Times New Roman" w:cs="Times New Roman"/>
          <w:sz w:val="24"/>
          <w:szCs w:val="24"/>
        </w:rPr>
        <w:t>Z: M</w:t>
      </w:r>
      <w:r>
        <w:rPr>
          <w:rFonts w:ascii="Times New Roman" w:eastAsia="Times New Roman" w:hAnsi="Times New Roman" w:cs="Times New Roman"/>
          <w:sz w:val="24"/>
          <w:szCs w:val="24"/>
        </w:rPr>
        <w:t>argen de confiabilidad 95%</w:t>
      </w:r>
    </w:p>
    <w:p w:rsidR="00947AFD" w:rsidRDefault="00F73F89" w:rsidP="00F73F8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Margen de error 5</w:t>
      </w:r>
    </w:p>
    <w:p w:rsidR="00E327E7" w:rsidRDefault="00E327E7" w:rsidP="00F73F89">
      <w:pPr>
        <w:spacing w:line="480" w:lineRule="auto"/>
        <w:jc w:val="both"/>
        <w:rPr>
          <w:rFonts w:ascii="Times New Roman" w:eastAsia="Times New Roman" w:hAnsi="Times New Roman" w:cs="Times New Roman"/>
          <w:sz w:val="24"/>
          <w:szCs w:val="24"/>
        </w:rPr>
      </w:pPr>
    </w:p>
    <w:p w:rsidR="00E327E7" w:rsidRPr="00F73F89" w:rsidRDefault="00E327E7" w:rsidP="00F73F89">
      <w:pPr>
        <w:spacing w:line="480" w:lineRule="auto"/>
        <w:jc w:val="both"/>
        <w:rPr>
          <w:rFonts w:ascii="Times New Roman" w:hAnsi="Times New Roman" w:cs="Times New Roman"/>
          <w:sz w:val="24"/>
          <w:szCs w:val="24"/>
        </w:rPr>
        <w:sectPr w:rsidR="00E327E7" w:rsidRPr="00F73F89" w:rsidSect="00FF5BD5">
          <w:pgSz w:w="11906" w:h="16838" w:code="9"/>
          <w:pgMar w:top="1418" w:right="1418" w:bottom="1418" w:left="2155" w:header="709" w:footer="709" w:gutter="0"/>
          <w:pgNumType w:start="1"/>
          <w:cols w:space="708"/>
          <w:docGrid w:linePitch="360"/>
        </w:sectPr>
      </w:pPr>
    </w:p>
    <w:p w:rsidR="00947AFD" w:rsidRDefault="00947AFD" w:rsidP="00550D64">
      <w:pPr>
        <w:widowControl w:val="0"/>
        <w:tabs>
          <w:tab w:val="left" w:pos="709"/>
        </w:tabs>
        <w:suppressAutoHyphens/>
        <w:spacing w:after="0" w:line="480" w:lineRule="auto"/>
        <w:jc w:val="both"/>
        <w:rPr>
          <w:rFonts w:ascii="Times New Roman" w:eastAsia="Droid Sans" w:hAnsi="Times New Roman" w:cs="Times New Roman"/>
          <w:b/>
          <w:bCs/>
          <w:color w:val="00000A"/>
          <w:sz w:val="24"/>
          <w:szCs w:val="24"/>
          <w:lang w:eastAsia="zh-CN" w:bidi="hi-IN"/>
        </w:rPr>
        <w:sectPr w:rsidR="00947AFD" w:rsidSect="00947AFD">
          <w:type w:val="continuous"/>
          <w:pgSz w:w="11906" w:h="16838" w:code="9"/>
          <w:pgMar w:top="1418" w:right="1418" w:bottom="1418" w:left="2722" w:header="709" w:footer="709" w:gutter="0"/>
          <w:pgNumType w:start="1"/>
          <w:cols w:num="2" w:space="708"/>
          <w:docGrid w:linePitch="360"/>
        </w:sectPr>
      </w:pPr>
    </w:p>
    <w:tbl>
      <w:tblPr>
        <w:tblpPr w:leftFromText="141" w:rightFromText="141" w:vertAnchor="text" w:horzAnchor="margin" w:tblpXSpec="center" w:tblpY="194"/>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2"/>
        <w:gridCol w:w="1670"/>
        <w:gridCol w:w="2084"/>
      </w:tblGrid>
      <w:tr w:rsidR="00FD663D" w:rsidRPr="001A7EEF" w:rsidTr="00FE73C8">
        <w:trPr>
          <w:trHeight w:val="394"/>
        </w:trPr>
        <w:tc>
          <w:tcPr>
            <w:tcW w:w="3612" w:type="dxa"/>
            <w:shd w:val="clear" w:color="auto" w:fill="auto"/>
          </w:tcPr>
          <w:p w:rsidR="00FD663D" w:rsidRPr="001A7EEF" w:rsidRDefault="00FD663D" w:rsidP="00550D64">
            <w:pPr>
              <w:widowControl w:val="0"/>
              <w:tabs>
                <w:tab w:val="left" w:pos="709"/>
              </w:tabs>
              <w:suppressAutoHyphens/>
              <w:spacing w:after="0" w:line="480" w:lineRule="auto"/>
              <w:jc w:val="both"/>
              <w:rPr>
                <w:rFonts w:ascii="Times New Roman" w:eastAsia="Droid Sans" w:hAnsi="Times New Roman" w:cs="Times New Roman"/>
                <w:b/>
                <w:bCs/>
                <w:color w:val="00000A"/>
                <w:sz w:val="24"/>
                <w:szCs w:val="24"/>
                <w:lang w:eastAsia="zh-CN" w:bidi="hi-IN"/>
              </w:rPr>
            </w:pPr>
          </w:p>
          <w:p w:rsidR="00FD663D" w:rsidRPr="001A7EEF" w:rsidRDefault="00FD663D" w:rsidP="00550D64">
            <w:pPr>
              <w:widowControl w:val="0"/>
              <w:tabs>
                <w:tab w:val="left" w:pos="709"/>
              </w:tabs>
              <w:suppressAutoHyphens/>
              <w:spacing w:after="0" w:line="480" w:lineRule="auto"/>
              <w:jc w:val="both"/>
              <w:rPr>
                <w:rFonts w:ascii="Times New Roman" w:eastAsia="Droid Sans" w:hAnsi="Times New Roman" w:cs="Times New Roman"/>
                <w:b/>
                <w:bCs/>
                <w:color w:val="00000A"/>
                <w:sz w:val="24"/>
                <w:szCs w:val="24"/>
                <w:lang w:eastAsia="zh-CN" w:bidi="hi-IN"/>
              </w:rPr>
            </w:pPr>
            <w:r w:rsidRPr="001A7EEF">
              <w:rPr>
                <w:rFonts w:ascii="Times New Roman" w:eastAsia="Droid Sans" w:hAnsi="Times New Roman" w:cs="Times New Roman"/>
                <w:b/>
                <w:bCs/>
                <w:color w:val="00000A"/>
                <w:sz w:val="24"/>
                <w:szCs w:val="24"/>
                <w:lang w:eastAsia="zh-CN" w:bidi="hi-IN"/>
              </w:rPr>
              <w:t>CATEGORÍAS</w:t>
            </w:r>
          </w:p>
        </w:tc>
        <w:tc>
          <w:tcPr>
            <w:tcW w:w="1670" w:type="dxa"/>
            <w:shd w:val="clear" w:color="auto" w:fill="auto"/>
          </w:tcPr>
          <w:p w:rsidR="00FD663D" w:rsidRPr="001A7EEF" w:rsidRDefault="00FD663D" w:rsidP="00550D64">
            <w:pPr>
              <w:widowControl w:val="0"/>
              <w:tabs>
                <w:tab w:val="left" w:pos="709"/>
              </w:tabs>
              <w:suppressAutoHyphens/>
              <w:spacing w:after="0" w:line="480" w:lineRule="auto"/>
              <w:jc w:val="both"/>
              <w:rPr>
                <w:rFonts w:ascii="Times New Roman" w:eastAsia="Droid Sans" w:hAnsi="Times New Roman" w:cs="Times New Roman"/>
                <w:b/>
                <w:bCs/>
                <w:color w:val="00000A"/>
                <w:sz w:val="24"/>
                <w:szCs w:val="24"/>
                <w:lang w:eastAsia="zh-CN" w:bidi="hi-IN"/>
              </w:rPr>
            </w:pPr>
          </w:p>
          <w:p w:rsidR="00FD663D" w:rsidRPr="001A7EEF" w:rsidRDefault="00FD663D" w:rsidP="00550D64">
            <w:pPr>
              <w:widowControl w:val="0"/>
              <w:tabs>
                <w:tab w:val="left" w:pos="709"/>
              </w:tabs>
              <w:suppressAutoHyphens/>
              <w:spacing w:after="0" w:line="480" w:lineRule="auto"/>
              <w:jc w:val="both"/>
              <w:rPr>
                <w:rFonts w:ascii="Times New Roman" w:eastAsia="Droid Sans" w:hAnsi="Times New Roman" w:cs="Times New Roman"/>
                <w:b/>
                <w:bCs/>
                <w:color w:val="00000A"/>
                <w:sz w:val="24"/>
                <w:szCs w:val="24"/>
                <w:lang w:eastAsia="zh-CN" w:bidi="hi-IN"/>
              </w:rPr>
            </w:pPr>
            <w:r w:rsidRPr="001A7EEF">
              <w:rPr>
                <w:rFonts w:ascii="Times New Roman" w:eastAsia="Droid Sans" w:hAnsi="Times New Roman" w:cs="Times New Roman"/>
                <w:b/>
                <w:bCs/>
                <w:color w:val="00000A"/>
                <w:sz w:val="24"/>
                <w:szCs w:val="24"/>
                <w:lang w:eastAsia="zh-CN" w:bidi="hi-IN"/>
              </w:rPr>
              <w:t>POBLACIÓN</w:t>
            </w:r>
          </w:p>
        </w:tc>
        <w:tc>
          <w:tcPr>
            <w:tcW w:w="2084" w:type="dxa"/>
            <w:shd w:val="clear" w:color="auto" w:fill="auto"/>
          </w:tcPr>
          <w:p w:rsidR="00FD663D" w:rsidRPr="001A7EEF" w:rsidRDefault="00FD663D" w:rsidP="00550D64">
            <w:pPr>
              <w:widowControl w:val="0"/>
              <w:tabs>
                <w:tab w:val="left" w:pos="709"/>
              </w:tabs>
              <w:suppressAutoHyphens/>
              <w:spacing w:after="0" w:line="480" w:lineRule="auto"/>
              <w:jc w:val="both"/>
              <w:rPr>
                <w:rFonts w:ascii="Times New Roman" w:eastAsia="Droid Sans" w:hAnsi="Times New Roman" w:cs="Times New Roman"/>
                <w:b/>
                <w:bCs/>
                <w:color w:val="00000A"/>
                <w:sz w:val="24"/>
                <w:szCs w:val="24"/>
                <w:lang w:eastAsia="zh-CN" w:bidi="hi-IN"/>
              </w:rPr>
            </w:pPr>
          </w:p>
          <w:p w:rsidR="00FD663D" w:rsidRPr="001A7EEF" w:rsidRDefault="00FD663D" w:rsidP="00550D64">
            <w:pPr>
              <w:widowControl w:val="0"/>
              <w:tabs>
                <w:tab w:val="left" w:pos="709"/>
              </w:tabs>
              <w:suppressAutoHyphens/>
              <w:spacing w:after="0" w:line="480" w:lineRule="auto"/>
              <w:jc w:val="both"/>
              <w:rPr>
                <w:rFonts w:ascii="Times New Roman" w:eastAsia="Droid Sans" w:hAnsi="Times New Roman" w:cs="Times New Roman"/>
                <w:b/>
                <w:bCs/>
                <w:color w:val="00000A"/>
                <w:sz w:val="24"/>
                <w:szCs w:val="24"/>
                <w:lang w:eastAsia="zh-CN" w:bidi="hi-IN"/>
              </w:rPr>
            </w:pPr>
            <w:r w:rsidRPr="001A7EEF">
              <w:rPr>
                <w:rFonts w:ascii="Times New Roman" w:eastAsia="Droid Sans" w:hAnsi="Times New Roman" w:cs="Times New Roman"/>
                <w:b/>
                <w:bCs/>
                <w:color w:val="00000A"/>
                <w:sz w:val="24"/>
                <w:szCs w:val="24"/>
                <w:lang w:eastAsia="zh-CN" w:bidi="hi-IN"/>
              </w:rPr>
              <w:t>MUESTRA</w:t>
            </w:r>
          </w:p>
        </w:tc>
      </w:tr>
      <w:tr w:rsidR="00FD663D" w:rsidRPr="001A7EEF" w:rsidTr="00FE73C8">
        <w:trPr>
          <w:trHeight w:val="394"/>
        </w:trPr>
        <w:tc>
          <w:tcPr>
            <w:tcW w:w="3612" w:type="dxa"/>
            <w:shd w:val="clear" w:color="auto" w:fill="auto"/>
          </w:tcPr>
          <w:p w:rsidR="00FD663D" w:rsidRPr="001A7EEF" w:rsidRDefault="00FD663D" w:rsidP="00AE3354">
            <w:pPr>
              <w:widowControl w:val="0"/>
              <w:tabs>
                <w:tab w:val="left" w:pos="709"/>
              </w:tabs>
              <w:suppressAutoHyphens/>
              <w:spacing w:after="0" w:line="480" w:lineRule="auto"/>
              <w:jc w:val="both"/>
              <w:rPr>
                <w:rFonts w:ascii="Times New Roman" w:eastAsia="Droid Sans" w:hAnsi="Times New Roman" w:cs="Times New Roman"/>
                <w:b/>
                <w:bCs/>
                <w:color w:val="00000A"/>
                <w:sz w:val="24"/>
                <w:szCs w:val="24"/>
                <w:lang w:eastAsia="zh-CN" w:bidi="hi-IN"/>
              </w:rPr>
            </w:pPr>
            <w:r w:rsidRPr="001A7EEF">
              <w:rPr>
                <w:rFonts w:ascii="Times New Roman" w:eastAsia="Droid Sans" w:hAnsi="Times New Roman" w:cs="Times New Roman"/>
                <w:b/>
                <w:bCs/>
                <w:color w:val="00000A"/>
                <w:sz w:val="24"/>
                <w:szCs w:val="24"/>
                <w:lang w:eastAsia="zh-CN" w:bidi="hi-IN"/>
              </w:rPr>
              <w:t xml:space="preserve">  Habitantes de Portoviejo de 25 a 29 años </w:t>
            </w:r>
          </w:p>
        </w:tc>
        <w:tc>
          <w:tcPr>
            <w:tcW w:w="1670" w:type="dxa"/>
            <w:shd w:val="clear" w:color="auto" w:fill="auto"/>
          </w:tcPr>
          <w:p w:rsidR="00FD663D" w:rsidRPr="001A7EEF" w:rsidRDefault="00FD663D" w:rsidP="00550D64">
            <w:pPr>
              <w:widowControl w:val="0"/>
              <w:tabs>
                <w:tab w:val="left" w:pos="709"/>
              </w:tabs>
              <w:suppressAutoHyphens/>
              <w:spacing w:after="0" w:line="480" w:lineRule="auto"/>
              <w:jc w:val="both"/>
              <w:rPr>
                <w:rFonts w:ascii="Times New Roman" w:eastAsia="Droid Sans" w:hAnsi="Times New Roman" w:cs="Times New Roman"/>
                <w:color w:val="00000A"/>
                <w:sz w:val="24"/>
                <w:szCs w:val="24"/>
                <w:lang w:eastAsia="zh-CN" w:bidi="hi-IN"/>
              </w:rPr>
            </w:pPr>
          </w:p>
          <w:p w:rsidR="00FD663D" w:rsidRPr="001A7EEF" w:rsidRDefault="00B91D18" w:rsidP="00550D64">
            <w:pPr>
              <w:widowControl w:val="0"/>
              <w:tabs>
                <w:tab w:val="left" w:pos="709"/>
              </w:tabs>
              <w:suppressAutoHyphens/>
              <w:spacing w:after="0" w:line="480" w:lineRule="auto"/>
              <w:jc w:val="both"/>
              <w:rPr>
                <w:rFonts w:ascii="Times New Roman" w:eastAsia="Droid Sans" w:hAnsi="Times New Roman" w:cs="Times New Roman"/>
                <w:color w:val="00000A"/>
                <w:sz w:val="24"/>
                <w:szCs w:val="24"/>
                <w:lang w:eastAsia="zh-CN" w:bidi="hi-IN"/>
              </w:rPr>
            </w:pPr>
            <w:r>
              <w:rPr>
                <w:rFonts w:ascii="Times New Roman" w:eastAsia="Droid Sans" w:hAnsi="Times New Roman" w:cs="Times New Roman"/>
                <w:color w:val="00000A"/>
                <w:sz w:val="24"/>
                <w:szCs w:val="24"/>
                <w:lang w:eastAsia="zh-CN" w:bidi="hi-IN"/>
              </w:rPr>
              <w:t>18814</w:t>
            </w:r>
          </w:p>
        </w:tc>
        <w:tc>
          <w:tcPr>
            <w:tcW w:w="2084" w:type="dxa"/>
            <w:shd w:val="clear" w:color="auto" w:fill="auto"/>
          </w:tcPr>
          <w:p w:rsidR="00FD663D" w:rsidRPr="001A7EEF" w:rsidRDefault="00FD663D" w:rsidP="00550D64">
            <w:pPr>
              <w:widowControl w:val="0"/>
              <w:tabs>
                <w:tab w:val="left" w:pos="709"/>
              </w:tabs>
              <w:suppressAutoHyphens/>
              <w:spacing w:after="0" w:line="480" w:lineRule="auto"/>
              <w:jc w:val="both"/>
              <w:rPr>
                <w:rFonts w:ascii="Times New Roman" w:eastAsia="Droid Sans" w:hAnsi="Times New Roman" w:cs="Times New Roman"/>
                <w:color w:val="00000A"/>
                <w:sz w:val="24"/>
                <w:szCs w:val="24"/>
                <w:lang w:eastAsia="zh-CN" w:bidi="hi-IN"/>
              </w:rPr>
            </w:pPr>
          </w:p>
          <w:p w:rsidR="00FD663D" w:rsidRPr="001A7EEF" w:rsidRDefault="00BF2600" w:rsidP="00550D64">
            <w:pPr>
              <w:widowControl w:val="0"/>
              <w:tabs>
                <w:tab w:val="left" w:pos="709"/>
              </w:tabs>
              <w:suppressAutoHyphens/>
              <w:spacing w:after="0" w:line="480" w:lineRule="auto"/>
              <w:jc w:val="both"/>
              <w:rPr>
                <w:rFonts w:ascii="Times New Roman" w:eastAsia="Droid Sans" w:hAnsi="Times New Roman" w:cs="Times New Roman"/>
                <w:color w:val="00000A"/>
                <w:sz w:val="24"/>
                <w:szCs w:val="24"/>
                <w:lang w:eastAsia="zh-CN" w:bidi="hi-IN"/>
              </w:rPr>
            </w:pPr>
            <w:r>
              <w:rPr>
                <w:rFonts w:ascii="Times New Roman" w:eastAsia="Droid Sans" w:hAnsi="Times New Roman" w:cs="Times New Roman"/>
                <w:color w:val="00000A"/>
                <w:sz w:val="24"/>
                <w:szCs w:val="24"/>
                <w:lang w:eastAsia="zh-CN" w:bidi="hi-IN"/>
              </w:rPr>
              <w:t>124</w:t>
            </w:r>
          </w:p>
        </w:tc>
      </w:tr>
      <w:tr w:rsidR="00FD663D" w:rsidRPr="001A7EEF" w:rsidTr="00FE73C8">
        <w:trPr>
          <w:trHeight w:val="592"/>
        </w:trPr>
        <w:tc>
          <w:tcPr>
            <w:tcW w:w="3612" w:type="dxa"/>
          </w:tcPr>
          <w:p w:rsidR="00FD663D" w:rsidRPr="001A7EEF" w:rsidRDefault="00FD663D" w:rsidP="00AE3354">
            <w:pPr>
              <w:widowControl w:val="0"/>
              <w:tabs>
                <w:tab w:val="left" w:pos="709"/>
              </w:tabs>
              <w:suppressAutoHyphens/>
              <w:spacing w:after="0" w:line="480" w:lineRule="auto"/>
              <w:jc w:val="both"/>
              <w:rPr>
                <w:rFonts w:ascii="Times New Roman" w:eastAsia="Droid Sans" w:hAnsi="Times New Roman" w:cs="Times New Roman"/>
                <w:b/>
                <w:bCs/>
                <w:color w:val="00000A"/>
                <w:sz w:val="24"/>
                <w:szCs w:val="24"/>
                <w:lang w:eastAsia="zh-CN" w:bidi="hi-IN"/>
              </w:rPr>
            </w:pPr>
            <w:r w:rsidRPr="001A7EEF">
              <w:rPr>
                <w:rFonts w:ascii="Times New Roman" w:eastAsia="Droid Sans" w:hAnsi="Times New Roman" w:cs="Times New Roman"/>
                <w:b/>
                <w:bCs/>
                <w:color w:val="00000A"/>
                <w:sz w:val="24"/>
                <w:szCs w:val="24"/>
                <w:lang w:eastAsia="zh-CN" w:bidi="hi-IN"/>
              </w:rPr>
              <w:t xml:space="preserve">  Habitantes de Portoviejo de 30 a 34 años</w:t>
            </w:r>
          </w:p>
        </w:tc>
        <w:tc>
          <w:tcPr>
            <w:tcW w:w="1670" w:type="dxa"/>
          </w:tcPr>
          <w:p w:rsidR="00FD663D" w:rsidRPr="001A7EEF" w:rsidRDefault="00FD663D" w:rsidP="00550D64">
            <w:pPr>
              <w:widowControl w:val="0"/>
              <w:tabs>
                <w:tab w:val="left" w:pos="709"/>
              </w:tabs>
              <w:suppressAutoHyphens/>
              <w:spacing w:after="0" w:line="480" w:lineRule="auto"/>
              <w:jc w:val="both"/>
              <w:rPr>
                <w:rFonts w:ascii="Times New Roman" w:eastAsia="Droid Sans" w:hAnsi="Times New Roman" w:cs="Times New Roman"/>
                <w:color w:val="00000A"/>
                <w:sz w:val="24"/>
                <w:szCs w:val="24"/>
                <w:lang w:eastAsia="zh-CN" w:bidi="hi-IN"/>
              </w:rPr>
            </w:pPr>
          </w:p>
          <w:p w:rsidR="00FD663D" w:rsidRPr="001A7EEF" w:rsidRDefault="00B91D18" w:rsidP="00550D64">
            <w:pPr>
              <w:widowControl w:val="0"/>
              <w:tabs>
                <w:tab w:val="left" w:pos="709"/>
              </w:tabs>
              <w:suppressAutoHyphens/>
              <w:spacing w:after="0" w:line="480" w:lineRule="auto"/>
              <w:jc w:val="both"/>
              <w:rPr>
                <w:rFonts w:ascii="Times New Roman" w:eastAsia="Droid Sans" w:hAnsi="Times New Roman" w:cs="Times New Roman"/>
                <w:color w:val="00000A"/>
                <w:sz w:val="24"/>
                <w:szCs w:val="24"/>
                <w:lang w:eastAsia="zh-CN" w:bidi="hi-IN"/>
              </w:rPr>
            </w:pPr>
            <w:r>
              <w:rPr>
                <w:rFonts w:ascii="Times New Roman" w:eastAsia="Droid Sans" w:hAnsi="Times New Roman" w:cs="Times New Roman"/>
                <w:color w:val="00000A"/>
                <w:sz w:val="24"/>
                <w:szCs w:val="24"/>
                <w:lang w:eastAsia="zh-CN" w:bidi="hi-IN"/>
              </w:rPr>
              <w:t>17232</w:t>
            </w:r>
          </w:p>
        </w:tc>
        <w:tc>
          <w:tcPr>
            <w:tcW w:w="2084" w:type="dxa"/>
            <w:shd w:val="clear" w:color="auto" w:fill="auto"/>
          </w:tcPr>
          <w:p w:rsidR="00FD663D" w:rsidRPr="001A7EEF" w:rsidRDefault="00FD663D" w:rsidP="00550D64">
            <w:pPr>
              <w:widowControl w:val="0"/>
              <w:tabs>
                <w:tab w:val="left" w:pos="709"/>
              </w:tabs>
              <w:suppressAutoHyphens/>
              <w:spacing w:after="0" w:line="480" w:lineRule="auto"/>
              <w:jc w:val="both"/>
              <w:rPr>
                <w:rFonts w:ascii="Times New Roman" w:eastAsia="Droid Sans" w:hAnsi="Times New Roman" w:cs="Times New Roman"/>
                <w:color w:val="00000A"/>
                <w:sz w:val="24"/>
                <w:szCs w:val="24"/>
                <w:lang w:eastAsia="zh-CN" w:bidi="hi-IN"/>
              </w:rPr>
            </w:pPr>
          </w:p>
          <w:p w:rsidR="00FD663D" w:rsidRPr="001A7EEF" w:rsidRDefault="00BF2600" w:rsidP="00550D64">
            <w:pPr>
              <w:widowControl w:val="0"/>
              <w:tabs>
                <w:tab w:val="left" w:pos="709"/>
              </w:tabs>
              <w:suppressAutoHyphens/>
              <w:spacing w:after="0" w:line="480" w:lineRule="auto"/>
              <w:jc w:val="both"/>
              <w:rPr>
                <w:rFonts w:ascii="Times New Roman" w:eastAsia="Droid Sans" w:hAnsi="Times New Roman" w:cs="Times New Roman"/>
                <w:color w:val="00000A"/>
                <w:sz w:val="24"/>
                <w:szCs w:val="24"/>
                <w:lang w:eastAsia="zh-CN" w:bidi="hi-IN"/>
              </w:rPr>
            </w:pPr>
            <w:r>
              <w:rPr>
                <w:rFonts w:ascii="Times New Roman" w:eastAsia="Droid Sans" w:hAnsi="Times New Roman" w:cs="Times New Roman"/>
                <w:color w:val="00000A"/>
                <w:sz w:val="24"/>
                <w:szCs w:val="24"/>
                <w:lang w:eastAsia="zh-CN" w:bidi="hi-IN"/>
              </w:rPr>
              <w:t>116</w:t>
            </w:r>
          </w:p>
        </w:tc>
      </w:tr>
      <w:tr w:rsidR="00FD663D" w:rsidRPr="001A7EEF" w:rsidTr="00FE73C8">
        <w:trPr>
          <w:trHeight w:val="663"/>
        </w:trPr>
        <w:tc>
          <w:tcPr>
            <w:tcW w:w="3612" w:type="dxa"/>
            <w:shd w:val="clear" w:color="auto" w:fill="auto"/>
          </w:tcPr>
          <w:p w:rsidR="00FD663D" w:rsidRPr="001A7EEF" w:rsidRDefault="00FD663D" w:rsidP="00AE3354">
            <w:pPr>
              <w:widowControl w:val="0"/>
              <w:tabs>
                <w:tab w:val="left" w:pos="709"/>
              </w:tabs>
              <w:suppressAutoHyphens/>
              <w:spacing w:after="0" w:line="480" w:lineRule="auto"/>
              <w:jc w:val="both"/>
              <w:rPr>
                <w:rFonts w:ascii="Times New Roman" w:eastAsia="Droid Sans" w:hAnsi="Times New Roman" w:cs="Times New Roman"/>
                <w:b/>
                <w:bCs/>
                <w:color w:val="00000A"/>
                <w:sz w:val="24"/>
                <w:szCs w:val="24"/>
                <w:lang w:eastAsia="zh-CN" w:bidi="hi-IN"/>
              </w:rPr>
            </w:pPr>
            <w:r w:rsidRPr="001A7EEF">
              <w:rPr>
                <w:rFonts w:ascii="Times New Roman" w:eastAsia="Droid Sans" w:hAnsi="Times New Roman" w:cs="Times New Roman"/>
                <w:b/>
                <w:bCs/>
                <w:color w:val="00000A"/>
                <w:sz w:val="24"/>
                <w:szCs w:val="24"/>
                <w:lang w:eastAsia="zh-CN" w:bidi="hi-IN"/>
              </w:rPr>
              <w:t xml:space="preserve">  Habitantes de Portoviejo de 35 a 39 años</w:t>
            </w:r>
          </w:p>
        </w:tc>
        <w:tc>
          <w:tcPr>
            <w:tcW w:w="1670" w:type="dxa"/>
            <w:shd w:val="clear" w:color="auto" w:fill="auto"/>
          </w:tcPr>
          <w:p w:rsidR="00FD663D" w:rsidRPr="001A7EEF" w:rsidRDefault="00FD663D" w:rsidP="00550D64">
            <w:pPr>
              <w:widowControl w:val="0"/>
              <w:tabs>
                <w:tab w:val="left" w:pos="709"/>
              </w:tabs>
              <w:suppressAutoHyphens/>
              <w:spacing w:after="0" w:line="480" w:lineRule="auto"/>
              <w:jc w:val="both"/>
              <w:rPr>
                <w:rFonts w:ascii="Times New Roman" w:eastAsia="Droid Sans" w:hAnsi="Times New Roman" w:cs="Times New Roman"/>
                <w:color w:val="00000A"/>
                <w:sz w:val="24"/>
                <w:szCs w:val="24"/>
                <w:lang w:eastAsia="zh-CN" w:bidi="hi-IN"/>
              </w:rPr>
            </w:pPr>
          </w:p>
          <w:p w:rsidR="00FD663D" w:rsidRPr="001A7EEF" w:rsidRDefault="00B91D18" w:rsidP="00550D64">
            <w:pPr>
              <w:widowControl w:val="0"/>
              <w:tabs>
                <w:tab w:val="left" w:pos="709"/>
              </w:tabs>
              <w:suppressAutoHyphens/>
              <w:spacing w:after="0" w:line="480" w:lineRule="auto"/>
              <w:jc w:val="both"/>
              <w:rPr>
                <w:rFonts w:ascii="Times New Roman" w:eastAsia="Droid Sans" w:hAnsi="Times New Roman" w:cs="Times New Roman"/>
                <w:color w:val="00000A"/>
                <w:sz w:val="24"/>
                <w:szCs w:val="24"/>
                <w:lang w:eastAsia="zh-CN" w:bidi="hi-IN"/>
              </w:rPr>
            </w:pPr>
            <w:r>
              <w:rPr>
                <w:rFonts w:ascii="Times New Roman" w:eastAsia="Droid Sans" w:hAnsi="Times New Roman" w:cs="Times New Roman"/>
                <w:color w:val="00000A"/>
                <w:sz w:val="24"/>
                <w:szCs w:val="24"/>
                <w:lang w:eastAsia="zh-CN" w:bidi="hi-IN"/>
              </w:rPr>
              <w:t>15449</w:t>
            </w:r>
          </w:p>
        </w:tc>
        <w:tc>
          <w:tcPr>
            <w:tcW w:w="2084" w:type="dxa"/>
            <w:shd w:val="clear" w:color="auto" w:fill="auto"/>
          </w:tcPr>
          <w:p w:rsidR="00DA6708" w:rsidRPr="001A7EEF" w:rsidRDefault="00DA6708" w:rsidP="00550D64">
            <w:pPr>
              <w:widowControl w:val="0"/>
              <w:tabs>
                <w:tab w:val="left" w:pos="709"/>
              </w:tabs>
              <w:suppressAutoHyphens/>
              <w:spacing w:after="0" w:line="480" w:lineRule="auto"/>
              <w:jc w:val="both"/>
              <w:rPr>
                <w:rFonts w:ascii="Times New Roman" w:eastAsia="Droid Sans" w:hAnsi="Times New Roman" w:cs="Times New Roman"/>
                <w:color w:val="00000A"/>
                <w:sz w:val="24"/>
                <w:szCs w:val="24"/>
                <w:lang w:eastAsia="zh-CN" w:bidi="hi-IN"/>
              </w:rPr>
            </w:pPr>
          </w:p>
          <w:p w:rsidR="00FD663D" w:rsidRPr="001A7EEF" w:rsidRDefault="00BF2600" w:rsidP="00550D64">
            <w:pPr>
              <w:widowControl w:val="0"/>
              <w:tabs>
                <w:tab w:val="left" w:pos="709"/>
              </w:tabs>
              <w:suppressAutoHyphens/>
              <w:spacing w:after="0" w:line="480" w:lineRule="auto"/>
              <w:jc w:val="both"/>
              <w:rPr>
                <w:rFonts w:ascii="Times New Roman" w:eastAsia="Droid Sans" w:hAnsi="Times New Roman" w:cs="Times New Roman"/>
                <w:color w:val="00000A"/>
                <w:sz w:val="24"/>
                <w:szCs w:val="24"/>
                <w:lang w:eastAsia="zh-CN" w:bidi="hi-IN"/>
              </w:rPr>
            </w:pPr>
            <w:r>
              <w:rPr>
                <w:rFonts w:ascii="Times New Roman" w:eastAsia="Droid Sans" w:hAnsi="Times New Roman" w:cs="Times New Roman"/>
                <w:color w:val="00000A"/>
                <w:sz w:val="24"/>
                <w:szCs w:val="24"/>
                <w:lang w:eastAsia="zh-CN" w:bidi="hi-IN"/>
              </w:rPr>
              <w:t>108</w:t>
            </w:r>
          </w:p>
        </w:tc>
      </w:tr>
      <w:tr w:rsidR="00FD663D" w:rsidRPr="001A7EEF" w:rsidTr="00FE73C8">
        <w:trPr>
          <w:trHeight w:val="830"/>
        </w:trPr>
        <w:tc>
          <w:tcPr>
            <w:tcW w:w="3612" w:type="dxa"/>
          </w:tcPr>
          <w:p w:rsidR="00FD663D" w:rsidRPr="001A7EEF" w:rsidRDefault="00FD663D" w:rsidP="00550D64">
            <w:pPr>
              <w:widowControl w:val="0"/>
              <w:tabs>
                <w:tab w:val="left" w:pos="709"/>
              </w:tabs>
              <w:suppressAutoHyphens/>
              <w:spacing w:after="0" w:line="480" w:lineRule="auto"/>
              <w:jc w:val="both"/>
              <w:rPr>
                <w:rFonts w:ascii="Times New Roman" w:eastAsia="Droid Sans" w:hAnsi="Times New Roman" w:cs="Times New Roman"/>
                <w:b/>
                <w:bCs/>
                <w:color w:val="00000A"/>
                <w:sz w:val="24"/>
                <w:szCs w:val="24"/>
                <w:lang w:eastAsia="zh-CN" w:bidi="hi-IN"/>
              </w:rPr>
            </w:pPr>
          </w:p>
          <w:p w:rsidR="00FD663D" w:rsidRPr="001A7EEF" w:rsidRDefault="00FD663D" w:rsidP="005D6E51">
            <w:pPr>
              <w:widowControl w:val="0"/>
              <w:tabs>
                <w:tab w:val="left" w:pos="709"/>
              </w:tabs>
              <w:suppressAutoHyphens/>
              <w:spacing w:after="0" w:line="480" w:lineRule="auto"/>
              <w:jc w:val="both"/>
              <w:rPr>
                <w:rFonts w:ascii="Times New Roman" w:eastAsia="Droid Sans" w:hAnsi="Times New Roman" w:cs="Times New Roman"/>
                <w:b/>
                <w:bCs/>
                <w:color w:val="00000A"/>
                <w:sz w:val="24"/>
                <w:szCs w:val="24"/>
                <w:lang w:eastAsia="zh-CN" w:bidi="hi-IN"/>
              </w:rPr>
            </w:pPr>
            <w:r w:rsidRPr="001A7EEF">
              <w:rPr>
                <w:rFonts w:ascii="Times New Roman" w:eastAsia="Droid Sans" w:hAnsi="Times New Roman" w:cs="Times New Roman"/>
                <w:b/>
                <w:bCs/>
                <w:color w:val="00000A"/>
                <w:sz w:val="24"/>
                <w:szCs w:val="24"/>
                <w:lang w:eastAsia="zh-CN" w:bidi="hi-IN"/>
              </w:rPr>
              <w:t xml:space="preserve">Total Habitantes de Portoviejo </w:t>
            </w:r>
          </w:p>
        </w:tc>
        <w:tc>
          <w:tcPr>
            <w:tcW w:w="1670" w:type="dxa"/>
          </w:tcPr>
          <w:p w:rsidR="00FD663D" w:rsidRPr="001A7EEF" w:rsidRDefault="00FD663D" w:rsidP="00550D64">
            <w:pPr>
              <w:widowControl w:val="0"/>
              <w:tabs>
                <w:tab w:val="left" w:pos="709"/>
              </w:tabs>
              <w:suppressAutoHyphens/>
              <w:spacing w:after="0" w:line="480" w:lineRule="auto"/>
              <w:jc w:val="both"/>
              <w:rPr>
                <w:rFonts w:ascii="Times New Roman" w:eastAsia="Droid Sans" w:hAnsi="Times New Roman" w:cs="Times New Roman"/>
                <w:color w:val="00000A"/>
                <w:sz w:val="24"/>
                <w:szCs w:val="24"/>
                <w:lang w:eastAsia="zh-CN" w:bidi="hi-IN"/>
              </w:rPr>
            </w:pPr>
          </w:p>
          <w:p w:rsidR="00FD663D" w:rsidRPr="001A7EEF" w:rsidRDefault="00B91D18" w:rsidP="00550D64">
            <w:pPr>
              <w:widowControl w:val="0"/>
              <w:tabs>
                <w:tab w:val="left" w:pos="709"/>
              </w:tabs>
              <w:suppressAutoHyphens/>
              <w:spacing w:after="0" w:line="480" w:lineRule="auto"/>
              <w:jc w:val="both"/>
              <w:rPr>
                <w:rFonts w:ascii="Times New Roman" w:eastAsia="Droid Sans" w:hAnsi="Times New Roman" w:cs="Times New Roman"/>
                <w:color w:val="00000A"/>
                <w:sz w:val="24"/>
                <w:szCs w:val="24"/>
                <w:lang w:eastAsia="zh-CN" w:bidi="hi-IN"/>
              </w:rPr>
            </w:pPr>
            <w:r>
              <w:rPr>
                <w:rFonts w:ascii="Times New Roman" w:eastAsia="Droid Sans" w:hAnsi="Times New Roman" w:cs="Times New Roman"/>
                <w:color w:val="00000A"/>
                <w:sz w:val="24"/>
                <w:szCs w:val="24"/>
                <w:lang w:eastAsia="zh-CN" w:bidi="hi-IN"/>
              </w:rPr>
              <w:t>51495</w:t>
            </w:r>
          </w:p>
        </w:tc>
        <w:tc>
          <w:tcPr>
            <w:tcW w:w="2084" w:type="dxa"/>
            <w:shd w:val="clear" w:color="auto" w:fill="auto"/>
          </w:tcPr>
          <w:p w:rsidR="00FD663D" w:rsidRPr="001A7EEF" w:rsidRDefault="00FD663D" w:rsidP="00550D64">
            <w:pPr>
              <w:widowControl w:val="0"/>
              <w:tabs>
                <w:tab w:val="left" w:pos="709"/>
              </w:tabs>
              <w:suppressAutoHyphens/>
              <w:spacing w:after="0" w:line="480" w:lineRule="auto"/>
              <w:jc w:val="both"/>
              <w:rPr>
                <w:rFonts w:ascii="Times New Roman" w:eastAsia="Droid Sans" w:hAnsi="Times New Roman" w:cs="Times New Roman"/>
                <w:color w:val="00000A"/>
                <w:sz w:val="24"/>
                <w:szCs w:val="24"/>
                <w:lang w:eastAsia="zh-CN" w:bidi="hi-IN"/>
              </w:rPr>
            </w:pPr>
          </w:p>
          <w:p w:rsidR="00FD663D" w:rsidRPr="001A7EEF" w:rsidRDefault="00BF2600" w:rsidP="00550D64">
            <w:pPr>
              <w:widowControl w:val="0"/>
              <w:tabs>
                <w:tab w:val="left" w:pos="709"/>
              </w:tabs>
              <w:suppressAutoHyphens/>
              <w:spacing w:after="0" w:line="480" w:lineRule="auto"/>
              <w:jc w:val="both"/>
              <w:rPr>
                <w:rFonts w:ascii="Times New Roman" w:eastAsia="Droid Sans" w:hAnsi="Times New Roman" w:cs="Times New Roman"/>
                <w:color w:val="00000A"/>
                <w:sz w:val="24"/>
                <w:szCs w:val="24"/>
                <w:lang w:eastAsia="zh-CN" w:bidi="hi-IN"/>
              </w:rPr>
            </w:pPr>
            <w:r>
              <w:rPr>
                <w:rFonts w:ascii="Times New Roman" w:eastAsia="Droid Sans" w:hAnsi="Times New Roman" w:cs="Times New Roman"/>
                <w:color w:val="00000A"/>
                <w:sz w:val="24"/>
                <w:szCs w:val="24"/>
                <w:lang w:eastAsia="zh-CN" w:bidi="hi-IN"/>
              </w:rPr>
              <w:t>348</w:t>
            </w:r>
          </w:p>
        </w:tc>
      </w:tr>
    </w:tbl>
    <w:p w:rsidR="004A6129" w:rsidRPr="004A6129" w:rsidRDefault="004A6129" w:rsidP="00E327E7">
      <w:pPr>
        <w:pStyle w:val="Ttulo2"/>
        <w:spacing w:line="480" w:lineRule="auto"/>
        <w:rPr>
          <w:rFonts w:ascii="Times New Roman" w:hAnsi="Times New Roman" w:cs="Times New Roman"/>
          <w:color w:val="auto"/>
          <w:sz w:val="20"/>
          <w:szCs w:val="20"/>
        </w:rPr>
      </w:pPr>
      <w:bookmarkStart w:id="44" w:name="_Toc522729800"/>
      <w:r w:rsidRPr="004A6129">
        <w:rPr>
          <w:rFonts w:ascii="Times New Roman" w:hAnsi="Times New Roman" w:cs="Times New Roman"/>
          <w:noProof/>
          <w:color w:val="auto"/>
          <w:sz w:val="20"/>
          <w:szCs w:val="20"/>
          <w:lang w:val="es-EC" w:eastAsia="es-EC"/>
        </w:rPr>
        <w:t xml:space="preserve">Tabla 2: </w:t>
      </w:r>
      <w:r w:rsidRPr="004A6129">
        <w:rPr>
          <w:rFonts w:ascii="Times New Roman" w:hAnsi="Times New Roman" w:cs="Times New Roman"/>
          <w:color w:val="auto"/>
          <w:sz w:val="20"/>
          <w:szCs w:val="20"/>
        </w:rPr>
        <w:t>Habitantes de la Ciudad de Portoviejo edad de 25 a 39 años</w:t>
      </w:r>
      <w:r w:rsidRPr="004A6129">
        <w:rPr>
          <w:rFonts w:ascii="Times New Roman" w:hAnsi="Times New Roman" w:cs="Times New Roman"/>
          <w:noProof/>
          <w:color w:val="auto"/>
          <w:sz w:val="20"/>
          <w:szCs w:val="20"/>
          <w:lang w:val="es-EC" w:eastAsia="es-EC"/>
        </w:rPr>
        <w:t xml:space="preserve">. Elaborado por: </w:t>
      </w:r>
      <w:r>
        <w:rPr>
          <w:rFonts w:ascii="Times New Roman" w:hAnsi="Times New Roman" w:cs="Times New Roman"/>
          <w:noProof/>
          <w:color w:val="auto"/>
          <w:sz w:val="20"/>
          <w:szCs w:val="20"/>
          <w:lang w:val="es-EC" w:eastAsia="es-EC"/>
        </w:rPr>
        <w:t>Belen Solorzano</w:t>
      </w:r>
      <w:r w:rsidRPr="004A6129">
        <w:rPr>
          <w:rFonts w:ascii="Times New Roman" w:hAnsi="Times New Roman" w:cs="Times New Roman"/>
          <w:noProof/>
          <w:color w:val="auto"/>
          <w:sz w:val="20"/>
          <w:szCs w:val="20"/>
          <w:lang w:val="es-EC" w:eastAsia="es-EC"/>
        </w:rPr>
        <w:t>.</w:t>
      </w:r>
    </w:p>
    <w:p w:rsidR="00E327E7" w:rsidRPr="00E327E7" w:rsidRDefault="00E327E7" w:rsidP="00E327E7">
      <w:pPr>
        <w:pStyle w:val="Ttulo2"/>
        <w:spacing w:line="480" w:lineRule="auto"/>
        <w:rPr>
          <w:rFonts w:ascii="Times New Roman" w:hAnsi="Times New Roman" w:cs="Times New Roman"/>
          <w:b/>
          <w:color w:val="auto"/>
          <w:sz w:val="24"/>
        </w:rPr>
      </w:pPr>
      <w:r w:rsidRPr="00E327E7">
        <w:rPr>
          <w:rFonts w:ascii="Times New Roman" w:hAnsi="Times New Roman" w:cs="Times New Roman"/>
          <w:b/>
          <w:color w:val="auto"/>
          <w:sz w:val="24"/>
        </w:rPr>
        <w:t>3.3. MÉTODO DE ANÁLISIS DE DATOS</w:t>
      </w:r>
      <w:bookmarkEnd w:id="44"/>
    </w:p>
    <w:p w:rsidR="00591347" w:rsidRPr="00E327E7" w:rsidRDefault="00E327E7" w:rsidP="00E327E7">
      <w:pPr>
        <w:pStyle w:val="Ttulo3"/>
        <w:spacing w:line="480" w:lineRule="auto"/>
        <w:rPr>
          <w:rFonts w:ascii="Times New Roman" w:hAnsi="Times New Roman" w:cs="Times New Roman"/>
          <w:b/>
          <w:color w:val="auto"/>
        </w:rPr>
      </w:pPr>
      <w:bookmarkStart w:id="45" w:name="_Toc522729801"/>
      <w:r w:rsidRPr="00E327E7">
        <w:rPr>
          <w:rFonts w:ascii="Times New Roman" w:hAnsi="Times New Roman" w:cs="Times New Roman"/>
          <w:b/>
          <w:color w:val="auto"/>
        </w:rPr>
        <w:t>3.3.1.</w:t>
      </w:r>
      <w:r w:rsidR="00380EBB" w:rsidRPr="00E327E7">
        <w:rPr>
          <w:rFonts w:ascii="Times New Roman" w:hAnsi="Times New Roman" w:cs="Times New Roman"/>
          <w:b/>
          <w:color w:val="auto"/>
        </w:rPr>
        <w:t xml:space="preserve"> </w:t>
      </w:r>
      <w:r w:rsidR="00591347" w:rsidRPr="00E327E7">
        <w:rPr>
          <w:rFonts w:ascii="Times New Roman" w:hAnsi="Times New Roman" w:cs="Times New Roman"/>
          <w:b/>
          <w:color w:val="auto"/>
        </w:rPr>
        <w:t>MÉTODO DE ANÁLISIS DE DATOS CUANTITATIVOS.</w:t>
      </w:r>
      <w:bookmarkEnd w:id="45"/>
      <w:r w:rsidR="00591347" w:rsidRPr="00E327E7">
        <w:rPr>
          <w:rFonts w:ascii="Times New Roman" w:hAnsi="Times New Roman" w:cs="Times New Roman"/>
          <w:b/>
          <w:color w:val="auto"/>
        </w:rPr>
        <w:t xml:space="preserve"> </w:t>
      </w:r>
    </w:p>
    <w:p w:rsidR="006D15C5" w:rsidRPr="001A7EEF" w:rsidRDefault="00591347" w:rsidP="00550D64">
      <w:pPr>
        <w:pStyle w:val="NormalWeb"/>
        <w:shd w:val="clear" w:color="auto" w:fill="FFFFFF"/>
        <w:tabs>
          <w:tab w:val="right" w:pos="8504"/>
        </w:tabs>
        <w:spacing w:before="0" w:beforeAutospacing="0" w:line="480" w:lineRule="auto"/>
        <w:ind w:firstLine="851"/>
        <w:jc w:val="both"/>
        <w:rPr>
          <w:color w:val="000000" w:themeColor="text1"/>
        </w:rPr>
      </w:pPr>
      <w:r w:rsidRPr="001A7EEF">
        <w:rPr>
          <w:color w:val="000000" w:themeColor="text1"/>
        </w:rPr>
        <w:t xml:space="preserve">Los datos resultantes de las encuestas </w:t>
      </w:r>
      <w:r w:rsidR="005658EA" w:rsidRPr="001A7EEF">
        <w:rPr>
          <w:color w:val="000000" w:themeColor="text1"/>
        </w:rPr>
        <w:t>realizadas</w:t>
      </w:r>
      <w:r w:rsidR="00D665BE">
        <w:rPr>
          <w:color w:val="000000" w:themeColor="text1"/>
        </w:rPr>
        <w:t>, están</w:t>
      </w:r>
      <w:r w:rsidRPr="001A7EEF">
        <w:rPr>
          <w:color w:val="000000" w:themeColor="text1"/>
        </w:rPr>
        <w:t xml:space="preserve"> procesados mediante tablas y gráficos en hoja de cálculo Excel y analizados estadísticamente de manera que permita obtener las conclusiones más acertadas. </w:t>
      </w:r>
    </w:p>
    <w:p w:rsidR="006D15C5" w:rsidRPr="00AA73AB" w:rsidRDefault="00AA73AB" w:rsidP="00AA73AB">
      <w:pPr>
        <w:pStyle w:val="Ttulo3"/>
        <w:spacing w:line="480" w:lineRule="auto"/>
        <w:rPr>
          <w:rFonts w:ascii="Times New Roman" w:hAnsi="Times New Roman" w:cs="Times New Roman"/>
          <w:b/>
          <w:color w:val="auto"/>
        </w:rPr>
      </w:pPr>
      <w:bookmarkStart w:id="46" w:name="_Toc522729802"/>
      <w:r>
        <w:rPr>
          <w:rFonts w:ascii="Times New Roman" w:hAnsi="Times New Roman" w:cs="Times New Roman"/>
          <w:b/>
          <w:color w:val="auto"/>
        </w:rPr>
        <w:t>3.3.2.</w:t>
      </w:r>
      <w:r w:rsidR="00345A63" w:rsidRPr="00AA73AB">
        <w:rPr>
          <w:rFonts w:ascii="Times New Roman" w:hAnsi="Times New Roman" w:cs="Times New Roman"/>
          <w:b/>
          <w:color w:val="auto"/>
        </w:rPr>
        <w:t xml:space="preserve"> MÉTODO</w:t>
      </w:r>
      <w:r w:rsidR="006D15C5" w:rsidRPr="00AA73AB">
        <w:rPr>
          <w:rFonts w:ascii="Times New Roman" w:hAnsi="Times New Roman" w:cs="Times New Roman"/>
          <w:b/>
          <w:color w:val="auto"/>
        </w:rPr>
        <w:t xml:space="preserve"> DE ANÁLISIS DE DATOS CUALITATIVOS.</w:t>
      </w:r>
      <w:bookmarkEnd w:id="46"/>
      <w:r w:rsidR="006D15C5" w:rsidRPr="00AA73AB">
        <w:rPr>
          <w:rFonts w:ascii="Times New Roman" w:hAnsi="Times New Roman" w:cs="Times New Roman"/>
          <w:b/>
          <w:color w:val="auto"/>
        </w:rPr>
        <w:t xml:space="preserve"> </w:t>
      </w:r>
    </w:p>
    <w:p w:rsidR="005370B3" w:rsidRDefault="00D665BE" w:rsidP="00947AFD">
      <w:pPr>
        <w:pStyle w:val="NormalWeb"/>
        <w:shd w:val="clear" w:color="auto" w:fill="FFFFFF"/>
        <w:tabs>
          <w:tab w:val="right" w:pos="8504"/>
        </w:tabs>
        <w:spacing w:before="0" w:beforeAutospacing="0" w:line="480" w:lineRule="auto"/>
        <w:ind w:firstLine="851"/>
        <w:jc w:val="both"/>
        <w:rPr>
          <w:color w:val="000000" w:themeColor="text1"/>
        </w:rPr>
      </w:pPr>
      <w:r>
        <w:rPr>
          <w:color w:val="000000" w:themeColor="text1"/>
        </w:rPr>
        <w:t>Se contrastaron</w:t>
      </w:r>
      <w:r w:rsidR="00591347" w:rsidRPr="001A7EEF">
        <w:rPr>
          <w:color w:val="000000" w:themeColor="text1"/>
        </w:rPr>
        <w:t xml:space="preserve"> las opiniones emitidas por los </w:t>
      </w:r>
      <w:r>
        <w:rPr>
          <w:color w:val="000000" w:themeColor="text1"/>
        </w:rPr>
        <w:t>encuestados,</w:t>
      </w:r>
      <w:r w:rsidR="00591347" w:rsidRPr="001A7EEF">
        <w:rPr>
          <w:color w:val="000000" w:themeColor="text1"/>
        </w:rPr>
        <w:t xml:space="preserve"> de cada uno de los ámbitos investigados para la elaboración del informe final.</w:t>
      </w:r>
    </w:p>
    <w:p w:rsidR="00947AFD" w:rsidRDefault="00947AFD" w:rsidP="00947AFD">
      <w:pPr>
        <w:pStyle w:val="NormalWeb"/>
        <w:shd w:val="clear" w:color="auto" w:fill="FFFFFF"/>
        <w:tabs>
          <w:tab w:val="right" w:pos="8504"/>
        </w:tabs>
        <w:spacing w:before="0" w:beforeAutospacing="0" w:line="480" w:lineRule="auto"/>
        <w:ind w:firstLine="851"/>
        <w:jc w:val="both"/>
        <w:rPr>
          <w:color w:val="000000" w:themeColor="text1"/>
        </w:rPr>
      </w:pPr>
    </w:p>
    <w:p w:rsidR="00947AFD" w:rsidRDefault="00947AFD" w:rsidP="00FF5BD5">
      <w:pPr>
        <w:pStyle w:val="NormalWeb"/>
        <w:shd w:val="clear" w:color="auto" w:fill="FFFFFF"/>
        <w:tabs>
          <w:tab w:val="right" w:pos="8504"/>
        </w:tabs>
        <w:spacing w:before="0" w:beforeAutospacing="0" w:line="480" w:lineRule="auto"/>
        <w:ind w:firstLine="851"/>
        <w:jc w:val="right"/>
        <w:rPr>
          <w:color w:val="000000" w:themeColor="text1"/>
        </w:rPr>
      </w:pPr>
    </w:p>
    <w:p w:rsidR="00D665BE" w:rsidRPr="001A7EEF" w:rsidRDefault="00D665BE" w:rsidP="00FF5BD5">
      <w:pPr>
        <w:pStyle w:val="NormalWeb"/>
        <w:shd w:val="clear" w:color="auto" w:fill="FFFFFF"/>
        <w:tabs>
          <w:tab w:val="right" w:pos="8504"/>
        </w:tabs>
        <w:spacing w:before="0" w:beforeAutospacing="0" w:line="480" w:lineRule="auto"/>
        <w:ind w:firstLine="851"/>
        <w:jc w:val="right"/>
        <w:rPr>
          <w:color w:val="000000" w:themeColor="text1"/>
        </w:rPr>
      </w:pPr>
    </w:p>
    <w:p w:rsidR="00FF65C8" w:rsidRDefault="00FF65C8" w:rsidP="00550D64">
      <w:pPr>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CAPÍTULO IV</w:t>
      </w:r>
    </w:p>
    <w:p w:rsidR="00380EBB" w:rsidRPr="00FF65C8" w:rsidRDefault="00FF65C8" w:rsidP="00FF65C8">
      <w:pPr>
        <w:pStyle w:val="Ttulo1"/>
        <w:spacing w:line="480" w:lineRule="auto"/>
        <w:rPr>
          <w:rFonts w:ascii="Times New Roman" w:hAnsi="Times New Roman" w:cs="Times New Roman"/>
          <w:b/>
          <w:color w:val="auto"/>
          <w:sz w:val="24"/>
        </w:rPr>
      </w:pPr>
      <w:bookmarkStart w:id="47" w:name="_Toc522729803"/>
      <w:r w:rsidRPr="00FF65C8">
        <w:rPr>
          <w:rFonts w:ascii="Times New Roman" w:hAnsi="Times New Roman" w:cs="Times New Roman"/>
          <w:b/>
          <w:color w:val="auto"/>
          <w:sz w:val="24"/>
        </w:rPr>
        <w:t>4.</w:t>
      </w:r>
      <w:r w:rsidR="00380EBB" w:rsidRPr="00FF65C8">
        <w:rPr>
          <w:rFonts w:ascii="Times New Roman" w:hAnsi="Times New Roman" w:cs="Times New Roman"/>
          <w:b/>
          <w:color w:val="auto"/>
          <w:sz w:val="24"/>
        </w:rPr>
        <w:t xml:space="preserve"> INFORME FINAL</w:t>
      </w:r>
      <w:bookmarkEnd w:id="47"/>
      <w:r w:rsidR="00380EBB" w:rsidRPr="00FF65C8">
        <w:rPr>
          <w:rFonts w:ascii="Times New Roman" w:hAnsi="Times New Roman" w:cs="Times New Roman"/>
          <w:b/>
          <w:color w:val="auto"/>
          <w:sz w:val="24"/>
        </w:rPr>
        <w:t xml:space="preserve">       </w:t>
      </w:r>
    </w:p>
    <w:p w:rsidR="00380EBB" w:rsidRPr="00FF65C8" w:rsidRDefault="00380EBB" w:rsidP="00FF65C8">
      <w:pPr>
        <w:pStyle w:val="Ttulo2"/>
        <w:spacing w:line="480" w:lineRule="auto"/>
        <w:rPr>
          <w:rFonts w:ascii="Times New Roman" w:hAnsi="Times New Roman" w:cs="Times New Roman"/>
          <w:b/>
          <w:color w:val="auto"/>
          <w:sz w:val="24"/>
        </w:rPr>
      </w:pPr>
      <w:bookmarkStart w:id="48" w:name="_Toc522729804"/>
      <w:r w:rsidRPr="00FF65C8">
        <w:rPr>
          <w:rFonts w:ascii="Times New Roman" w:hAnsi="Times New Roman" w:cs="Times New Roman"/>
          <w:b/>
          <w:color w:val="auto"/>
          <w:sz w:val="24"/>
        </w:rPr>
        <w:t>4.1. ANÁLISIS DE RESULTADOS DE LA INVESTIGACIÓN</w:t>
      </w:r>
      <w:bookmarkEnd w:id="48"/>
      <w:r w:rsidRPr="00FF65C8">
        <w:rPr>
          <w:rFonts w:ascii="Times New Roman" w:hAnsi="Times New Roman" w:cs="Times New Roman"/>
          <w:b/>
          <w:color w:val="auto"/>
          <w:sz w:val="24"/>
        </w:rPr>
        <w:t xml:space="preserve">     </w:t>
      </w:r>
    </w:p>
    <w:p w:rsidR="001567AC" w:rsidRDefault="001567AC" w:rsidP="00550D64">
      <w:pPr>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4.1.1 </w:t>
      </w:r>
      <w:r w:rsidR="00997D49">
        <w:rPr>
          <w:rFonts w:ascii="Times New Roman" w:hAnsi="Times New Roman" w:cs="Times New Roman"/>
          <w:b/>
          <w:color w:val="000000" w:themeColor="text1"/>
          <w:sz w:val="24"/>
          <w:szCs w:val="24"/>
        </w:rPr>
        <w:t>ANÁLISIS</w:t>
      </w:r>
      <w:r>
        <w:rPr>
          <w:rFonts w:ascii="Times New Roman" w:hAnsi="Times New Roman" w:cs="Times New Roman"/>
          <w:b/>
          <w:color w:val="000000" w:themeColor="text1"/>
          <w:sz w:val="24"/>
          <w:szCs w:val="24"/>
        </w:rPr>
        <w:t xml:space="preserve"> DE ENCUESTAS </w:t>
      </w:r>
    </w:p>
    <w:p w:rsidR="001567AC" w:rsidRDefault="001567AC" w:rsidP="008C4D21">
      <w:pPr>
        <w:spacing w:line="480" w:lineRule="auto"/>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Las encuestas</w:t>
      </w:r>
      <w:r w:rsidRPr="001567AC">
        <w:rPr>
          <w:rFonts w:ascii="Times New Roman" w:hAnsi="Times New Roman" w:cs="Times New Roman"/>
          <w:color w:val="000000" w:themeColor="text1"/>
          <w:sz w:val="24"/>
          <w:szCs w:val="24"/>
        </w:rPr>
        <w:t xml:space="preserve"> realizadas</w:t>
      </w:r>
      <w:r>
        <w:rPr>
          <w:rFonts w:ascii="Times New Roman" w:hAnsi="Times New Roman" w:cs="Times New Roman"/>
          <w:color w:val="000000" w:themeColor="text1"/>
          <w:sz w:val="24"/>
          <w:szCs w:val="24"/>
        </w:rPr>
        <w:t xml:space="preserve"> en la presente investigación fueron un total de </w:t>
      </w:r>
      <w:r w:rsidR="00997D49">
        <w:rPr>
          <w:rFonts w:ascii="Times New Roman" w:hAnsi="Times New Roman" w:cs="Times New Roman"/>
          <w:color w:val="000000" w:themeColor="text1"/>
          <w:sz w:val="24"/>
          <w:szCs w:val="24"/>
        </w:rPr>
        <w:t xml:space="preserve">348 </w:t>
      </w:r>
      <w:r>
        <w:rPr>
          <w:rFonts w:ascii="Times New Roman" w:hAnsi="Times New Roman" w:cs="Times New Roman"/>
          <w:color w:val="000000" w:themeColor="text1"/>
          <w:sz w:val="24"/>
          <w:szCs w:val="24"/>
        </w:rPr>
        <w:t xml:space="preserve">personas de Portoviejo domiciliadas en </w:t>
      </w:r>
      <w:r w:rsidR="000C6456">
        <w:rPr>
          <w:rFonts w:ascii="Times New Roman" w:hAnsi="Times New Roman" w:cs="Times New Roman"/>
          <w:color w:val="000000" w:themeColor="text1"/>
          <w:sz w:val="24"/>
          <w:szCs w:val="24"/>
        </w:rPr>
        <w:t>la zona rural</w:t>
      </w:r>
      <w:r>
        <w:rPr>
          <w:rFonts w:ascii="Times New Roman" w:hAnsi="Times New Roman" w:cs="Times New Roman"/>
          <w:color w:val="000000" w:themeColor="text1"/>
          <w:sz w:val="24"/>
          <w:szCs w:val="24"/>
        </w:rPr>
        <w:t xml:space="preserve"> </w:t>
      </w:r>
      <w:r w:rsidR="008C4D21">
        <w:rPr>
          <w:rFonts w:ascii="Times New Roman" w:hAnsi="Times New Roman" w:cs="Times New Roman"/>
          <w:color w:val="000000" w:themeColor="text1"/>
          <w:sz w:val="24"/>
          <w:szCs w:val="24"/>
        </w:rPr>
        <w:t>de la ciudad de Portoviejo</w:t>
      </w:r>
      <w:r w:rsidRPr="001567AC">
        <w:rPr>
          <w:rFonts w:ascii="Times New Roman" w:hAnsi="Times New Roman" w:cs="Times New Roman"/>
          <w:color w:val="000000" w:themeColor="text1"/>
          <w:sz w:val="24"/>
          <w:szCs w:val="24"/>
        </w:rPr>
        <w:t xml:space="preserve">. </w:t>
      </w:r>
      <w:r w:rsidR="008C4D21">
        <w:rPr>
          <w:rFonts w:ascii="Times New Roman" w:hAnsi="Times New Roman" w:cs="Times New Roman"/>
          <w:color w:val="000000" w:themeColor="text1"/>
          <w:sz w:val="24"/>
          <w:szCs w:val="24"/>
        </w:rPr>
        <w:t>Las encuestas fueron recopiladas</w:t>
      </w:r>
      <w:r>
        <w:rPr>
          <w:rFonts w:ascii="Times New Roman" w:hAnsi="Times New Roman" w:cs="Times New Roman"/>
          <w:color w:val="000000" w:themeColor="text1"/>
          <w:sz w:val="24"/>
          <w:szCs w:val="24"/>
        </w:rPr>
        <w:t xml:space="preserve">, en algunos casos, de manera electrónica, siendo </w:t>
      </w:r>
      <w:r w:rsidRPr="001567AC">
        <w:rPr>
          <w:rFonts w:ascii="Times New Roman" w:hAnsi="Times New Roman" w:cs="Times New Roman"/>
          <w:color w:val="000000" w:themeColor="text1"/>
          <w:sz w:val="24"/>
          <w:szCs w:val="24"/>
        </w:rPr>
        <w:t xml:space="preserve">enviadas por </w:t>
      </w:r>
      <w:r w:rsidR="008C4D21">
        <w:rPr>
          <w:rFonts w:ascii="Times New Roman" w:hAnsi="Times New Roman" w:cs="Times New Roman"/>
          <w:color w:val="000000" w:themeColor="text1"/>
          <w:sz w:val="24"/>
          <w:szCs w:val="24"/>
        </w:rPr>
        <w:t xml:space="preserve">medio de link por WhatsApp, </w:t>
      </w:r>
      <w:r w:rsidRPr="001567AC">
        <w:rPr>
          <w:rFonts w:ascii="Times New Roman" w:hAnsi="Times New Roman" w:cs="Times New Roman"/>
          <w:color w:val="000000" w:themeColor="text1"/>
          <w:sz w:val="24"/>
          <w:szCs w:val="24"/>
        </w:rPr>
        <w:t>correos electrónicos</w:t>
      </w:r>
      <w:r w:rsidR="008C4D21">
        <w:rPr>
          <w:rFonts w:ascii="Times New Roman" w:hAnsi="Times New Roman" w:cs="Times New Roman"/>
          <w:color w:val="000000" w:themeColor="text1"/>
          <w:sz w:val="24"/>
          <w:szCs w:val="24"/>
        </w:rPr>
        <w:t xml:space="preserve"> y redes sociales y de </w:t>
      </w:r>
      <w:r w:rsidR="005E586F">
        <w:rPr>
          <w:rFonts w:ascii="Times New Roman" w:hAnsi="Times New Roman" w:cs="Times New Roman"/>
          <w:color w:val="000000" w:themeColor="text1"/>
          <w:sz w:val="24"/>
          <w:szCs w:val="24"/>
        </w:rPr>
        <w:t>la misma manera</w:t>
      </w:r>
      <w:r w:rsidR="005E586F" w:rsidRPr="001567AC">
        <w:rPr>
          <w:rFonts w:ascii="Times New Roman" w:hAnsi="Times New Roman" w:cs="Times New Roman"/>
          <w:color w:val="000000" w:themeColor="text1"/>
          <w:sz w:val="24"/>
          <w:szCs w:val="24"/>
        </w:rPr>
        <w:t xml:space="preserve"> </w:t>
      </w:r>
      <w:r w:rsidR="005E586F">
        <w:rPr>
          <w:rFonts w:ascii="Times New Roman" w:hAnsi="Times New Roman" w:cs="Times New Roman"/>
          <w:color w:val="000000" w:themeColor="text1"/>
          <w:sz w:val="24"/>
          <w:szCs w:val="24"/>
        </w:rPr>
        <w:t>devuelta</w:t>
      </w:r>
      <w:r w:rsidR="008C4D2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En </w:t>
      </w:r>
      <w:r w:rsidR="008C4D21">
        <w:rPr>
          <w:rFonts w:ascii="Times New Roman" w:hAnsi="Times New Roman" w:cs="Times New Roman"/>
          <w:color w:val="000000" w:themeColor="text1"/>
          <w:sz w:val="24"/>
          <w:szCs w:val="24"/>
        </w:rPr>
        <w:t>su</w:t>
      </w:r>
      <w:r w:rsidRPr="001567AC">
        <w:rPr>
          <w:rFonts w:ascii="Times New Roman" w:hAnsi="Times New Roman" w:cs="Times New Roman"/>
          <w:color w:val="000000" w:themeColor="text1"/>
          <w:sz w:val="24"/>
          <w:szCs w:val="24"/>
        </w:rPr>
        <w:t xml:space="preserve"> mayo</w:t>
      </w:r>
      <w:r w:rsidR="008C4D21">
        <w:rPr>
          <w:rFonts w:ascii="Times New Roman" w:hAnsi="Times New Roman" w:cs="Times New Roman"/>
          <w:color w:val="000000" w:themeColor="text1"/>
          <w:sz w:val="24"/>
          <w:szCs w:val="24"/>
        </w:rPr>
        <w:t>ría se recopilaron</w:t>
      </w:r>
      <w:r w:rsidRPr="001567AC">
        <w:rPr>
          <w:rFonts w:ascii="Times New Roman" w:hAnsi="Times New Roman" w:cs="Times New Roman"/>
          <w:color w:val="000000" w:themeColor="text1"/>
          <w:sz w:val="24"/>
          <w:szCs w:val="24"/>
        </w:rPr>
        <w:t xml:space="preserve"> de manera físic</w:t>
      </w:r>
      <w:r>
        <w:rPr>
          <w:rFonts w:ascii="Times New Roman" w:hAnsi="Times New Roman" w:cs="Times New Roman"/>
          <w:color w:val="000000" w:themeColor="text1"/>
          <w:sz w:val="24"/>
          <w:szCs w:val="24"/>
        </w:rPr>
        <w:t xml:space="preserve">a, </w:t>
      </w:r>
      <w:r w:rsidR="008C4D21">
        <w:rPr>
          <w:rFonts w:ascii="Times New Roman" w:hAnsi="Times New Roman" w:cs="Times New Roman"/>
          <w:color w:val="000000" w:themeColor="text1"/>
          <w:sz w:val="24"/>
          <w:szCs w:val="24"/>
        </w:rPr>
        <w:t>personalmente con los encuestados.</w:t>
      </w:r>
    </w:p>
    <w:p w:rsidR="001567AC" w:rsidRDefault="001567AC" w:rsidP="001567AC">
      <w:pPr>
        <w:spacing w:line="480" w:lineRule="auto"/>
        <w:ind w:firstLine="851"/>
        <w:jc w:val="both"/>
        <w:rPr>
          <w:rFonts w:ascii="Times New Roman" w:hAnsi="Times New Roman" w:cs="Times New Roman"/>
          <w:color w:val="000000" w:themeColor="text1"/>
          <w:sz w:val="24"/>
          <w:szCs w:val="24"/>
        </w:rPr>
      </w:pPr>
      <w:r w:rsidRPr="001567AC">
        <w:rPr>
          <w:rFonts w:ascii="Times New Roman" w:hAnsi="Times New Roman" w:cs="Times New Roman"/>
          <w:color w:val="000000" w:themeColor="text1"/>
          <w:sz w:val="24"/>
          <w:szCs w:val="24"/>
        </w:rPr>
        <w:t>A continuación, se detallan los resultados de la</w:t>
      </w:r>
      <w:r>
        <w:rPr>
          <w:rFonts w:ascii="Times New Roman" w:hAnsi="Times New Roman" w:cs="Times New Roman"/>
          <w:color w:val="000000" w:themeColor="text1"/>
          <w:sz w:val="24"/>
          <w:szCs w:val="24"/>
        </w:rPr>
        <w:t xml:space="preserve"> </w:t>
      </w:r>
      <w:r w:rsidRPr="001567AC">
        <w:rPr>
          <w:rFonts w:ascii="Times New Roman" w:hAnsi="Times New Roman" w:cs="Times New Roman"/>
          <w:color w:val="000000" w:themeColor="text1"/>
          <w:sz w:val="24"/>
          <w:szCs w:val="24"/>
        </w:rPr>
        <w:t>investigación de campo</w:t>
      </w:r>
      <w:r w:rsidR="008C4D21">
        <w:rPr>
          <w:rFonts w:ascii="Times New Roman" w:hAnsi="Times New Roman" w:cs="Times New Roman"/>
          <w:color w:val="000000" w:themeColor="text1"/>
          <w:sz w:val="24"/>
          <w:szCs w:val="24"/>
        </w:rPr>
        <w:t xml:space="preserve"> aplicada</w:t>
      </w:r>
      <w:r w:rsidRPr="001567AC">
        <w:rPr>
          <w:rFonts w:ascii="Times New Roman" w:hAnsi="Times New Roman" w:cs="Times New Roman"/>
          <w:color w:val="000000" w:themeColor="text1"/>
          <w:sz w:val="24"/>
          <w:szCs w:val="24"/>
        </w:rPr>
        <w:t>.</w:t>
      </w:r>
    </w:p>
    <w:p w:rsidR="00010C54" w:rsidRDefault="00010C54" w:rsidP="001567AC">
      <w:pPr>
        <w:spacing w:line="480" w:lineRule="auto"/>
        <w:ind w:firstLine="851"/>
        <w:jc w:val="both"/>
        <w:rPr>
          <w:rFonts w:ascii="Times New Roman" w:hAnsi="Times New Roman" w:cs="Times New Roman"/>
          <w:color w:val="000000" w:themeColor="text1"/>
          <w:sz w:val="24"/>
          <w:szCs w:val="24"/>
        </w:rPr>
      </w:pPr>
    </w:p>
    <w:p w:rsidR="00010C54" w:rsidRDefault="00010C54" w:rsidP="001567AC">
      <w:pPr>
        <w:spacing w:line="480" w:lineRule="auto"/>
        <w:ind w:firstLine="851"/>
        <w:jc w:val="both"/>
        <w:rPr>
          <w:rFonts w:ascii="Times New Roman" w:hAnsi="Times New Roman" w:cs="Times New Roman"/>
          <w:color w:val="000000" w:themeColor="text1"/>
          <w:sz w:val="24"/>
          <w:szCs w:val="24"/>
        </w:rPr>
      </w:pPr>
    </w:p>
    <w:p w:rsidR="00010C54" w:rsidRDefault="00010C54" w:rsidP="001567AC">
      <w:pPr>
        <w:spacing w:line="480" w:lineRule="auto"/>
        <w:ind w:firstLine="851"/>
        <w:jc w:val="both"/>
        <w:rPr>
          <w:rFonts w:ascii="Times New Roman" w:hAnsi="Times New Roman" w:cs="Times New Roman"/>
          <w:color w:val="000000" w:themeColor="text1"/>
          <w:sz w:val="24"/>
          <w:szCs w:val="24"/>
        </w:rPr>
      </w:pPr>
    </w:p>
    <w:p w:rsidR="00010C54" w:rsidRDefault="00010C54" w:rsidP="001567AC">
      <w:pPr>
        <w:spacing w:line="480" w:lineRule="auto"/>
        <w:ind w:firstLine="851"/>
        <w:jc w:val="both"/>
        <w:rPr>
          <w:rFonts w:ascii="Times New Roman" w:hAnsi="Times New Roman" w:cs="Times New Roman"/>
          <w:color w:val="000000" w:themeColor="text1"/>
          <w:sz w:val="24"/>
          <w:szCs w:val="24"/>
        </w:rPr>
      </w:pPr>
    </w:p>
    <w:p w:rsidR="00010C54" w:rsidRDefault="00010C54" w:rsidP="001567AC">
      <w:pPr>
        <w:spacing w:line="480" w:lineRule="auto"/>
        <w:ind w:firstLine="851"/>
        <w:jc w:val="both"/>
        <w:rPr>
          <w:rFonts w:ascii="Times New Roman" w:hAnsi="Times New Roman" w:cs="Times New Roman"/>
          <w:color w:val="000000" w:themeColor="text1"/>
          <w:sz w:val="24"/>
          <w:szCs w:val="24"/>
        </w:rPr>
      </w:pPr>
    </w:p>
    <w:p w:rsidR="00010C54" w:rsidRDefault="00010C54" w:rsidP="001567AC">
      <w:pPr>
        <w:spacing w:line="480" w:lineRule="auto"/>
        <w:ind w:firstLine="851"/>
        <w:jc w:val="both"/>
        <w:rPr>
          <w:rFonts w:ascii="Times New Roman" w:hAnsi="Times New Roman" w:cs="Times New Roman"/>
          <w:color w:val="000000" w:themeColor="text1"/>
          <w:sz w:val="24"/>
          <w:szCs w:val="24"/>
        </w:rPr>
      </w:pPr>
    </w:p>
    <w:p w:rsidR="00010C54" w:rsidRDefault="00010C54" w:rsidP="001567AC">
      <w:pPr>
        <w:spacing w:line="480" w:lineRule="auto"/>
        <w:ind w:firstLine="851"/>
        <w:jc w:val="both"/>
        <w:rPr>
          <w:rFonts w:ascii="Times New Roman" w:hAnsi="Times New Roman" w:cs="Times New Roman"/>
          <w:color w:val="000000" w:themeColor="text1"/>
          <w:sz w:val="24"/>
          <w:szCs w:val="24"/>
        </w:rPr>
      </w:pPr>
    </w:p>
    <w:p w:rsidR="00010C54" w:rsidRDefault="00010C54" w:rsidP="00DA6208">
      <w:pPr>
        <w:spacing w:line="480" w:lineRule="auto"/>
        <w:jc w:val="both"/>
        <w:rPr>
          <w:rFonts w:ascii="Times New Roman" w:hAnsi="Times New Roman" w:cs="Times New Roman"/>
          <w:color w:val="000000" w:themeColor="text1"/>
          <w:sz w:val="24"/>
          <w:szCs w:val="24"/>
        </w:rPr>
      </w:pPr>
    </w:p>
    <w:p w:rsidR="002C71A8" w:rsidRDefault="002C71A8" w:rsidP="00DA6208">
      <w:pPr>
        <w:spacing w:line="480" w:lineRule="auto"/>
        <w:jc w:val="both"/>
        <w:rPr>
          <w:rFonts w:ascii="Times New Roman" w:hAnsi="Times New Roman" w:cs="Times New Roman"/>
          <w:color w:val="000000" w:themeColor="text1"/>
          <w:sz w:val="24"/>
          <w:szCs w:val="24"/>
        </w:rPr>
      </w:pPr>
    </w:p>
    <w:p w:rsidR="008C6585" w:rsidRDefault="002848F0" w:rsidP="002848F0">
      <w:pPr>
        <w:spacing w:line="480" w:lineRule="auto"/>
        <w:ind w:firstLine="708"/>
        <w:jc w:val="both"/>
        <w:rPr>
          <w:rFonts w:ascii="Times New Roman" w:hAnsi="Times New Roman" w:cs="Times New Roman"/>
          <w:color w:val="000000" w:themeColor="text1"/>
          <w:sz w:val="24"/>
          <w:szCs w:val="24"/>
        </w:rPr>
      </w:pPr>
      <w:r w:rsidRPr="002848F0">
        <w:rPr>
          <w:rFonts w:ascii="Times New Roman" w:hAnsi="Times New Roman" w:cs="Times New Roman"/>
          <w:color w:val="000000" w:themeColor="text1"/>
          <w:sz w:val="24"/>
          <w:szCs w:val="24"/>
        </w:rPr>
        <w:t>Pregunta 1</w:t>
      </w:r>
      <w:r>
        <w:rPr>
          <w:rFonts w:ascii="Times New Roman" w:hAnsi="Times New Roman" w:cs="Times New Roman"/>
          <w:color w:val="000000" w:themeColor="text1"/>
          <w:sz w:val="24"/>
          <w:szCs w:val="24"/>
        </w:rPr>
        <w:t>: ¿</w:t>
      </w:r>
      <w:r w:rsidR="008C6585" w:rsidRPr="002848F0">
        <w:rPr>
          <w:rFonts w:ascii="Times New Roman" w:hAnsi="Times New Roman" w:cs="Times New Roman"/>
          <w:color w:val="000000" w:themeColor="text1"/>
          <w:sz w:val="24"/>
          <w:szCs w:val="24"/>
        </w:rPr>
        <w:t xml:space="preserve">Cuál es su </w:t>
      </w:r>
      <w:r w:rsidRPr="002848F0">
        <w:rPr>
          <w:rFonts w:ascii="Times New Roman" w:hAnsi="Times New Roman" w:cs="Times New Roman"/>
          <w:color w:val="000000" w:themeColor="text1"/>
          <w:sz w:val="24"/>
          <w:szCs w:val="24"/>
        </w:rPr>
        <w:t>edad?</w:t>
      </w:r>
    </w:p>
    <w:p w:rsidR="002848F0" w:rsidRDefault="004A6129" w:rsidP="002848F0">
      <w:pPr>
        <w:spacing w:line="480" w:lineRule="auto"/>
        <w:ind w:firstLine="708"/>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Tabla 3</w:t>
      </w:r>
      <w:r w:rsidR="002848F0" w:rsidRPr="002848F0">
        <w:rPr>
          <w:rFonts w:ascii="Times New Roman" w:hAnsi="Times New Roman" w:cs="Times New Roman"/>
          <w:b/>
          <w:color w:val="000000" w:themeColor="text1"/>
          <w:sz w:val="24"/>
          <w:szCs w:val="24"/>
        </w:rPr>
        <w:t>: Edad</w:t>
      </w:r>
    </w:p>
    <w:tbl>
      <w:tblPr>
        <w:tblW w:w="4321" w:type="dxa"/>
        <w:jc w:val="center"/>
        <w:tblCellMar>
          <w:left w:w="70" w:type="dxa"/>
          <w:right w:w="70" w:type="dxa"/>
        </w:tblCellMar>
        <w:tblLook w:val="04A0" w:firstRow="1" w:lastRow="0" w:firstColumn="1" w:lastColumn="0" w:noHBand="0" w:noVBand="1"/>
      </w:tblPr>
      <w:tblGrid>
        <w:gridCol w:w="1873"/>
        <w:gridCol w:w="1004"/>
        <w:gridCol w:w="1444"/>
      </w:tblGrid>
      <w:tr w:rsidR="00BA5358" w:rsidRPr="00BA5358" w:rsidTr="00726ACF">
        <w:trPr>
          <w:trHeight w:val="315"/>
          <w:jc w:val="center"/>
        </w:trPr>
        <w:tc>
          <w:tcPr>
            <w:tcW w:w="4321" w:type="dxa"/>
            <w:gridSpan w:val="3"/>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BA5358" w:rsidRPr="00BA5358" w:rsidRDefault="00BA5358" w:rsidP="00BA5358">
            <w:pPr>
              <w:spacing w:after="0" w:line="240" w:lineRule="auto"/>
              <w:jc w:val="center"/>
              <w:rPr>
                <w:rFonts w:ascii="Times New Roman" w:eastAsia="Times New Roman" w:hAnsi="Times New Roman" w:cs="Times New Roman"/>
                <w:b/>
                <w:bCs/>
                <w:color w:val="000000"/>
                <w:sz w:val="24"/>
                <w:szCs w:val="24"/>
                <w:lang w:val="es-EC" w:eastAsia="es-EC"/>
              </w:rPr>
            </w:pPr>
            <w:r w:rsidRPr="00BA5358">
              <w:rPr>
                <w:rFonts w:ascii="Times New Roman" w:eastAsia="Times New Roman" w:hAnsi="Times New Roman" w:cs="Times New Roman"/>
                <w:b/>
                <w:bCs/>
                <w:color w:val="000000"/>
                <w:sz w:val="24"/>
                <w:szCs w:val="24"/>
                <w:lang w:val="es-EC" w:eastAsia="es-EC"/>
              </w:rPr>
              <w:t>1.</w:t>
            </w:r>
            <w:r w:rsidRPr="00BA5358">
              <w:rPr>
                <w:rFonts w:ascii="Times New Roman" w:eastAsia="Times New Roman" w:hAnsi="Times New Roman" w:cs="Times New Roman"/>
                <w:b/>
                <w:bCs/>
                <w:color w:val="000000"/>
                <w:sz w:val="14"/>
                <w:szCs w:val="14"/>
                <w:lang w:val="es-EC" w:eastAsia="es-EC"/>
              </w:rPr>
              <w:t xml:space="preserve">      </w:t>
            </w:r>
            <w:r w:rsidRPr="00BA5358">
              <w:rPr>
                <w:rFonts w:ascii="Times New Roman" w:eastAsia="Times New Roman" w:hAnsi="Times New Roman" w:cs="Times New Roman"/>
                <w:b/>
                <w:bCs/>
                <w:color w:val="000000"/>
                <w:sz w:val="24"/>
                <w:szCs w:val="24"/>
                <w:lang w:val="es-EC" w:eastAsia="es-EC"/>
              </w:rPr>
              <w:t>Cuál es su edad?</w:t>
            </w:r>
          </w:p>
        </w:tc>
      </w:tr>
      <w:tr w:rsidR="00BA5358" w:rsidRPr="00BA5358" w:rsidTr="00726ACF">
        <w:trPr>
          <w:trHeight w:val="300"/>
          <w:jc w:val="center"/>
        </w:trPr>
        <w:tc>
          <w:tcPr>
            <w:tcW w:w="1873" w:type="dxa"/>
            <w:tcBorders>
              <w:top w:val="nil"/>
              <w:left w:val="single" w:sz="8" w:space="0" w:color="auto"/>
              <w:bottom w:val="single" w:sz="4" w:space="0" w:color="auto"/>
              <w:right w:val="single" w:sz="4" w:space="0" w:color="auto"/>
            </w:tcBorders>
            <w:shd w:val="clear" w:color="auto" w:fill="auto"/>
            <w:noWrap/>
            <w:vAlign w:val="bottom"/>
            <w:hideMark/>
          </w:tcPr>
          <w:p w:rsidR="00BA5358" w:rsidRPr="00BA5358" w:rsidRDefault="00BA5358" w:rsidP="00BA5358">
            <w:pPr>
              <w:spacing w:after="0" w:line="240" w:lineRule="auto"/>
              <w:rPr>
                <w:rFonts w:ascii="Calibri" w:eastAsia="Times New Roman" w:hAnsi="Calibri" w:cs="Times New Roman"/>
                <w:color w:val="000000"/>
                <w:lang w:val="es-EC" w:eastAsia="es-EC"/>
              </w:rPr>
            </w:pPr>
            <w:r w:rsidRPr="00BA5358">
              <w:rPr>
                <w:rFonts w:ascii="Calibri" w:eastAsia="Times New Roman" w:hAnsi="Calibri" w:cs="Times New Roman"/>
                <w:color w:val="000000"/>
                <w:lang w:val="es-EC" w:eastAsia="es-EC"/>
              </w:rPr>
              <w:t xml:space="preserve">25 a 28 </w:t>
            </w:r>
          </w:p>
        </w:tc>
        <w:tc>
          <w:tcPr>
            <w:tcW w:w="1004" w:type="dxa"/>
            <w:tcBorders>
              <w:top w:val="nil"/>
              <w:left w:val="nil"/>
              <w:bottom w:val="single" w:sz="4" w:space="0" w:color="auto"/>
              <w:right w:val="single" w:sz="4" w:space="0" w:color="auto"/>
            </w:tcBorders>
            <w:shd w:val="clear" w:color="auto" w:fill="auto"/>
            <w:noWrap/>
            <w:vAlign w:val="bottom"/>
            <w:hideMark/>
          </w:tcPr>
          <w:p w:rsidR="00BA5358" w:rsidRPr="00BA5358" w:rsidRDefault="00BA5358" w:rsidP="00BA5358">
            <w:pPr>
              <w:spacing w:after="0" w:line="240" w:lineRule="auto"/>
              <w:jc w:val="right"/>
              <w:rPr>
                <w:rFonts w:ascii="Calibri" w:eastAsia="Times New Roman" w:hAnsi="Calibri" w:cs="Times New Roman"/>
                <w:color w:val="000000"/>
                <w:lang w:val="es-EC" w:eastAsia="es-EC"/>
              </w:rPr>
            </w:pPr>
            <w:r w:rsidRPr="00BA5358">
              <w:rPr>
                <w:rFonts w:ascii="Calibri" w:eastAsia="Times New Roman" w:hAnsi="Calibri" w:cs="Times New Roman"/>
                <w:color w:val="000000"/>
                <w:lang w:val="es-EC" w:eastAsia="es-EC"/>
              </w:rPr>
              <w:t>121</w:t>
            </w:r>
          </w:p>
        </w:tc>
        <w:tc>
          <w:tcPr>
            <w:tcW w:w="1444" w:type="dxa"/>
            <w:tcBorders>
              <w:top w:val="nil"/>
              <w:left w:val="nil"/>
              <w:bottom w:val="single" w:sz="4" w:space="0" w:color="auto"/>
              <w:right w:val="single" w:sz="8" w:space="0" w:color="auto"/>
            </w:tcBorders>
            <w:shd w:val="clear" w:color="auto" w:fill="auto"/>
            <w:noWrap/>
            <w:vAlign w:val="bottom"/>
            <w:hideMark/>
          </w:tcPr>
          <w:p w:rsidR="00BA5358" w:rsidRPr="00BA5358" w:rsidRDefault="00BA5358" w:rsidP="00BA5358">
            <w:pPr>
              <w:spacing w:after="0" w:line="240" w:lineRule="auto"/>
              <w:jc w:val="right"/>
              <w:rPr>
                <w:rFonts w:ascii="Calibri" w:eastAsia="Times New Roman" w:hAnsi="Calibri" w:cs="Times New Roman"/>
                <w:color w:val="000000"/>
                <w:lang w:val="es-EC" w:eastAsia="es-EC"/>
              </w:rPr>
            </w:pPr>
            <w:r w:rsidRPr="00BA5358">
              <w:rPr>
                <w:rFonts w:ascii="Calibri" w:eastAsia="Times New Roman" w:hAnsi="Calibri" w:cs="Times New Roman"/>
                <w:color w:val="000000"/>
                <w:lang w:val="es-EC" w:eastAsia="es-EC"/>
              </w:rPr>
              <w:t>35%</w:t>
            </w:r>
          </w:p>
        </w:tc>
      </w:tr>
      <w:tr w:rsidR="00BA5358" w:rsidRPr="00BA5358" w:rsidTr="00726ACF">
        <w:trPr>
          <w:trHeight w:val="300"/>
          <w:jc w:val="center"/>
        </w:trPr>
        <w:tc>
          <w:tcPr>
            <w:tcW w:w="1873" w:type="dxa"/>
            <w:tcBorders>
              <w:top w:val="nil"/>
              <w:left w:val="single" w:sz="8" w:space="0" w:color="auto"/>
              <w:bottom w:val="single" w:sz="4" w:space="0" w:color="auto"/>
              <w:right w:val="single" w:sz="4" w:space="0" w:color="auto"/>
            </w:tcBorders>
            <w:shd w:val="clear" w:color="auto" w:fill="auto"/>
            <w:noWrap/>
            <w:vAlign w:val="bottom"/>
            <w:hideMark/>
          </w:tcPr>
          <w:p w:rsidR="00BA5358" w:rsidRPr="00BA5358" w:rsidRDefault="00BA5358" w:rsidP="00BA5358">
            <w:pPr>
              <w:spacing w:after="0" w:line="240" w:lineRule="auto"/>
              <w:rPr>
                <w:rFonts w:ascii="Calibri" w:eastAsia="Times New Roman" w:hAnsi="Calibri" w:cs="Times New Roman"/>
                <w:color w:val="000000"/>
                <w:lang w:val="es-EC" w:eastAsia="es-EC"/>
              </w:rPr>
            </w:pPr>
            <w:r w:rsidRPr="00BA5358">
              <w:rPr>
                <w:rFonts w:ascii="Calibri" w:eastAsia="Times New Roman" w:hAnsi="Calibri" w:cs="Times New Roman"/>
                <w:color w:val="000000"/>
                <w:lang w:val="es-EC" w:eastAsia="es-EC"/>
              </w:rPr>
              <w:t>29 a 32</w:t>
            </w:r>
          </w:p>
        </w:tc>
        <w:tc>
          <w:tcPr>
            <w:tcW w:w="1004" w:type="dxa"/>
            <w:tcBorders>
              <w:top w:val="nil"/>
              <w:left w:val="nil"/>
              <w:bottom w:val="single" w:sz="4" w:space="0" w:color="auto"/>
              <w:right w:val="single" w:sz="4" w:space="0" w:color="auto"/>
            </w:tcBorders>
            <w:shd w:val="clear" w:color="auto" w:fill="auto"/>
            <w:noWrap/>
            <w:vAlign w:val="bottom"/>
            <w:hideMark/>
          </w:tcPr>
          <w:p w:rsidR="00BA5358" w:rsidRPr="00BA5358" w:rsidRDefault="00BA5358" w:rsidP="00726ACF">
            <w:pPr>
              <w:spacing w:after="0" w:line="240" w:lineRule="auto"/>
              <w:jc w:val="right"/>
              <w:rPr>
                <w:rFonts w:ascii="Calibri" w:eastAsia="Times New Roman" w:hAnsi="Calibri" w:cs="Times New Roman"/>
                <w:color w:val="000000"/>
                <w:lang w:val="es-EC" w:eastAsia="es-EC"/>
              </w:rPr>
            </w:pPr>
            <w:r w:rsidRPr="00BA5358">
              <w:rPr>
                <w:rFonts w:ascii="Calibri" w:eastAsia="Times New Roman" w:hAnsi="Calibri" w:cs="Times New Roman"/>
                <w:color w:val="000000"/>
                <w:lang w:val="es-EC" w:eastAsia="es-EC"/>
              </w:rPr>
              <w:t>94</w:t>
            </w:r>
          </w:p>
        </w:tc>
        <w:tc>
          <w:tcPr>
            <w:tcW w:w="1444" w:type="dxa"/>
            <w:tcBorders>
              <w:top w:val="nil"/>
              <w:left w:val="nil"/>
              <w:bottom w:val="single" w:sz="4" w:space="0" w:color="auto"/>
              <w:right w:val="single" w:sz="8" w:space="0" w:color="auto"/>
            </w:tcBorders>
            <w:shd w:val="clear" w:color="auto" w:fill="auto"/>
            <w:noWrap/>
            <w:vAlign w:val="bottom"/>
            <w:hideMark/>
          </w:tcPr>
          <w:p w:rsidR="00BA5358" w:rsidRPr="00BA5358" w:rsidRDefault="00BA5358" w:rsidP="00BA5358">
            <w:pPr>
              <w:spacing w:after="0" w:line="240" w:lineRule="auto"/>
              <w:jc w:val="right"/>
              <w:rPr>
                <w:rFonts w:ascii="Calibri" w:eastAsia="Times New Roman" w:hAnsi="Calibri" w:cs="Times New Roman"/>
                <w:color w:val="000000"/>
                <w:lang w:val="es-EC" w:eastAsia="es-EC"/>
              </w:rPr>
            </w:pPr>
            <w:r w:rsidRPr="00BA5358">
              <w:rPr>
                <w:rFonts w:ascii="Calibri" w:eastAsia="Times New Roman" w:hAnsi="Calibri" w:cs="Times New Roman"/>
                <w:color w:val="000000"/>
                <w:lang w:val="es-EC" w:eastAsia="es-EC"/>
              </w:rPr>
              <w:t>27%</w:t>
            </w:r>
          </w:p>
        </w:tc>
      </w:tr>
      <w:tr w:rsidR="00BA5358" w:rsidRPr="00BA5358" w:rsidTr="00726ACF">
        <w:trPr>
          <w:trHeight w:val="300"/>
          <w:jc w:val="center"/>
        </w:trPr>
        <w:tc>
          <w:tcPr>
            <w:tcW w:w="1873" w:type="dxa"/>
            <w:tcBorders>
              <w:top w:val="nil"/>
              <w:left w:val="single" w:sz="8" w:space="0" w:color="auto"/>
              <w:bottom w:val="single" w:sz="4" w:space="0" w:color="auto"/>
              <w:right w:val="single" w:sz="4" w:space="0" w:color="auto"/>
            </w:tcBorders>
            <w:shd w:val="clear" w:color="auto" w:fill="auto"/>
            <w:noWrap/>
            <w:vAlign w:val="bottom"/>
            <w:hideMark/>
          </w:tcPr>
          <w:p w:rsidR="00BA5358" w:rsidRPr="00BA5358" w:rsidRDefault="00BA5358" w:rsidP="00BA5358">
            <w:pPr>
              <w:spacing w:after="0" w:line="240" w:lineRule="auto"/>
              <w:rPr>
                <w:rFonts w:ascii="Calibri" w:eastAsia="Times New Roman" w:hAnsi="Calibri" w:cs="Times New Roman"/>
                <w:color w:val="000000"/>
                <w:lang w:val="es-EC" w:eastAsia="es-EC"/>
              </w:rPr>
            </w:pPr>
            <w:r w:rsidRPr="00BA5358">
              <w:rPr>
                <w:rFonts w:ascii="Calibri" w:eastAsia="Times New Roman" w:hAnsi="Calibri" w:cs="Times New Roman"/>
                <w:color w:val="000000"/>
                <w:lang w:val="es-EC" w:eastAsia="es-EC"/>
              </w:rPr>
              <w:t>33 a 36</w:t>
            </w:r>
          </w:p>
        </w:tc>
        <w:tc>
          <w:tcPr>
            <w:tcW w:w="1004" w:type="dxa"/>
            <w:tcBorders>
              <w:top w:val="nil"/>
              <w:left w:val="nil"/>
              <w:bottom w:val="single" w:sz="4" w:space="0" w:color="auto"/>
              <w:right w:val="single" w:sz="4" w:space="0" w:color="auto"/>
            </w:tcBorders>
            <w:shd w:val="clear" w:color="auto" w:fill="auto"/>
            <w:noWrap/>
            <w:vAlign w:val="bottom"/>
            <w:hideMark/>
          </w:tcPr>
          <w:p w:rsidR="00BA5358" w:rsidRPr="00BA5358" w:rsidRDefault="00BA5358" w:rsidP="00BA5358">
            <w:pPr>
              <w:spacing w:after="0" w:line="240" w:lineRule="auto"/>
              <w:jc w:val="right"/>
              <w:rPr>
                <w:rFonts w:ascii="Calibri" w:eastAsia="Times New Roman" w:hAnsi="Calibri" w:cs="Times New Roman"/>
                <w:color w:val="000000"/>
                <w:lang w:val="es-EC" w:eastAsia="es-EC"/>
              </w:rPr>
            </w:pPr>
            <w:r w:rsidRPr="00BA5358">
              <w:rPr>
                <w:rFonts w:ascii="Calibri" w:eastAsia="Times New Roman" w:hAnsi="Calibri" w:cs="Times New Roman"/>
                <w:color w:val="000000"/>
                <w:lang w:val="es-EC" w:eastAsia="es-EC"/>
              </w:rPr>
              <w:t>84</w:t>
            </w:r>
          </w:p>
        </w:tc>
        <w:tc>
          <w:tcPr>
            <w:tcW w:w="1444" w:type="dxa"/>
            <w:tcBorders>
              <w:top w:val="nil"/>
              <w:left w:val="nil"/>
              <w:bottom w:val="single" w:sz="4" w:space="0" w:color="auto"/>
              <w:right w:val="single" w:sz="8" w:space="0" w:color="auto"/>
            </w:tcBorders>
            <w:shd w:val="clear" w:color="auto" w:fill="auto"/>
            <w:noWrap/>
            <w:vAlign w:val="bottom"/>
            <w:hideMark/>
          </w:tcPr>
          <w:p w:rsidR="00BA5358" w:rsidRPr="00BA5358" w:rsidRDefault="00BA5358" w:rsidP="00BA5358">
            <w:pPr>
              <w:spacing w:after="0" w:line="240" w:lineRule="auto"/>
              <w:jc w:val="right"/>
              <w:rPr>
                <w:rFonts w:ascii="Calibri" w:eastAsia="Times New Roman" w:hAnsi="Calibri" w:cs="Times New Roman"/>
                <w:color w:val="000000"/>
                <w:lang w:val="es-EC" w:eastAsia="es-EC"/>
              </w:rPr>
            </w:pPr>
            <w:r w:rsidRPr="00BA5358">
              <w:rPr>
                <w:rFonts w:ascii="Calibri" w:eastAsia="Times New Roman" w:hAnsi="Calibri" w:cs="Times New Roman"/>
                <w:color w:val="000000"/>
                <w:lang w:val="es-EC" w:eastAsia="es-EC"/>
              </w:rPr>
              <w:t>24%</w:t>
            </w:r>
          </w:p>
        </w:tc>
      </w:tr>
      <w:tr w:rsidR="00BA5358" w:rsidRPr="00BA5358" w:rsidTr="00726ACF">
        <w:trPr>
          <w:trHeight w:val="315"/>
          <w:jc w:val="center"/>
        </w:trPr>
        <w:tc>
          <w:tcPr>
            <w:tcW w:w="1873" w:type="dxa"/>
            <w:tcBorders>
              <w:top w:val="nil"/>
              <w:left w:val="single" w:sz="8" w:space="0" w:color="auto"/>
              <w:bottom w:val="nil"/>
              <w:right w:val="single" w:sz="4" w:space="0" w:color="auto"/>
            </w:tcBorders>
            <w:shd w:val="clear" w:color="auto" w:fill="auto"/>
            <w:noWrap/>
            <w:vAlign w:val="bottom"/>
            <w:hideMark/>
          </w:tcPr>
          <w:p w:rsidR="00BA5358" w:rsidRPr="00BA5358" w:rsidRDefault="00BA5358" w:rsidP="00BA5358">
            <w:pPr>
              <w:spacing w:after="0" w:line="240" w:lineRule="auto"/>
              <w:rPr>
                <w:rFonts w:ascii="Calibri" w:eastAsia="Times New Roman" w:hAnsi="Calibri" w:cs="Times New Roman"/>
                <w:color w:val="000000"/>
                <w:lang w:val="es-EC" w:eastAsia="es-EC"/>
              </w:rPr>
            </w:pPr>
            <w:r w:rsidRPr="00BA5358">
              <w:rPr>
                <w:rFonts w:ascii="Calibri" w:eastAsia="Times New Roman" w:hAnsi="Calibri" w:cs="Times New Roman"/>
                <w:color w:val="000000"/>
                <w:lang w:val="es-EC" w:eastAsia="es-EC"/>
              </w:rPr>
              <w:t>37 a 39</w:t>
            </w:r>
          </w:p>
        </w:tc>
        <w:tc>
          <w:tcPr>
            <w:tcW w:w="1004" w:type="dxa"/>
            <w:tcBorders>
              <w:top w:val="nil"/>
              <w:left w:val="nil"/>
              <w:bottom w:val="nil"/>
              <w:right w:val="single" w:sz="4" w:space="0" w:color="auto"/>
            </w:tcBorders>
            <w:shd w:val="clear" w:color="auto" w:fill="auto"/>
            <w:noWrap/>
            <w:vAlign w:val="bottom"/>
            <w:hideMark/>
          </w:tcPr>
          <w:p w:rsidR="00BA5358" w:rsidRPr="00BA5358" w:rsidRDefault="00BA5358" w:rsidP="00BA5358">
            <w:pPr>
              <w:spacing w:after="0" w:line="240" w:lineRule="auto"/>
              <w:jc w:val="right"/>
              <w:rPr>
                <w:rFonts w:ascii="Calibri" w:eastAsia="Times New Roman" w:hAnsi="Calibri" w:cs="Times New Roman"/>
                <w:color w:val="000000"/>
                <w:lang w:val="es-EC" w:eastAsia="es-EC"/>
              </w:rPr>
            </w:pPr>
            <w:r w:rsidRPr="00BA5358">
              <w:rPr>
                <w:rFonts w:ascii="Calibri" w:eastAsia="Times New Roman" w:hAnsi="Calibri" w:cs="Times New Roman"/>
                <w:color w:val="000000"/>
                <w:lang w:val="es-EC" w:eastAsia="es-EC"/>
              </w:rPr>
              <w:t>49</w:t>
            </w:r>
          </w:p>
        </w:tc>
        <w:tc>
          <w:tcPr>
            <w:tcW w:w="1444" w:type="dxa"/>
            <w:tcBorders>
              <w:top w:val="nil"/>
              <w:left w:val="nil"/>
              <w:bottom w:val="nil"/>
              <w:right w:val="single" w:sz="8" w:space="0" w:color="auto"/>
            </w:tcBorders>
            <w:shd w:val="clear" w:color="auto" w:fill="auto"/>
            <w:noWrap/>
            <w:vAlign w:val="bottom"/>
            <w:hideMark/>
          </w:tcPr>
          <w:p w:rsidR="00BA5358" w:rsidRPr="00BA5358" w:rsidRDefault="00BA5358" w:rsidP="00BA5358">
            <w:pPr>
              <w:spacing w:after="0" w:line="240" w:lineRule="auto"/>
              <w:jc w:val="right"/>
              <w:rPr>
                <w:rFonts w:ascii="Calibri" w:eastAsia="Times New Roman" w:hAnsi="Calibri" w:cs="Times New Roman"/>
                <w:color w:val="000000"/>
                <w:lang w:val="es-EC" w:eastAsia="es-EC"/>
              </w:rPr>
            </w:pPr>
            <w:r w:rsidRPr="00BA5358">
              <w:rPr>
                <w:rFonts w:ascii="Calibri" w:eastAsia="Times New Roman" w:hAnsi="Calibri" w:cs="Times New Roman"/>
                <w:color w:val="000000"/>
                <w:lang w:val="es-EC" w:eastAsia="es-EC"/>
              </w:rPr>
              <w:t>14%</w:t>
            </w:r>
          </w:p>
        </w:tc>
      </w:tr>
      <w:tr w:rsidR="00BA5358" w:rsidRPr="00BA5358" w:rsidTr="00726ACF">
        <w:trPr>
          <w:trHeight w:val="315"/>
          <w:jc w:val="center"/>
        </w:trPr>
        <w:tc>
          <w:tcPr>
            <w:tcW w:w="1873"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BA5358" w:rsidRPr="00BA5358" w:rsidRDefault="00BA5358" w:rsidP="00BA5358">
            <w:pPr>
              <w:spacing w:after="0" w:line="240" w:lineRule="auto"/>
              <w:rPr>
                <w:rFonts w:ascii="Calibri" w:eastAsia="Times New Roman" w:hAnsi="Calibri" w:cs="Times New Roman"/>
                <w:b/>
                <w:bCs/>
                <w:color w:val="000000"/>
                <w:lang w:val="es-EC" w:eastAsia="es-EC"/>
              </w:rPr>
            </w:pPr>
            <w:r w:rsidRPr="00BA5358">
              <w:rPr>
                <w:rFonts w:ascii="Calibri" w:eastAsia="Times New Roman" w:hAnsi="Calibri" w:cs="Times New Roman"/>
                <w:b/>
                <w:bCs/>
                <w:color w:val="000000"/>
                <w:lang w:val="es-EC" w:eastAsia="es-EC"/>
              </w:rPr>
              <w:t>total</w:t>
            </w:r>
          </w:p>
        </w:tc>
        <w:tc>
          <w:tcPr>
            <w:tcW w:w="1004" w:type="dxa"/>
            <w:tcBorders>
              <w:top w:val="single" w:sz="8" w:space="0" w:color="auto"/>
              <w:left w:val="nil"/>
              <w:bottom w:val="single" w:sz="8" w:space="0" w:color="auto"/>
              <w:right w:val="single" w:sz="4" w:space="0" w:color="auto"/>
            </w:tcBorders>
            <w:shd w:val="clear" w:color="auto" w:fill="auto"/>
            <w:noWrap/>
            <w:vAlign w:val="bottom"/>
            <w:hideMark/>
          </w:tcPr>
          <w:p w:rsidR="00BA5358" w:rsidRPr="00BA5358" w:rsidRDefault="00BA5358" w:rsidP="00BA5358">
            <w:pPr>
              <w:spacing w:after="0" w:line="240" w:lineRule="auto"/>
              <w:jc w:val="right"/>
              <w:rPr>
                <w:rFonts w:ascii="Calibri" w:eastAsia="Times New Roman" w:hAnsi="Calibri" w:cs="Times New Roman"/>
                <w:b/>
                <w:bCs/>
                <w:color w:val="000000"/>
                <w:lang w:val="es-EC" w:eastAsia="es-EC"/>
              </w:rPr>
            </w:pPr>
            <w:r w:rsidRPr="00BA5358">
              <w:rPr>
                <w:rFonts w:ascii="Calibri" w:eastAsia="Times New Roman" w:hAnsi="Calibri" w:cs="Times New Roman"/>
                <w:b/>
                <w:bCs/>
                <w:color w:val="000000"/>
                <w:lang w:val="es-EC" w:eastAsia="es-EC"/>
              </w:rPr>
              <w:t>348</w:t>
            </w:r>
          </w:p>
        </w:tc>
        <w:tc>
          <w:tcPr>
            <w:tcW w:w="1444" w:type="dxa"/>
            <w:tcBorders>
              <w:top w:val="single" w:sz="8" w:space="0" w:color="auto"/>
              <w:left w:val="nil"/>
              <w:bottom w:val="single" w:sz="8" w:space="0" w:color="auto"/>
              <w:right w:val="single" w:sz="8" w:space="0" w:color="auto"/>
            </w:tcBorders>
            <w:shd w:val="clear" w:color="auto" w:fill="auto"/>
            <w:noWrap/>
            <w:vAlign w:val="bottom"/>
            <w:hideMark/>
          </w:tcPr>
          <w:p w:rsidR="00BA5358" w:rsidRPr="00BA5358" w:rsidRDefault="00BA5358" w:rsidP="00BA5358">
            <w:pPr>
              <w:spacing w:after="0" w:line="240" w:lineRule="auto"/>
              <w:jc w:val="right"/>
              <w:rPr>
                <w:rFonts w:ascii="Calibri" w:eastAsia="Times New Roman" w:hAnsi="Calibri" w:cs="Times New Roman"/>
                <w:b/>
                <w:bCs/>
                <w:color w:val="000000"/>
                <w:lang w:val="es-EC" w:eastAsia="es-EC"/>
              </w:rPr>
            </w:pPr>
            <w:r w:rsidRPr="00BA5358">
              <w:rPr>
                <w:rFonts w:ascii="Calibri" w:eastAsia="Times New Roman" w:hAnsi="Calibri" w:cs="Times New Roman"/>
                <w:b/>
                <w:bCs/>
                <w:color w:val="000000"/>
                <w:lang w:val="es-EC" w:eastAsia="es-EC"/>
              </w:rPr>
              <w:t>100%</w:t>
            </w:r>
          </w:p>
        </w:tc>
      </w:tr>
    </w:tbl>
    <w:p w:rsidR="008C6585" w:rsidRDefault="008C6585" w:rsidP="008C6585">
      <w:pPr>
        <w:pStyle w:val="NormalWeb"/>
        <w:shd w:val="clear" w:color="auto" w:fill="FFFFFF"/>
        <w:tabs>
          <w:tab w:val="right" w:pos="8504"/>
        </w:tabs>
        <w:spacing w:before="0" w:beforeAutospacing="0" w:after="0" w:afterAutospacing="0" w:line="276" w:lineRule="auto"/>
        <w:jc w:val="both"/>
        <w:rPr>
          <w:b/>
          <w:color w:val="000000" w:themeColor="text1"/>
        </w:rPr>
      </w:pPr>
    </w:p>
    <w:p w:rsidR="008C6585" w:rsidRDefault="00BA5358" w:rsidP="00726ACF">
      <w:pPr>
        <w:pStyle w:val="NormalWeb"/>
        <w:shd w:val="clear" w:color="auto" w:fill="FFFFFF"/>
        <w:tabs>
          <w:tab w:val="right" w:pos="8504"/>
        </w:tabs>
        <w:spacing w:before="0" w:beforeAutospacing="0" w:after="0" w:afterAutospacing="0" w:line="276" w:lineRule="auto"/>
        <w:jc w:val="center"/>
        <w:rPr>
          <w:b/>
          <w:color w:val="000000" w:themeColor="text1"/>
        </w:rPr>
      </w:pPr>
      <w:r>
        <w:rPr>
          <w:noProof/>
          <w:lang w:val="es-EC" w:eastAsia="es-EC"/>
        </w:rPr>
        <w:drawing>
          <wp:inline distT="0" distB="0" distL="0" distR="0" wp14:anchorId="5029F0A0" wp14:editId="69A8225F">
            <wp:extent cx="4572000" cy="274320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140F5" w:rsidRPr="002848F0" w:rsidRDefault="008252AE" w:rsidP="002848F0">
      <w:pPr>
        <w:pStyle w:val="NormalWeb"/>
        <w:shd w:val="clear" w:color="auto" w:fill="FFFFFF"/>
        <w:tabs>
          <w:tab w:val="right" w:pos="8504"/>
        </w:tabs>
        <w:spacing w:before="0" w:beforeAutospacing="0" w:line="360" w:lineRule="auto"/>
        <w:ind w:firstLine="851"/>
        <w:jc w:val="center"/>
        <w:rPr>
          <w:color w:val="000000" w:themeColor="text1"/>
          <w:sz w:val="20"/>
        </w:rPr>
      </w:pPr>
      <w:r>
        <w:rPr>
          <w:color w:val="000000" w:themeColor="text1"/>
          <w:sz w:val="20"/>
        </w:rPr>
        <w:t>Gráfico 3</w:t>
      </w:r>
      <w:r w:rsidR="002848F0" w:rsidRPr="002848F0">
        <w:rPr>
          <w:color w:val="000000" w:themeColor="text1"/>
          <w:sz w:val="20"/>
        </w:rPr>
        <w:t>: A</w:t>
      </w:r>
      <w:r w:rsidR="00E140F5" w:rsidRPr="002848F0">
        <w:rPr>
          <w:color w:val="000000" w:themeColor="text1"/>
          <w:sz w:val="20"/>
        </w:rPr>
        <w:t xml:space="preserve">ceptación de la radio y sus posibles cambios de acuerdo a las edades seleccionadas como variables. </w:t>
      </w:r>
      <w:r w:rsidR="002848F0">
        <w:rPr>
          <w:color w:val="000000" w:themeColor="text1"/>
          <w:sz w:val="20"/>
        </w:rPr>
        <w:t>Elaborado por</w:t>
      </w:r>
      <w:r w:rsidR="002848F0" w:rsidRPr="002848F0">
        <w:rPr>
          <w:color w:val="000000" w:themeColor="text1"/>
          <w:sz w:val="20"/>
        </w:rPr>
        <w:t>: Belén Solórzano</w:t>
      </w:r>
      <w:r w:rsidR="002848F0">
        <w:rPr>
          <w:color w:val="000000" w:themeColor="text1"/>
          <w:sz w:val="20"/>
        </w:rPr>
        <w:t>.</w:t>
      </w:r>
    </w:p>
    <w:p w:rsidR="008C6585" w:rsidRDefault="002848F0" w:rsidP="009E2569">
      <w:pPr>
        <w:pStyle w:val="NormalWeb"/>
        <w:shd w:val="clear" w:color="auto" w:fill="FFFFFF"/>
        <w:tabs>
          <w:tab w:val="right" w:pos="8504"/>
        </w:tabs>
        <w:spacing w:before="0" w:beforeAutospacing="0" w:line="360" w:lineRule="auto"/>
        <w:ind w:firstLine="851"/>
        <w:jc w:val="both"/>
        <w:rPr>
          <w:color w:val="000000" w:themeColor="text1"/>
        </w:rPr>
      </w:pPr>
      <w:r>
        <w:rPr>
          <w:color w:val="000000" w:themeColor="text1"/>
        </w:rPr>
        <w:t xml:space="preserve">Análisis: </w:t>
      </w:r>
      <w:r w:rsidR="00E140F5" w:rsidRPr="00E140F5">
        <w:rPr>
          <w:color w:val="000000" w:themeColor="text1"/>
        </w:rPr>
        <w:t xml:space="preserve">Como se muestra en </w:t>
      </w:r>
      <w:r w:rsidR="00E140F5">
        <w:rPr>
          <w:color w:val="000000" w:themeColor="text1"/>
        </w:rPr>
        <w:t xml:space="preserve">el grafico el </w:t>
      </w:r>
      <w:r w:rsidR="009E2569">
        <w:rPr>
          <w:color w:val="000000" w:themeColor="text1"/>
        </w:rPr>
        <w:t>35</w:t>
      </w:r>
      <w:r w:rsidR="00E140F5">
        <w:rPr>
          <w:color w:val="000000" w:themeColor="text1"/>
        </w:rPr>
        <w:t xml:space="preserve">% lo ocupa el grupo de encuestados de </w:t>
      </w:r>
      <w:r w:rsidR="009E2569">
        <w:rPr>
          <w:color w:val="000000" w:themeColor="text1"/>
        </w:rPr>
        <w:t>25 y</w:t>
      </w:r>
      <w:r w:rsidR="00684CEE">
        <w:rPr>
          <w:color w:val="000000" w:themeColor="text1"/>
        </w:rPr>
        <w:t xml:space="preserve"> 28 </w:t>
      </w:r>
      <w:r w:rsidR="00E140F5">
        <w:rPr>
          <w:color w:val="000000" w:themeColor="text1"/>
        </w:rPr>
        <w:t xml:space="preserve">años, </w:t>
      </w:r>
      <w:r w:rsidR="009E2569">
        <w:rPr>
          <w:color w:val="000000" w:themeColor="text1"/>
        </w:rPr>
        <w:t xml:space="preserve">de 29 a 32 con un 27%, el 24% lo ocupa el grupo de 33 a 36 años </w:t>
      </w:r>
      <w:r w:rsidR="00E140F5">
        <w:rPr>
          <w:color w:val="000000" w:themeColor="text1"/>
        </w:rPr>
        <w:t xml:space="preserve"> </w:t>
      </w:r>
      <w:r w:rsidR="009E2569">
        <w:rPr>
          <w:color w:val="000000" w:themeColor="text1"/>
        </w:rPr>
        <w:t xml:space="preserve">y con un mínimo de 14 % el grupo de 37 a 39 años, </w:t>
      </w:r>
      <w:r w:rsidR="00E140F5">
        <w:rPr>
          <w:color w:val="000000" w:themeColor="text1"/>
        </w:rPr>
        <w:t>todas las edades se muestran abiertas hacia cambios en una nue</w:t>
      </w:r>
      <w:r w:rsidR="009E2569">
        <w:rPr>
          <w:color w:val="000000" w:themeColor="text1"/>
        </w:rPr>
        <w:t>va futura propuesta radiofónica.</w:t>
      </w:r>
    </w:p>
    <w:p w:rsidR="00010C54" w:rsidRDefault="00010C54" w:rsidP="002848F0">
      <w:pPr>
        <w:pStyle w:val="NormalWeb"/>
        <w:shd w:val="clear" w:color="auto" w:fill="FFFFFF"/>
        <w:tabs>
          <w:tab w:val="right" w:pos="8504"/>
        </w:tabs>
        <w:spacing w:before="0" w:beforeAutospacing="0" w:line="480" w:lineRule="auto"/>
        <w:jc w:val="both"/>
        <w:rPr>
          <w:color w:val="000000" w:themeColor="text1"/>
        </w:rPr>
      </w:pPr>
    </w:p>
    <w:p w:rsidR="00651091" w:rsidRDefault="00651091" w:rsidP="002848F0">
      <w:pPr>
        <w:pStyle w:val="NormalWeb"/>
        <w:shd w:val="clear" w:color="auto" w:fill="FFFFFF"/>
        <w:tabs>
          <w:tab w:val="right" w:pos="8504"/>
        </w:tabs>
        <w:spacing w:before="0" w:beforeAutospacing="0" w:line="480" w:lineRule="auto"/>
        <w:jc w:val="both"/>
        <w:rPr>
          <w:color w:val="000000" w:themeColor="text1"/>
        </w:rPr>
      </w:pPr>
    </w:p>
    <w:p w:rsidR="00651091" w:rsidRDefault="00651091" w:rsidP="002848F0">
      <w:pPr>
        <w:pStyle w:val="NormalWeb"/>
        <w:shd w:val="clear" w:color="auto" w:fill="FFFFFF"/>
        <w:tabs>
          <w:tab w:val="right" w:pos="8504"/>
        </w:tabs>
        <w:spacing w:before="0" w:beforeAutospacing="0" w:line="480" w:lineRule="auto"/>
        <w:jc w:val="both"/>
        <w:rPr>
          <w:color w:val="000000" w:themeColor="text1"/>
        </w:rPr>
      </w:pPr>
    </w:p>
    <w:p w:rsidR="00914143" w:rsidRPr="00E140F5" w:rsidRDefault="00914143" w:rsidP="002848F0">
      <w:pPr>
        <w:pStyle w:val="NormalWeb"/>
        <w:shd w:val="clear" w:color="auto" w:fill="FFFFFF"/>
        <w:tabs>
          <w:tab w:val="right" w:pos="8504"/>
        </w:tabs>
        <w:spacing w:before="0" w:beforeAutospacing="0" w:line="480" w:lineRule="auto"/>
        <w:jc w:val="both"/>
        <w:rPr>
          <w:color w:val="000000" w:themeColor="text1"/>
        </w:rPr>
      </w:pPr>
    </w:p>
    <w:p w:rsidR="0021594C" w:rsidRDefault="002848F0" w:rsidP="002848F0">
      <w:pPr>
        <w:spacing w:line="480" w:lineRule="auto"/>
        <w:ind w:firstLine="708"/>
        <w:jc w:val="both"/>
        <w:rPr>
          <w:rFonts w:ascii="Times New Roman" w:hAnsi="Times New Roman" w:cs="Times New Roman"/>
          <w:color w:val="000000" w:themeColor="text1"/>
          <w:sz w:val="24"/>
        </w:rPr>
      </w:pPr>
      <w:r w:rsidRPr="002848F0">
        <w:rPr>
          <w:rFonts w:ascii="Times New Roman" w:hAnsi="Times New Roman" w:cs="Times New Roman"/>
          <w:color w:val="000000" w:themeColor="text1"/>
          <w:sz w:val="24"/>
          <w:szCs w:val="24"/>
        </w:rPr>
        <w:t xml:space="preserve">Pregunta </w:t>
      </w:r>
      <w:r w:rsidR="0021594C" w:rsidRPr="002848F0">
        <w:rPr>
          <w:rFonts w:ascii="Times New Roman" w:hAnsi="Times New Roman" w:cs="Times New Roman"/>
          <w:color w:val="000000" w:themeColor="text1"/>
          <w:sz w:val="24"/>
          <w:szCs w:val="24"/>
        </w:rPr>
        <w:t>2</w:t>
      </w:r>
      <w:r w:rsidRPr="002848F0">
        <w:rPr>
          <w:rFonts w:ascii="Times New Roman" w:hAnsi="Times New Roman" w:cs="Times New Roman"/>
          <w:color w:val="000000" w:themeColor="text1"/>
          <w:sz w:val="24"/>
          <w:szCs w:val="24"/>
        </w:rPr>
        <w:t>: ¿</w:t>
      </w:r>
      <w:r w:rsidRPr="002848F0">
        <w:rPr>
          <w:rFonts w:ascii="Times New Roman" w:hAnsi="Times New Roman" w:cs="Times New Roman"/>
          <w:color w:val="000000" w:themeColor="text1"/>
          <w:sz w:val="24"/>
        </w:rPr>
        <w:t>Escucha radio</w:t>
      </w:r>
      <w:r w:rsidR="0021594C" w:rsidRPr="002848F0">
        <w:rPr>
          <w:rFonts w:ascii="Times New Roman" w:hAnsi="Times New Roman" w:cs="Times New Roman"/>
          <w:color w:val="000000" w:themeColor="text1"/>
          <w:sz w:val="24"/>
        </w:rPr>
        <w:t>?</w:t>
      </w:r>
    </w:p>
    <w:p w:rsidR="002848F0" w:rsidRDefault="004A6129" w:rsidP="002848F0">
      <w:pPr>
        <w:spacing w:line="480" w:lineRule="auto"/>
        <w:ind w:firstLine="708"/>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Tabla 4</w:t>
      </w:r>
      <w:r w:rsidR="002848F0" w:rsidRPr="002848F0">
        <w:rPr>
          <w:rFonts w:ascii="Times New Roman" w:hAnsi="Times New Roman" w:cs="Times New Roman"/>
          <w:b/>
          <w:color w:val="000000" w:themeColor="text1"/>
          <w:sz w:val="24"/>
          <w:szCs w:val="24"/>
        </w:rPr>
        <w:t xml:space="preserve">: </w:t>
      </w:r>
      <w:r w:rsidR="00651091">
        <w:rPr>
          <w:rFonts w:ascii="Times New Roman" w:hAnsi="Times New Roman" w:cs="Times New Roman"/>
          <w:b/>
          <w:color w:val="000000" w:themeColor="text1"/>
          <w:sz w:val="24"/>
          <w:szCs w:val="24"/>
        </w:rPr>
        <w:t>Personas que escuchan radio</w:t>
      </w:r>
    </w:p>
    <w:tbl>
      <w:tblPr>
        <w:tblW w:w="4840" w:type="dxa"/>
        <w:jc w:val="center"/>
        <w:tblCellMar>
          <w:left w:w="70" w:type="dxa"/>
          <w:right w:w="70" w:type="dxa"/>
        </w:tblCellMar>
        <w:tblLook w:val="04A0" w:firstRow="1" w:lastRow="0" w:firstColumn="1" w:lastColumn="0" w:noHBand="0" w:noVBand="1"/>
      </w:tblPr>
      <w:tblGrid>
        <w:gridCol w:w="1655"/>
        <w:gridCol w:w="1300"/>
        <w:gridCol w:w="1885"/>
      </w:tblGrid>
      <w:tr w:rsidR="005F71E3" w:rsidRPr="005F71E3" w:rsidTr="00726ACF">
        <w:trPr>
          <w:trHeight w:val="630"/>
          <w:jc w:val="center"/>
        </w:trPr>
        <w:tc>
          <w:tcPr>
            <w:tcW w:w="4840" w:type="dxa"/>
            <w:gridSpan w:val="3"/>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5F71E3" w:rsidRPr="005F71E3" w:rsidRDefault="005F71E3" w:rsidP="00086D47">
            <w:pPr>
              <w:spacing w:after="0" w:line="240" w:lineRule="auto"/>
              <w:jc w:val="center"/>
              <w:rPr>
                <w:rFonts w:ascii="Times New Roman" w:eastAsia="Times New Roman" w:hAnsi="Times New Roman" w:cs="Times New Roman"/>
                <w:b/>
                <w:bCs/>
                <w:color w:val="000000"/>
                <w:sz w:val="24"/>
                <w:szCs w:val="24"/>
                <w:lang w:val="es-EC" w:eastAsia="es-EC"/>
              </w:rPr>
            </w:pPr>
            <w:r w:rsidRPr="005F71E3">
              <w:rPr>
                <w:rFonts w:ascii="Times New Roman" w:eastAsia="Times New Roman" w:hAnsi="Times New Roman" w:cs="Times New Roman"/>
                <w:b/>
                <w:bCs/>
                <w:color w:val="000000"/>
                <w:sz w:val="24"/>
                <w:szCs w:val="24"/>
                <w:lang w:val="es-EC" w:eastAsia="es-EC"/>
              </w:rPr>
              <w:t>2.</w:t>
            </w:r>
            <w:r w:rsidRPr="005F71E3">
              <w:rPr>
                <w:rFonts w:ascii="Times New Roman" w:eastAsia="Times New Roman" w:hAnsi="Times New Roman" w:cs="Times New Roman"/>
                <w:b/>
                <w:bCs/>
                <w:color w:val="000000"/>
                <w:sz w:val="14"/>
                <w:szCs w:val="14"/>
                <w:lang w:val="es-EC" w:eastAsia="es-EC"/>
              </w:rPr>
              <w:t xml:space="preserve">      </w:t>
            </w:r>
            <w:r w:rsidRPr="005F71E3">
              <w:rPr>
                <w:rFonts w:ascii="Times New Roman" w:eastAsia="Times New Roman" w:hAnsi="Times New Roman" w:cs="Times New Roman"/>
                <w:b/>
                <w:bCs/>
                <w:color w:val="000000"/>
                <w:sz w:val="24"/>
                <w:szCs w:val="24"/>
                <w:lang w:val="es-EC" w:eastAsia="es-EC"/>
              </w:rPr>
              <w:t>Escucha radio.?</w:t>
            </w:r>
          </w:p>
        </w:tc>
      </w:tr>
      <w:tr w:rsidR="005F71E3" w:rsidRPr="005F71E3" w:rsidTr="00726ACF">
        <w:trPr>
          <w:trHeight w:val="315"/>
          <w:jc w:val="center"/>
        </w:trPr>
        <w:tc>
          <w:tcPr>
            <w:tcW w:w="1655" w:type="dxa"/>
            <w:tcBorders>
              <w:top w:val="nil"/>
              <w:left w:val="single" w:sz="8" w:space="0" w:color="auto"/>
              <w:bottom w:val="single" w:sz="4" w:space="0" w:color="auto"/>
              <w:right w:val="single" w:sz="4" w:space="0" w:color="auto"/>
            </w:tcBorders>
            <w:shd w:val="clear" w:color="auto" w:fill="auto"/>
            <w:noWrap/>
            <w:vAlign w:val="center"/>
            <w:hideMark/>
          </w:tcPr>
          <w:p w:rsidR="005F71E3" w:rsidRPr="005F71E3" w:rsidRDefault="005F71E3" w:rsidP="00251880">
            <w:pPr>
              <w:spacing w:after="0" w:line="240" w:lineRule="auto"/>
              <w:rPr>
                <w:rFonts w:ascii="Times New Roman" w:eastAsia="Times New Roman" w:hAnsi="Times New Roman" w:cs="Times New Roman"/>
                <w:color w:val="000000"/>
                <w:sz w:val="24"/>
                <w:szCs w:val="24"/>
                <w:lang w:val="es-EC" w:eastAsia="es-EC"/>
              </w:rPr>
            </w:pPr>
            <w:r w:rsidRPr="005F71E3">
              <w:rPr>
                <w:rFonts w:ascii="Times New Roman" w:eastAsia="Times New Roman" w:hAnsi="Times New Roman" w:cs="Times New Roman"/>
                <w:color w:val="000000"/>
                <w:sz w:val="24"/>
                <w:szCs w:val="24"/>
                <w:lang w:val="es-EC" w:eastAsia="es-EC"/>
              </w:rPr>
              <w:t>si</w:t>
            </w:r>
          </w:p>
        </w:tc>
        <w:tc>
          <w:tcPr>
            <w:tcW w:w="1300" w:type="dxa"/>
            <w:tcBorders>
              <w:top w:val="nil"/>
              <w:left w:val="nil"/>
              <w:bottom w:val="single" w:sz="4" w:space="0" w:color="auto"/>
              <w:right w:val="single" w:sz="4" w:space="0" w:color="auto"/>
            </w:tcBorders>
            <w:shd w:val="clear" w:color="auto" w:fill="auto"/>
            <w:noWrap/>
            <w:vAlign w:val="bottom"/>
            <w:hideMark/>
          </w:tcPr>
          <w:p w:rsidR="005F71E3" w:rsidRPr="005F71E3" w:rsidRDefault="005F71E3" w:rsidP="00251880">
            <w:pPr>
              <w:spacing w:after="0" w:line="240" w:lineRule="auto"/>
              <w:rPr>
                <w:rFonts w:ascii="Times New Roman" w:eastAsia="Times New Roman" w:hAnsi="Times New Roman" w:cs="Times New Roman"/>
                <w:color w:val="000000"/>
                <w:lang w:val="es-EC" w:eastAsia="es-EC"/>
              </w:rPr>
            </w:pPr>
            <w:r w:rsidRPr="005F71E3">
              <w:rPr>
                <w:rFonts w:ascii="Times New Roman" w:eastAsia="Times New Roman" w:hAnsi="Times New Roman" w:cs="Times New Roman"/>
                <w:color w:val="000000"/>
                <w:lang w:val="es-EC" w:eastAsia="es-EC"/>
              </w:rPr>
              <w:t>324</w:t>
            </w:r>
          </w:p>
        </w:tc>
        <w:tc>
          <w:tcPr>
            <w:tcW w:w="1885" w:type="dxa"/>
            <w:tcBorders>
              <w:top w:val="nil"/>
              <w:left w:val="nil"/>
              <w:bottom w:val="single" w:sz="4" w:space="0" w:color="auto"/>
              <w:right w:val="single" w:sz="8" w:space="0" w:color="auto"/>
            </w:tcBorders>
            <w:shd w:val="clear" w:color="auto" w:fill="auto"/>
            <w:noWrap/>
            <w:vAlign w:val="bottom"/>
            <w:hideMark/>
          </w:tcPr>
          <w:p w:rsidR="005F71E3" w:rsidRPr="005F71E3" w:rsidRDefault="005F71E3" w:rsidP="00251880">
            <w:pPr>
              <w:spacing w:after="0" w:line="240" w:lineRule="auto"/>
              <w:rPr>
                <w:rFonts w:ascii="Calibri" w:eastAsia="Times New Roman" w:hAnsi="Calibri" w:cs="Calibri"/>
                <w:color w:val="000000"/>
                <w:lang w:val="es-EC" w:eastAsia="es-EC"/>
              </w:rPr>
            </w:pPr>
            <w:r w:rsidRPr="005F71E3">
              <w:rPr>
                <w:rFonts w:ascii="Calibri" w:eastAsia="Times New Roman" w:hAnsi="Calibri" w:cs="Calibri"/>
                <w:color w:val="000000"/>
                <w:lang w:val="es-EC" w:eastAsia="es-EC"/>
              </w:rPr>
              <w:t>93%</w:t>
            </w:r>
          </w:p>
        </w:tc>
      </w:tr>
      <w:tr w:rsidR="005F71E3" w:rsidRPr="005F71E3" w:rsidTr="00726ACF">
        <w:trPr>
          <w:trHeight w:val="330"/>
          <w:jc w:val="center"/>
        </w:trPr>
        <w:tc>
          <w:tcPr>
            <w:tcW w:w="1655" w:type="dxa"/>
            <w:tcBorders>
              <w:top w:val="nil"/>
              <w:left w:val="single" w:sz="8" w:space="0" w:color="auto"/>
              <w:bottom w:val="nil"/>
              <w:right w:val="single" w:sz="4" w:space="0" w:color="auto"/>
            </w:tcBorders>
            <w:shd w:val="clear" w:color="auto" w:fill="auto"/>
            <w:noWrap/>
            <w:vAlign w:val="center"/>
            <w:hideMark/>
          </w:tcPr>
          <w:p w:rsidR="005F71E3" w:rsidRPr="005F71E3" w:rsidRDefault="005F71E3" w:rsidP="00251880">
            <w:pPr>
              <w:spacing w:after="0" w:line="240" w:lineRule="auto"/>
              <w:rPr>
                <w:rFonts w:ascii="Times New Roman" w:eastAsia="Times New Roman" w:hAnsi="Times New Roman" w:cs="Times New Roman"/>
                <w:color w:val="000000"/>
                <w:sz w:val="24"/>
                <w:szCs w:val="24"/>
                <w:lang w:val="es-EC" w:eastAsia="es-EC"/>
              </w:rPr>
            </w:pPr>
            <w:r w:rsidRPr="005F71E3">
              <w:rPr>
                <w:rFonts w:ascii="Times New Roman" w:eastAsia="Times New Roman" w:hAnsi="Times New Roman" w:cs="Times New Roman"/>
                <w:color w:val="000000"/>
                <w:sz w:val="24"/>
                <w:szCs w:val="24"/>
                <w:lang w:val="es-EC" w:eastAsia="es-EC"/>
              </w:rPr>
              <w:t>no</w:t>
            </w:r>
          </w:p>
        </w:tc>
        <w:tc>
          <w:tcPr>
            <w:tcW w:w="1300" w:type="dxa"/>
            <w:tcBorders>
              <w:top w:val="nil"/>
              <w:left w:val="nil"/>
              <w:bottom w:val="nil"/>
              <w:right w:val="single" w:sz="4" w:space="0" w:color="auto"/>
            </w:tcBorders>
            <w:shd w:val="clear" w:color="auto" w:fill="auto"/>
            <w:noWrap/>
            <w:vAlign w:val="bottom"/>
            <w:hideMark/>
          </w:tcPr>
          <w:p w:rsidR="005F71E3" w:rsidRPr="005F71E3" w:rsidRDefault="005F71E3" w:rsidP="00251880">
            <w:pPr>
              <w:spacing w:after="0" w:line="240" w:lineRule="auto"/>
              <w:rPr>
                <w:rFonts w:ascii="Times New Roman" w:eastAsia="Times New Roman" w:hAnsi="Times New Roman" w:cs="Times New Roman"/>
                <w:color w:val="000000"/>
                <w:lang w:val="es-EC" w:eastAsia="es-EC"/>
              </w:rPr>
            </w:pPr>
            <w:r w:rsidRPr="005F71E3">
              <w:rPr>
                <w:rFonts w:ascii="Times New Roman" w:eastAsia="Times New Roman" w:hAnsi="Times New Roman" w:cs="Times New Roman"/>
                <w:color w:val="000000"/>
                <w:lang w:val="es-EC" w:eastAsia="es-EC"/>
              </w:rPr>
              <w:t>24</w:t>
            </w:r>
          </w:p>
        </w:tc>
        <w:tc>
          <w:tcPr>
            <w:tcW w:w="1885" w:type="dxa"/>
            <w:tcBorders>
              <w:top w:val="nil"/>
              <w:left w:val="nil"/>
              <w:bottom w:val="nil"/>
              <w:right w:val="single" w:sz="8" w:space="0" w:color="auto"/>
            </w:tcBorders>
            <w:shd w:val="clear" w:color="auto" w:fill="auto"/>
            <w:noWrap/>
            <w:vAlign w:val="bottom"/>
            <w:hideMark/>
          </w:tcPr>
          <w:p w:rsidR="005F71E3" w:rsidRPr="005F71E3" w:rsidRDefault="005F71E3" w:rsidP="00251880">
            <w:pPr>
              <w:spacing w:after="0" w:line="240" w:lineRule="auto"/>
              <w:rPr>
                <w:rFonts w:ascii="Calibri" w:eastAsia="Times New Roman" w:hAnsi="Calibri" w:cs="Calibri"/>
                <w:color w:val="000000"/>
                <w:lang w:val="es-EC" w:eastAsia="es-EC"/>
              </w:rPr>
            </w:pPr>
            <w:r w:rsidRPr="005F71E3">
              <w:rPr>
                <w:rFonts w:ascii="Calibri" w:eastAsia="Times New Roman" w:hAnsi="Calibri" w:cs="Calibri"/>
                <w:color w:val="000000"/>
                <w:lang w:val="es-EC" w:eastAsia="es-EC"/>
              </w:rPr>
              <w:t>7%</w:t>
            </w:r>
          </w:p>
        </w:tc>
      </w:tr>
      <w:tr w:rsidR="005F71E3" w:rsidRPr="005F71E3" w:rsidTr="00726ACF">
        <w:trPr>
          <w:trHeight w:val="315"/>
          <w:jc w:val="center"/>
        </w:trPr>
        <w:tc>
          <w:tcPr>
            <w:tcW w:w="165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F71E3" w:rsidRPr="005F71E3" w:rsidRDefault="005F71E3" w:rsidP="00251880">
            <w:pPr>
              <w:spacing w:after="0" w:line="240" w:lineRule="auto"/>
              <w:rPr>
                <w:rFonts w:ascii="Times New Roman" w:eastAsia="Times New Roman" w:hAnsi="Times New Roman" w:cs="Times New Roman"/>
                <w:b/>
                <w:bCs/>
                <w:color w:val="000000"/>
                <w:lang w:val="es-EC" w:eastAsia="es-EC"/>
              </w:rPr>
            </w:pPr>
            <w:r w:rsidRPr="005F71E3">
              <w:rPr>
                <w:rFonts w:ascii="Times New Roman" w:eastAsia="Times New Roman" w:hAnsi="Times New Roman" w:cs="Times New Roman"/>
                <w:b/>
                <w:bCs/>
                <w:color w:val="000000"/>
                <w:lang w:val="es-EC" w:eastAsia="es-EC"/>
              </w:rPr>
              <w:t>total</w:t>
            </w:r>
          </w:p>
        </w:tc>
        <w:tc>
          <w:tcPr>
            <w:tcW w:w="1300" w:type="dxa"/>
            <w:tcBorders>
              <w:top w:val="single" w:sz="8" w:space="0" w:color="auto"/>
              <w:left w:val="nil"/>
              <w:bottom w:val="single" w:sz="8" w:space="0" w:color="auto"/>
              <w:right w:val="single" w:sz="4" w:space="0" w:color="auto"/>
            </w:tcBorders>
            <w:shd w:val="clear" w:color="auto" w:fill="auto"/>
            <w:noWrap/>
            <w:vAlign w:val="bottom"/>
            <w:hideMark/>
          </w:tcPr>
          <w:p w:rsidR="005F71E3" w:rsidRPr="005F71E3" w:rsidRDefault="005F71E3" w:rsidP="00251880">
            <w:pPr>
              <w:spacing w:after="0" w:line="240" w:lineRule="auto"/>
              <w:rPr>
                <w:rFonts w:ascii="Times New Roman" w:eastAsia="Times New Roman" w:hAnsi="Times New Roman" w:cs="Times New Roman"/>
                <w:b/>
                <w:bCs/>
                <w:color w:val="000000"/>
                <w:lang w:val="es-EC" w:eastAsia="es-EC"/>
              </w:rPr>
            </w:pPr>
            <w:r w:rsidRPr="005F71E3">
              <w:rPr>
                <w:rFonts w:ascii="Times New Roman" w:eastAsia="Times New Roman" w:hAnsi="Times New Roman" w:cs="Times New Roman"/>
                <w:b/>
                <w:bCs/>
                <w:color w:val="000000"/>
                <w:lang w:val="es-EC" w:eastAsia="es-EC"/>
              </w:rPr>
              <w:t>348</w:t>
            </w:r>
          </w:p>
        </w:tc>
        <w:tc>
          <w:tcPr>
            <w:tcW w:w="1885" w:type="dxa"/>
            <w:tcBorders>
              <w:top w:val="single" w:sz="8" w:space="0" w:color="auto"/>
              <w:left w:val="nil"/>
              <w:bottom w:val="single" w:sz="8" w:space="0" w:color="auto"/>
              <w:right w:val="single" w:sz="8" w:space="0" w:color="auto"/>
            </w:tcBorders>
            <w:shd w:val="clear" w:color="auto" w:fill="auto"/>
            <w:noWrap/>
            <w:vAlign w:val="bottom"/>
            <w:hideMark/>
          </w:tcPr>
          <w:p w:rsidR="005F71E3" w:rsidRPr="005F71E3" w:rsidRDefault="005F71E3" w:rsidP="00251880">
            <w:pPr>
              <w:spacing w:after="0" w:line="240" w:lineRule="auto"/>
              <w:rPr>
                <w:rFonts w:ascii="Calibri" w:eastAsia="Times New Roman" w:hAnsi="Calibri" w:cs="Calibri"/>
                <w:b/>
                <w:color w:val="000000"/>
                <w:lang w:val="es-EC" w:eastAsia="es-EC"/>
              </w:rPr>
            </w:pPr>
            <w:r w:rsidRPr="005F71E3">
              <w:rPr>
                <w:rFonts w:ascii="Calibri" w:eastAsia="Times New Roman" w:hAnsi="Calibri" w:cs="Calibri"/>
                <w:b/>
                <w:color w:val="000000"/>
                <w:lang w:val="es-EC" w:eastAsia="es-EC"/>
              </w:rPr>
              <w:t>100%</w:t>
            </w:r>
          </w:p>
        </w:tc>
      </w:tr>
    </w:tbl>
    <w:p w:rsidR="002848F0" w:rsidRPr="002848F0" w:rsidRDefault="002848F0" w:rsidP="00086D47">
      <w:pPr>
        <w:spacing w:line="480" w:lineRule="auto"/>
        <w:jc w:val="center"/>
        <w:rPr>
          <w:rFonts w:ascii="Times New Roman" w:hAnsi="Times New Roman" w:cs="Times New Roman"/>
          <w:color w:val="000000" w:themeColor="text1"/>
          <w:sz w:val="24"/>
          <w:szCs w:val="24"/>
        </w:rPr>
      </w:pPr>
    </w:p>
    <w:p w:rsidR="0021594C" w:rsidRDefault="005F71E3" w:rsidP="00651091">
      <w:pPr>
        <w:spacing w:line="240" w:lineRule="auto"/>
        <w:jc w:val="center"/>
        <w:rPr>
          <w:rFonts w:ascii="Times New Roman" w:hAnsi="Times New Roman" w:cs="Times New Roman"/>
          <w:b/>
          <w:color w:val="000000" w:themeColor="text1"/>
          <w:sz w:val="28"/>
          <w:szCs w:val="24"/>
        </w:rPr>
      </w:pPr>
      <w:r>
        <w:rPr>
          <w:noProof/>
          <w:lang w:val="es-EC" w:eastAsia="es-EC"/>
        </w:rPr>
        <w:drawing>
          <wp:inline distT="0" distB="0" distL="0" distR="0" wp14:anchorId="47E14C48" wp14:editId="710F87DF">
            <wp:extent cx="4572000" cy="2743200"/>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noProof/>
          <w:lang w:val="es-EC" w:eastAsia="es-EC"/>
        </w:rPr>
        <w:t xml:space="preserve"> </w:t>
      </w:r>
    </w:p>
    <w:p w:rsidR="00651091" w:rsidRPr="00651091" w:rsidRDefault="008252AE" w:rsidP="00651091">
      <w:pPr>
        <w:pStyle w:val="NormalWeb"/>
        <w:shd w:val="clear" w:color="auto" w:fill="FFFFFF"/>
        <w:tabs>
          <w:tab w:val="right" w:pos="8504"/>
        </w:tabs>
        <w:spacing w:before="0" w:beforeAutospacing="0" w:line="360" w:lineRule="auto"/>
        <w:ind w:firstLine="851"/>
        <w:jc w:val="center"/>
        <w:rPr>
          <w:color w:val="000000" w:themeColor="text1"/>
          <w:sz w:val="20"/>
        </w:rPr>
      </w:pPr>
      <w:r>
        <w:rPr>
          <w:color w:val="000000" w:themeColor="text1"/>
          <w:sz w:val="20"/>
        </w:rPr>
        <w:t>Gráfico 4</w:t>
      </w:r>
      <w:r w:rsidR="00651091" w:rsidRPr="002848F0">
        <w:rPr>
          <w:color w:val="000000" w:themeColor="text1"/>
          <w:sz w:val="20"/>
        </w:rPr>
        <w:t xml:space="preserve">: </w:t>
      </w:r>
      <w:r w:rsidR="00651091">
        <w:rPr>
          <w:color w:val="000000" w:themeColor="text1"/>
          <w:sz w:val="20"/>
        </w:rPr>
        <w:t>Personas que escuchan radio</w:t>
      </w:r>
      <w:r w:rsidR="00651091" w:rsidRPr="002848F0">
        <w:rPr>
          <w:color w:val="000000" w:themeColor="text1"/>
          <w:sz w:val="20"/>
        </w:rPr>
        <w:t xml:space="preserve">. </w:t>
      </w:r>
      <w:r w:rsidR="00651091">
        <w:rPr>
          <w:color w:val="000000" w:themeColor="text1"/>
          <w:sz w:val="20"/>
        </w:rPr>
        <w:t>Elaborado por</w:t>
      </w:r>
      <w:r w:rsidR="00651091" w:rsidRPr="002848F0">
        <w:rPr>
          <w:color w:val="000000" w:themeColor="text1"/>
          <w:sz w:val="20"/>
        </w:rPr>
        <w:t>: Belén Solórzano</w:t>
      </w:r>
      <w:r w:rsidR="00651091">
        <w:rPr>
          <w:color w:val="000000" w:themeColor="text1"/>
          <w:sz w:val="20"/>
        </w:rPr>
        <w:t>.</w:t>
      </w:r>
    </w:p>
    <w:p w:rsidR="0021594C" w:rsidRDefault="0021594C" w:rsidP="0021594C">
      <w:pPr>
        <w:spacing w:line="480" w:lineRule="auto"/>
        <w:ind w:firstLine="851"/>
        <w:jc w:val="both"/>
        <w:rPr>
          <w:rFonts w:ascii="Times New Roman" w:hAnsi="Times New Roman" w:cs="Times New Roman"/>
          <w:color w:val="000000" w:themeColor="text1"/>
          <w:sz w:val="24"/>
          <w:szCs w:val="24"/>
        </w:rPr>
      </w:pPr>
      <w:r w:rsidRPr="0021594C">
        <w:rPr>
          <w:rFonts w:ascii="Times New Roman" w:hAnsi="Times New Roman" w:cs="Times New Roman"/>
          <w:color w:val="000000" w:themeColor="text1"/>
          <w:sz w:val="24"/>
          <w:szCs w:val="24"/>
        </w:rPr>
        <w:t xml:space="preserve">Análisis: de </w:t>
      </w:r>
      <w:r w:rsidR="00F54BA5">
        <w:rPr>
          <w:rFonts w:ascii="Times New Roman" w:hAnsi="Times New Roman" w:cs="Times New Roman"/>
          <w:color w:val="000000" w:themeColor="text1"/>
          <w:sz w:val="24"/>
          <w:szCs w:val="24"/>
        </w:rPr>
        <w:t xml:space="preserve">la pregunta </w:t>
      </w:r>
      <w:r>
        <w:rPr>
          <w:rFonts w:ascii="Times New Roman" w:hAnsi="Times New Roman" w:cs="Times New Roman"/>
          <w:color w:val="000000" w:themeColor="text1"/>
          <w:sz w:val="24"/>
          <w:szCs w:val="24"/>
        </w:rPr>
        <w:t>ahora analizada</w:t>
      </w:r>
      <w:r w:rsidRPr="0021594C">
        <w:rPr>
          <w:rFonts w:ascii="Times New Roman" w:hAnsi="Times New Roman" w:cs="Times New Roman"/>
          <w:color w:val="000000" w:themeColor="text1"/>
          <w:sz w:val="24"/>
          <w:szCs w:val="24"/>
        </w:rPr>
        <w:t xml:space="preserve">, se puede determinar que la mayoría </w:t>
      </w:r>
      <w:r>
        <w:rPr>
          <w:rFonts w:ascii="Times New Roman" w:hAnsi="Times New Roman" w:cs="Times New Roman"/>
          <w:color w:val="000000" w:themeColor="text1"/>
          <w:sz w:val="24"/>
          <w:szCs w:val="24"/>
        </w:rPr>
        <w:t>los encuestados 93%</w:t>
      </w:r>
      <w:r w:rsidRPr="0021594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tienen el habito de sintonizar emisoras de radios,</w:t>
      </w:r>
      <w:r w:rsidRPr="0021594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de igual manera y no menos importante tenemos como resultado de esta pregunta de la encuesta aplicada nos demuestra que tan solo el 7%</w:t>
      </w:r>
      <w:r w:rsidRPr="0021594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no escucha radio, </w:t>
      </w:r>
      <w:r w:rsidRPr="0021594C">
        <w:rPr>
          <w:rFonts w:ascii="Times New Roman" w:hAnsi="Times New Roman" w:cs="Times New Roman"/>
          <w:color w:val="000000" w:themeColor="text1"/>
          <w:sz w:val="24"/>
          <w:szCs w:val="24"/>
        </w:rPr>
        <w:t xml:space="preserve">es importante </w:t>
      </w:r>
      <w:r>
        <w:rPr>
          <w:rFonts w:ascii="Times New Roman" w:hAnsi="Times New Roman" w:cs="Times New Roman"/>
          <w:color w:val="000000" w:themeColor="text1"/>
          <w:sz w:val="24"/>
          <w:szCs w:val="24"/>
        </w:rPr>
        <w:t xml:space="preserve">que este resultado es muy importante ya que nos demuestra la aceptación de este medio y nos permite conocer los beneficios directos que este medio nos podría brindar. </w:t>
      </w:r>
    </w:p>
    <w:p w:rsidR="00010C54" w:rsidRDefault="00010C54" w:rsidP="0021594C">
      <w:pPr>
        <w:spacing w:line="480" w:lineRule="auto"/>
        <w:ind w:firstLine="851"/>
        <w:jc w:val="both"/>
        <w:rPr>
          <w:rFonts w:ascii="Times New Roman" w:hAnsi="Times New Roman" w:cs="Times New Roman"/>
          <w:color w:val="000000" w:themeColor="text1"/>
          <w:sz w:val="24"/>
          <w:szCs w:val="24"/>
        </w:rPr>
      </w:pPr>
    </w:p>
    <w:p w:rsidR="00010C54" w:rsidRPr="0021594C" w:rsidRDefault="00010C54" w:rsidP="00651091">
      <w:pPr>
        <w:spacing w:line="480" w:lineRule="auto"/>
        <w:jc w:val="both"/>
        <w:rPr>
          <w:rFonts w:ascii="Times New Roman" w:hAnsi="Times New Roman" w:cs="Times New Roman"/>
          <w:color w:val="000000" w:themeColor="text1"/>
          <w:sz w:val="24"/>
          <w:szCs w:val="24"/>
        </w:rPr>
      </w:pPr>
    </w:p>
    <w:p w:rsidR="00651091" w:rsidRDefault="00651091" w:rsidP="00CB63B0">
      <w:pPr>
        <w:spacing w:after="0" w:line="480" w:lineRule="auto"/>
        <w:ind w:firstLine="708"/>
        <w:rPr>
          <w:rFonts w:ascii="Times New Roman" w:hAnsi="Times New Roman" w:cs="Times New Roman"/>
          <w:color w:val="000000" w:themeColor="text1"/>
          <w:sz w:val="24"/>
          <w:szCs w:val="24"/>
        </w:rPr>
      </w:pPr>
      <w:r w:rsidRPr="00651091">
        <w:rPr>
          <w:rFonts w:ascii="Times New Roman" w:hAnsi="Times New Roman" w:cs="Times New Roman"/>
          <w:color w:val="000000" w:themeColor="text1"/>
          <w:sz w:val="24"/>
          <w:szCs w:val="24"/>
        </w:rPr>
        <w:t>Pregunta</w:t>
      </w:r>
      <w:r w:rsidR="00F54BA5" w:rsidRPr="00651091">
        <w:rPr>
          <w:rFonts w:ascii="Times New Roman" w:hAnsi="Times New Roman" w:cs="Times New Roman"/>
          <w:color w:val="000000" w:themeColor="text1"/>
          <w:sz w:val="24"/>
          <w:szCs w:val="24"/>
        </w:rPr>
        <w:t xml:space="preserve"> 3</w:t>
      </w:r>
      <w:r w:rsidRPr="00651091">
        <w:rPr>
          <w:rFonts w:ascii="Times New Roman" w:hAnsi="Times New Roman" w:cs="Times New Roman"/>
          <w:color w:val="000000" w:themeColor="text1"/>
          <w:sz w:val="24"/>
          <w:szCs w:val="24"/>
        </w:rPr>
        <w:t>: ¿Ha sintonizado usted Radio Sono Onda?</w:t>
      </w:r>
    </w:p>
    <w:p w:rsidR="00651091" w:rsidRPr="00651091" w:rsidRDefault="004A6129" w:rsidP="00CB63B0">
      <w:pPr>
        <w:spacing w:before="240" w:after="0" w:line="480" w:lineRule="auto"/>
        <w:ind w:firstLine="708"/>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Tabla 5</w:t>
      </w:r>
      <w:r w:rsidR="00651091" w:rsidRPr="00651091">
        <w:rPr>
          <w:rFonts w:ascii="Times New Roman" w:hAnsi="Times New Roman" w:cs="Times New Roman"/>
          <w:b/>
          <w:color w:val="000000" w:themeColor="text1"/>
          <w:sz w:val="24"/>
          <w:szCs w:val="24"/>
        </w:rPr>
        <w:t>: Personas que sintonizan Radio Sono Onda</w:t>
      </w:r>
    </w:p>
    <w:tbl>
      <w:tblPr>
        <w:tblW w:w="4840" w:type="dxa"/>
        <w:jc w:val="center"/>
        <w:tblCellMar>
          <w:left w:w="70" w:type="dxa"/>
          <w:right w:w="70" w:type="dxa"/>
        </w:tblCellMar>
        <w:tblLook w:val="04A0" w:firstRow="1" w:lastRow="0" w:firstColumn="1" w:lastColumn="0" w:noHBand="0" w:noVBand="1"/>
      </w:tblPr>
      <w:tblGrid>
        <w:gridCol w:w="1651"/>
        <w:gridCol w:w="1297"/>
        <w:gridCol w:w="1892"/>
      </w:tblGrid>
      <w:tr w:rsidR="00507988" w:rsidRPr="00507988" w:rsidTr="00507988">
        <w:trPr>
          <w:trHeight w:val="630"/>
          <w:jc w:val="center"/>
        </w:trPr>
        <w:tc>
          <w:tcPr>
            <w:tcW w:w="4840"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rsidR="00507988" w:rsidRPr="00507988" w:rsidRDefault="00507988" w:rsidP="00507988">
            <w:pPr>
              <w:spacing w:after="0" w:line="240" w:lineRule="auto"/>
              <w:jc w:val="center"/>
              <w:rPr>
                <w:rFonts w:ascii="Times New Roman" w:eastAsia="Times New Roman" w:hAnsi="Times New Roman" w:cs="Times New Roman"/>
                <w:b/>
                <w:bCs/>
                <w:color w:val="000000"/>
                <w:sz w:val="24"/>
                <w:szCs w:val="24"/>
                <w:lang w:val="es-EC" w:eastAsia="es-EC"/>
              </w:rPr>
            </w:pPr>
            <w:r w:rsidRPr="00507988">
              <w:rPr>
                <w:rFonts w:ascii="Times New Roman" w:eastAsia="Times New Roman" w:hAnsi="Times New Roman" w:cs="Times New Roman"/>
                <w:b/>
                <w:bCs/>
                <w:color w:val="000000"/>
                <w:sz w:val="24"/>
                <w:szCs w:val="24"/>
                <w:lang w:val="es-EC" w:eastAsia="es-EC"/>
              </w:rPr>
              <w:t>3.      ¿Ha sintonizado usted Radio Sono Onda?</w:t>
            </w:r>
          </w:p>
        </w:tc>
      </w:tr>
      <w:tr w:rsidR="00507988" w:rsidRPr="00507988" w:rsidTr="00507988">
        <w:trPr>
          <w:trHeight w:val="315"/>
          <w:jc w:val="center"/>
        </w:trPr>
        <w:tc>
          <w:tcPr>
            <w:tcW w:w="1651" w:type="dxa"/>
            <w:tcBorders>
              <w:top w:val="nil"/>
              <w:left w:val="single" w:sz="8" w:space="0" w:color="auto"/>
              <w:bottom w:val="single" w:sz="4" w:space="0" w:color="auto"/>
              <w:right w:val="single" w:sz="4" w:space="0" w:color="auto"/>
            </w:tcBorders>
            <w:shd w:val="clear" w:color="auto" w:fill="auto"/>
            <w:noWrap/>
            <w:vAlign w:val="center"/>
            <w:hideMark/>
          </w:tcPr>
          <w:p w:rsidR="00507988" w:rsidRPr="00507988" w:rsidRDefault="00507988" w:rsidP="00251880">
            <w:pPr>
              <w:spacing w:after="0" w:line="240" w:lineRule="auto"/>
              <w:rPr>
                <w:rFonts w:ascii="Times New Roman" w:eastAsia="Times New Roman" w:hAnsi="Times New Roman" w:cs="Times New Roman"/>
                <w:color w:val="000000"/>
                <w:sz w:val="24"/>
                <w:szCs w:val="24"/>
                <w:lang w:val="es-EC" w:eastAsia="es-EC"/>
              </w:rPr>
            </w:pPr>
            <w:r w:rsidRPr="00507988">
              <w:rPr>
                <w:rFonts w:ascii="Times New Roman" w:eastAsia="Times New Roman" w:hAnsi="Times New Roman" w:cs="Times New Roman"/>
                <w:color w:val="000000"/>
                <w:sz w:val="24"/>
                <w:szCs w:val="24"/>
                <w:lang w:val="es-EC" w:eastAsia="es-EC"/>
              </w:rPr>
              <w:t>si</w:t>
            </w:r>
          </w:p>
        </w:tc>
        <w:tc>
          <w:tcPr>
            <w:tcW w:w="1297" w:type="dxa"/>
            <w:tcBorders>
              <w:top w:val="nil"/>
              <w:left w:val="nil"/>
              <w:bottom w:val="single" w:sz="4" w:space="0" w:color="auto"/>
              <w:right w:val="single" w:sz="4" w:space="0" w:color="auto"/>
            </w:tcBorders>
            <w:shd w:val="clear" w:color="auto" w:fill="auto"/>
            <w:noWrap/>
            <w:vAlign w:val="bottom"/>
            <w:hideMark/>
          </w:tcPr>
          <w:p w:rsidR="00507988" w:rsidRPr="00507988" w:rsidRDefault="00507988" w:rsidP="00251880">
            <w:pPr>
              <w:spacing w:after="0" w:line="240" w:lineRule="auto"/>
              <w:rPr>
                <w:rFonts w:ascii="Times New Roman" w:eastAsia="Times New Roman" w:hAnsi="Times New Roman" w:cs="Times New Roman"/>
                <w:color w:val="000000"/>
                <w:lang w:val="es-EC" w:eastAsia="es-EC"/>
              </w:rPr>
            </w:pPr>
            <w:r w:rsidRPr="00507988">
              <w:rPr>
                <w:rFonts w:ascii="Times New Roman" w:eastAsia="Times New Roman" w:hAnsi="Times New Roman" w:cs="Times New Roman"/>
                <w:color w:val="000000"/>
                <w:lang w:val="es-EC" w:eastAsia="es-EC"/>
              </w:rPr>
              <w:t>296</w:t>
            </w:r>
          </w:p>
        </w:tc>
        <w:tc>
          <w:tcPr>
            <w:tcW w:w="1892" w:type="dxa"/>
            <w:tcBorders>
              <w:top w:val="nil"/>
              <w:left w:val="nil"/>
              <w:bottom w:val="single" w:sz="4" w:space="0" w:color="auto"/>
              <w:right w:val="single" w:sz="8" w:space="0" w:color="auto"/>
            </w:tcBorders>
            <w:shd w:val="clear" w:color="auto" w:fill="auto"/>
            <w:noWrap/>
            <w:vAlign w:val="bottom"/>
            <w:hideMark/>
          </w:tcPr>
          <w:p w:rsidR="00507988" w:rsidRPr="00507988" w:rsidRDefault="00507988" w:rsidP="00251880">
            <w:pPr>
              <w:spacing w:after="0" w:line="240" w:lineRule="auto"/>
              <w:rPr>
                <w:rFonts w:ascii="Calibri" w:eastAsia="Times New Roman" w:hAnsi="Calibri" w:cs="Calibri"/>
                <w:color w:val="000000"/>
                <w:lang w:val="es-EC" w:eastAsia="es-EC"/>
              </w:rPr>
            </w:pPr>
            <w:r w:rsidRPr="00507988">
              <w:rPr>
                <w:rFonts w:ascii="Calibri" w:eastAsia="Times New Roman" w:hAnsi="Calibri" w:cs="Calibri"/>
                <w:color w:val="000000"/>
                <w:lang w:val="es-EC" w:eastAsia="es-EC"/>
              </w:rPr>
              <w:t>85%</w:t>
            </w:r>
          </w:p>
        </w:tc>
      </w:tr>
      <w:tr w:rsidR="00507988" w:rsidRPr="00507988" w:rsidTr="00507988">
        <w:trPr>
          <w:trHeight w:val="330"/>
          <w:jc w:val="center"/>
        </w:trPr>
        <w:tc>
          <w:tcPr>
            <w:tcW w:w="1651" w:type="dxa"/>
            <w:tcBorders>
              <w:top w:val="nil"/>
              <w:left w:val="single" w:sz="8" w:space="0" w:color="auto"/>
              <w:bottom w:val="nil"/>
              <w:right w:val="single" w:sz="4" w:space="0" w:color="auto"/>
            </w:tcBorders>
            <w:shd w:val="clear" w:color="auto" w:fill="auto"/>
            <w:noWrap/>
            <w:vAlign w:val="center"/>
            <w:hideMark/>
          </w:tcPr>
          <w:p w:rsidR="00507988" w:rsidRPr="00507988" w:rsidRDefault="00507988" w:rsidP="00251880">
            <w:pPr>
              <w:spacing w:after="0" w:line="240" w:lineRule="auto"/>
              <w:rPr>
                <w:rFonts w:ascii="Times New Roman" w:eastAsia="Times New Roman" w:hAnsi="Times New Roman" w:cs="Times New Roman"/>
                <w:color w:val="000000"/>
                <w:sz w:val="24"/>
                <w:szCs w:val="24"/>
                <w:lang w:val="es-EC" w:eastAsia="es-EC"/>
              </w:rPr>
            </w:pPr>
            <w:r w:rsidRPr="00507988">
              <w:rPr>
                <w:rFonts w:ascii="Times New Roman" w:eastAsia="Times New Roman" w:hAnsi="Times New Roman" w:cs="Times New Roman"/>
                <w:color w:val="000000"/>
                <w:sz w:val="24"/>
                <w:szCs w:val="24"/>
                <w:lang w:val="es-EC" w:eastAsia="es-EC"/>
              </w:rPr>
              <w:t>no</w:t>
            </w:r>
          </w:p>
        </w:tc>
        <w:tc>
          <w:tcPr>
            <w:tcW w:w="1297" w:type="dxa"/>
            <w:tcBorders>
              <w:top w:val="nil"/>
              <w:left w:val="nil"/>
              <w:bottom w:val="nil"/>
              <w:right w:val="single" w:sz="4" w:space="0" w:color="auto"/>
            </w:tcBorders>
            <w:shd w:val="clear" w:color="auto" w:fill="auto"/>
            <w:noWrap/>
            <w:vAlign w:val="bottom"/>
            <w:hideMark/>
          </w:tcPr>
          <w:p w:rsidR="00507988" w:rsidRPr="00507988" w:rsidRDefault="00507988" w:rsidP="00251880">
            <w:pPr>
              <w:spacing w:after="0" w:line="240" w:lineRule="auto"/>
              <w:rPr>
                <w:rFonts w:ascii="Times New Roman" w:eastAsia="Times New Roman" w:hAnsi="Times New Roman" w:cs="Times New Roman"/>
                <w:color w:val="000000"/>
                <w:lang w:val="es-EC" w:eastAsia="es-EC"/>
              </w:rPr>
            </w:pPr>
            <w:r w:rsidRPr="00507988">
              <w:rPr>
                <w:rFonts w:ascii="Times New Roman" w:eastAsia="Times New Roman" w:hAnsi="Times New Roman" w:cs="Times New Roman"/>
                <w:color w:val="000000"/>
                <w:lang w:val="es-EC" w:eastAsia="es-EC"/>
              </w:rPr>
              <w:t>42</w:t>
            </w:r>
          </w:p>
        </w:tc>
        <w:tc>
          <w:tcPr>
            <w:tcW w:w="1892" w:type="dxa"/>
            <w:tcBorders>
              <w:top w:val="nil"/>
              <w:left w:val="nil"/>
              <w:bottom w:val="nil"/>
              <w:right w:val="single" w:sz="8" w:space="0" w:color="auto"/>
            </w:tcBorders>
            <w:shd w:val="clear" w:color="auto" w:fill="auto"/>
            <w:noWrap/>
            <w:vAlign w:val="bottom"/>
            <w:hideMark/>
          </w:tcPr>
          <w:p w:rsidR="00507988" w:rsidRPr="00507988" w:rsidRDefault="00507988" w:rsidP="00251880">
            <w:pPr>
              <w:spacing w:after="0" w:line="240" w:lineRule="auto"/>
              <w:rPr>
                <w:rFonts w:ascii="Calibri" w:eastAsia="Times New Roman" w:hAnsi="Calibri" w:cs="Calibri"/>
                <w:color w:val="000000"/>
                <w:lang w:val="es-EC" w:eastAsia="es-EC"/>
              </w:rPr>
            </w:pPr>
            <w:r w:rsidRPr="00507988">
              <w:rPr>
                <w:rFonts w:ascii="Calibri" w:eastAsia="Times New Roman" w:hAnsi="Calibri" w:cs="Calibri"/>
                <w:color w:val="000000"/>
                <w:lang w:val="es-EC" w:eastAsia="es-EC"/>
              </w:rPr>
              <w:t>15%</w:t>
            </w:r>
          </w:p>
        </w:tc>
      </w:tr>
      <w:tr w:rsidR="00507988" w:rsidRPr="00507988" w:rsidTr="00507988">
        <w:trPr>
          <w:trHeight w:val="315"/>
          <w:jc w:val="center"/>
        </w:trPr>
        <w:tc>
          <w:tcPr>
            <w:tcW w:w="165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07988" w:rsidRPr="00507988" w:rsidRDefault="00507988" w:rsidP="00251880">
            <w:pPr>
              <w:spacing w:after="0" w:line="240" w:lineRule="auto"/>
              <w:rPr>
                <w:rFonts w:ascii="Times New Roman" w:eastAsia="Times New Roman" w:hAnsi="Times New Roman" w:cs="Times New Roman"/>
                <w:b/>
                <w:bCs/>
                <w:color w:val="000000"/>
                <w:lang w:val="es-EC" w:eastAsia="es-EC"/>
              </w:rPr>
            </w:pPr>
            <w:r w:rsidRPr="00507988">
              <w:rPr>
                <w:rFonts w:ascii="Times New Roman" w:eastAsia="Times New Roman" w:hAnsi="Times New Roman" w:cs="Times New Roman"/>
                <w:b/>
                <w:bCs/>
                <w:color w:val="000000"/>
                <w:lang w:val="es-EC" w:eastAsia="es-EC"/>
              </w:rPr>
              <w:t>total</w:t>
            </w:r>
          </w:p>
        </w:tc>
        <w:tc>
          <w:tcPr>
            <w:tcW w:w="1297" w:type="dxa"/>
            <w:tcBorders>
              <w:top w:val="single" w:sz="8" w:space="0" w:color="auto"/>
              <w:left w:val="nil"/>
              <w:bottom w:val="single" w:sz="8" w:space="0" w:color="auto"/>
              <w:right w:val="single" w:sz="4" w:space="0" w:color="auto"/>
            </w:tcBorders>
            <w:shd w:val="clear" w:color="auto" w:fill="auto"/>
            <w:noWrap/>
            <w:vAlign w:val="bottom"/>
            <w:hideMark/>
          </w:tcPr>
          <w:p w:rsidR="00507988" w:rsidRPr="00507988" w:rsidRDefault="00507988" w:rsidP="00251880">
            <w:pPr>
              <w:spacing w:after="0" w:line="240" w:lineRule="auto"/>
              <w:rPr>
                <w:rFonts w:ascii="Times New Roman" w:eastAsia="Times New Roman" w:hAnsi="Times New Roman" w:cs="Times New Roman"/>
                <w:b/>
                <w:bCs/>
                <w:color w:val="000000"/>
                <w:lang w:val="es-EC" w:eastAsia="es-EC"/>
              </w:rPr>
            </w:pPr>
            <w:r w:rsidRPr="00507988">
              <w:rPr>
                <w:rFonts w:ascii="Times New Roman" w:eastAsia="Times New Roman" w:hAnsi="Times New Roman" w:cs="Times New Roman"/>
                <w:b/>
                <w:bCs/>
                <w:color w:val="000000"/>
                <w:lang w:val="es-EC" w:eastAsia="es-EC"/>
              </w:rPr>
              <w:t>348</w:t>
            </w:r>
          </w:p>
        </w:tc>
        <w:tc>
          <w:tcPr>
            <w:tcW w:w="1892" w:type="dxa"/>
            <w:tcBorders>
              <w:top w:val="single" w:sz="8" w:space="0" w:color="auto"/>
              <w:left w:val="nil"/>
              <w:bottom w:val="single" w:sz="8" w:space="0" w:color="auto"/>
              <w:right w:val="single" w:sz="8" w:space="0" w:color="auto"/>
            </w:tcBorders>
            <w:shd w:val="clear" w:color="auto" w:fill="auto"/>
            <w:noWrap/>
            <w:vAlign w:val="bottom"/>
            <w:hideMark/>
          </w:tcPr>
          <w:p w:rsidR="00507988" w:rsidRPr="00507988" w:rsidRDefault="00507988" w:rsidP="00251880">
            <w:pPr>
              <w:spacing w:after="0" w:line="240" w:lineRule="auto"/>
              <w:rPr>
                <w:rFonts w:ascii="Calibri" w:eastAsia="Times New Roman" w:hAnsi="Calibri" w:cs="Calibri"/>
                <w:b/>
                <w:bCs/>
                <w:color w:val="000000"/>
                <w:lang w:val="es-EC" w:eastAsia="es-EC"/>
              </w:rPr>
            </w:pPr>
            <w:r w:rsidRPr="00507988">
              <w:rPr>
                <w:rFonts w:ascii="Calibri" w:eastAsia="Times New Roman" w:hAnsi="Calibri" w:cs="Calibri"/>
                <w:b/>
                <w:bCs/>
                <w:color w:val="000000"/>
                <w:lang w:val="es-EC" w:eastAsia="es-EC"/>
              </w:rPr>
              <w:t>100%</w:t>
            </w:r>
          </w:p>
        </w:tc>
      </w:tr>
    </w:tbl>
    <w:p w:rsidR="00F54BA5" w:rsidRPr="008C6585" w:rsidRDefault="00F54BA5" w:rsidP="00F54BA5">
      <w:pPr>
        <w:spacing w:after="0" w:line="276" w:lineRule="auto"/>
        <w:rPr>
          <w:rFonts w:ascii="Times New Roman" w:hAnsi="Times New Roman" w:cs="Times New Roman"/>
          <w:b/>
          <w:color w:val="000000" w:themeColor="text1"/>
          <w:sz w:val="24"/>
          <w:szCs w:val="24"/>
        </w:rPr>
      </w:pPr>
    </w:p>
    <w:p w:rsidR="0021594C" w:rsidRDefault="00942F14" w:rsidP="00651091">
      <w:pPr>
        <w:spacing w:line="240" w:lineRule="auto"/>
        <w:jc w:val="center"/>
        <w:rPr>
          <w:rFonts w:ascii="Times New Roman" w:hAnsi="Times New Roman" w:cs="Times New Roman"/>
          <w:b/>
          <w:color w:val="000000" w:themeColor="text1"/>
          <w:sz w:val="24"/>
          <w:szCs w:val="24"/>
        </w:rPr>
      </w:pPr>
      <w:r>
        <w:rPr>
          <w:noProof/>
          <w:lang w:val="es-EC" w:eastAsia="es-EC"/>
        </w:rPr>
        <w:drawing>
          <wp:inline distT="0" distB="0" distL="0" distR="0" wp14:anchorId="39C9F22C" wp14:editId="598EDB93">
            <wp:extent cx="4572000" cy="2613804"/>
            <wp:effectExtent l="0" t="0" r="0" b="1524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51091" w:rsidRPr="00651091" w:rsidRDefault="002D4BA6" w:rsidP="00F54BA5">
      <w:pPr>
        <w:spacing w:line="480" w:lineRule="auto"/>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0"/>
        </w:rPr>
        <w:t>Gráfico 5</w:t>
      </w:r>
      <w:r w:rsidR="00651091" w:rsidRPr="00651091">
        <w:rPr>
          <w:rFonts w:ascii="Times New Roman" w:hAnsi="Times New Roman" w:cs="Times New Roman"/>
          <w:color w:val="000000" w:themeColor="text1"/>
          <w:sz w:val="20"/>
        </w:rPr>
        <w:t>: P</w:t>
      </w:r>
      <w:r w:rsidR="00651091">
        <w:rPr>
          <w:rFonts w:ascii="Times New Roman" w:hAnsi="Times New Roman" w:cs="Times New Roman"/>
          <w:color w:val="000000" w:themeColor="text1"/>
          <w:sz w:val="20"/>
        </w:rPr>
        <w:t>ersonas que escuchan R</w:t>
      </w:r>
      <w:r w:rsidR="00651091" w:rsidRPr="00651091">
        <w:rPr>
          <w:rFonts w:ascii="Times New Roman" w:hAnsi="Times New Roman" w:cs="Times New Roman"/>
          <w:color w:val="000000" w:themeColor="text1"/>
          <w:sz w:val="20"/>
        </w:rPr>
        <w:t>adio</w:t>
      </w:r>
      <w:r w:rsidR="00651091">
        <w:rPr>
          <w:rFonts w:ascii="Times New Roman" w:hAnsi="Times New Roman" w:cs="Times New Roman"/>
          <w:color w:val="000000" w:themeColor="text1"/>
          <w:sz w:val="20"/>
        </w:rPr>
        <w:t xml:space="preserve"> Sono Onda</w:t>
      </w:r>
      <w:r w:rsidR="00651091" w:rsidRPr="00651091">
        <w:rPr>
          <w:rFonts w:ascii="Times New Roman" w:hAnsi="Times New Roman" w:cs="Times New Roman"/>
          <w:color w:val="000000" w:themeColor="text1"/>
          <w:sz w:val="20"/>
        </w:rPr>
        <w:t>. Elaborado por: Belén Solórzano</w:t>
      </w:r>
    </w:p>
    <w:p w:rsidR="00F54BA5" w:rsidRDefault="00F54BA5" w:rsidP="00F54BA5">
      <w:pPr>
        <w:spacing w:line="480" w:lineRule="auto"/>
        <w:ind w:firstLine="851"/>
        <w:jc w:val="both"/>
        <w:rPr>
          <w:rFonts w:ascii="Times New Roman" w:hAnsi="Times New Roman" w:cs="Times New Roman"/>
          <w:color w:val="000000" w:themeColor="text1"/>
          <w:sz w:val="24"/>
          <w:szCs w:val="24"/>
        </w:rPr>
      </w:pPr>
      <w:r w:rsidRPr="0021594C">
        <w:rPr>
          <w:rFonts w:ascii="Times New Roman" w:hAnsi="Times New Roman" w:cs="Times New Roman"/>
          <w:color w:val="000000" w:themeColor="text1"/>
          <w:sz w:val="24"/>
          <w:szCs w:val="24"/>
        </w:rPr>
        <w:t xml:space="preserve">Análisis: </w:t>
      </w:r>
      <w:r>
        <w:rPr>
          <w:rFonts w:ascii="Times New Roman" w:hAnsi="Times New Roman" w:cs="Times New Roman"/>
          <w:color w:val="000000" w:themeColor="text1"/>
          <w:sz w:val="24"/>
          <w:szCs w:val="24"/>
        </w:rPr>
        <w:t xml:space="preserve">como en el grafico lo podemos observar, el 85% de los encuestados han sintonizado la 99.7 radio Sono Onda, siento este un porcentaje muy bueno para poder ratificar la </w:t>
      </w:r>
      <w:r w:rsidR="00F957E1">
        <w:rPr>
          <w:rFonts w:ascii="Times New Roman" w:hAnsi="Times New Roman" w:cs="Times New Roman"/>
          <w:color w:val="000000" w:themeColor="text1"/>
          <w:sz w:val="24"/>
          <w:szCs w:val="24"/>
        </w:rPr>
        <w:t>acogida</w:t>
      </w:r>
      <w:r>
        <w:rPr>
          <w:rFonts w:ascii="Times New Roman" w:hAnsi="Times New Roman" w:cs="Times New Roman"/>
          <w:color w:val="000000" w:themeColor="text1"/>
          <w:sz w:val="24"/>
          <w:szCs w:val="24"/>
        </w:rPr>
        <w:t xml:space="preserve"> de la radio Sono Onda de la Ciudad de Portoviejo tiene, </w:t>
      </w:r>
      <w:r w:rsidRPr="0021594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sin dejar de preocuparnos el 15% restante, ya que es un nivel muy importante y de consideración ya que este nicho se encuentra ausente en </w:t>
      </w:r>
      <w:r w:rsidR="00F957E1">
        <w:rPr>
          <w:rFonts w:ascii="Times New Roman" w:hAnsi="Times New Roman" w:cs="Times New Roman"/>
          <w:color w:val="000000" w:themeColor="text1"/>
          <w:sz w:val="24"/>
          <w:szCs w:val="24"/>
        </w:rPr>
        <w:t>la</w:t>
      </w:r>
      <w:r>
        <w:rPr>
          <w:rFonts w:ascii="Times New Roman" w:hAnsi="Times New Roman" w:cs="Times New Roman"/>
          <w:color w:val="000000" w:themeColor="text1"/>
          <w:sz w:val="24"/>
          <w:szCs w:val="24"/>
        </w:rPr>
        <w:t xml:space="preserve"> estación investigada, esto nos permite conocer el sector donde debemos atacar y poder acaparar ese 15% de usuarios. </w:t>
      </w:r>
    </w:p>
    <w:p w:rsidR="00040B19" w:rsidRDefault="00040B19" w:rsidP="00CB63B0">
      <w:pPr>
        <w:spacing w:line="480" w:lineRule="auto"/>
        <w:jc w:val="both"/>
        <w:rPr>
          <w:rFonts w:ascii="Times New Roman" w:hAnsi="Times New Roman" w:cs="Times New Roman"/>
          <w:color w:val="000000" w:themeColor="text1"/>
          <w:sz w:val="24"/>
          <w:szCs w:val="24"/>
        </w:rPr>
      </w:pPr>
    </w:p>
    <w:p w:rsidR="00FE73C8" w:rsidRDefault="00FE73C8" w:rsidP="00CB63B0">
      <w:pPr>
        <w:spacing w:line="480" w:lineRule="auto"/>
        <w:jc w:val="both"/>
        <w:rPr>
          <w:rFonts w:ascii="Times New Roman" w:hAnsi="Times New Roman" w:cs="Times New Roman"/>
          <w:color w:val="000000" w:themeColor="text1"/>
          <w:sz w:val="24"/>
          <w:szCs w:val="24"/>
        </w:rPr>
      </w:pPr>
    </w:p>
    <w:p w:rsidR="00EA686F" w:rsidRDefault="00EA686F" w:rsidP="00EA686F">
      <w:pPr>
        <w:spacing w:line="480" w:lineRule="auto"/>
        <w:ind w:firstLine="708"/>
        <w:jc w:val="both"/>
        <w:rPr>
          <w:rFonts w:ascii="Times New Roman" w:hAnsi="Times New Roman" w:cs="Times New Roman"/>
          <w:color w:val="000000" w:themeColor="text1"/>
          <w:sz w:val="24"/>
        </w:rPr>
      </w:pPr>
      <w:r w:rsidRPr="002848F0">
        <w:rPr>
          <w:rFonts w:ascii="Times New Roman" w:hAnsi="Times New Roman" w:cs="Times New Roman"/>
          <w:color w:val="000000" w:themeColor="text1"/>
          <w:sz w:val="24"/>
          <w:szCs w:val="24"/>
        </w:rPr>
        <w:t xml:space="preserve">Pregunta </w:t>
      </w:r>
      <w:r>
        <w:rPr>
          <w:rFonts w:ascii="Times New Roman" w:hAnsi="Times New Roman" w:cs="Times New Roman"/>
          <w:color w:val="000000" w:themeColor="text1"/>
          <w:sz w:val="24"/>
          <w:szCs w:val="24"/>
        </w:rPr>
        <w:t>4</w:t>
      </w:r>
      <w:r w:rsidRPr="002848F0">
        <w:rPr>
          <w:rFonts w:ascii="Times New Roman" w:hAnsi="Times New Roman" w:cs="Times New Roman"/>
          <w:color w:val="000000" w:themeColor="text1"/>
          <w:sz w:val="24"/>
          <w:szCs w:val="24"/>
        </w:rPr>
        <w:t xml:space="preserve">: </w:t>
      </w:r>
      <w:r w:rsidRPr="00EA686F">
        <w:rPr>
          <w:rFonts w:ascii="Times New Roman" w:hAnsi="Times New Roman" w:cs="Times New Roman"/>
          <w:color w:val="000000" w:themeColor="text1"/>
          <w:sz w:val="24"/>
          <w:szCs w:val="24"/>
        </w:rPr>
        <w:t>¿Qué le gustaría encontrar en la programación de la radio Sono Onda?</w:t>
      </w:r>
    </w:p>
    <w:p w:rsidR="00EA686F" w:rsidRDefault="004A6129" w:rsidP="00EA686F">
      <w:pPr>
        <w:spacing w:line="480" w:lineRule="auto"/>
        <w:ind w:firstLine="708"/>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Tabla 6</w:t>
      </w:r>
      <w:r w:rsidR="00EA686F" w:rsidRPr="002848F0">
        <w:rPr>
          <w:rFonts w:ascii="Times New Roman" w:hAnsi="Times New Roman" w:cs="Times New Roman"/>
          <w:b/>
          <w:color w:val="000000" w:themeColor="text1"/>
          <w:sz w:val="24"/>
          <w:szCs w:val="24"/>
        </w:rPr>
        <w:t xml:space="preserve">: </w:t>
      </w:r>
      <w:r w:rsidR="00EA686F">
        <w:rPr>
          <w:rFonts w:ascii="Times New Roman" w:hAnsi="Times New Roman" w:cs="Times New Roman"/>
          <w:b/>
          <w:color w:val="000000" w:themeColor="text1"/>
          <w:sz w:val="24"/>
          <w:szCs w:val="24"/>
        </w:rPr>
        <w:t>Programación que le gustaría encontrar en Radio Sono Onda</w:t>
      </w:r>
    </w:p>
    <w:tbl>
      <w:tblPr>
        <w:tblW w:w="5393" w:type="dxa"/>
        <w:jc w:val="center"/>
        <w:tblCellMar>
          <w:left w:w="70" w:type="dxa"/>
          <w:right w:w="70" w:type="dxa"/>
        </w:tblCellMar>
        <w:tblLook w:val="04A0" w:firstRow="1" w:lastRow="0" w:firstColumn="1" w:lastColumn="0" w:noHBand="0" w:noVBand="1"/>
      </w:tblPr>
      <w:tblGrid>
        <w:gridCol w:w="4001"/>
        <w:gridCol w:w="569"/>
        <w:gridCol w:w="823"/>
      </w:tblGrid>
      <w:tr w:rsidR="00403CDE" w:rsidRPr="00403CDE" w:rsidTr="009E2569">
        <w:trPr>
          <w:trHeight w:val="395"/>
          <w:jc w:val="center"/>
        </w:trPr>
        <w:tc>
          <w:tcPr>
            <w:tcW w:w="5393"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rsidR="00403CDE" w:rsidRPr="00403CDE" w:rsidRDefault="00403CDE" w:rsidP="00403CDE">
            <w:pPr>
              <w:spacing w:after="0" w:line="240" w:lineRule="auto"/>
              <w:jc w:val="center"/>
              <w:rPr>
                <w:rFonts w:ascii="Times New Roman" w:eastAsia="Times New Roman" w:hAnsi="Times New Roman" w:cs="Times New Roman"/>
                <w:b/>
                <w:bCs/>
                <w:color w:val="000000"/>
                <w:sz w:val="24"/>
                <w:szCs w:val="24"/>
                <w:lang w:val="es-EC" w:eastAsia="es-EC"/>
              </w:rPr>
            </w:pPr>
            <w:r w:rsidRPr="00403CDE">
              <w:rPr>
                <w:rFonts w:ascii="Times New Roman" w:eastAsia="Times New Roman" w:hAnsi="Times New Roman" w:cs="Times New Roman"/>
                <w:b/>
                <w:bCs/>
                <w:color w:val="000000"/>
                <w:sz w:val="24"/>
                <w:szCs w:val="24"/>
                <w:lang w:val="es-EC" w:eastAsia="es-EC"/>
              </w:rPr>
              <w:t>4.</w:t>
            </w:r>
            <w:r w:rsidRPr="00403CDE">
              <w:rPr>
                <w:rFonts w:ascii="Times New Roman" w:eastAsia="Times New Roman" w:hAnsi="Times New Roman" w:cs="Times New Roman"/>
                <w:b/>
                <w:bCs/>
                <w:color w:val="000000"/>
                <w:sz w:val="14"/>
                <w:szCs w:val="14"/>
                <w:lang w:val="es-EC" w:eastAsia="es-EC"/>
              </w:rPr>
              <w:t xml:space="preserve">      </w:t>
            </w:r>
            <w:r w:rsidRPr="00403CDE">
              <w:rPr>
                <w:rFonts w:ascii="Times New Roman" w:eastAsia="Times New Roman" w:hAnsi="Times New Roman" w:cs="Times New Roman"/>
                <w:b/>
                <w:bCs/>
                <w:color w:val="000000"/>
                <w:sz w:val="24"/>
                <w:szCs w:val="24"/>
                <w:lang w:val="es-EC" w:eastAsia="es-EC"/>
              </w:rPr>
              <w:t>¿Qué le gustaría encontrar en la programación de la radio Sono Onda?</w:t>
            </w:r>
          </w:p>
        </w:tc>
      </w:tr>
      <w:tr w:rsidR="00403CDE" w:rsidRPr="00403CDE" w:rsidTr="009E2569">
        <w:trPr>
          <w:trHeight w:val="197"/>
          <w:jc w:val="center"/>
        </w:trPr>
        <w:tc>
          <w:tcPr>
            <w:tcW w:w="400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03CDE" w:rsidRPr="00403CDE" w:rsidRDefault="00403CDE" w:rsidP="00251880">
            <w:pPr>
              <w:spacing w:after="0" w:line="240" w:lineRule="auto"/>
              <w:rPr>
                <w:rFonts w:ascii="Times New Roman" w:eastAsia="Times New Roman" w:hAnsi="Times New Roman" w:cs="Times New Roman"/>
                <w:color w:val="000000"/>
                <w:sz w:val="24"/>
                <w:szCs w:val="24"/>
                <w:lang w:val="es-EC" w:eastAsia="es-EC"/>
              </w:rPr>
            </w:pPr>
            <w:r w:rsidRPr="00403CDE">
              <w:rPr>
                <w:rFonts w:ascii="Times New Roman" w:eastAsia="Times New Roman" w:hAnsi="Times New Roman" w:cs="Times New Roman"/>
                <w:color w:val="000000"/>
                <w:sz w:val="24"/>
                <w:szCs w:val="24"/>
                <w:lang w:val="es-EC" w:eastAsia="es-EC"/>
              </w:rPr>
              <w:t>Programas temáticos</w:t>
            </w:r>
          </w:p>
        </w:tc>
        <w:tc>
          <w:tcPr>
            <w:tcW w:w="569" w:type="dxa"/>
            <w:tcBorders>
              <w:top w:val="nil"/>
              <w:left w:val="nil"/>
              <w:bottom w:val="single" w:sz="4" w:space="0" w:color="auto"/>
              <w:right w:val="single" w:sz="4" w:space="0" w:color="auto"/>
            </w:tcBorders>
            <w:shd w:val="clear" w:color="auto" w:fill="auto"/>
            <w:noWrap/>
            <w:vAlign w:val="bottom"/>
            <w:hideMark/>
          </w:tcPr>
          <w:p w:rsidR="00403CDE" w:rsidRPr="00403CDE" w:rsidRDefault="00403CDE" w:rsidP="00251880">
            <w:pPr>
              <w:spacing w:after="0" w:line="240" w:lineRule="auto"/>
              <w:rPr>
                <w:rFonts w:ascii="Calibri" w:eastAsia="Times New Roman" w:hAnsi="Calibri" w:cs="Calibri"/>
                <w:color w:val="000000"/>
                <w:lang w:val="es-EC" w:eastAsia="es-EC"/>
              </w:rPr>
            </w:pPr>
            <w:r w:rsidRPr="00403CDE">
              <w:rPr>
                <w:rFonts w:ascii="Calibri" w:eastAsia="Times New Roman" w:hAnsi="Calibri" w:cs="Calibri"/>
                <w:color w:val="000000"/>
                <w:lang w:val="es-EC" w:eastAsia="es-EC"/>
              </w:rPr>
              <w:t>90</w:t>
            </w:r>
          </w:p>
        </w:tc>
        <w:tc>
          <w:tcPr>
            <w:tcW w:w="822" w:type="dxa"/>
            <w:tcBorders>
              <w:top w:val="nil"/>
              <w:left w:val="nil"/>
              <w:bottom w:val="single" w:sz="4" w:space="0" w:color="auto"/>
              <w:right w:val="single" w:sz="8" w:space="0" w:color="auto"/>
            </w:tcBorders>
            <w:shd w:val="clear" w:color="auto" w:fill="auto"/>
            <w:noWrap/>
            <w:vAlign w:val="bottom"/>
            <w:hideMark/>
          </w:tcPr>
          <w:p w:rsidR="00403CDE" w:rsidRPr="00403CDE" w:rsidRDefault="00403CDE" w:rsidP="00251880">
            <w:pPr>
              <w:spacing w:after="0" w:line="240" w:lineRule="auto"/>
              <w:rPr>
                <w:rFonts w:ascii="Calibri" w:eastAsia="Times New Roman" w:hAnsi="Calibri" w:cs="Calibri"/>
                <w:color w:val="000000"/>
                <w:lang w:val="es-EC" w:eastAsia="es-EC"/>
              </w:rPr>
            </w:pPr>
            <w:r w:rsidRPr="00403CDE">
              <w:rPr>
                <w:rFonts w:ascii="Calibri" w:eastAsia="Times New Roman" w:hAnsi="Calibri" w:cs="Calibri"/>
                <w:color w:val="000000"/>
                <w:lang w:val="es-EC" w:eastAsia="es-EC"/>
              </w:rPr>
              <w:t>26%</w:t>
            </w:r>
          </w:p>
        </w:tc>
      </w:tr>
      <w:tr w:rsidR="00403CDE" w:rsidRPr="00403CDE" w:rsidTr="009E2569">
        <w:trPr>
          <w:trHeight w:val="197"/>
          <w:jc w:val="center"/>
        </w:trPr>
        <w:tc>
          <w:tcPr>
            <w:tcW w:w="400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03CDE" w:rsidRPr="00403CDE" w:rsidRDefault="00403CDE" w:rsidP="00251880">
            <w:pPr>
              <w:spacing w:after="0" w:line="240" w:lineRule="auto"/>
              <w:rPr>
                <w:rFonts w:ascii="Times New Roman" w:eastAsia="Times New Roman" w:hAnsi="Times New Roman" w:cs="Times New Roman"/>
                <w:color w:val="000000"/>
                <w:sz w:val="24"/>
                <w:szCs w:val="24"/>
                <w:lang w:val="es-EC" w:eastAsia="es-EC"/>
              </w:rPr>
            </w:pPr>
            <w:r w:rsidRPr="00403CDE">
              <w:rPr>
                <w:rFonts w:ascii="Times New Roman" w:eastAsia="Times New Roman" w:hAnsi="Times New Roman" w:cs="Times New Roman"/>
                <w:color w:val="000000"/>
                <w:sz w:val="24"/>
                <w:szCs w:val="24"/>
                <w:lang w:val="es-EC" w:eastAsia="es-EC"/>
              </w:rPr>
              <w:t>Música</w:t>
            </w:r>
          </w:p>
        </w:tc>
        <w:tc>
          <w:tcPr>
            <w:tcW w:w="569" w:type="dxa"/>
            <w:tcBorders>
              <w:top w:val="nil"/>
              <w:left w:val="nil"/>
              <w:bottom w:val="single" w:sz="4" w:space="0" w:color="auto"/>
              <w:right w:val="single" w:sz="4" w:space="0" w:color="auto"/>
            </w:tcBorders>
            <w:shd w:val="clear" w:color="auto" w:fill="auto"/>
            <w:noWrap/>
            <w:vAlign w:val="bottom"/>
            <w:hideMark/>
          </w:tcPr>
          <w:p w:rsidR="00403CDE" w:rsidRPr="00403CDE" w:rsidRDefault="00403CDE" w:rsidP="00251880">
            <w:pPr>
              <w:spacing w:after="0" w:line="240" w:lineRule="auto"/>
              <w:rPr>
                <w:rFonts w:ascii="Calibri" w:eastAsia="Times New Roman" w:hAnsi="Calibri" w:cs="Calibri"/>
                <w:color w:val="000000"/>
                <w:lang w:val="es-EC" w:eastAsia="es-EC"/>
              </w:rPr>
            </w:pPr>
            <w:r w:rsidRPr="00403CDE">
              <w:rPr>
                <w:rFonts w:ascii="Calibri" w:eastAsia="Times New Roman" w:hAnsi="Calibri" w:cs="Calibri"/>
                <w:color w:val="000000"/>
                <w:lang w:val="es-EC" w:eastAsia="es-EC"/>
              </w:rPr>
              <w:t>157</w:t>
            </w:r>
          </w:p>
        </w:tc>
        <w:tc>
          <w:tcPr>
            <w:tcW w:w="822" w:type="dxa"/>
            <w:tcBorders>
              <w:top w:val="nil"/>
              <w:left w:val="nil"/>
              <w:bottom w:val="single" w:sz="4" w:space="0" w:color="auto"/>
              <w:right w:val="single" w:sz="8" w:space="0" w:color="auto"/>
            </w:tcBorders>
            <w:shd w:val="clear" w:color="auto" w:fill="auto"/>
            <w:noWrap/>
            <w:vAlign w:val="bottom"/>
            <w:hideMark/>
          </w:tcPr>
          <w:p w:rsidR="00403CDE" w:rsidRPr="00403CDE" w:rsidRDefault="00403CDE" w:rsidP="00251880">
            <w:pPr>
              <w:spacing w:after="0" w:line="240" w:lineRule="auto"/>
              <w:rPr>
                <w:rFonts w:ascii="Calibri" w:eastAsia="Times New Roman" w:hAnsi="Calibri" w:cs="Calibri"/>
                <w:color w:val="000000"/>
                <w:lang w:val="es-EC" w:eastAsia="es-EC"/>
              </w:rPr>
            </w:pPr>
            <w:r w:rsidRPr="00403CDE">
              <w:rPr>
                <w:rFonts w:ascii="Calibri" w:eastAsia="Times New Roman" w:hAnsi="Calibri" w:cs="Calibri"/>
                <w:color w:val="000000"/>
                <w:lang w:val="es-EC" w:eastAsia="es-EC"/>
              </w:rPr>
              <w:t>45%</w:t>
            </w:r>
          </w:p>
        </w:tc>
      </w:tr>
      <w:tr w:rsidR="00403CDE" w:rsidRPr="00403CDE" w:rsidTr="009E2569">
        <w:trPr>
          <w:trHeight w:val="197"/>
          <w:jc w:val="center"/>
        </w:trPr>
        <w:tc>
          <w:tcPr>
            <w:tcW w:w="400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03CDE" w:rsidRPr="00403CDE" w:rsidRDefault="00403CDE" w:rsidP="00251880">
            <w:pPr>
              <w:spacing w:after="0" w:line="240" w:lineRule="auto"/>
              <w:rPr>
                <w:rFonts w:ascii="Times New Roman" w:eastAsia="Times New Roman" w:hAnsi="Times New Roman" w:cs="Times New Roman"/>
                <w:color w:val="000000"/>
                <w:sz w:val="24"/>
                <w:szCs w:val="24"/>
                <w:lang w:val="es-EC" w:eastAsia="es-EC"/>
              </w:rPr>
            </w:pPr>
            <w:r w:rsidRPr="00403CDE">
              <w:rPr>
                <w:rFonts w:ascii="Times New Roman" w:eastAsia="Times New Roman" w:hAnsi="Times New Roman" w:cs="Times New Roman"/>
                <w:color w:val="000000"/>
                <w:sz w:val="24"/>
                <w:szCs w:val="24"/>
                <w:lang w:val="es-EC" w:eastAsia="es-EC"/>
              </w:rPr>
              <w:t>Participación de locutores</w:t>
            </w:r>
          </w:p>
        </w:tc>
        <w:tc>
          <w:tcPr>
            <w:tcW w:w="569" w:type="dxa"/>
            <w:tcBorders>
              <w:top w:val="nil"/>
              <w:left w:val="nil"/>
              <w:bottom w:val="single" w:sz="4" w:space="0" w:color="auto"/>
              <w:right w:val="single" w:sz="4" w:space="0" w:color="auto"/>
            </w:tcBorders>
            <w:shd w:val="clear" w:color="auto" w:fill="auto"/>
            <w:noWrap/>
            <w:vAlign w:val="bottom"/>
            <w:hideMark/>
          </w:tcPr>
          <w:p w:rsidR="00403CDE" w:rsidRPr="00403CDE" w:rsidRDefault="00403CDE" w:rsidP="00251880">
            <w:pPr>
              <w:spacing w:after="0" w:line="240" w:lineRule="auto"/>
              <w:rPr>
                <w:rFonts w:ascii="Calibri" w:eastAsia="Times New Roman" w:hAnsi="Calibri" w:cs="Calibri"/>
                <w:color w:val="000000"/>
                <w:lang w:val="es-EC" w:eastAsia="es-EC"/>
              </w:rPr>
            </w:pPr>
            <w:r w:rsidRPr="00403CDE">
              <w:rPr>
                <w:rFonts w:ascii="Calibri" w:eastAsia="Times New Roman" w:hAnsi="Calibri" w:cs="Calibri"/>
                <w:color w:val="000000"/>
                <w:lang w:val="es-EC" w:eastAsia="es-EC"/>
              </w:rPr>
              <w:t>31</w:t>
            </w:r>
          </w:p>
        </w:tc>
        <w:tc>
          <w:tcPr>
            <w:tcW w:w="822" w:type="dxa"/>
            <w:tcBorders>
              <w:top w:val="nil"/>
              <w:left w:val="nil"/>
              <w:bottom w:val="single" w:sz="4" w:space="0" w:color="auto"/>
              <w:right w:val="single" w:sz="8" w:space="0" w:color="auto"/>
            </w:tcBorders>
            <w:shd w:val="clear" w:color="auto" w:fill="auto"/>
            <w:noWrap/>
            <w:vAlign w:val="bottom"/>
            <w:hideMark/>
          </w:tcPr>
          <w:p w:rsidR="00403CDE" w:rsidRPr="00403CDE" w:rsidRDefault="00403CDE" w:rsidP="00251880">
            <w:pPr>
              <w:spacing w:after="0" w:line="240" w:lineRule="auto"/>
              <w:rPr>
                <w:rFonts w:ascii="Calibri" w:eastAsia="Times New Roman" w:hAnsi="Calibri" w:cs="Calibri"/>
                <w:color w:val="000000"/>
                <w:lang w:val="es-EC" w:eastAsia="es-EC"/>
              </w:rPr>
            </w:pPr>
            <w:r w:rsidRPr="00403CDE">
              <w:rPr>
                <w:rFonts w:ascii="Calibri" w:eastAsia="Times New Roman" w:hAnsi="Calibri" w:cs="Calibri"/>
                <w:color w:val="000000"/>
                <w:lang w:val="es-EC" w:eastAsia="es-EC"/>
              </w:rPr>
              <w:t>9%</w:t>
            </w:r>
          </w:p>
        </w:tc>
      </w:tr>
      <w:tr w:rsidR="00403CDE" w:rsidRPr="00403CDE" w:rsidTr="009E2569">
        <w:trPr>
          <w:trHeight w:val="197"/>
          <w:jc w:val="center"/>
        </w:trPr>
        <w:tc>
          <w:tcPr>
            <w:tcW w:w="400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03CDE" w:rsidRPr="00403CDE" w:rsidRDefault="00403CDE" w:rsidP="00251880">
            <w:pPr>
              <w:spacing w:after="0" w:line="240" w:lineRule="auto"/>
              <w:rPr>
                <w:rFonts w:ascii="Times New Roman" w:eastAsia="Times New Roman" w:hAnsi="Times New Roman" w:cs="Times New Roman"/>
                <w:color w:val="000000"/>
                <w:sz w:val="24"/>
                <w:szCs w:val="24"/>
                <w:lang w:val="es-EC" w:eastAsia="es-EC"/>
              </w:rPr>
            </w:pPr>
            <w:r w:rsidRPr="00403CDE">
              <w:rPr>
                <w:rFonts w:ascii="Times New Roman" w:eastAsia="Times New Roman" w:hAnsi="Times New Roman" w:cs="Times New Roman"/>
                <w:color w:val="000000"/>
                <w:sz w:val="24"/>
                <w:szCs w:val="24"/>
                <w:lang w:val="es-EC" w:eastAsia="es-EC"/>
              </w:rPr>
              <w:t>Noticias</w:t>
            </w:r>
          </w:p>
        </w:tc>
        <w:tc>
          <w:tcPr>
            <w:tcW w:w="569" w:type="dxa"/>
            <w:tcBorders>
              <w:top w:val="nil"/>
              <w:left w:val="nil"/>
              <w:bottom w:val="single" w:sz="4" w:space="0" w:color="auto"/>
              <w:right w:val="single" w:sz="4" w:space="0" w:color="auto"/>
            </w:tcBorders>
            <w:shd w:val="clear" w:color="auto" w:fill="auto"/>
            <w:noWrap/>
            <w:vAlign w:val="bottom"/>
            <w:hideMark/>
          </w:tcPr>
          <w:p w:rsidR="00403CDE" w:rsidRPr="00403CDE" w:rsidRDefault="00403CDE" w:rsidP="00251880">
            <w:pPr>
              <w:spacing w:after="0" w:line="240" w:lineRule="auto"/>
              <w:rPr>
                <w:rFonts w:ascii="Calibri" w:eastAsia="Times New Roman" w:hAnsi="Calibri" w:cs="Calibri"/>
                <w:color w:val="000000"/>
                <w:lang w:val="es-EC" w:eastAsia="es-EC"/>
              </w:rPr>
            </w:pPr>
            <w:r w:rsidRPr="00403CDE">
              <w:rPr>
                <w:rFonts w:ascii="Calibri" w:eastAsia="Times New Roman" w:hAnsi="Calibri" w:cs="Calibri"/>
                <w:color w:val="000000"/>
                <w:lang w:val="es-EC" w:eastAsia="es-EC"/>
              </w:rPr>
              <w:t>42</w:t>
            </w:r>
          </w:p>
        </w:tc>
        <w:tc>
          <w:tcPr>
            <w:tcW w:w="822" w:type="dxa"/>
            <w:tcBorders>
              <w:top w:val="nil"/>
              <w:left w:val="nil"/>
              <w:bottom w:val="single" w:sz="4" w:space="0" w:color="auto"/>
              <w:right w:val="single" w:sz="8" w:space="0" w:color="auto"/>
            </w:tcBorders>
            <w:shd w:val="clear" w:color="auto" w:fill="auto"/>
            <w:noWrap/>
            <w:vAlign w:val="bottom"/>
            <w:hideMark/>
          </w:tcPr>
          <w:p w:rsidR="00403CDE" w:rsidRPr="00403CDE" w:rsidRDefault="00403CDE" w:rsidP="00251880">
            <w:pPr>
              <w:spacing w:after="0" w:line="240" w:lineRule="auto"/>
              <w:rPr>
                <w:rFonts w:ascii="Calibri" w:eastAsia="Times New Roman" w:hAnsi="Calibri" w:cs="Calibri"/>
                <w:color w:val="000000"/>
                <w:lang w:val="es-EC" w:eastAsia="es-EC"/>
              </w:rPr>
            </w:pPr>
            <w:r w:rsidRPr="00403CDE">
              <w:rPr>
                <w:rFonts w:ascii="Calibri" w:eastAsia="Times New Roman" w:hAnsi="Calibri" w:cs="Calibri"/>
                <w:color w:val="000000"/>
                <w:lang w:val="es-EC" w:eastAsia="es-EC"/>
              </w:rPr>
              <w:t>12%</w:t>
            </w:r>
          </w:p>
        </w:tc>
      </w:tr>
      <w:tr w:rsidR="00403CDE" w:rsidRPr="00403CDE" w:rsidTr="009E2569">
        <w:trPr>
          <w:trHeight w:val="197"/>
          <w:jc w:val="center"/>
        </w:trPr>
        <w:tc>
          <w:tcPr>
            <w:tcW w:w="400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03CDE" w:rsidRPr="00403CDE" w:rsidRDefault="00403CDE" w:rsidP="00251880">
            <w:pPr>
              <w:spacing w:after="0" w:line="240" w:lineRule="auto"/>
              <w:rPr>
                <w:rFonts w:ascii="Times New Roman" w:eastAsia="Times New Roman" w:hAnsi="Times New Roman" w:cs="Times New Roman"/>
                <w:color w:val="000000"/>
                <w:sz w:val="24"/>
                <w:szCs w:val="24"/>
                <w:lang w:val="es-EC" w:eastAsia="es-EC"/>
              </w:rPr>
            </w:pPr>
            <w:r w:rsidRPr="00403CDE">
              <w:rPr>
                <w:rFonts w:ascii="Times New Roman" w:eastAsia="Times New Roman" w:hAnsi="Times New Roman" w:cs="Times New Roman"/>
                <w:color w:val="000000"/>
                <w:sz w:val="24"/>
                <w:szCs w:val="24"/>
                <w:lang w:val="es-EC" w:eastAsia="es-EC"/>
              </w:rPr>
              <w:t>Deportes</w:t>
            </w:r>
          </w:p>
        </w:tc>
        <w:tc>
          <w:tcPr>
            <w:tcW w:w="569" w:type="dxa"/>
            <w:tcBorders>
              <w:top w:val="nil"/>
              <w:left w:val="nil"/>
              <w:bottom w:val="single" w:sz="4" w:space="0" w:color="auto"/>
              <w:right w:val="single" w:sz="4" w:space="0" w:color="auto"/>
            </w:tcBorders>
            <w:shd w:val="clear" w:color="auto" w:fill="auto"/>
            <w:noWrap/>
            <w:vAlign w:val="bottom"/>
            <w:hideMark/>
          </w:tcPr>
          <w:p w:rsidR="00403CDE" w:rsidRPr="00403CDE" w:rsidRDefault="00403CDE" w:rsidP="00251880">
            <w:pPr>
              <w:spacing w:after="0" w:line="240" w:lineRule="auto"/>
              <w:rPr>
                <w:rFonts w:ascii="Calibri" w:eastAsia="Times New Roman" w:hAnsi="Calibri" w:cs="Calibri"/>
                <w:color w:val="000000"/>
                <w:lang w:val="es-EC" w:eastAsia="es-EC"/>
              </w:rPr>
            </w:pPr>
            <w:r w:rsidRPr="00403CDE">
              <w:rPr>
                <w:rFonts w:ascii="Calibri" w:eastAsia="Times New Roman" w:hAnsi="Calibri" w:cs="Calibri"/>
                <w:color w:val="000000"/>
                <w:lang w:val="es-EC" w:eastAsia="es-EC"/>
              </w:rPr>
              <w:t>14</w:t>
            </w:r>
          </w:p>
        </w:tc>
        <w:tc>
          <w:tcPr>
            <w:tcW w:w="822" w:type="dxa"/>
            <w:tcBorders>
              <w:top w:val="nil"/>
              <w:left w:val="nil"/>
              <w:bottom w:val="single" w:sz="4" w:space="0" w:color="auto"/>
              <w:right w:val="single" w:sz="8" w:space="0" w:color="auto"/>
            </w:tcBorders>
            <w:shd w:val="clear" w:color="auto" w:fill="auto"/>
            <w:noWrap/>
            <w:vAlign w:val="bottom"/>
            <w:hideMark/>
          </w:tcPr>
          <w:p w:rsidR="00403CDE" w:rsidRPr="00403CDE" w:rsidRDefault="00403CDE" w:rsidP="00251880">
            <w:pPr>
              <w:spacing w:after="0" w:line="240" w:lineRule="auto"/>
              <w:rPr>
                <w:rFonts w:ascii="Calibri" w:eastAsia="Times New Roman" w:hAnsi="Calibri" w:cs="Calibri"/>
                <w:color w:val="000000"/>
                <w:lang w:val="es-EC" w:eastAsia="es-EC"/>
              </w:rPr>
            </w:pPr>
            <w:r w:rsidRPr="00403CDE">
              <w:rPr>
                <w:rFonts w:ascii="Calibri" w:eastAsia="Times New Roman" w:hAnsi="Calibri" w:cs="Calibri"/>
                <w:color w:val="000000"/>
                <w:lang w:val="es-EC" w:eastAsia="es-EC"/>
              </w:rPr>
              <w:t>4%</w:t>
            </w:r>
          </w:p>
        </w:tc>
      </w:tr>
      <w:tr w:rsidR="00403CDE" w:rsidRPr="00403CDE" w:rsidTr="009E2569">
        <w:trPr>
          <w:trHeight w:val="206"/>
          <w:jc w:val="center"/>
        </w:trPr>
        <w:tc>
          <w:tcPr>
            <w:tcW w:w="4001" w:type="dxa"/>
            <w:tcBorders>
              <w:top w:val="single" w:sz="4" w:space="0" w:color="auto"/>
              <w:left w:val="single" w:sz="8" w:space="0" w:color="auto"/>
              <w:bottom w:val="nil"/>
              <w:right w:val="single" w:sz="4" w:space="0" w:color="auto"/>
            </w:tcBorders>
            <w:shd w:val="clear" w:color="auto" w:fill="auto"/>
            <w:noWrap/>
            <w:vAlign w:val="center"/>
            <w:hideMark/>
          </w:tcPr>
          <w:p w:rsidR="00403CDE" w:rsidRPr="00403CDE" w:rsidRDefault="00403CDE" w:rsidP="00251880">
            <w:pPr>
              <w:spacing w:after="0" w:line="240" w:lineRule="auto"/>
              <w:rPr>
                <w:rFonts w:ascii="Times New Roman" w:eastAsia="Times New Roman" w:hAnsi="Times New Roman" w:cs="Times New Roman"/>
                <w:color w:val="000000"/>
                <w:sz w:val="24"/>
                <w:szCs w:val="24"/>
                <w:lang w:val="es-EC" w:eastAsia="es-EC"/>
              </w:rPr>
            </w:pPr>
            <w:r w:rsidRPr="00403CDE">
              <w:rPr>
                <w:rFonts w:ascii="Times New Roman" w:eastAsia="Times New Roman" w:hAnsi="Times New Roman" w:cs="Times New Roman"/>
                <w:color w:val="000000"/>
                <w:sz w:val="24"/>
                <w:szCs w:val="24"/>
                <w:lang w:val="es-EC" w:eastAsia="es-EC"/>
              </w:rPr>
              <w:t>Otro.</w:t>
            </w:r>
          </w:p>
        </w:tc>
        <w:tc>
          <w:tcPr>
            <w:tcW w:w="569" w:type="dxa"/>
            <w:tcBorders>
              <w:top w:val="nil"/>
              <w:left w:val="nil"/>
              <w:bottom w:val="nil"/>
              <w:right w:val="single" w:sz="4" w:space="0" w:color="auto"/>
            </w:tcBorders>
            <w:shd w:val="clear" w:color="auto" w:fill="auto"/>
            <w:noWrap/>
            <w:vAlign w:val="bottom"/>
            <w:hideMark/>
          </w:tcPr>
          <w:p w:rsidR="00403CDE" w:rsidRPr="00403CDE" w:rsidRDefault="00403CDE" w:rsidP="00251880">
            <w:pPr>
              <w:spacing w:after="0" w:line="240" w:lineRule="auto"/>
              <w:rPr>
                <w:rFonts w:ascii="Calibri" w:eastAsia="Times New Roman" w:hAnsi="Calibri" w:cs="Calibri"/>
                <w:color w:val="000000"/>
                <w:lang w:val="es-EC" w:eastAsia="es-EC"/>
              </w:rPr>
            </w:pPr>
            <w:r w:rsidRPr="00403CDE">
              <w:rPr>
                <w:rFonts w:ascii="Calibri" w:eastAsia="Times New Roman" w:hAnsi="Calibri" w:cs="Calibri"/>
                <w:color w:val="000000"/>
                <w:lang w:val="es-EC" w:eastAsia="es-EC"/>
              </w:rPr>
              <w:t>14</w:t>
            </w:r>
          </w:p>
        </w:tc>
        <w:tc>
          <w:tcPr>
            <w:tcW w:w="822" w:type="dxa"/>
            <w:tcBorders>
              <w:top w:val="nil"/>
              <w:left w:val="nil"/>
              <w:bottom w:val="nil"/>
              <w:right w:val="single" w:sz="8" w:space="0" w:color="auto"/>
            </w:tcBorders>
            <w:shd w:val="clear" w:color="auto" w:fill="auto"/>
            <w:noWrap/>
            <w:vAlign w:val="bottom"/>
            <w:hideMark/>
          </w:tcPr>
          <w:p w:rsidR="00403CDE" w:rsidRPr="00403CDE" w:rsidRDefault="00403CDE" w:rsidP="00251880">
            <w:pPr>
              <w:spacing w:after="0" w:line="240" w:lineRule="auto"/>
              <w:rPr>
                <w:rFonts w:ascii="Calibri" w:eastAsia="Times New Roman" w:hAnsi="Calibri" w:cs="Calibri"/>
                <w:color w:val="000000"/>
                <w:lang w:val="es-EC" w:eastAsia="es-EC"/>
              </w:rPr>
            </w:pPr>
            <w:r w:rsidRPr="00403CDE">
              <w:rPr>
                <w:rFonts w:ascii="Calibri" w:eastAsia="Times New Roman" w:hAnsi="Calibri" w:cs="Calibri"/>
                <w:color w:val="000000"/>
                <w:lang w:val="es-EC" w:eastAsia="es-EC"/>
              </w:rPr>
              <w:t>4%</w:t>
            </w:r>
          </w:p>
        </w:tc>
      </w:tr>
      <w:tr w:rsidR="00403CDE" w:rsidRPr="00403CDE" w:rsidTr="009E2569">
        <w:trPr>
          <w:trHeight w:val="197"/>
          <w:jc w:val="center"/>
        </w:trPr>
        <w:tc>
          <w:tcPr>
            <w:tcW w:w="400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403CDE" w:rsidRPr="00403CDE" w:rsidRDefault="00403CDE" w:rsidP="00251880">
            <w:pPr>
              <w:spacing w:after="0" w:line="240" w:lineRule="auto"/>
              <w:rPr>
                <w:rFonts w:ascii="Times New Roman" w:eastAsia="Times New Roman" w:hAnsi="Times New Roman" w:cs="Times New Roman"/>
                <w:b/>
                <w:bCs/>
                <w:color w:val="000000"/>
                <w:lang w:val="es-EC" w:eastAsia="es-EC"/>
              </w:rPr>
            </w:pPr>
            <w:r w:rsidRPr="00403CDE">
              <w:rPr>
                <w:rFonts w:ascii="Times New Roman" w:eastAsia="Times New Roman" w:hAnsi="Times New Roman" w:cs="Times New Roman"/>
                <w:b/>
                <w:bCs/>
                <w:color w:val="000000"/>
                <w:lang w:val="es-EC" w:eastAsia="es-EC"/>
              </w:rPr>
              <w:t>total</w:t>
            </w:r>
          </w:p>
        </w:tc>
        <w:tc>
          <w:tcPr>
            <w:tcW w:w="569" w:type="dxa"/>
            <w:tcBorders>
              <w:top w:val="single" w:sz="8" w:space="0" w:color="auto"/>
              <w:left w:val="nil"/>
              <w:bottom w:val="single" w:sz="8" w:space="0" w:color="auto"/>
              <w:right w:val="single" w:sz="4" w:space="0" w:color="auto"/>
            </w:tcBorders>
            <w:shd w:val="clear" w:color="auto" w:fill="auto"/>
            <w:noWrap/>
            <w:vAlign w:val="bottom"/>
            <w:hideMark/>
          </w:tcPr>
          <w:p w:rsidR="00403CDE" w:rsidRPr="00403CDE" w:rsidRDefault="00403CDE" w:rsidP="00251880">
            <w:pPr>
              <w:spacing w:after="0" w:line="240" w:lineRule="auto"/>
              <w:rPr>
                <w:rFonts w:ascii="Calibri" w:eastAsia="Times New Roman" w:hAnsi="Calibri" w:cs="Calibri"/>
                <w:b/>
                <w:bCs/>
                <w:color w:val="000000"/>
                <w:lang w:val="es-EC" w:eastAsia="es-EC"/>
              </w:rPr>
            </w:pPr>
            <w:r w:rsidRPr="00403CDE">
              <w:rPr>
                <w:rFonts w:ascii="Calibri" w:eastAsia="Times New Roman" w:hAnsi="Calibri" w:cs="Calibri"/>
                <w:b/>
                <w:bCs/>
                <w:color w:val="000000"/>
                <w:lang w:val="es-EC" w:eastAsia="es-EC"/>
              </w:rPr>
              <w:t>348</w:t>
            </w:r>
          </w:p>
        </w:tc>
        <w:tc>
          <w:tcPr>
            <w:tcW w:w="822" w:type="dxa"/>
            <w:tcBorders>
              <w:top w:val="single" w:sz="8" w:space="0" w:color="auto"/>
              <w:left w:val="nil"/>
              <w:bottom w:val="single" w:sz="8" w:space="0" w:color="auto"/>
              <w:right w:val="single" w:sz="8" w:space="0" w:color="auto"/>
            </w:tcBorders>
            <w:shd w:val="clear" w:color="auto" w:fill="auto"/>
            <w:noWrap/>
            <w:vAlign w:val="bottom"/>
            <w:hideMark/>
          </w:tcPr>
          <w:p w:rsidR="00403CDE" w:rsidRPr="00403CDE" w:rsidRDefault="00403CDE" w:rsidP="00251880">
            <w:pPr>
              <w:spacing w:after="0" w:line="240" w:lineRule="auto"/>
              <w:rPr>
                <w:rFonts w:ascii="Calibri" w:eastAsia="Times New Roman" w:hAnsi="Calibri" w:cs="Calibri"/>
                <w:b/>
                <w:bCs/>
                <w:color w:val="000000"/>
                <w:lang w:val="es-EC" w:eastAsia="es-EC"/>
              </w:rPr>
            </w:pPr>
            <w:r w:rsidRPr="00403CDE">
              <w:rPr>
                <w:rFonts w:ascii="Calibri" w:eastAsia="Times New Roman" w:hAnsi="Calibri" w:cs="Calibri"/>
                <w:b/>
                <w:bCs/>
                <w:color w:val="000000"/>
                <w:lang w:val="es-EC" w:eastAsia="es-EC"/>
              </w:rPr>
              <w:t>100%</w:t>
            </w:r>
          </w:p>
        </w:tc>
      </w:tr>
    </w:tbl>
    <w:p w:rsidR="00EA686F" w:rsidRDefault="00EA686F" w:rsidP="00403CDE">
      <w:pPr>
        <w:pStyle w:val="NormalWeb"/>
        <w:shd w:val="clear" w:color="auto" w:fill="FFFFFF"/>
        <w:tabs>
          <w:tab w:val="right" w:pos="8504"/>
        </w:tabs>
        <w:spacing w:before="0" w:beforeAutospacing="0" w:after="0" w:afterAutospacing="0" w:line="276" w:lineRule="auto"/>
        <w:jc w:val="center"/>
        <w:rPr>
          <w:b/>
          <w:color w:val="000000" w:themeColor="text1"/>
        </w:rPr>
      </w:pPr>
    </w:p>
    <w:p w:rsidR="00040B19" w:rsidRDefault="00403CDE" w:rsidP="00403CDE">
      <w:pPr>
        <w:spacing w:line="240" w:lineRule="auto"/>
        <w:jc w:val="center"/>
        <w:rPr>
          <w:rFonts w:ascii="Times New Roman" w:hAnsi="Times New Roman" w:cs="Times New Roman"/>
          <w:b/>
          <w:color w:val="000000" w:themeColor="text1"/>
          <w:sz w:val="24"/>
          <w:szCs w:val="24"/>
        </w:rPr>
      </w:pPr>
      <w:r>
        <w:rPr>
          <w:noProof/>
          <w:lang w:val="es-EC" w:eastAsia="es-EC"/>
        </w:rPr>
        <w:drawing>
          <wp:inline distT="0" distB="0" distL="0" distR="0" wp14:anchorId="71F13A80" wp14:editId="0D7B3275">
            <wp:extent cx="4419600" cy="2476500"/>
            <wp:effectExtent l="0" t="0" r="0" b="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A686F" w:rsidRDefault="002D4BA6" w:rsidP="00EA686F">
      <w:pPr>
        <w:spacing w:line="480" w:lineRule="auto"/>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0"/>
        </w:rPr>
        <w:t>Gráfico 6</w:t>
      </w:r>
      <w:r w:rsidR="00EA686F">
        <w:rPr>
          <w:rFonts w:ascii="Times New Roman" w:hAnsi="Times New Roman" w:cs="Times New Roman"/>
          <w:color w:val="000000" w:themeColor="text1"/>
          <w:sz w:val="20"/>
        </w:rPr>
        <w:t>:</w:t>
      </w:r>
      <w:r w:rsidR="00EA686F" w:rsidRPr="00EA686F">
        <w:rPr>
          <w:rFonts w:ascii="Times New Roman" w:hAnsi="Times New Roman" w:cs="Times New Roman"/>
          <w:color w:val="000000" w:themeColor="text1"/>
          <w:sz w:val="20"/>
        </w:rPr>
        <w:t xml:space="preserve"> Programación que le gustaría encontrar en Radio Sono Onda</w:t>
      </w:r>
      <w:r w:rsidR="00EA686F" w:rsidRPr="00651091">
        <w:rPr>
          <w:rFonts w:ascii="Times New Roman" w:hAnsi="Times New Roman" w:cs="Times New Roman"/>
          <w:color w:val="000000" w:themeColor="text1"/>
          <w:sz w:val="20"/>
        </w:rPr>
        <w:t>. Elaborado por: Belén Solórzano</w:t>
      </w:r>
    </w:p>
    <w:p w:rsidR="00E722A9" w:rsidRDefault="003D1963" w:rsidP="009E2569">
      <w:pPr>
        <w:spacing w:line="480" w:lineRule="auto"/>
        <w:ind w:firstLine="851"/>
        <w:jc w:val="both"/>
        <w:rPr>
          <w:rFonts w:ascii="Times New Roman" w:hAnsi="Times New Roman" w:cs="Times New Roman"/>
          <w:color w:val="000000" w:themeColor="text1"/>
          <w:sz w:val="24"/>
          <w:szCs w:val="24"/>
        </w:rPr>
      </w:pPr>
      <w:r w:rsidRPr="0021594C">
        <w:rPr>
          <w:rFonts w:ascii="Times New Roman" w:hAnsi="Times New Roman" w:cs="Times New Roman"/>
          <w:color w:val="000000" w:themeColor="text1"/>
          <w:sz w:val="24"/>
          <w:szCs w:val="24"/>
        </w:rPr>
        <w:t xml:space="preserve">Análisis: </w:t>
      </w:r>
      <w:r>
        <w:rPr>
          <w:rFonts w:ascii="Times New Roman" w:hAnsi="Times New Roman" w:cs="Times New Roman"/>
          <w:color w:val="000000" w:themeColor="text1"/>
          <w:sz w:val="24"/>
          <w:szCs w:val="24"/>
        </w:rPr>
        <w:t xml:space="preserve">se observa que lo más requerido por los usuarios es la música con un porcentaje de 45%, seguido por programas temáticos con un 26%, un 9% la participación de locutores, seguido por noticias con un 12%, deportes con 4% y por último y con igualdad de porcentaje la opción otro, en este último mencionado se pudo observar que este grupo del 4% </w:t>
      </w:r>
      <w:r w:rsidR="009E2569">
        <w:rPr>
          <w:rFonts w:ascii="Times New Roman" w:hAnsi="Times New Roman" w:cs="Times New Roman"/>
          <w:color w:val="000000" w:themeColor="text1"/>
          <w:sz w:val="24"/>
          <w:szCs w:val="24"/>
        </w:rPr>
        <w:t>específico</w:t>
      </w:r>
      <w:r>
        <w:rPr>
          <w:rFonts w:ascii="Times New Roman" w:hAnsi="Times New Roman" w:cs="Times New Roman"/>
          <w:color w:val="000000" w:themeColor="text1"/>
          <w:sz w:val="24"/>
          <w:szCs w:val="24"/>
        </w:rPr>
        <w:t xml:space="preserve"> en la encuesta que le gustaría encontrar programas familiares, con referencia de maltrato familiar, violación y enseñanza sexual. </w:t>
      </w:r>
    </w:p>
    <w:p w:rsidR="00D455B5" w:rsidRDefault="00D455B5" w:rsidP="00D455B5">
      <w:pPr>
        <w:spacing w:line="480" w:lineRule="auto"/>
        <w:ind w:firstLine="708"/>
        <w:jc w:val="both"/>
        <w:rPr>
          <w:rFonts w:ascii="Times New Roman" w:hAnsi="Times New Roman" w:cs="Times New Roman"/>
          <w:color w:val="000000" w:themeColor="text1"/>
          <w:sz w:val="24"/>
        </w:rPr>
      </w:pPr>
      <w:r w:rsidRPr="002848F0">
        <w:rPr>
          <w:rFonts w:ascii="Times New Roman" w:hAnsi="Times New Roman" w:cs="Times New Roman"/>
          <w:color w:val="000000" w:themeColor="text1"/>
          <w:sz w:val="24"/>
          <w:szCs w:val="24"/>
        </w:rPr>
        <w:t xml:space="preserve">Pregunta </w:t>
      </w:r>
      <w:r>
        <w:rPr>
          <w:rFonts w:ascii="Times New Roman" w:hAnsi="Times New Roman" w:cs="Times New Roman"/>
          <w:color w:val="000000" w:themeColor="text1"/>
          <w:sz w:val="24"/>
          <w:szCs w:val="24"/>
        </w:rPr>
        <w:t>5</w:t>
      </w:r>
      <w:r w:rsidRPr="002848F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D455B5">
        <w:rPr>
          <w:rFonts w:ascii="Times New Roman" w:hAnsi="Times New Roman" w:cs="Times New Roman"/>
          <w:color w:val="000000" w:themeColor="text1"/>
          <w:sz w:val="24"/>
          <w:szCs w:val="24"/>
        </w:rPr>
        <w:t>Cuáles son sus preferencias informativas?</w:t>
      </w:r>
    </w:p>
    <w:p w:rsidR="00D455B5" w:rsidRDefault="004A6129" w:rsidP="00D455B5">
      <w:pPr>
        <w:spacing w:line="480" w:lineRule="auto"/>
        <w:ind w:firstLine="708"/>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Tabla 7</w:t>
      </w:r>
      <w:r w:rsidR="00D455B5" w:rsidRPr="002848F0">
        <w:rPr>
          <w:rFonts w:ascii="Times New Roman" w:hAnsi="Times New Roman" w:cs="Times New Roman"/>
          <w:b/>
          <w:color w:val="000000" w:themeColor="text1"/>
          <w:sz w:val="24"/>
          <w:szCs w:val="24"/>
        </w:rPr>
        <w:t xml:space="preserve">: </w:t>
      </w:r>
      <w:r w:rsidR="00D455B5">
        <w:rPr>
          <w:rFonts w:ascii="Times New Roman" w:hAnsi="Times New Roman" w:cs="Times New Roman"/>
          <w:b/>
          <w:color w:val="000000" w:themeColor="text1"/>
          <w:sz w:val="24"/>
          <w:szCs w:val="24"/>
        </w:rPr>
        <w:t>Preferencias informativas</w:t>
      </w:r>
    </w:p>
    <w:tbl>
      <w:tblPr>
        <w:tblW w:w="5441" w:type="dxa"/>
        <w:jc w:val="center"/>
        <w:tblCellMar>
          <w:left w:w="70" w:type="dxa"/>
          <w:right w:w="70" w:type="dxa"/>
        </w:tblCellMar>
        <w:tblLook w:val="04A0" w:firstRow="1" w:lastRow="0" w:firstColumn="1" w:lastColumn="0" w:noHBand="0" w:noVBand="1"/>
      </w:tblPr>
      <w:tblGrid>
        <w:gridCol w:w="3683"/>
        <w:gridCol w:w="721"/>
        <w:gridCol w:w="1037"/>
      </w:tblGrid>
      <w:tr w:rsidR="00C64320" w:rsidRPr="00C64320" w:rsidTr="00C64320">
        <w:trPr>
          <w:trHeight w:val="630"/>
          <w:jc w:val="center"/>
        </w:trPr>
        <w:tc>
          <w:tcPr>
            <w:tcW w:w="544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4320" w:rsidRPr="00C64320" w:rsidRDefault="00C64320" w:rsidP="00C64320">
            <w:pPr>
              <w:spacing w:after="0" w:line="240" w:lineRule="auto"/>
              <w:jc w:val="center"/>
              <w:rPr>
                <w:rFonts w:ascii="Times New Roman" w:eastAsia="Times New Roman" w:hAnsi="Times New Roman" w:cs="Times New Roman"/>
                <w:b/>
                <w:bCs/>
                <w:color w:val="000000"/>
                <w:sz w:val="24"/>
                <w:szCs w:val="24"/>
                <w:lang w:val="es-EC" w:eastAsia="es-EC"/>
              </w:rPr>
            </w:pPr>
            <w:r w:rsidRPr="00C64320">
              <w:rPr>
                <w:rFonts w:ascii="Times New Roman" w:eastAsia="Times New Roman" w:hAnsi="Times New Roman" w:cs="Times New Roman"/>
                <w:b/>
                <w:bCs/>
                <w:color w:val="000000"/>
                <w:sz w:val="24"/>
                <w:szCs w:val="24"/>
                <w:lang w:val="es-EC" w:eastAsia="es-EC"/>
              </w:rPr>
              <w:t>5.</w:t>
            </w:r>
            <w:r w:rsidRPr="00C64320">
              <w:rPr>
                <w:rFonts w:ascii="Times New Roman" w:eastAsia="Times New Roman" w:hAnsi="Times New Roman" w:cs="Times New Roman"/>
                <w:b/>
                <w:bCs/>
                <w:color w:val="000000"/>
                <w:sz w:val="14"/>
                <w:szCs w:val="14"/>
                <w:lang w:val="es-EC" w:eastAsia="es-EC"/>
              </w:rPr>
              <w:t xml:space="preserve">      </w:t>
            </w:r>
            <w:r w:rsidRPr="00C64320">
              <w:rPr>
                <w:rFonts w:ascii="Times New Roman" w:eastAsia="Times New Roman" w:hAnsi="Times New Roman" w:cs="Times New Roman"/>
                <w:b/>
                <w:bCs/>
                <w:color w:val="000000"/>
                <w:sz w:val="24"/>
                <w:szCs w:val="24"/>
                <w:lang w:val="es-EC" w:eastAsia="es-EC"/>
              </w:rPr>
              <w:t>Cuáles son sus preferencias informativas.?</w:t>
            </w:r>
          </w:p>
        </w:tc>
      </w:tr>
      <w:tr w:rsidR="00C64320" w:rsidRPr="00C64320" w:rsidTr="00C64320">
        <w:trPr>
          <w:trHeight w:val="315"/>
          <w:jc w:val="center"/>
        </w:trPr>
        <w:tc>
          <w:tcPr>
            <w:tcW w:w="3683" w:type="dxa"/>
            <w:tcBorders>
              <w:top w:val="nil"/>
              <w:left w:val="single" w:sz="4" w:space="0" w:color="auto"/>
              <w:bottom w:val="single" w:sz="4" w:space="0" w:color="auto"/>
              <w:right w:val="single" w:sz="4" w:space="0" w:color="auto"/>
            </w:tcBorders>
            <w:shd w:val="clear" w:color="auto" w:fill="auto"/>
            <w:noWrap/>
            <w:vAlign w:val="center"/>
            <w:hideMark/>
          </w:tcPr>
          <w:p w:rsidR="00C64320" w:rsidRPr="00C64320" w:rsidRDefault="00C64320" w:rsidP="00C64320">
            <w:pPr>
              <w:spacing w:after="0" w:line="240" w:lineRule="auto"/>
              <w:rPr>
                <w:rFonts w:ascii="Times New Roman" w:eastAsia="Times New Roman" w:hAnsi="Times New Roman" w:cs="Times New Roman"/>
                <w:color w:val="000000"/>
                <w:sz w:val="24"/>
                <w:szCs w:val="24"/>
                <w:lang w:val="es-EC" w:eastAsia="es-EC"/>
              </w:rPr>
            </w:pPr>
            <w:r w:rsidRPr="00C64320">
              <w:rPr>
                <w:rFonts w:ascii="Times New Roman" w:eastAsia="Times New Roman" w:hAnsi="Times New Roman" w:cs="Times New Roman"/>
                <w:color w:val="000000"/>
                <w:sz w:val="14"/>
                <w:szCs w:val="14"/>
                <w:lang w:val="es-EC" w:eastAsia="es-EC"/>
              </w:rPr>
              <w:t xml:space="preserve"> </w:t>
            </w:r>
            <w:r w:rsidRPr="00C64320">
              <w:rPr>
                <w:rFonts w:ascii="Times New Roman" w:eastAsia="Times New Roman" w:hAnsi="Times New Roman" w:cs="Times New Roman"/>
                <w:color w:val="000000"/>
                <w:sz w:val="24"/>
                <w:szCs w:val="24"/>
                <w:lang w:val="es-EC" w:eastAsia="es-EC"/>
              </w:rPr>
              <w:t xml:space="preserve">Historia </w:t>
            </w:r>
          </w:p>
        </w:tc>
        <w:tc>
          <w:tcPr>
            <w:tcW w:w="721" w:type="dxa"/>
            <w:tcBorders>
              <w:top w:val="nil"/>
              <w:left w:val="nil"/>
              <w:bottom w:val="single" w:sz="4" w:space="0" w:color="auto"/>
              <w:right w:val="single" w:sz="4" w:space="0" w:color="auto"/>
            </w:tcBorders>
            <w:shd w:val="clear" w:color="auto" w:fill="auto"/>
            <w:noWrap/>
            <w:vAlign w:val="bottom"/>
            <w:hideMark/>
          </w:tcPr>
          <w:p w:rsidR="00C64320" w:rsidRPr="00C64320" w:rsidRDefault="00C64320" w:rsidP="00C64320">
            <w:pPr>
              <w:spacing w:after="0" w:line="240" w:lineRule="auto"/>
              <w:jc w:val="right"/>
              <w:rPr>
                <w:rFonts w:ascii="Calibri" w:eastAsia="Times New Roman" w:hAnsi="Calibri" w:cs="Calibri"/>
                <w:color w:val="000000"/>
                <w:lang w:val="es-EC" w:eastAsia="es-EC"/>
              </w:rPr>
            </w:pPr>
            <w:r w:rsidRPr="00C64320">
              <w:rPr>
                <w:rFonts w:ascii="Calibri" w:eastAsia="Times New Roman" w:hAnsi="Calibri" w:cs="Calibri"/>
                <w:color w:val="000000"/>
                <w:lang w:val="es-EC" w:eastAsia="es-EC"/>
              </w:rPr>
              <w:t>137</w:t>
            </w:r>
          </w:p>
        </w:tc>
        <w:tc>
          <w:tcPr>
            <w:tcW w:w="1037" w:type="dxa"/>
            <w:tcBorders>
              <w:top w:val="nil"/>
              <w:left w:val="nil"/>
              <w:bottom w:val="single" w:sz="4" w:space="0" w:color="auto"/>
              <w:right w:val="single" w:sz="4" w:space="0" w:color="auto"/>
            </w:tcBorders>
            <w:shd w:val="clear" w:color="auto" w:fill="auto"/>
            <w:noWrap/>
            <w:vAlign w:val="bottom"/>
            <w:hideMark/>
          </w:tcPr>
          <w:p w:rsidR="00C64320" w:rsidRPr="00C64320" w:rsidRDefault="00C64320" w:rsidP="00C64320">
            <w:pPr>
              <w:spacing w:after="0" w:line="240" w:lineRule="auto"/>
              <w:jc w:val="right"/>
              <w:rPr>
                <w:rFonts w:ascii="Calibri" w:eastAsia="Times New Roman" w:hAnsi="Calibri" w:cs="Calibri"/>
                <w:color w:val="000000"/>
                <w:lang w:val="es-EC" w:eastAsia="es-EC"/>
              </w:rPr>
            </w:pPr>
            <w:r w:rsidRPr="00C64320">
              <w:rPr>
                <w:rFonts w:ascii="Calibri" w:eastAsia="Times New Roman" w:hAnsi="Calibri" w:cs="Calibri"/>
                <w:color w:val="000000"/>
                <w:lang w:val="es-EC" w:eastAsia="es-EC"/>
              </w:rPr>
              <w:t>39%</w:t>
            </w:r>
          </w:p>
        </w:tc>
      </w:tr>
      <w:tr w:rsidR="00C64320" w:rsidRPr="00C64320" w:rsidTr="00C64320">
        <w:trPr>
          <w:trHeight w:val="315"/>
          <w:jc w:val="center"/>
        </w:trPr>
        <w:tc>
          <w:tcPr>
            <w:tcW w:w="3683" w:type="dxa"/>
            <w:tcBorders>
              <w:top w:val="nil"/>
              <w:left w:val="single" w:sz="4" w:space="0" w:color="auto"/>
              <w:bottom w:val="single" w:sz="4" w:space="0" w:color="auto"/>
              <w:right w:val="single" w:sz="4" w:space="0" w:color="auto"/>
            </w:tcBorders>
            <w:shd w:val="clear" w:color="auto" w:fill="auto"/>
            <w:noWrap/>
            <w:vAlign w:val="center"/>
            <w:hideMark/>
          </w:tcPr>
          <w:p w:rsidR="00C64320" w:rsidRPr="00C64320" w:rsidRDefault="00C64320" w:rsidP="00C64320">
            <w:pPr>
              <w:spacing w:after="0" w:line="240" w:lineRule="auto"/>
              <w:rPr>
                <w:rFonts w:ascii="Times New Roman" w:eastAsia="Times New Roman" w:hAnsi="Times New Roman" w:cs="Times New Roman"/>
                <w:color w:val="000000"/>
                <w:sz w:val="24"/>
                <w:szCs w:val="24"/>
                <w:lang w:val="es-EC" w:eastAsia="es-EC"/>
              </w:rPr>
            </w:pPr>
            <w:r w:rsidRPr="00C64320">
              <w:rPr>
                <w:rFonts w:ascii="Times New Roman" w:eastAsia="Times New Roman" w:hAnsi="Times New Roman" w:cs="Times New Roman"/>
                <w:color w:val="000000"/>
                <w:sz w:val="24"/>
                <w:szCs w:val="24"/>
                <w:lang w:val="es-EC" w:eastAsia="es-EC"/>
              </w:rPr>
              <w:t>Moda</w:t>
            </w:r>
          </w:p>
        </w:tc>
        <w:tc>
          <w:tcPr>
            <w:tcW w:w="721" w:type="dxa"/>
            <w:tcBorders>
              <w:top w:val="nil"/>
              <w:left w:val="nil"/>
              <w:bottom w:val="single" w:sz="4" w:space="0" w:color="auto"/>
              <w:right w:val="single" w:sz="4" w:space="0" w:color="auto"/>
            </w:tcBorders>
            <w:shd w:val="clear" w:color="auto" w:fill="auto"/>
            <w:noWrap/>
            <w:vAlign w:val="bottom"/>
            <w:hideMark/>
          </w:tcPr>
          <w:p w:rsidR="00C64320" w:rsidRPr="00C64320" w:rsidRDefault="00C64320" w:rsidP="00C64320">
            <w:pPr>
              <w:spacing w:after="0" w:line="240" w:lineRule="auto"/>
              <w:jc w:val="right"/>
              <w:rPr>
                <w:rFonts w:ascii="Calibri" w:eastAsia="Times New Roman" w:hAnsi="Calibri" w:cs="Calibri"/>
                <w:color w:val="000000"/>
                <w:lang w:val="es-EC" w:eastAsia="es-EC"/>
              </w:rPr>
            </w:pPr>
            <w:r w:rsidRPr="00C64320">
              <w:rPr>
                <w:rFonts w:ascii="Calibri" w:eastAsia="Times New Roman" w:hAnsi="Calibri" w:cs="Calibri"/>
                <w:color w:val="000000"/>
                <w:lang w:val="es-EC" w:eastAsia="es-EC"/>
              </w:rPr>
              <w:t>45</w:t>
            </w:r>
          </w:p>
        </w:tc>
        <w:tc>
          <w:tcPr>
            <w:tcW w:w="1037" w:type="dxa"/>
            <w:tcBorders>
              <w:top w:val="nil"/>
              <w:left w:val="nil"/>
              <w:bottom w:val="single" w:sz="4" w:space="0" w:color="auto"/>
              <w:right w:val="single" w:sz="4" w:space="0" w:color="auto"/>
            </w:tcBorders>
            <w:shd w:val="clear" w:color="auto" w:fill="auto"/>
            <w:noWrap/>
            <w:vAlign w:val="bottom"/>
            <w:hideMark/>
          </w:tcPr>
          <w:p w:rsidR="00C64320" w:rsidRPr="00C64320" w:rsidRDefault="00C64320" w:rsidP="00C64320">
            <w:pPr>
              <w:spacing w:after="0" w:line="240" w:lineRule="auto"/>
              <w:jc w:val="right"/>
              <w:rPr>
                <w:rFonts w:ascii="Calibri" w:eastAsia="Times New Roman" w:hAnsi="Calibri" w:cs="Calibri"/>
                <w:color w:val="000000"/>
                <w:lang w:val="es-EC" w:eastAsia="es-EC"/>
              </w:rPr>
            </w:pPr>
            <w:r w:rsidRPr="00C64320">
              <w:rPr>
                <w:rFonts w:ascii="Calibri" w:eastAsia="Times New Roman" w:hAnsi="Calibri" w:cs="Calibri"/>
                <w:color w:val="000000"/>
                <w:lang w:val="es-EC" w:eastAsia="es-EC"/>
              </w:rPr>
              <w:t>13%</w:t>
            </w:r>
          </w:p>
        </w:tc>
      </w:tr>
      <w:tr w:rsidR="00C64320" w:rsidRPr="00C64320" w:rsidTr="00C64320">
        <w:trPr>
          <w:trHeight w:val="315"/>
          <w:jc w:val="center"/>
        </w:trPr>
        <w:tc>
          <w:tcPr>
            <w:tcW w:w="3683" w:type="dxa"/>
            <w:tcBorders>
              <w:top w:val="nil"/>
              <w:left w:val="single" w:sz="4" w:space="0" w:color="auto"/>
              <w:bottom w:val="single" w:sz="4" w:space="0" w:color="auto"/>
              <w:right w:val="single" w:sz="4" w:space="0" w:color="auto"/>
            </w:tcBorders>
            <w:shd w:val="clear" w:color="auto" w:fill="auto"/>
            <w:noWrap/>
            <w:vAlign w:val="center"/>
            <w:hideMark/>
          </w:tcPr>
          <w:p w:rsidR="00C64320" w:rsidRPr="00C64320" w:rsidRDefault="00C64320" w:rsidP="00C64320">
            <w:pPr>
              <w:spacing w:after="0" w:line="240" w:lineRule="auto"/>
              <w:rPr>
                <w:rFonts w:ascii="Times New Roman" w:eastAsia="Times New Roman" w:hAnsi="Times New Roman" w:cs="Times New Roman"/>
                <w:color w:val="000000"/>
                <w:sz w:val="24"/>
                <w:szCs w:val="24"/>
                <w:lang w:val="es-EC" w:eastAsia="es-EC"/>
              </w:rPr>
            </w:pPr>
            <w:r w:rsidRPr="00C64320">
              <w:rPr>
                <w:rFonts w:ascii="Times New Roman" w:eastAsia="Times New Roman" w:hAnsi="Times New Roman" w:cs="Times New Roman"/>
                <w:color w:val="000000"/>
                <w:sz w:val="24"/>
                <w:szCs w:val="24"/>
                <w:lang w:val="es-EC" w:eastAsia="es-EC"/>
              </w:rPr>
              <w:t>Farándula</w:t>
            </w:r>
          </w:p>
        </w:tc>
        <w:tc>
          <w:tcPr>
            <w:tcW w:w="721" w:type="dxa"/>
            <w:tcBorders>
              <w:top w:val="nil"/>
              <w:left w:val="nil"/>
              <w:bottom w:val="single" w:sz="4" w:space="0" w:color="auto"/>
              <w:right w:val="single" w:sz="4" w:space="0" w:color="auto"/>
            </w:tcBorders>
            <w:shd w:val="clear" w:color="auto" w:fill="auto"/>
            <w:noWrap/>
            <w:vAlign w:val="bottom"/>
            <w:hideMark/>
          </w:tcPr>
          <w:p w:rsidR="00C64320" w:rsidRPr="00C64320" w:rsidRDefault="00C64320" w:rsidP="00C64320">
            <w:pPr>
              <w:spacing w:after="0" w:line="240" w:lineRule="auto"/>
              <w:jc w:val="right"/>
              <w:rPr>
                <w:rFonts w:ascii="Calibri" w:eastAsia="Times New Roman" w:hAnsi="Calibri" w:cs="Calibri"/>
                <w:color w:val="000000"/>
                <w:lang w:val="es-EC" w:eastAsia="es-EC"/>
              </w:rPr>
            </w:pPr>
            <w:r w:rsidRPr="00C64320">
              <w:rPr>
                <w:rFonts w:ascii="Calibri" w:eastAsia="Times New Roman" w:hAnsi="Calibri" w:cs="Calibri"/>
                <w:color w:val="000000"/>
                <w:lang w:val="es-EC" w:eastAsia="es-EC"/>
              </w:rPr>
              <w:t>59</w:t>
            </w:r>
          </w:p>
        </w:tc>
        <w:tc>
          <w:tcPr>
            <w:tcW w:w="1037" w:type="dxa"/>
            <w:tcBorders>
              <w:top w:val="nil"/>
              <w:left w:val="nil"/>
              <w:bottom w:val="single" w:sz="4" w:space="0" w:color="auto"/>
              <w:right w:val="single" w:sz="4" w:space="0" w:color="auto"/>
            </w:tcBorders>
            <w:shd w:val="clear" w:color="auto" w:fill="auto"/>
            <w:noWrap/>
            <w:vAlign w:val="bottom"/>
            <w:hideMark/>
          </w:tcPr>
          <w:p w:rsidR="00C64320" w:rsidRPr="00C64320" w:rsidRDefault="00C64320" w:rsidP="00C64320">
            <w:pPr>
              <w:spacing w:after="0" w:line="240" w:lineRule="auto"/>
              <w:jc w:val="right"/>
              <w:rPr>
                <w:rFonts w:ascii="Calibri" w:eastAsia="Times New Roman" w:hAnsi="Calibri" w:cs="Calibri"/>
                <w:color w:val="000000"/>
                <w:lang w:val="es-EC" w:eastAsia="es-EC"/>
              </w:rPr>
            </w:pPr>
            <w:r w:rsidRPr="00C64320">
              <w:rPr>
                <w:rFonts w:ascii="Calibri" w:eastAsia="Times New Roman" w:hAnsi="Calibri" w:cs="Calibri"/>
                <w:color w:val="000000"/>
                <w:lang w:val="es-EC" w:eastAsia="es-EC"/>
              </w:rPr>
              <w:t>17%</w:t>
            </w:r>
          </w:p>
        </w:tc>
      </w:tr>
      <w:tr w:rsidR="00C64320" w:rsidRPr="00C64320" w:rsidTr="00C64320">
        <w:trPr>
          <w:trHeight w:val="315"/>
          <w:jc w:val="center"/>
        </w:trPr>
        <w:tc>
          <w:tcPr>
            <w:tcW w:w="3683" w:type="dxa"/>
            <w:tcBorders>
              <w:top w:val="nil"/>
              <w:left w:val="single" w:sz="4" w:space="0" w:color="auto"/>
              <w:bottom w:val="single" w:sz="4" w:space="0" w:color="auto"/>
              <w:right w:val="single" w:sz="4" w:space="0" w:color="auto"/>
            </w:tcBorders>
            <w:shd w:val="clear" w:color="auto" w:fill="auto"/>
            <w:noWrap/>
            <w:vAlign w:val="center"/>
            <w:hideMark/>
          </w:tcPr>
          <w:p w:rsidR="00C64320" w:rsidRPr="00C64320" w:rsidRDefault="00C64320" w:rsidP="00C64320">
            <w:pPr>
              <w:spacing w:after="0" w:line="240" w:lineRule="auto"/>
              <w:rPr>
                <w:rFonts w:ascii="Times New Roman" w:eastAsia="Times New Roman" w:hAnsi="Times New Roman" w:cs="Times New Roman"/>
                <w:color w:val="000000"/>
                <w:sz w:val="24"/>
                <w:szCs w:val="24"/>
                <w:lang w:val="es-EC" w:eastAsia="es-EC"/>
              </w:rPr>
            </w:pPr>
            <w:r w:rsidRPr="00C64320">
              <w:rPr>
                <w:rFonts w:ascii="Times New Roman" w:eastAsia="Times New Roman" w:hAnsi="Times New Roman" w:cs="Times New Roman"/>
                <w:color w:val="000000"/>
                <w:sz w:val="14"/>
                <w:szCs w:val="14"/>
                <w:lang w:val="es-EC" w:eastAsia="es-EC"/>
              </w:rPr>
              <w:t xml:space="preserve"> </w:t>
            </w:r>
            <w:r w:rsidRPr="00C64320">
              <w:rPr>
                <w:rFonts w:ascii="Times New Roman" w:eastAsia="Times New Roman" w:hAnsi="Times New Roman" w:cs="Times New Roman"/>
                <w:color w:val="000000"/>
                <w:sz w:val="24"/>
                <w:szCs w:val="24"/>
                <w:lang w:val="es-EC" w:eastAsia="es-EC"/>
              </w:rPr>
              <w:t xml:space="preserve">Programas en vivo </w:t>
            </w:r>
          </w:p>
        </w:tc>
        <w:tc>
          <w:tcPr>
            <w:tcW w:w="721" w:type="dxa"/>
            <w:tcBorders>
              <w:top w:val="nil"/>
              <w:left w:val="nil"/>
              <w:bottom w:val="single" w:sz="4" w:space="0" w:color="auto"/>
              <w:right w:val="single" w:sz="4" w:space="0" w:color="auto"/>
            </w:tcBorders>
            <w:shd w:val="clear" w:color="auto" w:fill="auto"/>
            <w:noWrap/>
            <w:vAlign w:val="bottom"/>
            <w:hideMark/>
          </w:tcPr>
          <w:p w:rsidR="00C64320" w:rsidRPr="00C64320" w:rsidRDefault="00C64320" w:rsidP="00C64320">
            <w:pPr>
              <w:spacing w:after="0" w:line="240" w:lineRule="auto"/>
              <w:jc w:val="right"/>
              <w:rPr>
                <w:rFonts w:ascii="Calibri" w:eastAsia="Times New Roman" w:hAnsi="Calibri" w:cs="Calibri"/>
                <w:color w:val="000000"/>
                <w:lang w:val="es-EC" w:eastAsia="es-EC"/>
              </w:rPr>
            </w:pPr>
            <w:r w:rsidRPr="00C64320">
              <w:rPr>
                <w:rFonts w:ascii="Calibri" w:eastAsia="Times New Roman" w:hAnsi="Calibri" w:cs="Calibri"/>
                <w:color w:val="000000"/>
                <w:lang w:val="es-EC" w:eastAsia="es-EC"/>
              </w:rPr>
              <w:t>107</w:t>
            </w:r>
          </w:p>
        </w:tc>
        <w:tc>
          <w:tcPr>
            <w:tcW w:w="1037" w:type="dxa"/>
            <w:tcBorders>
              <w:top w:val="nil"/>
              <w:left w:val="nil"/>
              <w:bottom w:val="single" w:sz="4" w:space="0" w:color="auto"/>
              <w:right w:val="single" w:sz="4" w:space="0" w:color="auto"/>
            </w:tcBorders>
            <w:shd w:val="clear" w:color="auto" w:fill="auto"/>
            <w:noWrap/>
            <w:vAlign w:val="bottom"/>
            <w:hideMark/>
          </w:tcPr>
          <w:p w:rsidR="00C64320" w:rsidRPr="00C64320" w:rsidRDefault="00C64320" w:rsidP="00C64320">
            <w:pPr>
              <w:spacing w:after="0" w:line="240" w:lineRule="auto"/>
              <w:jc w:val="right"/>
              <w:rPr>
                <w:rFonts w:ascii="Calibri" w:eastAsia="Times New Roman" w:hAnsi="Calibri" w:cs="Calibri"/>
                <w:color w:val="000000"/>
                <w:lang w:val="es-EC" w:eastAsia="es-EC"/>
              </w:rPr>
            </w:pPr>
            <w:r w:rsidRPr="00C64320">
              <w:rPr>
                <w:rFonts w:ascii="Calibri" w:eastAsia="Times New Roman" w:hAnsi="Calibri" w:cs="Calibri"/>
                <w:color w:val="000000"/>
                <w:lang w:val="es-EC" w:eastAsia="es-EC"/>
              </w:rPr>
              <w:t>31%</w:t>
            </w:r>
          </w:p>
        </w:tc>
      </w:tr>
      <w:tr w:rsidR="00C64320" w:rsidRPr="00C64320" w:rsidTr="00C64320">
        <w:trPr>
          <w:trHeight w:val="315"/>
          <w:jc w:val="center"/>
        </w:trPr>
        <w:tc>
          <w:tcPr>
            <w:tcW w:w="3683" w:type="dxa"/>
            <w:tcBorders>
              <w:top w:val="nil"/>
              <w:left w:val="single" w:sz="8" w:space="0" w:color="auto"/>
              <w:bottom w:val="single" w:sz="8" w:space="0" w:color="auto"/>
              <w:right w:val="single" w:sz="4" w:space="0" w:color="auto"/>
            </w:tcBorders>
            <w:shd w:val="clear" w:color="auto" w:fill="auto"/>
            <w:noWrap/>
            <w:vAlign w:val="bottom"/>
            <w:hideMark/>
          </w:tcPr>
          <w:p w:rsidR="00C64320" w:rsidRPr="00C64320" w:rsidRDefault="00C64320" w:rsidP="00C64320">
            <w:pPr>
              <w:spacing w:after="0" w:line="240" w:lineRule="auto"/>
              <w:rPr>
                <w:rFonts w:ascii="Calibri" w:eastAsia="Times New Roman" w:hAnsi="Calibri" w:cs="Calibri"/>
                <w:b/>
                <w:bCs/>
                <w:color w:val="000000"/>
                <w:lang w:val="es-EC" w:eastAsia="es-EC"/>
              </w:rPr>
            </w:pPr>
            <w:r w:rsidRPr="00C64320">
              <w:rPr>
                <w:rFonts w:ascii="Calibri" w:eastAsia="Times New Roman" w:hAnsi="Calibri" w:cs="Calibri"/>
                <w:b/>
                <w:bCs/>
                <w:color w:val="000000"/>
                <w:lang w:val="es-EC" w:eastAsia="es-EC"/>
              </w:rPr>
              <w:t>total</w:t>
            </w:r>
          </w:p>
        </w:tc>
        <w:tc>
          <w:tcPr>
            <w:tcW w:w="721" w:type="dxa"/>
            <w:tcBorders>
              <w:top w:val="nil"/>
              <w:left w:val="nil"/>
              <w:bottom w:val="single" w:sz="8" w:space="0" w:color="auto"/>
              <w:right w:val="single" w:sz="4" w:space="0" w:color="auto"/>
            </w:tcBorders>
            <w:shd w:val="clear" w:color="auto" w:fill="auto"/>
            <w:noWrap/>
            <w:vAlign w:val="bottom"/>
            <w:hideMark/>
          </w:tcPr>
          <w:p w:rsidR="00C64320" w:rsidRPr="00C64320" w:rsidRDefault="00C64320" w:rsidP="00C64320">
            <w:pPr>
              <w:spacing w:after="0" w:line="240" w:lineRule="auto"/>
              <w:jc w:val="right"/>
              <w:rPr>
                <w:rFonts w:ascii="Calibri" w:eastAsia="Times New Roman" w:hAnsi="Calibri" w:cs="Calibri"/>
                <w:b/>
                <w:bCs/>
                <w:color w:val="000000"/>
                <w:lang w:val="es-EC" w:eastAsia="es-EC"/>
              </w:rPr>
            </w:pPr>
            <w:r w:rsidRPr="00C64320">
              <w:rPr>
                <w:rFonts w:ascii="Calibri" w:eastAsia="Times New Roman" w:hAnsi="Calibri" w:cs="Calibri"/>
                <w:b/>
                <w:bCs/>
                <w:color w:val="000000"/>
                <w:lang w:val="es-EC" w:eastAsia="es-EC"/>
              </w:rPr>
              <w:t>348</w:t>
            </w:r>
          </w:p>
        </w:tc>
        <w:tc>
          <w:tcPr>
            <w:tcW w:w="1037" w:type="dxa"/>
            <w:tcBorders>
              <w:top w:val="nil"/>
              <w:left w:val="nil"/>
              <w:bottom w:val="single" w:sz="8" w:space="0" w:color="auto"/>
              <w:right w:val="single" w:sz="8" w:space="0" w:color="auto"/>
            </w:tcBorders>
            <w:shd w:val="clear" w:color="auto" w:fill="auto"/>
            <w:noWrap/>
            <w:vAlign w:val="bottom"/>
            <w:hideMark/>
          </w:tcPr>
          <w:p w:rsidR="00C64320" w:rsidRPr="00C64320" w:rsidRDefault="00C64320" w:rsidP="00C64320">
            <w:pPr>
              <w:spacing w:after="0" w:line="240" w:lineRule="auto"/>
              <w:jc w:val="right"/>
              <w:rPr>
                <w:rFonts w:ascii="Calibri" w:eastAsia="Times New Roman" w:hAnsi="Calibri" w:cs="Calibri"/>
                <w:b/>
                <w:bCs/>
                <w:color w:val="000000"/>
                <w:lang w:val="es-EC" w:eastAsia="es-EC"/>
              </w:rPr>
            </w:pPr>
            <w:r w:rsidRPr="00C64320">
              <w:rPr>
                <w:rFonts w:ascii="Calibri" w:eastAsia="Times New Roman" w:hAnsi="Calibri" w:cs="Calibri"/>
                <w:b/>
                <w:bCs/>
                <w:color w:val="000000"/>
                <w:lang w:val="es-EC" w:eastAsia="es-EC"/>
              </w:rPr>
              <w:t>100%</w:t>
            </w:r>
          </w:p>
        </w:tc>
      </w:tr>
    </w:tbl>
    <w:p w:rsidR="00E722A9" w:rsidRDefault="00E722A9" w:rsidP="00E722A9">
      <w:pPr>
        <w:spacing w:line="480" w:lineRule="auto"/>
        <w:jc w:val="both"/>
        <w:rPr>
          <w:rFonts w:ascii="Times New Roman" w:hAnsi="Times New Roman" w:cs="Times New Roman"/>
          <w:b/>
          <w:color w:val="000000" w:themeColor="text1"/>
          <w:sz w:val="24"/>
          <w:szCs w:val="24"/>
        </w:rPr>
      </w:pPr>
    </w:p>
    <w:p w:rsidR="00E722A9" w:rsidRDefault="00340184" w:rsidP="00D455B5">
      <w:pPr>
        <w:spacing w:line="240" w:lineRule="auto"/>
        <w:jc w:val="center"/>
        <w:rPr>
          <w:rFonts w:ascii="Times New Roman" w:hAnsi="Times New Roman" w:cs="Times New Roman"/>
          <w:b/>
          <w:color w:val="000000" w:themeColor="text1"/>
          <w:sz w:val="24"/>
          <w:szCs w:val="24"/>
        </w:rPr>
      </w:pPr>
      <w:r>
        <w:rPr>
          <w:noProof/>
          <w:lang w:val="es-EC" w:eastAsia="es-EC"/>
        </w:rPr>
        <w:drawing>
          <wp:inline distT="0" distB="0" distL="0" distR="0" wp14:anchorId="07B80062" wp14:editId="6DF8B33E">
            <wp:extent cx="4572000" cy="2743200"/>
            <wp:effectExtent l="0" t="0" r="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455B5" w:rsidRDefault="002D4BA6" w:rsidP="00D455B5">
      <w:pPr>
        <w:spacing w:line="480" w:lineRule="auto"/>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0"/>
        </w:rPr>
        <w:t>Gráfico 7</w:t>
      </w:r>
      <w:r w:rsidR="00D455B5">
        <w:rPr>
          <w:rFonts w:ascii="Times New Roman" w:hAnsi="Times New Roman" w:cs="Times New Roman"/>
          <w:color w:val="000000" w:themeColor="text1"/>
          <w:sz w:val="20"/>
        </w:rPr>
        <w:t>: Preferencias informativas</w:t>
      </w:r>
      <w:r w:rsidR="00D455B5" w:rsidRPr="00651091">
        <w:rPr>
          <w:rFonts w:ascii="Times New Roman" w:hAnsi="Times New Roman" w:cs="Times New Roman"/>
          <w:color w:val="000000" w:themeColor="text1"/>
          <w:sz w:val="20"/>
        </w:rPr>
        <w:t>. Elaborado por: Belén Solórzano</w:t>
      </w:r>
    </w:p>
    <w:p w:rsidR="00340184" w:rsidRDefault="00DC36C1" w:rsidP="00340184">
      <w:pPr>
        <w:spacing w:line="480" w:lineRule="auto"/>
        <w:ind w:firstLine="851"/>
        <w:jc w:val="both"/>
        <w:rPr>
          <w:rFonts w:ascii="Times New Roman" w:hAnsi="Times New Roman" w:cs="Times New Roman"/>
          <w:color w:val="000000" w:themeColor="text1"/>
          <w:sz w:val="24"/>
          <w:szCs w:val="24"/>
        </w:rPr>
      </w:pPr>
      <w:r w:rsidRPr="00DC36C1">
        <w:rPr>
          <w:rFonts w:ascii="Times New Roman" w:hAnsi="Times New Roman" w:cs="Times New Roman"/>
          <w:color w:val="000000" w:themeColor="text1"/>
          <w:sz w:val="24"/>
          <w:szCs w:val="24"/>
        </w:rPr>
        <w:t xml:space="preserve">Análisis: al </w:t>
      </w:r>
      <w:r>
        <w:rPr>
          <w:rFonts w:ascii="Times New Roman" w:hAnsi="Times New Roman" w:cs="Times New Roman"/>
          <w:color w:val="000000" w:themeColor="text1"/>
          <w:sz w:val="24"/>
          <w:szCs w:val="24"/>
        </w:rPr>
        <w:t>preguntar sobre las preferencias informativas</w:t>
      </w:r>
      <w:r w:rsidRPr="00DC36C1">
        <w:rPr>
          <w:rFonts w:ascii="Times New Roman" w:hAnsi="Times New Roman" w:cs="Times New Roman"/>
          <w:color w:val="000000" w:themeColor="text1"/>
          <w:sz w:val="24"/>
          <w:szCs w:val="24"/>
        </w:rPr>
        <w:t xml:space="preserve">, se muestra una opinión muy dividida </w:t>
      </w:r>
      <w:r>
        <w:rPr>
          <w:rFonts w:ascii="Times New Roman" w:hAnsi="Times New Roman" w:cs="Times New Roman"/>
          <w:color w:val="000000" w:themeColor="text1"/>
          <w:sz w:val="24"/>
          <w:szCs w:val="24"/>
        </w:rPr>
        <w:t>entre los encuestados, ya que el 39</w:t>
      </w:r>
      <w:r w:rsidRPr="00DC36C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de los radioescuchas prefieren historia, mientras que el 3</w:t>
      </w:r>
      <w:r w:rsidRPr="00DC36C1">
        <w:rPr>
          <w:rFonts w:ascii="Times New Roman" w:hAnsi="Times New Roman" w:cs="Times New Roman"/>
          <w:color w:val="000000" w:themeColor="text1"/>
          <w:sz w:val="24"/>
          <w:szCs w:val="24"/>
        </w:rPr>
        <w:t xml:space="preserve">1% de los encuestados </w:t>
      </w:r>
      <w:r>
        <w:rPr>
          <w:rFonts w:ascii="Times New Roman" w:hAnsi="Times New Roman" w:cs="Times New Roman"/>
          <w:color w:val="000000" w:themeColor="text1"/>
          <w:sz w:val="24"/>
          <w:szCs w:val="24"/>
        </w:rPr>
        <w:t>prefieren escuchar programas en vivo. EL</w:t>
      </w:r>
      <w:r w:rsidRPr="00DC36C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17</w:t>
      </w:r>
      <w:r w:rsidRPr="00DC36C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prefieren farándula y el 13% restante prefieren la Moda.</w:t>
      </w:r>
    </w:p>
    <w:p w:rsidR="009E2569" w:rsidRDefault="009E2569" w:rsidP="00340184">
      <w:pPr>
        <w:spacing w:line="480" w:lineRule="auto"/>
        <w:ind w:firstLine="851"/>
        <w:jc w:val="both"/>
        <w:rPr>
          <w:rFonts w:ascii="Times New Roman" w:hAnsi="Times New Roman" w:cs="Times New Roman"/>
          <w:color w:val="000000" w:themeColor="text1"/>
          <w:sz w:val="24"/>
          <w:szCs w:val="24"/>
        </w:rPr>
      </w:pPr>
    </w:p>
    <w:p w:rsidR="009E2569" w:rsidRDefault="009E2569" w:rsidP="00340184">
      <w:pPr>
        <w:spacing w:line="480" w:lineRule="auto"/>
        <w:ind w:firstLine="851"/>
        <w:jc w:val="both"/>
        <w:rPr>
          <w:rFonts w:ascii="Times New Roman" w:hAnsi="Times New Roman" w:cs="Times New Roman"/>
          <w:color w:val="000000" w:themeColor="text1"/>
          <w:sz w:val="24"/>
          <w:szCs w:val="24"/>
        </w:rPr>
      </w:pPr>
    </w:p>
    <w:p w:rsidR="009E2569" w:rsidRPr="00340184" w:rsidRDefault="009E2569" w:rsidP="00340184">
      <w:pPr>
        <w:spacing w:line="480" w:lineRule="auto"/>
        <w:ind w:firstLine="851"/>
        <w:jc w:val="both"/>
        <w:rPr>
          <w:rFonts w:ascii="Times New Roman" w:hAnsi="Times New Roman" w:cs="Times New Roman"/>
          <w:color w:val="000000" w:themeColor="text1"/>
          <w:sz w:val="24"/>
          <w:szCs w:val="24"/>
        </w:rPr>
      </w:pPr>
    </w:p>
    <w:p w:rsidR="009E2569" w:rsidRPr="009E2569" w:rsidRDefault="00D455B5" w:rsidP="009E2569">
      <w:pPr>
        <w:spacing w:line="480" w:lineRule="auto"/>
        <w:ind w:firstLine="708"/>
        <w:jc w:val="both"/>
        <w:rPr>
          <w:rFonts w:ascii="Times New Roman" w:hAnsi="Times New Roman" w:cs="Times New Roman"/>
          <w:color w:val="000000" w:themeColor="text1"/>
          <w:sz w:val="24"/>
          <w:szCs w:val="24"/>
        </w:rPr>
      </w:pPr>
      <w:r w:rsidRPr="002848F0">
        <w:rPr>
          <w:rFonts w:ascii="Times New Roman" w:hAnsi="Times New Roman" w:cs="Times New Roman"/>
          <w:color w:val="000000" w:themeColor="text1"/>
          <w:sz w:val="24"/>
          <w:szCs w:val="24"/>
        </w:rPr>
        <w:t xml:space="preserve">Pregunta </w:t>
      </w:r>
      <w:r>
        <w:rPr>
          <w:rFonts w:ascii="Times New Roman" w:hAnsi="Times New Roman" w:cs="Times New Roman"/>
          <w:color w:val="000000" w:themeColor="text1"/>
          <w:sz w:val="24"/>
          <w:szCs w:val="24"/>
        </w:rPr>
        <w:t>6</w:t>
      </w:r>
      <w:r w:rsidRPr="002848F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D455B5">
        <w:rPr>
          <w:rFonts w:ascii="Times New Roman" w:hAnsi="Times New Roman" w:cs="Times New Roman"/>
          <w:color w:val="000000" w:themeColor="text1"/>
          <w:sz w:val="24"/>
          <w:szCs w:val="24"/>
        </w:rPr>
        <w:t>Que sugerencia le haría para una nueva propuesta radial?</w:t>
      </w:r>
    </w:p>
    <w:p w:rsidR="00D455B5" w:rsidRDefault="004A6129" w:rsidP="00D455B5">
      <w:pPr>
        <w:spacing w:line="480" w:lineRule="auto"/>
        <w:ind w:firstLine="708"/>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Tabla 8</w:t>
      </w:r>
      <w:r w:rsidR="00D455B5" w:rsidRPr="002848F0">
        <w:rPr>
          <w:rFonts w:ascii="Times New Roman" w:hAnsi="Times New Roman" w:cs="Times New Roman"/>
          <w:b/>
          <w:color w:val="000000" w:themeColor="text1"/>
          <w:sz w:val="24"/>
          <w:szCs w:val="24"/>
        </w:rPr>
        <w:t xml:space="preserve">: </w:t>
      </w:r>
      <w:r w:rsidR="00D455B5">
        <w:rPr>
          <w:rFonts w:ascii="Times New Roman" w:hAnsi="Times New Roman" w:cs="Times New Roman"/>
          <w:b/>
          <w:color w:val="000000" w:themeColor="text1"/>
          <w:sz w:val="24"/>
          <w:szCs w:val="24"/>
        </w:rPr>
        <w:t>Sugerencias para una nueva propuesta radial</w:t>
      </w:r>
    </w:p>
    <w:tbl>
      <w:tblPr>
        <w:tblW w:w="7712" w:type="dxa"/>
        <w:jc w:val="center"/>
        <w:tblCellMar>
          <w:left w:w="70" w:type="dxa"/>
          <w:right w:w="70" w:type="dxa"/>
        </w:tblCellMar>
        <w:tblLook w:val="04A0" w:firstRow="1" w:lastRow="0" w:firstColumn="1" w:lastColumn="0" w:noHBand="0" w:noVBand="1"/>
      </w:tblPr>
      <w:tblGrid>
        <w:gridCol w:w="5539"/>
        <w:gridCol w:w="995"/>
        <w:gridCol w:w="1178"/>
      </w:tblGrid>
      <w:tr w:rsidR="00EB6135" w:rsidRPr="00EB6135" w:rsidTr="009E2569">
        <w:trPr>
          <w:trHeight w:val="430"/>
          <w:jc w:val="center"/>
        </w:trPr>
        <w:tc>
          <w:tcPr>
            <w:tcW w:w="7712" w:type="dxa"/>
            <w:gridSpan w:val="3"/>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EB6135" w:rsidRPr="00EB6135" w:rsidRDefault="00EB6135" w:rsidP="00EB6135">
            <w:pPr>
              <w:spacing w:after="0" w:line="240" w:lineRule="auto"/>
              <w:jc w:val="center"/>
              <w:rPr>
                <w:rFonts w:ascii="Times New Roman" w:eastAsia="Times New Roman" w:hAnsi="Times New Roman" w:cs="Times New Roman"/>
                <w:b/>
                <w:bCs/>
                <w:color w:val="000000"/>
                <w:sz w:val="24"/>
                <w:szCs w:val="24"/>
                <w:lang w:val="es-EC" w:eastAsia="es-EC"/>
              </w:rPr>
            </w:pPr>
            <w:r w:rsidRPr="00EB6135">
              <w:rPr>
                <w:rFonts w:ascii="Times New Roman" w:eastAsia="Times New Roman" w:hAnsi="Times New Roman" w:cs="Times New Roman"/>
                <w:b/>
                <w:bCs/>
                <w:color w:val="000000"/>
                <w:sz w:val="24"/>
                <w:szCs w:val="24"/>
                <w:lang w:val="es-EC" w:eastAsia="es-EC"/>
              </w:rPr>
              <w:t>6.</w:t>
            </w:r>
            <w:r w:rsidRPr="00EB6135">
              <w:rPr>
                <w:rFonts w:ascii="Times New Roman" w:eastAsia="Times New Roman" w:hAnsi="Times New Roman" w:cs="Times New Roman"/>
                <w:b/>
                <w:bCs/>
                <w:color w:val="000000"/>
                <w:sz w:val="14"/>
                <w:szCs w:val="14"/>
                <w:lang w:val="es-EC" w:eastAsia="es-EC"/>
              </w:rPr>
              <w:t xml:space="preserve">      </w:t>
            </w:r>
            <w:r w:rsidRPr="00EB6135">
              <w:rPr>
                <w:rFonts w:ascii="Times New Roman" w:eastAsia="Times New Roman" w:hAnsi="Times New Roman" w:cs="Times New Roman"/>
                <w:b/>
                <w:bCs/>
                <w:color w:val="000000"/>
                <w:sz w:val="24"/>
                <w:szCs w:val="24"/>
                <w:lang w:val="es-EC" w:eastAsia="es-EC"/>
              </w:rPr>
              <w:t>Que sugerencia le haría para una nueva propuesta radial?</w:t>
            </w:r>
          </w:p>
        </w:tc>
      </w:tr>
      <w:tr w:rsidR="00EB6135" w:rsidRPr="00EB6135" w:rsidTr="009E2569">
        <w:trPr>
          <w:trHeight w:val="220"/>
          <w:jc w:val="center"/>
        </w:trPr>
        <w:tc>
          <w:tcPr>
            <w:tcW w:w="5539" w:type="dxa"/>
            <w:tcBorders>
              <w:top w:val="nil"/>
              <w:left w:val="single" w:sz="8" w:space="0" w:color="auto"/>
              <w:bottom w:val="single" w:sz="4" w:space="0" w:color="auto"/>
              <w:right w:val="single" w:sz="4" w:space="0" w:color="auto"/>
            </w:tcBorders>
            <w:shd w:val="clear" w:color="auto" w:fill="auto"/>
            <w:noWrap/>
            <w:vAlign w:val="center"/>
            <w:hideMark/>
          </w:tcPr>
          <w:p w:rsidR="00EB6135" w:rsidRPr="00EB6135" w:rsidRDefault="00EB6135" w:rsidP="00EB6135">
            <w:pPr>
              <w:spacing w:after="0" w:line="240" w:lineRule="auto"/>
              <w:rPr>
                <w:rFonts w:ascii="Times New Roman" w:eastAsia="Times New Roman" w:hAnsi="Times New Roman" w:cs="Times New Roman"/>
                <w:color w:val="000000"/>
                <w:sz w:val="24"/>
                <w:szCs w:val="24"/>
                <w:lang w:val="es-EC" w:eastAsia="es-EC"/>
              </w:rPr>
            </w:pPr>
            <w:r w:rsidRPr="00EB6135">
              <w:rPr>
                <w:rFonts w:ascii="Times New Roman" w:eastAsia="Times New Roman" w:hAnsi="Times New Roman" w:cs="Times New Roman"/>
                <w:color w:val="000000"/>
                <w:sz w:val="24"/>
                <w:szCs w:val="24"/>
                <w:lang w:val="es-EC" w:eastAsia="es-EC"/>
              </w:rPr>
              <w:t>Que haya concursos</w:t>
            </w:r>
          </w:p>
        </w:tc>
        <w:tc>
          <w:tcPr>
            <w:tcW w:w="995" w:type="dxa"/>
            <w:tcBorders>
              <w:top w:val="nil"/>
              <w:left w:val="nil"/>
              <w:bottom w:val="single" w:sz="4" w:space="0" w:color="auto"/>
              <w:right w:val="single" w:sz="4" w:space="0" w:color="auto"/>
            </w:tcBorders>
            <w:shd w:val="clear" w:color="auto" w:fill="auto"/>
            <w:noWrap/>
            <w:vAlign w:val="bottom"/>
            <w:hideMark/>
          </w:tcPr>
          <w:p w:rsidR="00EB6135" w:rsidRPr="00EB6135" w:rsidRDefault="00EB6135" w:rsidP="00EB6135">
            <w:pPr>
              <w:spacing w:after="0" w:line="240" w:lineRule="auto"/>
              <w:jc w:val="right"/>
              <w:rPr>
                <w:rFonts w:ascii="Calibri" w:eastAsia="Times New Roman" w:hAnsi="Calibri" w:cs="Times New Roman"/>
                <w:color w:val="000000"/>
                <w:lang w:val="es-EC" w:eastAsia="es-EC"/>
              </w:rPr>
            </w:pPr>
            <w:r w:rsidRPr="00EB6135">
              <w:rPr>
                <w:rFonts w:ascii="Calibri" w:eastAsia="Times New Roman" w:hAnsi="Calibri" w:cs="Times New Roman"/>
                <w:color w:val="000000"/>
                <w:lang w:val="es-EC" w:eastAsia="es-EC"/>
              </w:rPr>
              <w:t>38</w:t>
            </w:r>
          </w:p>
        </w:tc>
        <w:tc>
          <w:tcPr>
            <w:tcW w:w="1176" w:type="dxa"/>
            <w:tcBorders>
              <w:top w:val="nil"/>
              <w:left w:val="nil"/>
              <w:bottom w:val="single" w:sz="4" w:space="0" w:color="auto"/>
              <w:right w:val="single" w:sz="8" w:space="0" w:color="auto"/>
            </w:tcBorders>
            <w:shd w:val="clear" w:color="auto" w:fill="auto"/>
            <w:noWrap/>
            <w:vAlign w:val="bottom"/>
            <w:hideMark/>
          </w:tcPr>
          <w:p w:rsidR="00EB6135" w:rsidRPr="00EB6135" w:rsidRDefault="00EB6135" w:rsidP="00EB6135">
            <w:pPr>
              <w:spacing w:after="0" w:line="240" w:lineRule="auto"/>
              <w:jc w:val="right"/>
              <w:rPr>
                <w:rFonts w:ascii="Calibri" w:eastAsia="Times New Roman" w:hAnsi="Calibri" w:cs="Times New Roman"/>
                <w:color w:val="000000"/>
                <w:lang w:val="es-EC" w:eastAsia="es-EC"/>
              </w:rPr>
            </w:pPr>
            <w:r w:rsidRPr="00EB6135">
              <w:rPr>
                <w:rFonts w:ascii="Calibri" w:eastAsia="Times New Roman" w:hAnsi="Calibri" w:cs="Times New Roman"/>
                <w:color w:val="000000"/>
                <w:lang w:val="es-EC" w:eastAsia="es-EC"/>
              </w:rPr>
              <w:t>11%</w:t>
            </w:r>
          </w:p>
        </w:tc>
      </w:tr>
      <w:tr w:rsidR="00EB6135" w:rsidRPr="00EB6135" w:rsidTr="009E2569">
        <w:trPr>
          <w:trHeight w:val="220"/>
          <w:jc w:val="center"/>
        </w:trPr>
        <w:tc>
          <w:tcPr>
            <w:tcW w:w="5539" w:type="dxa"/>
            <w:tcBorders>
              <w:top w:val="nil"/>
              <w:left w:val="single" w:sz="8" w:space="0" w:color="auto"/>
              <w:bottom w:val="single" w:sz="4" w:space="0" w:color="auto"/>
              <w:right w:val="single" w:sz="4" w:space="0" w:color="auto"/>
            </w:tcBorders>
            <w:shd w:val="clear" w:color="auto" w:fill="auto"/>
            <w:noWrap/>
            <w:vAlign w:val="center"/>
            <w:hideMark/>
          </w:tcPr>
          <w:p w:rsidR="00EB6135" w:rsidRPr="00EB6135" w:rsidRDefault="00EB6135" w:rsidP="00EB6135">
            <w:pPr>
              <w:spacing w:after="0" w:line="240" w:lineRule="auto"/>
              <w:rPr>
                <w:rFonts w:ascii="Times New Roman" w:eastAsia="Times New Roman" w:hAnsi="Times New Roman" w:cs="Times New Roman"/>
                <w:color w:val="000000"/>
                <w:sz w:val="24"/>
                <w:szCs w:val="24"/>
                <w:lang w:val="es-EC" w:eastAsia="es-EC"/>
              </w:rPr>
            </w:pPr>
            <w:r w:rsidRPr="00EB6135">
              <w:rPr>
                <w:rFonts w:ascii="Times New Roman" w:eastAsia="Times New Roman" w:hAnsi="Times New Roman" w:cs="Times New Roman"/>
                <w:color w:val="000000"/>
                <w:sz w:val="24"/>
                <w:szCs w:val="24"/>
                <w:lang w:val="es-EC" w:eastAsia="es-EC"/>
              </w:rPr>
              <w:t>Que se traten temas de actualidad</w:t>
            </w:r>
          </w:p>
        </w:tc>
        <w:tc>
          <w:tcPr>
            <w:tcW w:w="995" w:type="dxa"/>
            <w:tcBorders>
              <w:top w:val="nil"/>
              <w:left w:val="nil"/>
              <w:bottom w:val="single" w:sz="4" w:space="0" w:color="auto"/>
              <w:right w:val="single" w:sz="4" w:space="0" w:color="auto"/>
            </w:tcBorders>
            <w:shd w:val="clear" w:color="auto" w:fill="auto"/>
            <w:noWrap/>
            <w:vAlign w:val="bottom"/>
            <w:hideMark/>
          </w:tcPr>
          <w:p w:rsidR="00EB6135" w:rsidRPr="00EB6135" w:rsidRDefault="00EB6135" w:rsidP="00EB6135">
            <w:pPr>
              <w:spacing w:after="0" w:line="240" w:lineRule="auto"/>
              <w:jc w:val="right"/>
              <w:rPr>
                <w:rFonts w:ascii="Calibri" w:eastAsia="Times New Roman" w:hAnsi="Calibri" w:cs="Times New Roman"/>
                <w:color w:val="000000"/>
                <w:lang w:val="es-EC" w:eastAsia="es-EC"/>
              </w:rPr>
            </w:pPr>
            <w:r w:rsidRPr="00EB6135">
              <w:rPr>
                <w:rFonts w:ascii="Calibri" w:eastAsia="Times New Roman" w:hAnsi="Calibri" w:cs="Times New Roman"/>
                <w:color w:val="000000"/>
                <w:lang w:val="es-EC" w:eastAsia="es-EC"/>
              </w:rPr>
              <w:t>94</w:t>
            </w:r>
          </w:p>
        </w:tc>
        <w:tc>
          <w:tcPr>
            <w:tcW w:w="1176" w:type="dxa"/>
            <w:tcBorders>
              <w:top w:val="nil"/>
              <w:left w:val="nil"/>
              <w:bottom w:val="single" w:sz="4" w:space="0" w:color="auto"/>
              <w:right w:val="single" w:sz="8" w:space="0" w:color="auto"/>
            </w:tcBorders>
            <w:shd w:val="clear" w:color="auto" w:fill="auto"/>
            <w:noWrap/>
            <w:vAlign w:val="bottom"/>
            <w:hideMark/>
          </w:tcPr>
          <w:p w:rsidR="00EB6135" w:rsidRPr="00EB6135" w:rsidRDefault="00EB6135" w:rsidP="00EB6135">
            <w:pPr>
              <w:spacing w:after="0" w:line="240" w:lineRule="auto"/>
              <w:jc w:val="right"/>
              <w:rPr>
                <w:rFonts w:ascii="Calibri" w:eastAsia="Times New Roman" w:hAnsi="Calibri" w:cs="Times New Roman"/>
                <w:color w:val="000000"/>
                <w:lang w:val="es-EC" w:eastAsia="es-EC"/>
              </w:rPr>
            </w:pPr>
            <w:r w:rsidRPr="00EB6135">
              <w:rPr>
                <w:rFonts w:ascii="Calibri" w:eastAsia="Times New Roman" w:hAnsi="Calibri" w:cs="Times New Roman"/>
                <w:color w:val="000000"/>
                <w:lang w:val="es-EC" w:eastAsia="es-EC"/>
              </w:rPr>
              <w:t>27%</w:t>
            </w:r>
          </w:p>
        </w:tc>
      </w:tr>
      <w:tr w:rsidR="00EB6135" w:rsidRPr="00EB6135" w:rsidTr="009E2569">
        <w:trPr>
          <w:trHeight w:val="220"/>
          <w:jc w:val="center"/>
        </w:trPr>
        <w:tc>
          <w:tcPr>
            <w:tcW w:w="5539" w:type="dxa"/>
            <w:tcBorders>
              <w:top w:val="nil"/>
              <w:left w:val="single" w:sz="8" w:space="0" w:color="auto"/>
              <w:bottom w:val="single" w:sz="4" w:space="0" w:color="auto"/>
              <w:right w:val="single" w:sz="4" w:space="0" w:color="auto"/>
            </w:tcBorders>
            <w:shd w:val="clear" w:color="auto" w:fill="auto"/>
            <w:noWrap/>
            <w:vAlign w:val="center"/>
            <w:hideMark/>
          </w:tcPr>
          <w:p w:rsidR="00EB6135" w:rsidRPr="00EB6135" w:rsidRDefault="00EB6135" w:rsidP="00EB6135">
            <w:pPr>
              <w:spacing w:after="0" w:line="240" w:lineRule="auto"/>
              <w:rPr>
                <w:rFonts w:ascii="Times New Roman" w:eastAsia="Times New Roman" w:hAnsi="Times New Roman" w:cs="Times New Roman"/>
                <w:color w:val="000000"/>
                <w:sz w:val="24"/>
                <w:szCs w:val="24"/>
                <w:lang w:val="es-EC" w:eastAsia="es-EC"/>
              </w:rPr>
            </w:pPr>
            <w:r w:rsidRPr="00EB6135">
              <w:rPr>
                <w:rFonts w:ascii="Times New Roman" w:eastAsia="Times New Roman" w:hAnsi="Times New Roman" w:cs="Times New Roman"/>
                <w:color w:val="000000"/>
                <w:sz w:val="24"/>
                <w:szCs w:val="24"/>
                <w:lang w:val="es-EC" w:eastAsia="es-EC"/>
              </w:rPr>
              <w:t xml:space="preserve">Que tenga contenido de programas para público joven </w:t>
            </w:r>
          </w:p>
        </w:tc>
        <w:tc>
          <w:tcPr>
            <w:tcW w:w="995" w:type="dxa"/>
            <w:tcBorders>
              <w:top w:val="nil"/>
              <w:left w:val="nil"/>
              <w:bottom w:val="single" w:sz="4" w:space="0" w:color="auto"/>
              <w:right w:val="single" w:sz="4" w:space="0" w:color="auto"/>
            </w:tcBorders>
            <w:shd w:val="clear" w:color="auto" w:fill="auto"/>
            <w:noWrap/>
            <w:vAlign w:val="bottom"/>
            <w:hideMark/>
          </w:tcPr>
          <w:p w:rsidR="00EB6135" w:rsidRPr="00EB6135" w:rsidRDefault="00EB6135" w:rsidP="00EB6135">
            <w:pPr>
              <w:spacing w:after="0" w:line="240" w:lineRule="auto"/>
              <w:jc w:val="right"/>
              <w:rPr>
                <w:rFonts w:ascii="Calibri" w:eastAsia="Times New Roman" w:hAnsi="Calibri" w:cs="Times New Roman"/>
                <w:color w:val="000000"/>
                <w:lang w:val="es-EC" w:eastAsia="es-EC"/>
              </w:rPr>
            </w:pPr>
            <w:r w:rsidRPr="00EB6135">
              <w:rPr>
                <w:rFonts w:ascii="Calibri" w:eastAsia="Times New Roman" w:hAnsi="Calibri" w:cs="Times New Roman"/>
                <w:color w:val="000000"/>
                <w:lang w:val="es-EC" w:eastAsia="es-EC"/>
              </w:rPr>
              <w:t>84</w:t>
            </w:r>
          </w:p>
        </w:tc>
        <w:tc>
          <w:tcPr>
            <w:tcW w:w="1176" w:type="dxa"/>
            <w:tcBorders>
              <w:top w:val="nil"/>
              <w:left w:val="nil"/>
              <w:bottom w:val="single" w:sz="4" w:space="0" w:color="auto"/>
              <w:right w:val="single" w:sz="8" w:space="0" w:color="auto"/>
            </w:tcBorders>
            <w:shd w:val="clear" w:color="auto" w:fill="auto"/>
            <w:noWrap/>
            <w:vAlign w:val="bottom"/>
            <w:hideMark/>
          </w:tcPr>
          <w:p w:rsidR="00EB6135" w:rsidRPr="00EB6135" w:rsidRDefault="00EB6135" w:rsidP="00EB6135">
            <w:pPr>
              <w:spacing w:after="0" w:line="240" w:lineRule="auto"/>
              <w:jc w:val="right"/>
              <w:rPr>
                <w:rFonts w:ascii="Calibri" w:eastAsia="Times New Roman" w:hAnsi="Calibri" w:cs="Times New Roman"/>
                <w:color w:val="000000"/>
                <w:lang w:val="es-EC" w:eastAsia="es-EC"/>
              </w:rPr>
            </w:pPr>
            <w:r w:rsidRPr="00EB6135">
              <w:rPr>
                <w:rFonts w:ascii="Calibri" w:eastAsia="Times New Roman" w:hAnsi="Calibri" w:cs="Times New Roman"/>
                <w:color w:val="000000"/>
                <w:lang w:val="es-EC" w:eastAsia="es-EC"/>
              </w:rPr>
              <w:t>24%</w:t>
            </w:r>
          </w:p>
        </w:tc>
      </w:tr>
      <w:tr w:rsidR="00EB6135" w:rsidRPr="00EB6135" w:rsidTr="009E2569">
        <w:trPr>
          <w:trHeight w:val="220"/>
          <w:jc w:val="center"/>
        </w:trPr>
        <w:tc>
          <w:tcPr>
            <w:tcW w:w="5539" w:type="dxa"/>
            <w:tcBorders>
              <w:top w:val="nil"/>
              <w:left w:val="single" w:sz="8" w:space="0" w:color="auto"/>
              <w:bottom w:val="single" w:sz="4" w:space="0" w:color="auto"/>
              <w:right w:val="single" w:sz="4" w:space="0" w:color="auto"/>
            </w:tcBorders>
            <w:shd w:val="clear" w:color="auto" w:fill="auto"/>
            <w:noWrap/>
            <w:vAlign w:val="center"/>
            <w:hideMark/>
          </w:tcPr>
          <w:p w:rsidR="00EB6135" w:rsidRPr="00EB6135" w:rsidRDefault="00EB6135" w:rsidP="00EB6135">
            <w:pPr>
              <w:spacing w:after="0" w:line="240" w:lineRule="auto"/>
              <w:rPr>
                <w:rFonts w:ascii="Times New Roman" w:eastAsia="Times New Roman" w:hAnsi="Times New Roman" w:cs="Times New Roman"/>
                <w:color w:val="000000"/>
                <w:sz w:val="24"/>
                <w:szCs w:val="24"/>
                <w:lang w:val="es-EC" w:eastAsia="es-EC"/>
              </w:rPr>
            </w:pPr>
            <w:r w:rsidRPr="00EB6135">
              <w:rPr>
                <w:rFonts w:ascii="Times New Roman" w:eastAsia="Times New Roman" w:hAnsi="Times New Roman" w:cs="Times New Roman"/>
                <w:color w:val="000000"/>
                <w:sz w:val="24"/>
                <w:szCs w:val="24"/>
                <w:lang w:val="es-EC" w:eastAsia="es-EC"/>
              </w:rPr>
              <w:t xml:space="preserve">Que se informe acerca de empleos en oferta </w:t>
            </w:r>
          </w:p>
        </w:tc>
        <w:tc>
          <w:tcPr>
            <w:tcW w:w="995" w:type="dxa"/>
            <w:tcBorders>
              <w:top w:val="nil"/>
              <w:left w:val="nil"/>
              <w:bottom w:val="single" w:sz="4" w:space="0" w:color="auto"/>
              <w:right w:val="single" w:sz="4" w:space="0" w:color="auto"/>
            </w:tcBorders>
            <w:shd w:val="clear" w:color="auto" w:fill="auto"/>
            <w:noWrap/>
            <w:vAlign w:val="bottom"/>
            <w:hideMark/>
          </w:tcPr>
          <w:p w:rsidR="00EB6135" w:rsidRPr="00EB6135" w:rsidRDefault="00EB6135" w:rsidP="00EB6135">
            <w:pPr>
              <w:spacing w:after="0" w:line="240" w:lineRule="auto"/>
              <w:jc w:val="right"/>
              <w:rPr>
                <w:rFonts w:ascii="Calibri" w:eastAsia="Times New Roman" w:hAnsi="Calibri" w:cs="Times New Roman"/>
                <w:color w:val="000000"/>
                <w:lang w:val="es-EC" w:eastAsia="es-EC"/>
              </w:rPr>
            </w:pPr>
            <w:r w:rsidRPr="00EB6135">
              <w:rPr>
                <w:rFonts w:ascii="Calibri" w:eastAsia="Times New Roman" w:hAnsi="Calibri" w:cs="Times New Roman"/>
                <w:color w:val="000000"/>
                <w:lang w:val="es-EC" w:eastAsia="es-EC"/>
              </w:rPr>
              <w:t>24</w:t>
            </w:r>
          </w:p>
        </w:tc>
        <w:tc>
          <w:tcPr>
            <w:tcW w:w="1176" w:type="dxa"/>
            <w:tcBorders>
              <w:top w:val="nil"/>
              <w:left w:val="nil"/>
              <w:bottom w:val="single" w:sz="4" w:space="0" w:color="auto"/>
              <w:right w:val="single" w:sz="8" w:space="0" w:color="auto"/>
            </w:tcBorders>
            <w:shd w:val="clear" w:color="auto" w:fill="auto"/>
            <w:noWrap/>
            <w:vAlign w:val="bottom"/>
            <w:hideMark/>
          </w:tcPr>
          <w:p w:rsidR="00EB6135" w:rsidRPr="00EB6135" w:rsidRDefault="00EB6135" w:rsidP="00EB6135">
            <w:pPr>
              <w:spacing w:after="0" w:line="240" w:lineRule="auto"/>
              <w:jc w:val="right"/>
              <w:rPr>
                <w:rFonts w:ascii="Calibri" w:eastAsia="Times New Roman" w:hAnsi="Calibri" w:cs="Times New Roman"/>
                <w:color w:val="000000"/>
                <w:lang w:val="es-EC" w:eastAsia="es-EC"/>
              </w:rPr>
            </w:pPr>
            <w:r w:rsidRPr="00EB6135">
              <w:rPr>
                <w:rFonts w:ascii="Calibri" w:eastAsia="Times New Roman" w:hAnsi="Calibri" w:cs="Times New Roman"/>
                <w:color w:val="000000"/>
                <w:lang w:val="es-EC" w:eastAsia="es-EC"/>
              </w:rPr>
              <w:t>7%</w:t>
            </w:r>
          </w:p>
        </w:tc>
      </w:tr>
      <w:tr w:rsidR="00EB6135" w:rsidRPr="00EB6135" w:rsidTr="009E2569">
        <w:trPr>
          <w:trHeight w:val="220"/>
          <w:jc w:val="center"/>
        </w:trPr>
        <w:tc>
          <w:tcPr>
            <w:tcW w:w="5539" w:type="dxa"/>
            <w:tcBorders>
              <w:top w:val="nil"/>
              <w:left w:val="single" w:sz="8" w:space="0" w:color="auto"/>
              <w:bottom w:val="single" w:sz="4" w:space="0" w:color="auto"/>
              <w:right w:val="single" w:sz="4" w:space="0" w:color="auto"/>
            </w:tcBorders>
            <w:shd w:val="clear" w:color="auto" w:fill="auto"/>
            <w:noWrap/>
            <w:vAlign w:val="center"/>
            <w:hideMark/>
          </w:tcPr>
          <w:p w:rsidR="00EB6135" w:rsidRPr="00EB6135" w:rsidRDefault="00EB6135" w:rsidP="00EB6135">
            <w:pPr>
              <w:spacing w:after="0" w:line="240" w:lineRule="auto"/>
              <w:rPr>
                <w:rFonts w:ascii="Times New Roman" w:eastAsia="Times New Roman" w:hAnsi="Times New Roman" w:cs="Times New Roman"/>
                <w:color w:val="000000"/>
                <w:sz w:val="24"/>
                <w:szCs w:val="24"/>
                <w:lang w:val="es-EC" w:eastAsia="es-EC"/>
              </w:rPr>
            </w:pPr>
            <w:r w:rsidRPr="00EB6135">
              <w:rPr>
                <w:rFonts w:ascii="Times New Roman" w:eastAsia="Times New Roman" w:hAnsi="Times New Roman" w:cs="Times New Roman"/>
                <w:color w:val="000000"/>
                <w:sz w:val="24"/>
                <w:szCs w:val="24"/>
                <w:lang w:val="es-EC" w:eastAsia="es-EC"/>
              </w:rPr>
              <w:t xml:space="preserve">Que incluyan temas interculturales </w:t>
            </w:r>
          </w:p>
        </w:tc>
        <w:tc>
          <w:tcPr>
            <w:tcW w:w="995" w:type="dxa"/>
            <w:tcBorders>
              <w:top w:val="nil"/>
              <w:left w:val="nil"/>
              <w:bottom w:val="single" w:sz="4" w:space="0" w:color="auto"/>
              <w:right w:val="single" w:sz="4" w:space="0" w:color="auto"/>
            </w:tcBorders>
            <w:shd w:val="clear" w:color="auto" w:fill="auto"/>
            <w:noWrap/>
            <w:vAlign w:val="bottom"/>
            <w:hideMark/>
          </w:tcPr>
          <w:p w:rsidR="00EB6135" w:rsidRPr="00EB6135" w:rsidRDefault="00EB6135" w:rsidP="00EB6135">
            <w:pPr>
              <w:spacing w:after="0" w:line="240" w:lineRule="auto"/>
              <w:jc w:val="right"/>
              <w:rPr>
                <w:rFonts w:ascii="Calibri" w:eastAsia="Times New Roman" w:hAnsi="Calibri" w:cs="Times New Roman"/>
                <w:color w:val="000000"/>
                <w:lang w:val="es-EC" w:eastAsia="es-EC"/>
              </w:rPr>
            </w:pPr>
            <w:r w:rsidRPr="00EB6135">
              <w:rPr>
                <w:rFonts w:ascii="Calibri" w:eastAsia="Times New Roman" w:hAnsi="Calibri" w:cs="Times New Roman"/>
                <w:color w:val="000000"/>
                <w:lang w:val="es-EC" w:eastAsia="es-EC"/>
              </w:rPr>
              <w:t>94</w:t>
            </w:r>
          </w:p>
        </w:tc>
        <w:tc>
          <w:tcPr>
            <w:tcW w:w="1176" w:type="dxa"/>
            <w:tcBorders>
              <w:top w:val="nil"/>
              <w:left w:val="nil"/>
              <w:bottom w:val="single" w:sz="4" w:space="0" w:color="auto"/>
              <w:right w:val="single" w:sz="8" w:space="0" w:color="auto"/>
            </w:tcBorders>
            <w:shd w:val="clear" w:color="auto" w:fill="auto"/>
            <w:noWrap/>
            <w:vAlign w:val="bottom"/>
            <w:hideMark/>
          </w:tcPr>
          <w:p w:rsidR="00EB6135" w:rsidRPr="00EB6135" w:rsidRDefault="00EB6135" w:rsidP="00EB6135">
            <w:pPr>
              <w:spacing w:after="0" w:line="240" w:lineRule="auto"/>
              <w:jc w:val="right"/>
              <w:rPr>
                <w:rFonts w:ascii="Calibri" w:eastAsia="Times New Roman" w:hAnsi="Calibri" w:cs="Times New Roman"/>
                <w:color w:val="000000"/>
                <w:lang w:val="es-EC" w:eastAsia="es-EC"/>
              </w:rPr>
            </w:pPr>
            <w:r w:rsidRPr="00EB6135">
              <w:rPr>
                <w:rFonts w:ascii="Calibri" w:eastAsia="Times New Roman" w:hAnsi="Calibri" w:cs="Times New Roman"/>
                <w:color w:val="000000"/>
                <w:lang w:val="es-EC" w:eastAsia="es-EC"/>
              </w:rPr>
              <w:t>27%</w:t>
            </w:r>
          </w:p>
        </w:tc>
      </w:tr>
      <w:tr w:rsidR="00EB6135" w:rsidRPr="00EB6135" w:rsidTr="009E2569">
        <w:trPr>
          <w:trHeight w:val="230"/>
          <w:jc w:val="center"/>
        </w:trPr>
        <w:tc>
          <w:tcPr>
            <w:tcW w:w="5539" w:type="dxa"/>
            <w:tcBorders>
              <w:top w:val="nil"/>
              <w:left w:val="single" w:sz="8" w:space="0" w:color="auto"/>
              <w:bottom w:val="nil"/>
              <w:right w:val="single" w:sz="4" w:space="0" w:color="auto"/>
            </w:tcBorders>
            <w:shd w:val="clear" w:color="auto" w:fill="auto"/>
            <w:noWrap/>
            <w:vAlign w:val="center"/>
            <w:hideMark/>
          </w:tcPr>
          <w:p w:rsidR="00EB6135" w:rsidRPr="00EB6135" w:rsidRDefault="00EB6135" w:rsidP="00EB6135">
            <w:pPr>
              <w:spacing w:after="0" w:line="240" w:lineRule="auto"/>
              <w:rPr>
                <w:rFonts w:ascii="Times New Roman" w:eastAsia="Times New Roman" w:hAnsi="Times New Roman" w:cs="Times New Roman"/>
                <w:color w:val="000000"/>
                <w:sz w:val="24"/>
                <w:szCs w:val="24"/>
                <w:lang w:val="es-EC" w:eastAsia="es-EC"/>
              </w:rPr>
            </w:pPr>
            <w:r w:rsidRPr="00EB6135">
              <w:rPr>
                <w:rFonts w:ascii="Times New Roman" w:eastAsia="Times New Roman" w:hAnsi="Times New Roman" w:cs="Times New Roman"/>
                <w:color w:val="000000"/>
                <w:sz w:val="24"/>
                <w:szCs w:val="24"/>
                <w:lang w:val="es-EC" w:eastAsia="es-EC"/>
              </w:rPr>
              <w:t>Encontrar la radio en los teléfonos celulares (web 2.0)</w:t>
            </w:r>
          </w:p>
        </w:tc>
        <w:tc>
          <w:tcPr>
            <w:tcW w:w="995" w:type="dxa"/>
            <w:tcBorders>
              <w:top w:val="nil"/>
              <w:left w:val="nil"/>
              <w:bottom w:val="nil"/>
              <w:right w:val="single" w:sz="4" w:space="0" w:color="auto"/>
            </w:tcBorders>
            <w:shd w:val="clear" w:color="auto" w:fill="auto"/>
            <w:noWrap/>
            <w:vAlign w:val="bottom"/>
            <w:hideMark/>
          </w:tcPr>
          <w:p w:rsidR="00EB6135" w:rsidRPr="00EB6135" w:rsidRDefault="00EB6135" w:rsidP="00EB6135">
            <w:pPr>
              <w:spacing w:after="0" w:line="240" w:lineRule="auto"/>
              <w:jc w:val="right"/>
              <w:rPr>
                <w:rFonts w:ascii="Calibri" w:eastAsia="Times New Roman" w:hAnsi="Calibri" w:cs="Times New Roman"/>
                <w:color w:val="000000"/>
                <w:lang w:val="es-EC" w:eastAsia="es-EC"/>
              </w:rPr>
            </w:pPr>
            <w:r w:rsidRPr="00EB6135">
              <w:rPr>
                <w:rFonts w:ascii="Calibri" w:eastAsia="Times New Roman" w:hAnsi="Calibri" w:cs="Times New Roman"/>
                <w:color w:val="000000"/>
                <w:lang w:val="es-EC" w:eastAsia="es-EC"/>
              </w:rPr>
              <w:t>14</w:t>
            </w:r>
          </w:p>
        </w:tc>
        <w:tc>
          <w:tcPr>
            <w:tcW w:w="1176" w:type="dxa"/>
            <w:tcBorders>
              <w:top w:val="nil"/>
              <w:left w:val="nil"/>
              <w:bottom w:val="nil"/>
              <w:right w:val="single" w:sz="8" w:space="0" w:color="auto"/>
            </w:tcBorders>
            <w:shd w:val="clear" w:color="auto" w:fill="auto"/>
            <w:noWrap/>
            <w:vAlign w:val="bottom"/>
            <w:hideMark/>
          </w:tcPr>
          <w:p w:rsidR="00EB6135" w:rsidRPr="00EB6135" w:rsidRDefault="00EB6135" w:rsidP="00EB6135">
            <w:pPr>
              <w:spacing w:after="0" w:line="240" w:lineRule="auto"/>
              <w:jc w:val="right"/>
              <w:rPr>
                <w:rFonts w:ascii="Calibri" w:eastAsia="Times New Roman" w:hAnsi="Calibri" w:cs="Times New Roman"/>
                <w:color w:val="000000"/>
                <w:lang w:val="es-EC" w:eastAsia="es-EC"/>
              </w:rPr>
            </w:pPr>
            <w:r w:rsidRPr="00EB6135">
              <w:rPr>
                <w:rFonts w:ascii="Calibri" w:eastAsia="Times New Roman" w:hAnsi="Calibri" w:cs="Times New Roman"/>
                <w:color w:val="000000"/>
                <w:lang w:val="es-EC" w:eastAsia="es-EC"/>
              </w:rPr>
              <w:t>4%</w:t>
            </w:r>
          </w:p>
        </w:tc>
      </w:tr>
      <w:tr w:rsidR="00EB6135" w:rsidRPr="00EB6135" w:rsidTr="009E2569">
        <w:trPr>
          <w:trHeight w:val="230"/>
          <w:jc w:val="center"/>
        </w:trPr>
        <w:tc>
          <w:tcPr>
            <w:tcW w:w="553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B6135" w:rsidRPr="00EB6135" w:rsidRDefault="00EB6135" w:rsidP="00EB6135">
            <w:pPr>
              <w:spacing w:after="0" w:line="240" w:lineRule="auto"/>
              <w:rPr>
                <w:rFonts w:ascii="Times New Roman" w:eastAsia="Times New Roman" w:hAnsi="Times New Roman" w:cs="Times New Roman"/>
                <w:color w:val="000000"/>
                <w:sz w:val="24"/>
                <w:szCs w:val="24"/>
                <w:lang w:val="es-EC" w:eastAsia="es-EC"/>
              </w:rPr>
            </w:pPr>
            <w:r w:rsidRPr="00EB6135">
              <w:rPr>
                <w:rFonts w:ascii="Times New Roman" w:eastAsia="Times New Roman" w:hAnsi="Times New Roman" w:cs="Times New Roman"/>
                <w:color w:val="000000"/>
                <w:sz w:val="24"/>
                <w:szCs w:val="24"/>
                <w:lang w:val="es-EC" w:eastAsia="es-EC"/>
              </w:rPr>
              <w:t>total</w:t>
            </w:r>
          </w:p>
        </w:tc>
        <w:tc>
          <w:tcPr>
            <w:tcW w:w="995" w:type="dxa"/>
            <w:tcBorders>
              <w:top w:val="single" w:sz="8" w:space="0" w:color="auto"/>
              <w:left w:val="nil"/>
              <w:bottom w:val="single" w:sz="8" w:space="0" w:color="auto"/>
              <w:right w:val="single" w:sz="4" w:space="0" w:color="auto"/>
            </w:tcBorders>
            <w:shd w:val="clear" w:color="auto" w:fill="auto"/>
            <w:noWrap/>
            <w:vAlign w:val="bottom"/>
            <w:hideMark/>
          </w:tcPr>
          <w:p w:rsidR="00EB6135" w:rsidRPr="00EB6135" w:rsidRDefault="00EB6135" w:rsidP="00EB6135">
            <w:pPr>
              <w:spacing w:after="0" w:line="240" w:lineRule="auto"/>
              <w:jc w:val="right"/>
              <w:rPr>
                <w:rFonts w:ascii="Calibri" w:eastAsia="Times New Roman" w:hAnsi="Calibri" w:cs="Times New Roman"/>
                <w:color w:val="000000"/>
                <w:lang w:val="es-EC" w:eastAsia="es-EC"/>
              </w:rPr>
            </w:pPr>
            <w:r w:rsidRPr="00EB6135">
              <w:rPr>
                <w:rFonts w:ascii="Calibri" w:eastAsia="Times New Roman" w:hAnsi="Calibri" w:cs="Times New Roman"/>
                <w:color w:val="000000"/>
                <w:lang w:val="es-EC" w:eastAsia="es-EC"/>
              </w:rPr>
              <w:t>348</w:t>
            </w:r>
          </w:p>
        </w:tc>
        <w:tc>
          <w:tcPr>
            <w:tcW w:w="1176" w:type="dxa"/>
            <w:tcBorders>
              <w:top w:val="single" w:sz="8" w:space="0" w:color="auto"/>
              <w:left w:val="nil"/>
              <w:bottom w:val="single" w:sz="8" w:space="0" w:color="auto"/>
              <w:right w:val="single" w:sz="8" w:space="0" w:color="auto"/>
            </w:tcBorders>
            <w:shd w:val="clear" w:color="auto" w:fill="auto"/>
            <w:noWrap/>
            <w:vAlign w:val="bottom"/>
            <w:hideMark/>
          </w:tcPr>
          <w:p w:rsidR="00EB6135" w:rsidRPr="00EB6135" w:rsidRDefault="00EB6135" w:rsidP="00EB6135">
            <w:pPr>
              <w:spacing w:after="0" w:line="240" w:lineRule="auto"/>
              <w:jc w:val="right"/>
              <w:rPr>
                <w:rFonts w:ascii="Calibri" w:eastAsia="Times New Roman" w:hAnsi="Calibri" w:cs="Times New Roman"/>
                <w:color w:val="000000"/>
                <w:lang w:val="es-EC" w:eastAsia="es-EC"/>
              </w:rPr>
            </w:pPr>
            <w:r w:rsidRPr="00EB6135">
              <w:rPr>
                <w:rFonts w:ascii="Calibri" w:eastAsia="Times New Roman" w:hAnsi="Calibri" w:cs="Times New Roman"/>
                <w:color w:val="000000"/>
                <w:lang w:val="es-EC" w:eastAsia="es-EC"/>
              </w:rPr>
              <w:t>100%</w:t>
            </w:r>
          </w:p>
        </w:tc>
      </w:tr>
    </w:tbl>
    <w:p w:rsidR="00D455B5" w:rsidRDefault="00D455B5" w:rsidP="00010C54">
      <w:pPr>
        <w:spacing w:line="480" w:lineRule="auto"/>
        <w:jc w:val="both"/>
        <w:rPr>
          <w:rFonts w:ascii="Times New Roman" w:hAnsi="Times New Roman" w:cs="Times New Roman"/>
          <w:b/>
          <w:color w:val="000000" w:themeColor="text1"/>
          <w:sz w:val="24"/>
          <w:szCs w:val="24"/>
        </w:rPr>
      </w:pPr>
    </w:p>
    <w:p w:rsidR="00010C54" w:rsidRDefault="00A8203C" w:rsidP="00A8203C">
      <w:pPr>
        <w:spacing w:line="240" w:lineRule="auto"/>
        <w:jc w:val="center"/>
        <w:rPr>
          <w:rFonts w:ascii="Times New Roman" w:hAnsi="Times New Roman" w:cs="Times New Roman"/>
          <w:b/>
          <w:color w:val="000000" w:themeColor="text1"/>
          <w:sz w:val="24"/>
          <w:szCs w:val="24"/>
        </w:rPr>
      </w:pPr>
      <w:r>
        <w:rPr>
          <w:noProof/>
          <w:lang w:val="es-EC" w:eastAsia="es-EC"/>
        </w:rPr>
        <w:drawing>
          <wp:inline distT="0" distB="0" distL="0" distR="0" wp14:anchorId="5E6098DA" wp14:editId="3AD4C1FB">
            <wp:extent cx="5438775" cy="2438400"/>
            <wp:effectExtent l="0" t="0" r="9525"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455B5" w:rsidRDefault="0038536B" w:rsidP="00D455B5">
      <w:pPr>
        <w:spacing w:line="480" w:lineRule="auto"/>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0"/>
        </w:rPr>
        <w:t>Gráfico 8</w:t>
      </w:r>
      <w:r w:rsidR="00D455B5">
        <w:rPr>
          <w:rFonts w:ascii="Times New Roman" w:hAnsi="Times New Roman" w:cs="Times New Roman"/>
          <w:color w:val="000000" w:themeColor="text1"/>
          <w:sz w:val="20"/>
        </w:rPr>
        <w:t xml:space="preserve">: </w:t>
      </w:r>
      <w:r w:rsidR="00D455B5" w:rsidRPr="00D455B5">
        <w:rPr>
          <w:rFonts w:ascii="Times New Roman" w:hAnsi="Times New Roman" w:cs="Times New Roman"/>
          <w:color w:val="000000" w:themeColor="text1"/>
          <w:sz w:val="20"/>
        </w:rPr>
        <w:t>Sugerencias para una nueva propuesta radial</w:t>
      </w:r>
      <w:r w:rsidR="00D455B5" w:rsidRPr="00651091">
        <w:rPr>
          <w:rFonts w:ascii="Times New Roman" w:hAnsi="Times New Roman" w:cs="Times New Roman"/>
          <w:color w:val="000000" w:themeColor="text1"/>
          <w:sz w:val="20"/>
        </w:rPr>
        <w:t>. Elaborado por: Belén Solórzano</w:t>
      </w:r>
    </w:p>
    <w:p w:rsidR="00E722A9" w:rsidRDefault="004C7840" w:rsidP="000F199E">
      <w:pPr>
        <w:spacing w:line="480" w:lineRule="auto"/>
        <w:ind w:firstLine="851"/>
        <w:jc w:val="both"/>
        <w:rPr>
          <w:b/>
          <w:color w:val="000000" w:themeColor="text1"/>
        </w:rPr>
      </w:pPr>
      <w:r w:rsidRPr="00DC36C1">
        <w:rPr>
          <w:rFonts w:ascii="Times New Roman" w:hAnsi="Times New Roman" w:cs="Times New Roman"/>
          <w:color w:val="000000" w:themeColor="text1"/>
          <w:sz w:val="24"/>
          <w:szCs w:val="24"/>
        </w:rPr>
        <w:t xml:space="preserve">Análisis: al </w:t>
      </w:r>
      <w:r w:rsidR="00F01A27">
        <w:rPr>
          <w:rFonts w:ascii="Times New Roman" w:hAnsi="Times New Roman" w:cs="Times New Roman"/>
          <w:color w:val="000000" w:themeColor="text1"/>
          <w:sz w:val="24"/>
          <w:szCs w:val="24"/>
        </w:rPr>
        <w:t>consultar</w:t>
      </w:r>
      <w:r>
        <w:rPr>
          <w:rFonts w:ascii="Times New Roman" w:hAnsi="Times New Roman" w:cs="Times New Roman"/>
          <w:color w:val="000000" w:themeColor="text1"/>
          <w:sz w:val="24"/>
          <w:szCs w:val="24"/>
        </w:rPr>
        <w:t xml:space="preserve"> sobre </w:t>
      </w:r>
      <w:r w:rsidR="00F01A27">
        <w:rPr>
          <w:rFonts w:ascii="Times New Roman" w:hAnsi="Times New Roman" w:cs="Times New Roman"/>
          <w:color w:val="000000" w:themeColor="text1"/>
          <w:sz w:val="24"/>
          <w:szCs w:val="24"/>
        </w:rPr>
        <w:t>nuevas propuestas radiales encontramos una igualdad de gustos y preferencias</w:t>
      </w:r>
      <w:r w:rsidRPr="00DC36C1">
        <w:rPr>
          <w:rFonts w:ascii="Times New Roman" w:hAnsi="Times New Roman" w:cs="Times New Roman"/>
          <w:color w:val="000000" w:themeColor="text1"/>
          <w:sz w:val="24"/>
          <w:szCs w:val="24"/>
        </w:rPr>
        <w:t>,</w:t>
      </w:r>
      <w:r w:rsidR="00F01A27">
        <w:rPr>
          <w:rFonts w:ascii="Times New Roman" w:hAnsi="Times New Roman" w:cs="Times New Roman"/>
          <w:color w:val="000000" w:themeColor="text1"/>
          <w:sz w:val="24"/>
          <w:szCs w:val="24"/>
        </w:rPr>
        <w:t xml:space="preserve">  ya que los temas de actualidad y los temas interculturales son los </w:t>
      </w:r>
      <w:r w:rsidR="005C58F4">
        <w:rPr>
          <w:rFonts w:ascii="Times New Roman" w:hAnsi="Times New Roman" w:cs="Times New Roman"/>
          <w:color w:val="000000" w:themeColor="text1"/>
          <w:sz w:val="24"/>
          <w:szCs w:val="24"/>
        </w:rPr>
        <w:t>más</w:t>
      </w:r>
      <w:r w:rsidR="00F01A27">
        <w:rPr>
          <w:rFonts w:ascii="Times New Roman" w:hAnsi="Times New Roman" w:cs="Times New Roman"/>
          <w:color w:val="000000" w:themeColor="text1"/>
          <w:sz w:val="24"/>
          <w:szCs w:val="24"/>
        </w:rPr>
        <w:t xml:space="preserve"> solicitados por los encuestados ambas preguntas con un 27%, seguido </w:t>
      </w:r>
      <w:r w:rsidR="00EF26AC">
        <w:rPr>
          <w:rFonts w:ascii="Times New Roman" w:hAnsi="Times New Roman" w:cs="Times New Roman"/>
          <w:color w:val="000000" w:themeColor="text1"/>
          <w:sz w:val="24"/>
          <w:szCs w:val="24"/>
        </w:rPr>
        <w:t xml:space="preserve">por un </w:t>
      </w:r>
      <w:r w:rsidR="009E2569">
        <w:rPr>
          <w:rFonts w:ascii="Times New Roman" w:hAnsi="Times New Roman" w:cs="Times New Roman"/>
          <w:color w:val="000000" w:themeColor="text1"/>
          <w:sz w:val="24"/>
          <w:szCs w:val="24"/>
        </w:rPr>
        <w:t>puntaje</w:t>
      </w:r>
      <w:r w:rsidR="00EF26AC">
        <w:rPr>
          <w:rFonts w:ascii="Times New Roman" w:hAnsi="Times New Roman" w:cs="Times New Roman"/>
          <w:color w:val="000000" w:themeColor="text1"/>
          <w:sz w:val="24"/>
          <w:szCs w:val="24"/>
        </w:rPr>
        <w:t xml:space="preserve"> muy cercano al anterior </w:t>
      </w:r>
      <w:r w:rsidR="00F01A27">
        <w:rPr>
          <w:rFonts w:ascii="Times New Roman" w:hAnsi="Times New Roman" w:cs="Times New Roman"/>
          <w:color w:val="000000" w:themeColor="text1"/>
          <w:sz w:val="24"/>
          <w:szCs w:val="24"/>
        </w:rPr>
        <w:t xml:space="preserve"> </w:t>
      </w:r>
      <w:r w:rsidR="00EF26AC">
        <w:rPr>
          <w:rFonts w:ascii="Times New Roman" w:hAnsi="Times New Roman" w:cs="Times New Roman"/>
          <w:color w:val="000000" w:themeColor="text1"/>
          <w:sz w:val="24"/>
          <w:szCs w:val="24"/>
        </w:rPr>
        <w:t>es el</w:t>
      </w:r>
      <w:r w:rsidR="00F01A27">
        <w:rPr>
          <w:rFonts w:ascii="Times New Roman" w:hAnsi="Times New Roman" w:cs="Times New Roman"/>
          <w:color w:val="000000" w:themeColor="text1"/>
          <w:sz w:val="24"/>
          <w:szCs w:val="24"/>
        </w:rPr>
        <w:t xml:space="preserve"> encontrar programas para público joven</w:t>
      </w:r>
      <w:r w:rsidR="001D38E0">
        <w:rPr>
          <w:rFonts w:ascii="Times New Roman" w:hAnsi="Times New Roman" w:cs="Times New Roman"/>
          <w:color w:val="000000" w:themeColor="text1"/>
          <w:sz w:val="24"/>
          <w:szCs w:val="24"/>
        </w:rPr>
        <w:t>, este</w:t>
      </w:r>
      <w:r w:rsidR="00F01A27">
        <w:rPr>
          <w:rFonts w:ascii="Times New Roman" w:hAnsi="Times New Roman" w:cs="Times New Roman"/>
          <w:color w:val="000000" w:themeColor="text1"/>
          <w:sz w:val="24"/>
          <w:szCs w:val="24"/>
        </w:rPr>
        <w:t xml:space="preserve"> con un 24% de acogida, luego tenemos con un 11% requiriendo que se realicen concursos dentro de la transmisión, con un 7% que se informe de ofertas laborales, y por </w:t>
      </w:r>
      <w:r w:rsidR="009E2569">
        <w:rPr>
          <w:rFonts w:ascii="Times New Roman" w:hAnsi="Times New Roman" w:cs="Times New Roman"/>
          <w:color w:val="000000" w:themeColor="text1"/>
          <w:sz w:val="24"/>
          <w:szCs w:val="24"/>
        </w:rPr>
        <w:t>último</w:t>
      </w:r>
      <w:r w:rsidR="00F01A27">
        <w:rPr>
          <w:rFonts w:ascii="Times New Roman" w:hAnsi="Times New Roman" w:cs="Times New Roman"/>
          <w:color w:val="000000" w:themeColor="text1"/>
          <w:sz w:val="24"/>
          <w:szCs w:val="24"/>
        </w:rPr>
        <w:t xml:space="preserve"> con un 4% encontrar la radio en la web 2.0, esta pregunta nos da la oportunidad de conocer las opciones y las preferencias de los oyentes para una nueva propuesta radial. </w:t>
      </w:r>
    </w:p>
    <w:p w:rsidR="000F199E" w:rsidRDefault="000F199E" w:rsidP="000F199E">
      <w:pPr>
        <w:spacing w:line="480" w:lineRule="auto"/>
        <w:ind w:firstLine="708"/>
        <w:jc w:val="both"/>
        <w:rPr>
          <w:rFonts w:ascii="Times New Roman" w:hAnsi="Times New Roman" w:cs="Times New Roman"/>
          <w:color w:val="000000" w:themeColor="text1"/>
          <w:sz w:val="24"/>
        </w:rPr>
      </w:pPr>
      <w:r w:rsidRPr="002848F0">
        <w:rPr>
          <w:rFonts w:ascii="Times New Roman" w:hAnsi="Times New Roman" w:cs="Times New Roman"/>
          <w:color w:val="000000" w:themeColor="text1"/>
          <w:sz w:val="24"/>
          <w:szCs w:val="24"/>
        </w:rPr>
        <w:t xml:space="preserve">Pregunta </w:t>
      </w:r>
      <w:r>
        <w:rPr>
          <w:rFonts w:ascii="Times New Roman" w:hAnsi="Times New Roman" w:cs="Times New Roman"/>
          <w:color w:val="000000" w:themeColor="text1"/>
          <w:sz w:val="24"/>
          <w:szCs w:val="24"/>
        </w:rPr>
        <w:t>7</w:t>
      </w:r>
      <w:r w:rsidRPr="002848F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0F199E">
        <w:rPr>
          <w:rFonts w:ascii="Times New Roman" w:hAnsi="Times New Roman" w:cs="Times New Roman"/>
          <w:color w:val="000000" w:themeColor="text1"/>
          <w:sz w:val="24"/>
          <w:szCs w:val="24"/>
        </w:rPr>
        <w:t xml:space="preserve">En </w:t>
      </w:r>
      <w:r w:rsidR="00A651E9" w:rsidRPr="000F199E">
        <w:rPr>
          <w:rFonts w:ascii="Times New Roman" w:hAnsi="Times New Roman" w:cs="Times New Roman"/>
          <w:color w:val="000000" w:themeColor="text1"/>
          <w:sz w:val="24"/>
          <w:szCs w:val="24"/>
        </w:rPr>
        <w:t>qué</w:t>
      </w:r>
      <w:r w:rsidRPr="000F199E">
        <w:rPr>
          <w:rFonts w:ascii="Times New Roman" w:hAnsi="Times New Roman" w:cs="Times New Roman"/>
          <w:color w:val="000000" w:themeColor="text1"/>
          <w:sz w:val="24"/>
          <w:szCs w:val="24"/>
        </w:rPr>
        <w:t xml:space="preserve"> horari</w:t>
      </w:r>
      <w:r>
        <w:rPr>
          <w:rFonts w:ascii="Times New Roman" w:hAnsi="Times New Roman" w:cs="Times New Roman"/>
          <w:color w:val="000000" w:themeColor="text1"/>
          <w:sz w:val="24"/>
          <w:szCs w:val="24"/>
        </w:rPr>
        <w:t>o prefiere usted escuchar radio</w:t>
      </w:r>
      <w:r w:rsidRPr="000F199E">
        <w:rPr>
          <w:rFonts w:ascii="Times New Roman" w:hAnsi="Times New Roman" w:cs="Times New Roman"/>
          <w:color w:val="000000" w:themeColor="text1"/>
          <w:sz w:val="24"/>
          <w:szCs w:val="24"/>
        </w:rPr>
        <w:t>?</w:t>
      </w:r>
    </w:p>
    <w:p w:rsidR="000F199E" w:rsidRDefault="004A6129" w:rsidP="000F199E">
      <w:pPr>
        <w:spacing w:line="480" w:lineRule="auto"/>
        <w:ind w:firstLine="708"/>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Tabla 9</w:t>
      </w:r>
      <w:r w:rsidR="000F199E" w:rsidRPr="002848F0">
        <w:rPr>
          <w:rFonts w:ascii="Times New Roman" w:hAnsi="Times New Roman" w:cs="Times New Roman"/>
          <w:b/>
          <w:color w:val="000000" w:themeColor="text1"/>
          <w:sz w:val="24"/>
          <w:szCs w:val="24"/>
        </w:rPr>
        <w:t xml:space="preserve">: </w:t>
      </w:r>
      <w:r w:rsidR="000F199E">
        <w:rPr>
          <w:rFonts w:ascii="Times New Roman" w:hAnsi="Times New Roman" w:cs="Times New Roman"/>
          <w:b/>
          <w:color w:val="000000" w:themeColor="text1"/>
          <w:sz w:val="24"/>
          <w:szCs w:val="24"/>
        </w:rPr>
        <w:t>Horario que escucha radio</w:t>
      </w:r>
    </w:p>
    <w:tbl>
      <w:tblPr>
        <w:tblW w:w="5660" w:type="dxa"/>
        <w:jc w:val="center"/>
        <w:tblCellMar>
          <w:left w:w="70" w:type="dxa"/>
          <w:right w:w="70" w:type="dxa"/>
        </w:tblCellMar>
        <w:tblLook w:val="04A0" w:firstRow="1" w:lastRow="0" w:firstColumn="1" w:lastColumn="0" w:noHBand="0" w:noVBand="1"/>
      </w:tblPr>
      <w:tblGrid>
        <w:gridCol w:w="3676"/>
        <w:gridCol w:w="992"/>
        <w:gridCol w:w="992"/>
      </w:tblGrid>
      <w:tr w:rsidR="00A8203C" w:rsidRPr="00A8203C" w:rsidTr="00A8203C">
        <w:trPr>
          <w:trHeight w:val="315"/>
          <w:jc w:val="center"/>
        </w:trPr>
        <w:tc>
          <w:tcPr>
            <w:tcW w:w="5660" w:type="dxa"/>
            <w:gridSpan w:val="3"/>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A8203C" w:rsidRPr="00A8203C" w:rsidRDefault="00A8203C" w:rsidP="00A8203C">
            <w:pPr>
              <w:spacing w:after="0" w:line="240" w:lineRule="auto"/>
              <w:jc w:val="center"/>
              <w:rPr>
                <w:rFonts w:ascii="Times New Roman" w:eastAsia="Times New Roman" w:hAnsi="Times New Roman" w:cs="Times New Roman"/>
                <w:b/>
                <w:bCs/>
                <w:color w:val="000000"/>
                <w:sz w:val="24"/>
                <w:szCs w:val="24"/>
                <w:lang w:val="es-EC" w:eastAsia="es-EC"/>
              </w:rPr>
            </w:pPr>
            <w:r w:rsidRPr="00A8203C">
              <w:rPr>
                <w:rFonts w:ascii="Times New Roman" w:eastAsia="Times New Roman" w:hAnsi="Times New Roman" w:cs="Times New Roman"/>
                <w:b/>
                <w:bCs/>
                <w:color w:val="000000"/>
                <w:sz w:val="24"/>
                <w:szCs w:val="24"/>
                <w:lang w:val="es-EC" w:eastAsia="es-EC"/>
              </w:rPr>
              <w:t>7. Que horario prefiere .?</w:t>
            </w:r>
          </w:p>
        </w:tc>
      </w:tr>
      <w:tr w:rsidR="00A8203C" w:rsidRPr="00A8203C" w:rsidTr="00A8203C">
        <w:trPr>
          <w:trHeight w:val="315"/>
          <w:jc w:val="center"/>
        </w:trPr>
        <w:tc>
          <w:tcPr>
            <w:tcW w:w="3676" w:type="dxa"/>
            <w:tcBorders>
              <w:top w:val="nil"/>
              <w:left w:val="single" w:sz="8" w:space="0" w:color="auto"/>
              <w:bottom w:val="single" w:sz="4" w:space="0" w:color="auto"/>
              <w:right w:val="single" w:sz="4" w:space="0" w:color="auto"/>
            </w:tcBorders>
            <w:shd w:val="clear" w:color="auto" w:fill="auto"/>
            <w:noWrap/>
            <w:vAlign w:val="center"/>
            <w:hideMark/>
          </w:tcPr>
          <w:p w:rsidR="00A8203C" w:rsidRPr="00A8203C" w:rsidRDefault="00A8203C" w:rsidP="00A8203C">
            <w:pPr>
              <w:spacing w:after="0" w:line="240" w:lineRule="auto"/>
              <w:jc w:val="both"/>
              <w:rPr>
                <w:rFonts w:ascii="Times New Roman" w:eastAsia="Times New Roman" w:hAnsi="Times New Roman" w:cs="Times New Roman"/>
                <w:color w:val="000000"/>
                <w:sz w:val="24"/>
                <w:szCs w:val="24"/>
                <w:lang w:val="es-EC" w:eastAsia="es-EC"/>
              </w:rPr>
            </w:pPr>
            <w:r w:rsidRPr="00A8203C">
              <w:rPr>
                <w:rFonts w:ascii="Times New Roman" w:eastAsia="Times New Roman" w:hAnsi="Times New Roman" w:cs="Times New Roman"/>
                <w:color w:val="000000"/>
                <w:sz w:val="24"/>
                <w:szCs w:val="24"/>
                <w:lang w:val="es-EC" w:eastAsia="es-EC"/>
              </w:rPr>
              <w:t>Mañana (6:00 a 12:00)</w:t>
            </w:r>
          </w:p>
        </w:tc>
        <w:tc>
          <w:tcPr>
            <w:tcW w:w="992" w:type="dxa"/>
            <w:tcBorders>
              <w:top w:val="nil"/>
              <w:left w:val="nil"/>
              <w:bottom w:val="single" w:sz="4" w:space="0" w:color="auto"/>
              <w:right w:val="single" w:sz="4" w:space="0" w:color="auto"/>
            </w:tcBorders>
            <w:shd w:val="clear" w:color="auto" w:fill="auto"/>
            <w:noWrap/>
            <w:vAlign w:val="bottom"/>
            <w:hideMark/>
          </w:tcPr>
          <w:p w:rsidR="00A8203C" w:rsidRPr="00A8203C" w:rsidRDefault="00A8203C" w:rsidP="00A8203C">
            <w:pPr>
              <w:spacing w:after="0" w:line="240" w:lineRule="auto"/>
              <w:jc w:val="right"/>
              <w:rPr>
                <w:rFonts w:ascii="Calibri" w:eastAsia="Times New Roman" w:hAnsi="Calibri" w:cs="Times New Roman"/>
                <w:color w:val="000000"/>
                <w:lang w:val="es-EC" w:eastAsia="es-EC"/>
              </w:rPr>
            </w:pPr>
            <w:r w:rsidRPr="00A8203C">
              <w:rPr>
                <w:rFonts w:ascii="Calibri" w:eastAsia="Times New Roman" w:hAnsi="Calibri" w:cs="Times New Roman"/>
                <w:color w:val="000000"/>
                <w:lang w:val="es-EC" w:eastAsia="es-EC"/>
              </w:rPr>
              <w:t>87</w:t>
            </w:r>
          </w:p>
        </w:tc>
        <w:tc>
          <w:tcPr>
            <w:tcW w:w="992" w:type="dxa"/>
            <w:tcBorders>
              <w:top w:val="nil"/>
              <w:left w:val="nil"/>
              <w:bottom w:val="single" w:sz="4" w:space="0" w:color="auto"/>
              <w:right w:val="single" w:sz="8" w:space="0" w:color="auto"/>
            </w:tcBorders>
            <w:shd w:val="clear" w:color="auto" w:fill="auto"/>
            <w:noWrap/>
            <w:vAlign w:val="bottom"/>
            <w:hideMark/>
          </w:tcPr>
          <w:p w:rsidR="00A8203C" w:rsidRPr="00A8203C" w:rsidRDefault="00A8203C" w:rsidP="00A8203C">
            <w:pPr>
              <w:spacing w:after="0" w:line="240" w:lineRule="auto"/>
              <w:jc w:val="right"/>
              <w:rPr>
                <w:rFonts w:ascii="Calibri" w:eastAsia="Times New Roman" w:hAnsi="Calibri" w:cs="Times New Roman"/>
                <w:color w:val="000000"/>
                <w:lang w:val="es-EC" w:eastAsia="es-EC"/>
              </w:rPr>
            </w:pPr>
            <w:r w:rsidRPr="00A8203C">
              <w:rPr>
                <w:rFonts w:ascii="Calibri" w:eastAsia="Times New Roman" w:hAnsi="Calibri" w:cs="Times New Roman"/>
                <w:color w:val="000000"/>
                <w:lang w:val="es-EC" w:eastAsia="es-EC"/>
              </w:rPr>
              <w:t>25%</w:t>
            </w:r>
          </w:p>
        </w:tc>
      </w:tr>
      <w:tr w:rsidR="00A8203C" w:rsidRPr="00A8203C" w:rsidTr="00A8203C">
        <w:trPr>
          <w:trHeight w:val="315"/>
          <w:jc w:val="center"/>
        </w:trPr>
        <w:tc>
          <w:tcPr>
            <w:tcW w:w="3676" w:type="dxa"/>
            <w:tcBorders>
              <w:top w:val="nil"/>
              <w:left w:val="single" w:sz="8" w:space="0" w:color="auto"/>
              <w:bottom w:val="single" w:sz="4" w:space="0" w:color="auto"/>
              <w:right w:val="single" w:sz="4" w:space="0" w:color="auto"/>
            </w:tcBorders>
            <w:shd w:val="clear" w:color="auto" w:fill="auto"/>
            <w:noWrap/>
            <w:vAlign w:val="center"/>
            <w:hideMark/>
          </w:tcPr>
          <w:p w:rsidR="00A8203C" w:rsidRPr="00A8203C" w:rsidRDefault="00A8203C" w:rsidP="00A8203C">
            <w:pPr>
              <w:spacing w:after="0" w:line="240" w:lineRule="auto"/>
              <w:jc w:val="both"/>
              <w:rPr>
                <w:rFonts w:ascii="Times New Roman" w:eastAsia="Times New Roman" w:hAnsi="Times New Roman" w:cs="Times New Roman"/>
                <w:color w:val="000000"/>
                <w:sz w:val="24"/>
                <w:szCs w:val="24"/>
                <w:lang w:val="es-EC" w:eastAsia="es-EC"/>
              </w:rPr>
            </w:pPr>
            <w:r w:rsidRPr="00A8203C">
              <w:rPr>
                <w:rFonts w:ascii="Times New Roman" w:eastAsia="Times New Roman" w:hAnsi="Times New Roman" w:cs="Times New Roman"/>
                <w:color w:val="000000"/>
                <w:sz w:val="24"/>
                <w:szCs w:val="24"/>
                <w:lang w:val="es-EC" w:eastAsia="es-EC"/>
              </w:rPr>
              <w:t>Tarde (12:01 a 18:00)</w:t>
            </w:r>
          </w:p>
        </w:tc>
        <w:tc>
          <w:tcPr>
            <w:tcW w:w="992" w:type="dxa"/>
            <w:tcBorders>
              <w:top w:val="nil"/>
              <w:left w:val="nil"/>
              <w:bottom w:val="single" w:sz="4" w:space="0" w:color="auto"/>
              <w:right w:val="single" w:sz="4" w:space="0" w:color="auto"/>
            </w:tcBorders>
            <w:shd w:val="clear" w:color="auto" w:fill="auto"/>
            <w:noWrap/>
            <w:vAlign w:val="bottom"/>
            <w:hideMark/>
          </w:tcPr>
          <w:p w:rsidR="00A8203C" w:rsidRPr="00A8203C" w:rsidRDefault="00A8203C" w:rsidP="00A8203C">
            <w:pPr>
              <w:spacing w:after="0" w:line="240" w:lineRule="auto"/>
              <w:jc w:val="right"/>
              <w:rPr>
                <w:rFonts w:ascii="Calibri" w:eastAsia="Times New Roman" w:hAnsi="Calibri" w:cs="Times New Roman"/>
                <w:color w:val="000000"/>
                <w:lang w:val="es-EC" w:eastAsia="es-EC"/>
              </w:rPr>
            </w:pPr>
            <w:r w:rsidRPr="00A8203C">
              <w:rPr>
                <w:rFonts w:ascii="Calibri" w:eastAsia="Times New Roman" w:hAnsi="Calibri" w:cs="Times New Roman"/>
                <w:color w:val="000000"/>
                <w:lang w:val="es-EC" w:eastAsia="es-EC"/>
              </w:rPr>
              <w:t>118</w:t>
            </w:r>
          </w:p>
        </w:tc>
        <w:tc>
          <w:tcPr>
            <w:tcW w:w="992" w:type="dxa"/>
            <w:tcBorders>
              <w:top w:val="nil"/>
              <w:left w:val="nil"/>
              <w:bottom w:val="single" w:sz="4" w:space="0" w:color="auto"/>
              <w:right w:val="single" w:sz="8" w:space="0" w:color="auto"/>
            </w:tcBorders>
            <w:shd w:val="clear" w:color="auto" w:fill="auto"/>
            <w:noWrap/>
            <w:vAlign w:val="bottom"/>
            <w:hideMark/>
          </w:tcPr>
          <w:p w:rsidR="00A8203C" w:rsidRPr="00A8203C" w:rsidRDefault="00A8203C" w:rsidP="00A8203C">
            <w:pPr>
              <w:spacing w:after="0" w:line="240" w:lineRule="auto"/>
              <w:jc w:val="right"/>
              <w:rPr>
                <w:rFonts w:ascii="Calibri" w:eastAsia="Times New Roman" w:hAnsi="Calibri" w:cs="Times New Roman"/>
                <w:color w:val="000000"/>
                <w:lang w:val="es-EC" w:eastAsia="es-EC"/>
              </w:rPr>
            </w:pPr>
            <w:r w:rsidRPr="00A8203C">
              <w:rPr>
                <w:rFonts w:ascii="Calibri" w:eastAsia="Times New Roman" w:hAnsi="Calibri" w:cs="Times New Roman"/>
                <w:color w:val="000000"/>
                <w:lang w:val="es-EC" w:eastAsia="es-EC"/>
              </w:rPr>
              <w:t>34%</w:t>
            </w:r>
          </w:p>
        </w:tc>
      </w:tr>
      <w:tr w:rsidR="00A8203C" w:rsidRPr="00A8203C" w:rsidTr="00A8203C">
        <w:trPr>
          <w:trHeight w:val="315"/>
          <w:jc w:val="center"/>
        </w:trPr>
        <w:tc>
          <w:tcPr>
            <w:tcW w:w="3676" w:type="dxa"/>
            <w:tcBorders>
              <w:top w:val="nil"/>
              <w:left w:val="single" w:sz="8" w:space="0" w:color="auto"/>
              <w:bottom w:val="single" w:sz="4" w:space="0" w:color="auto"/>
              <w:right w:val="single" w:sz="4" w:space="0" w:color="auto"/>
            </w:tcBorders>
            <w:shd w:val="clear" w:color="auto" w:fill="auto"/>
            <w:noWrap/>
            <w:vAlign w:val="center"/>
            <w:hideMark/>
          </w:tcPr>
          <w:p w:rsidR="00A8203C" w:rsidRPr="00A8203C" w:rsidRDefault="00A8203C" w:rsidP="00A8203C">
            <w:pPr>
              <w:spacing w:after="0" w:line="240" w:lineRule="auto"/>
              <w:jc w:val="both"/>
              <w:rPr>
                <w:rFonts w:ascii="Times New Roman" w:eastAsia="Times New Roman" w:hAnsi="Times New Roman" w:cs="Times New Roman"/>
                <w:color w:val="000000"/>
                <w:sz w:val="24"/>
                <w:szCs w:val="24"/>
                <w:lang w:val="es-EC" w:eastAsia="es-EC"/>
              </w:rPr>
            </w:pPr>
            <w:r w:rsidRPr="00A8203C">
              <w:rPr>
                <w:rFonts w:ascii="Times New Roman" w:eastAsia="Times New Roman" w:hAnsi="Times New Roman" w:cs="Times New Roman"/>
                <w:color w:val="000000"/>
                <w:sz w:val="24"/>
                <w:szCs w:val="24"/>
                <w:lang w:val="es-EC" w:eastAsia="es-EC"/>
              </w:rPr>
              <w:t>Noche (18:01 a 24:00)</w:t>
            </w:r>
          </w:p>
        </w:tc>
        <w:tc>
          <w:tcPr>
            <w:tcW w:w="992" w:type="dxa"/>
            <w:tcBorders>
              <w:top w:val="nil"/>
              <w:left w:val="nil"/>
              <w:bottom w:val="single" w:sz="4" w:space="0" w:color="auto"/>
              <w:right w:val="single" w:sz="4" w:space="0" w:color="auto"/>
            </w:tcBorders>
            <w:shd w:val="clear" w:color="auto" w:fill="auto"/>
            <w:noWrap/>
            <w:vAlign w:val="bottom"/>
            <w:hideMark/>
          </w:tcPr>
          <w:p w:rsidR="00A8203C" w:rsidRPr="00A8203C" w:rsidRDefault="00A8203C" w:rsidP="00A8203C">
            <w:pPr>
              <w:spacing w:after="0" w:line="240" w:lineRule="auto"/>
              <w:jc w:val="right"/>
              <w:rPr>
                <w:rFonts w:ascii="Calibri" w:eastAsia="Times New Roman" w:hAnsi="Calibri" w:cs="Times New Roman"/>
                <w:color w:val="000000"/>
                <w:lang w:val="es-EC" w:eastAsia="es-EC"/>
              </w:rPr>
            </w:pPr>
            <w:r w:rsidRPr="00A8203C">
              <w:rPr>
                <w:rFonts w:ascii="Calibri" w:eastAsia="Times New Roman" w:hAnsi="Calibri" w:cs="Times New Roman"/>
                <w:color w:val="000000"/>
                <w:lang w:val="es-EC" w:eastAsia="es-EC"/>
              </w:rPr>
              <w:t>129</w:t>
            </w:r>
          </w:p>
        </w:tc>
        <w:tc>
          <w:tcPr>
            <w:tcW w:w="992" w:type="dxa"/>
            <w:tcBorders>
              <w:top w:val="nil"/>
              <w:left w:val="nil"/>
              <w:bottom w:val="single" w:sz="4" w:space="0" w:color="auto"/>
              <w:right w:val="single" w:sz="8" w:space="0" w:color="auto"/>
            </w:tcBorders>
            <w:shd w:val="clear" w:color="auto" w:fill="auto"/>
            <w:noWrap/>
            <w:vAlign w:val="bottom"/>
            <w:hideMark/>
          </w:tcPr>
          <w:p w:rsidR="00A8203C" w:rsidRPr="00A8203C" w:rsidRDefault="00A8203C" w:rsidP="00A8203C">
            <w:pPr>
              <w:spacing w:after="0" w:line="240" w:lineRule="auto"/>
              <w:jc w:val="right"/>
              <w:rPr>
                <w:rFonts w:ascii="Calibri" w:eastAsia="Times New Roman" w:hAnsi="Calibri" w:cs="Times New Roman"/>
                <w:color w:val="000000"/>
                <w:lang w:val="es-EC" w:eastAsia="es-EC"/>
              </w:rPr>
            </w:pPr>
            <w:r w:rsidRPr="00A8203C">
              <w:rPr>
                <w:rFonts w:ascii="Calibri" w:eastAsia="Times New Roman" w:hAnsi="Calibri" w:cs="Times New Roman"/>
                <w:color w:val="000000"/>
                <w:lang w:val="es-EC" w:eastAsia="es-EC"/>
              </w:rPr>
              <w:t>37%</w:t>
            </w:r>
          </w:p>
        </w:tc>
      </w:tr>
      <w:tr w:rsidR="00A8203C" w:rsidRPr="00A8203C" w:rsidTr="00A8203C">
        <w:trPr>
          <w:trHeight w:val="330"/>
          <w:jc w:val="center"/>
        </w:trPr>
        <w:tc>
          <w:tcPr>
            <w:tcW w:w="3676" w:type="dxa"/>
            <w:tcBorders>
              <w:top w:val="nil"/>
              <w:left w:val="single" w:sz="8" w:space="0" w:color="auto"/>
              <w:bottom w:val="nil"/>
              <w:right w:val="single" w:sz="4" w:space="0" w:color="auto"/>
            </w:tcBorders>
            <w:shd w:val="clear" w:color="auto" w:fill="auto"/>
            <w:noWrap/>
            <w:vAlign w:val="center"/>
            <w:hideMark/>
          </w:tcPr>
          <w:p w:rsidR="00A8203C" w:rsidRPr="00A8203C" w:rsidRDefault="00A8203C" w:rsidP="00A8203C">
            <w:pPr>
              <w:spacing w:after="0" w:line="240" w:lineRule="auto"/>
              <w:jc w:val="both"/>
              <w:rPr>
                <w:rFonts w:ascii="Times New Roman" w:eastAsia="Times New Roman" w:hAnsi="Times New Roman" w:cs="Times New Roman"/>
                <w:color w:val="000000"/>
                <w:sz w:val="24"/>
                <w:szCs w:val="24"/>
                <w:lang w:val="es-EC" w:eastAsia="es-EC"/>
              </w:rPr>
            </w:pPr>
            <w:r w:rsidRPr="00A8203C">
              <w:rPr>
                <w:rFonts w:ascii="Times New Roman" w:eastAsia="Times New Roman" w:hAnsi="Times New Roman" w:cs="Times New Roman"/>
                <w:color w:val="000000"/>
                <w:sz w:val="14"/>
                <w:szCs w:val="14"/>
                <w:lang w:val="es-EC" w:eastAsia="es-EC"/>
              </w:rPr>
              <w:t xml:space="preserve"> </w:t>
            </w:r>
            <w:r w:rsidRPr="00A8203C">
              <w:rPr>
                <w:rFonts w:ascii="Times New Roman" w:eastAsia="Times New Roman" w:hAnsi="Times New Roman" w:cs="Times New Roman"/>
                <w:color w:val="000000"/>
                <w:sz w:val="24"/>
                <w:szCs w:val="24"/>
                <w:lang w:val="es-EC" w:eastAsia="es-EC"/>
              </w:rPr>
              <w:t>Madrugada (00:01 a 5:59)</w:t>
            </w:r>
          </w:p>
        </w:tc>
        <w:tc>
          <w:tcPr>
            <w:tcW w:w="992" w:type="dxa"/>
            <w:tcBorders>
              <w:top w:val="nil"/>
              <w:left w:val="nil"/>
              <w:bottom w:val="nil"/>
              <w:right w:val="single" w:sz="4" w:space="0" w:color="auto"/>
            </w:tcBorders>
            <w:shd w:val="clear" w:color="auto" w:fill="auto"/>
            <w:noWrap/>
            <w:vAlign w:val="bottom"/>
            <w:hideMark/>
          </w:tcPr>
          <w:p w:rsidR="00A8203C" w:rsidRPr="00A8203C" w:rsidRDefault="00A8203C" w:rsidP="00A8203C">
            <w:pPr>
              <w:spacing w:after="0" w:line="240" w:lineRule="auto"/>
              <w:jc w:val="right"/>
              <w:rPr>
                <w:rFonts w:ascii="Calibri" w:eastAsia="Times New Roman" w:hAnsi="Calibri" w:cs="Times New Roman"/>
                <w:color w:val="000000"/>
                <w:lang w:val="es-EC" w:eastAsia="es-EC"/>
              </w:rPr>
            </w:pPr>
            <w:r w:rsidRPr="00A8203C">
              <w:rPr>
                <w:rFonts w:ascii="Calibri" w:eastAsia="Times New Roman" w:hAnsi="Calibri" w:cs="Times New Roman"/>
                <w:color w:val="000000"/>
                <w:lang w:val="es-EC" w:eastAsia="es-EC"/>
              </w:rPr>
              <w:t>14</w:t>
            </w:r>
          </w:p>
        </w:tc>
        <w:tc>
          <w:tcPr>
            <w:tcW w:w="992" w:type="dxa"/>
            <w:tcBorders>
              <w:top w:val="nil"/>
              <w:left w:val="nil"/>
              <w:bottom w:val="nil"/>
              <w:right w:val="single" w:sz="8" w:space="0" w:color="auto"/>
            </w:tcBorders>
            <w:shd w:val="clear" w:color="auto" w:fill="auto"/>
            <w:noWrap/>
            <w:vAlign w:val="bottom"/>
            <w:hideMark/>
          </w:tcPr>
          <w:p w:rsidR="00A8203C" w:rsidRPr="00A8203C" w:rsidRDefault="00A8203C" w:rsidP="00A8203C">
            <w:pPr>
              <w:spacing w:after="0" w:line="240" w:lineRule="auto"/>
              <w:jc w:val="right"/>
              <w:rPr>
                <w:rFonts w:ascii="Calibri" w:eastAsia="Times New Roman" w:hAnsi="Calibri" w:cs="Times New Roman"/>
                <w:color w:val="000000"/>
                <w:lang w:val="es-EC" w:eastAsia="es-EC"/>
              </w:rPr>
            </w:pPr>
            <w:r w:rsidRPr="00A8203C">
              <w:rPr>
                <w:rFonts w:ascii="Calibri" w:eastAsia="Times New Roman" w:hAnsi="Calibri" w:cs="Times New Roman"/>
                <w:color w:val="000000"/>
                <w:lang w:val="es-EC" w:eastAsia="es-EC"/>
              </w:rPr>
              <w:t>4%</w:t>
            </w:r>
          </w:p>
        </w:tc>
      </w:tr>
      <w:tr w:rsidR="00A8203C" w:rsidRPr="00A8203C" w:rsidTr="00A8203C">
        <w:trPr>
          <w:trHeight w:val="330"/>
          <w:jc w:val="center"/>
        </w:trPr>
        <w:tc>
          <w:tcPr>
            <w:tcW w:w="367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A8203C" w:rsidRPr="00A8203C" w:rsidRDefault="00A8203C" w:rsidP="00A8203C">
            <w:pPr>
              <w:spacing w:after="0" w:line="240" w:lineRule="auto"/>
              <w:jc w:val="both"/>
              <w:rPr>
                <w:rFonts w:ascii="Times New Roman" w:eastAsia="Times New Roman" w:hAnsi="Times New Roman" w:cs="Times New Roman"/>
                <w:color w:val="000000"/>
                <w:sz w:val="24"/>
                <w:szCs w:val="24"/>
                <w:lang w:val="es-EC" w:eastAsia="es-EC"/>
              </w:rPr>
            </w:pPr>
            <w:r w:rsidRPr="00A8203C">
              <w:rPr>
                <w:rFonts w:ascii="Times New Roman" w:eastAsia="Times New Roman" w:hAnsi="Times New Roman" w:cs="Times New Roman"/>
                <w:color w:val="000000"/>
                <w:sz w:val="24"/>
                <w:szCs w:val="24"/>
                <w:lang w:val="es-EC" w:eastAsia="es-EC"/>
              </w:rPr>
              <w:t xml:space="preserve">total </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rsidR="00A8203C" w:rsidRPr="00A8203C" w:rsidRDefault="00A8203C" w:rsidP="00A8203C">
            <w:pPr>
              <w:spacing w:after="0" w:line="240" w:lineRule="auto"/>
              <w:jc w:val="right"/>
              <w:rPr>
                <w:rFonts w:ascii="Calibri" w:eastAsia="Times New Roman" w:hAnsi="Calibri" w:cs="Times New Roman"/>
                <w:color w:val="000000"/>
                <w:lang w:val="es-EC" w:eastAsia="es-EC"/>
              </w:rPr>
            </w:pPr>
            <w:r w:rsidRPr="00A8203C">
              <w:rPr>
                <w:rFonts w:ascii="Calibri" w:eastAsia="Times New Roman" w:hAnsi="Calibri" w:cs="Times New Roman"/>
                <w:color w:val="000000"/>
                <w:lang w:val="es-EC" w:eastAsia="es-EC"/>
              </w:rPr>
              <w:t>348</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A8203C" w:rsidRPr="00A8203C" w:rsidRDefault="00A8203C" w:rsidP="00A8203C">
            <w:pPr>
              <w:spacing w:after="0" w:line="240" w:lineRule="auto"/>
              <w:jc w:val="right"/>
              <w:rPr>
                <w:rFonts w:ascii="Calibri" w:eastAsia="Times New Roman" w:hAnsi="Calibri" w:cs="Times New Roman"/>
                <w:color w:val="000000"/>
                <w:lang w:val="es-EC" w:eastAsia="es-EC"/>
              </w:rPr>
            </w:pPr>
            <w:r w:rsidRPr="00A8203C">
              <w:rPr>
                <w:rFonts w:ascii="Calibri" w:eastAsia="Times New Roman" w:hAnsi="Calibri" w:cs="Times New Roman"/>
                <w:color w:val="000000"/>
                <w:lang w:val="es-EC" w:eastAsia="es-EC"/>
              </w:rPr>
              <w:t>100%</w:t>
            </w:r>
          </w:p>
        </w:tc>
      </w:tr>
    </w:tbl>
    <w:p w:rsidR="008C6585" w:rsidRDefault="008C6585" w:rsidP="00677DCA">
      <w:pPr>
        <w:spacing w:line="480" w:lineRule="auto"/>
        <w:jc w:val="both"/>
        <w:rPr>
          <w:b/>
          <w:color w:val="000000" w:themeColor="text1"/>
        </w:rPr>
      </w:pPr>
    </w:p>
    <w:p w:rsidR="00677DCA" w:rsidRDefault="00A8203C" w:rsidP="00A8203C">
      <w:pPr>
        <w:spacing w:line="240" w:lineRule="auto"/>
        <w:jc w:val="center"/>
        <w:rPr>
          <w:rFonts w:ascii="Times New Roman" w:hAnsi="Times New Roman" w:cs="Times New Roman"/>
          <w:b/>
          <w:color w:val="000000" w:themeColor="text1"/>
          <w:sz w:val="24"/>
          <w:szCs w:val="24"/>
        </w:rPr>
      </w:pPr>
      <w:r>
        <w:rPr>
          <w:noProof/>
          <w:lang w:val="es-EC" w:eastAsia="es-EC"/>
        </w:rPr>
        <w:drawing>
          <wp:inline distT="0" distB="0" distL="0" distR="0" wp14:anchorId="6618696F" wp14:editId="5FBA620F">
            <wp:extent cx="4572000" cy="274320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F199E" w:rsidRDefault="009D071F" w:rsidP="00677DCA">
      <w:pPr>
        <w:spacing w:line="480" w:lineRule="auto"/>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0"/>
        </w:rPr>
        <w:t>Gráfico 9</w:t>
      </w:r>
      <w:r w:rsidR="000F199E">
        <w:rPr>
          <w:rFonts w:ascii="Times New Roman" w:hAnsi="Times New Roman" w:cs="Times New Roman"/>
          <w:color w:val="000000" w:themeColor="text1"/>
          <w:sz w:val="20"/>
        </w:rPr>
        <w:t>: H</w:t>
      </w:r>
      <w:r w:rsidR="000F199E" w:rsidRPr="000F199E">
        <w:rPr>
          <w:rFonts w:ascii="Times New Roman" w:hAnsi="Times New Roman" w:cs="Times New Roman"/>
          <w:color w:val="000000" w:themeColor="text1"/>
          <w:sz w:val="20"/>
        </w:rPr>
        <w:t>orario que escucha radio</w:t>
      </w:r>
      <w:r w:rsidR="000F199E" w:rsidRPr="00651091">
        <w:rPr>
          <w:rFonts w:ascii="Times New Roman" w:hAnsi="Times New Roman" w:cs="Times New Roman"/>
          <w:color w:val="000000" w:themeColor="text1"/>
          <w:sz w:val="20"/>
        </w:rPr>
        <w:t>. Elaborado por: Belén Solórzano</w:t>
      </w:r>
    </w:p>
    <w:p w:rsidR="008C6585" w:rsidRPr="00FF65C8" w:rsidRDefault="00604C89" w:rsidP="00FF65C8">
      <w:pPr>
        <w:spacing w:line="480" w:lineRule="auto"/>
        <w:ind w:firstLine="851"/>
        <w:jc w:val="both"/>
        <w:rPr>
          <w:b/>
          <w:color w:val="000000" w:themeColor="text1"/>
        </w:rPr>
      </w:pPr>
      <w:r w:rsidRPr="00DC36C1">
        <w:rPr>
          <w:rFonts w:ascii="Times New Roman" w:hAnsi="Times New Roman" w:cs="Times New Roman"/>
          <w:color w:val="000000" w:themeColor="text1"/>
          <w:sz w:val="24"/>
          <w:szCs w:val="24"/>
        </w:rPr>
        <w:t xml:space="preserve">Análisis: </w:t>
      </w:r>
      <w:r>
        <w:rPr>
          <w:rFonts w:ascii="Times New Roman" w:hAnsi="Times New Roman" w:cs="Times New Roman"/>
          <w:color w:val="000000" w:themeColor="text1"/>
          <w:sz w:val="24"/>
          <w:szCs w:val="24"/>
        </w:rPr>
        <w:t>el grafico de resultados nos permite conocer en los Horarios que los encuestados prefieren conectarse a la radio, esta pregunta nos permitió conocer que las, personas encuestadas prefieren escuchar radio en  su gran mayoría en la tarde y en la noche, ya que la noche fue la más elegida con un 37%, seguida de la tarde con un 34%, luego la mañana con un 25 % y por último la madrugada con 4% como podemos apreciar la radio está en sintonía en todo momento del día y con buenos márgenes de acogida.</w:t>
      </w:r>
    </w:p>
    <w:p w:rsidR="00072CE8" w:rsidRPr="00FF65C8" w:rsidRDefault="00380EBB" w:rsidP="00FF65C8">
      <w:pPr>
        <w:pStyle w:val="Ttulo2"/>
        <w:spacing w:line="480" w:lineRule="auto"/>
        <w:rPr>
          <w:rFonts w:ascii="Times New Roman" w:hAnsi="Times New Roman" w:cs="Times New Roman"/>
          <w:b/>
          <w:color w:val="auto"/>
          <w:sz w:val="24"/>
          <w:szCs w:val="24"/>
        </w:rPr>
      </w:pPr>
      <w:bookmarkStart w:id="49" w:name="_Toc522729805"/>
      <w:r w:rsidRPr="00FF65C8">
        <w:rPr>
          <w:rFonts w:ascii="Times New Roman" w:hAnsi="Times New Roman" w:cs="Times New Roman"/>
          <w:b/>
          <w:color w:val="auto"/>
          <w:sz w:val="24"/>
          <w:szCs w:val="24"/>
        </w:rPr>
        <w:t>4.2. DISCUSIÓN DE RESULTADOS</w:t>
      </w:r>
      <w:bookmarkEnd w:id="49"/>
      <w:r w:rsidRPr="00FF65C8">
        <w:rPr>
          <w:rFonts w:ascii="Times New Roman" w:hAnsi="Times New Roman" w:cs="Times New Roman"/>
          <w:b/>
          <w:color w:val="auto"/>
          <w:sz w:val="24"/>
          <w:szCs w:val="24"/>
        </w:rPr>
        <w:t xml:space="preserve">     </w:t>
      </w:r>
    </w:p>
    <w:p w:rsidR="00684CEE" w:rsidRDefault="00727695" w:rsidP="00684CEE">
      <w:pPr>
        <w:pStyle w:val="tab"/>
        <w:spacing w:line="480" w:lineRule="auto"/>
        <w:ind w:firstLine="851"/>
        <w:jc w:val="both"/>
        <w:rPr>
          <w:color w:val="000000" w:themeColor="text1"/>
        </w:rPr>
      </w:pPr>
      <w:r w:rsidRPr="00684CEE">
        <w:rPr>
          <w:color w:val="000000" w:themeColor="text1"/>
        </w:rPr>
        <w:t xml:space="preserve">El primer objetivo específico planteado para el presente trabajo de investigación, consiste en </w:t>
      </w:r>
      <w:r w:rsidR="00684CEE" w:rsidRPr="00684CEE">
        <w:rPr>
          <w:color w:val="000000" w:themeColor="text1"/>
        </w:rPr>
        <w:t>Analizar el mercado potencial para conocer gustos y preferencias.</w:t>
      </w:r>
      <w:r w:rsidRPr="00684CEE">
        <w:rPr>
          <w:color w:val="000000" w:themeColor="text1"/>
        </w:rPr>
        <w:t xml:space="preserve"> </w:t>
      </w:r>
    </w:p>
    <w:p w:rsidR="00684CEE" w:rsidRDefault="00727695" w:rsidP="00684CEE">
      <w:pPr>
        <w:pStyle w:val="tab"/>
        <w:spacing w:line="480" w:lineRule="auto"/>
        <w:ind w:firstLine="851"/>
        <w:jc w:val="both"/>
        <w:rPr>
          <w:color w:val="000000" w:themeColor="text1"/>
          <w:lang w:val="es-EC"/>
        </w:rPr>
      </w:pPr>
      <w:r w:rsidRPr="00684CEE">
        <w:rPr>
          <w:color w:val="000000" w:themeColor="text1"/>
        </w:rPr>
        <w:t xml:space="preserve">Como resultado de la investigación bibliográfica, </w:t>
      </w:r>
      <w:r w:rsidR="00684CEE">
        <w:rPr>
          <w:color w:val="000000" w:themeColor="text1"/>
        </w:rPr>
        <w:t xml:space="preserve">se pudo destacar que la </w:t>
      </w:r>
      <w:r w:rsidR="00684CEE">
        <w:rPr>
          <w:color w:val="000000" w:themeColor="text1"/>
          <w:lang w:val="es-EC"/>
        </w:rPr>
        <w:t>l</w:t>
      </w:r>
      <w:r w:rsidR="00684CEE" w:rsidRPr="001A7EEF">
        <w:rPr>
          <w:color w:val="000000" w:themeColor="text1"/>
          <w:lang w:val="es-EC"/>
        </w:rPr>
        <w:t>a segmentación de la radio es el resultado del comportamiento y de</w:t>
      </w:r>
      <w:r w:rsidR="00684CEE">
        <w:rPr>
          <w:color w:val="000000" w:themeColor="text1"/>
          <w:lang w:val="es-EC"/>
        </w:rPr>
        <w:t xml:space="preserve"> las actitudes de los oyentes </w:t>
      </w:r>
      <w:r w:rsidR="00684CEE" w:rsidRPr="001A7EEF">
        <w:rPr>
          <w:color w:val="000000" w:themeColor="text1"/>
          <w:lang w:val="es-EC"/>
        </w:rPr>
        <w:t>que se han ido definiendo a partir de la propuesta programática y sus hábitos de audición. </w:t>
      </w:r>
    </w:p>
    <w:p w:rsidR="00684CEE" w:rsidRDefault="00FD2E2A" w:rsidP="00684CEE">
      <w:pPr>
        <w:pStyle w:val="tab"/>
        <w:spacing w:line="480" w:lineRule="auto"/>
        <w:ind w:firstLine="851"/>
        <w:jc w:val="both"/>
        <w:rPr>
          <w:color w:val="000000" w:themeColor="text1"/>
          <w:lang w:val="es-EC"/>
        </w:rPr>
      </w:pPr>
      <w:r>
        <w:rPr>
          <w:color w:val="000000" w:themeColor="text1"/>
          <w:lang w:val="es-EC"/>
        </w:rPr>
        <w:t>Londoño</w:t>
      </w:r>
      <w:r w:rsidR="00684CEE" w:rsidRPr="001A7EEF">
        <w:rPr>
          <w:color w:val="000000" w:themeColor="text1"/>
          <w:lang w:val="es-EC"/>
        </w:rPr>
        <w:t xml:space="preserve"> (2000)</w:t>
      </w:r>
      <w:r>
        <w:rPr>
          <w:color w:val="000000" w:themeColor="text1"/>
          <w:lang w:val="es-EC"/>
        </w:rPr>
        <w:t>, recuerda</w:t>
      </w:r>
      <w:r w:rsidR="00684CEE" w:rsidRPr="001A7EEF">
        <w:rPr>
          <w:color w:val="000000" w:themeColor="text1"/>
          <w:lang w:val="es-EC"/>
        </w:rPr>
        <w:t> la recomendación dada en la unidad referida a la programación, en la que</w:t>
      </w:r>
      <w:r>
        <w:rPr>
          <w:color w:val="000000" w:themeColor="text1"/>
          <w:lang w:val="es-EC"/>
        </w:rPr>
        <w:t xml:space="preserve"> se refería</w:t>
      </w:r>
      <w:r w:rsidR="00684CEE" w:rsidRPr="001A7EEF">
        <w:rPr>
          <w:color w:val="000000" w:themeColor="text1"/>
          <w:lang w:val="es-EC"/>
        </w:rPr>
        <w:t xml:space="preserve"> que </w:t>
      </w:r>
      <w:r>
        <w:rPr>
          <w:color w:val="000000" w:themeColor="text1"/>
          <w:lang w:val="es-EC"/>
        </w:rPr>
        <w:t>“</w:t>
      </w:r>
      <w:r w:rsidR="00684CEE" w:rsidRPr="001A7EEF">
        <w:rPr>
          <w:color w:val="000000" w:themeColor="text1"/>
          <w:lang w:val="es-EC"/>
        </w:rPr>
        <w:t xml:space="preserve">en los procesos de lanzamiento de una emisora era recomendable trabajar con dos o tres targets iniciales, cuyos hábitos y fidelidad deben ser </w:t>
      </w:r>
      <w:r>
        <w:rPr>
          <w:color w:val="000000" w:themeColor="text1"/>
          <w:lang w:val="es-EC"/>
        </w:rPr>
        <w:t>evaluados en el mediano tiempo”.</w:t>
      </w:r>
    </w:p>
    <w:p w:rsidR="00684CEE" w:rsidRDefault="00684CEE" w:rsidP="003C5918">
      <w:pPr>
        <w:pStyle w:val="tab"/>
        <w:spacing w:line="480" w:lineRule="auto"/>
        <w:ind w:firstLine="851"/>
        <w:jc w:val="both"/>
        <w:rPr>
          <w:color w:val="000000" w:themeColor="text1"/>
          <w:lang w:val="es-EC"/>
        </w:rPr>
      </w:pPr>
      <w:r>
        <w:rPr>
          <w:color w:val="000000" w:themeColor="text1"/>
          <w:lang w:val="es-EC"/>
        </w:rPr>
        <w:t xml:space="preserve">En el trabajo de investigación se pude determinar </w:t>
      </w:r>
      <w:r w:rsidR="000530A1">
        <w:rPr>
          <w:color w:val="000000" w:themeColor="text1"/>
          <w:lang w:val="es-EC"/>
        </w:rPr>
        <w:t>que,</w:t>
      </w:r>
      <w:r>
        <w:rPr>
          <w:color w:val="000000" w:themeColor="text1"/>
          <w:lang w:val="es-EC"/>
        </w:rPr>
        <w:t xml:space="preserve"> entre edades de 25 a 39 años, los que </w:t>
      </w:r>
      <w:r w:rsidR="001F5FE8">
        <w:rPr>
          <w:color w:val="000000" w:themeColor="text1"/>
          <w:lang w:val="es-EC"/>
        </w:rPr>
        <w:t>más</w:t>
      </w:r>
      <w:r>
        <w:rPr>
          <w:color w:val="000000" w:themeColor="text1"/>
          <w:lang w:val="es-EC"/>
        </w:rPr>
        <w:t xml:space="preserve"> escuchan radio son los jóvenes </w:t>
      </w:r>
      <w:r w:rsidR="001F5FE8">
        <w:rPr>
          <w:color w:val="000000" w:themeColor="text1"/>
          <w:lang w:val="es-EC"/>
        </w:rPr>
        <w:t>de edades entre 25 y 28 años, por lo cual tomamos de referencia estas edades como parte fundamental de los resultados dados en esta investigación como mercado potencial.</w:t>
      </w:r>
      <w:r w:rsidR="00E60FC5">
        <w:rPr>
          <w:color w:val="000000" w:themeColor="text1"/>
          <w:lang w:val="es-EC"/>
        </w:rPr>
        <w:t xml:space="preserve"> Quienes su mayoría escuchan radio.</w:t>
      </w:r>
    </w:p>
    <w:p w:rsidR="00E60FC5" w:rsidRDefault="00E60FC5" w:rsidP="003C5918">
      <w:pPr>
        <w:pStyle w:val="NormalWeb"/>
        <w:shd w:val="clear" w:color="auto" w:fill="FFFFFF"/>
        <w:tabs>
          <w:tab w:val="right" w:pos="8504"/>
        </w:tabs>
        <w:spacing w:line="480" w:lineRule="auto"/>
        <w:ind w:firstLine="851"/>
        <w:jc w:val="both"/>
        <w:rPr>
          <w:color w:val="000000" w:themeColor="text1"/>
        </w:rPr>
      </w:pPr>
      <w:r>
        <w:rPr>
          <w:color w:val="000000" w:themeColor="text1"/>
        </w:rPr>
        <w:t>El segundo objetivo específico determinamos c</w:t>
      </w:r>
      <w:r w:rsidRPr="001A7EEF">
        <w:rPr>
          <w:color w:val="000000" w:themeColor="text1"/>
        </w:rPr>
        <w:t>onocer las percepciones sobre la tendencia radiales en la actualidad.</w:t>
      </w:r>
      <w:r>
        <w:rPr>
          <w:color w:val="000000" w:themeColor="text1"/>
        </w:rPr>
        <w:t xml:space="preserve"> </w:t>
      </w:r>
      <w:r w:rsidRPr="00E60FC5">
        <w:rPr>
          <w:color w:val="000000" w:themeColor="text1"/>
        </w:rPr>
        <w:t xml:space="preserve">Es importante </w:t>
      </w:r>
      <w:r>
        <w:rPr>
          <w:color w:val="000000" w:themeColor="text1"/>
        </w:rPr>
        <w:t xml:space="preserve">aclarar que cada uno de las temáticas mostradas en la tabla a continuación, </w:t>
      </w:r>
      <w:r w:rsidRPr="00E60FC5">
        <w:rPr>
          <w:color w:val="000000" w:themeColor="text1"/>
        </w:rPr>
        <w:t xml:space="preserve">comprenden una gama de </w:t>
      </w:r>
      <w:r>
        <w:rPr>
          <w:color w:val="000000" w:themeColor="text1"/>
        </w:rPr>
        <w:t xml:space="preserve">opciones </w:t>
      </w:r>
      <w:r w:rsidRPr="00E60FC5">
        <w:rPr>
          <w:color w:val="000000" w:themeColor="text1"/>
        </w:rPr>
        <w:t>que</w:t>
      </w:r>
      <w:r>
        <w:rPr>
          <w:color w:val="000000" w:themeColor="text1"/>
        </w:rPr>
        <w:t xml:space="preserve"> la Radio Sono Onda podría ofertar en una nueva y renovada parrilla de programación.</w:t>
      </w:r>
      <w:r w:rsidRPr="00E60FC5">
        <w:rPr>
          <w:color w:val="000000" w:themeColor="text1"/>
        </w:rPr>
        <w:t xml:space="preserve"> </w:t>
      </w:r>
      <w:r>
        <w:rPr>
          <w:color w:val="000000" w:themeColor="text1"/>
        </w:rPr>
        <w:t xml:space="preserve">Además, en la misma tabla se </w:t>
      </w:r>
      <w:r w:rsidR="007E3D3B">
        <w:rPr>
          <w:color w:val="000000" w:themeColor="text1"/>
        </w:rPr>
        <w:t>encontrarán</w:t>
      </w:r>
      <w:r>
        <w:rPr>
          <w:color w:val="000000" w:themeColor="text1"/>
        </w:rPr>
        <w:t xml:space="preserve"> con los programas que Radio Sono Onda brinda actualmente en su programación. </w:t>
      </w:r>
    </w:p>
    <w:tbl>
      <w:tblPr>
        <w:tblW w:w="5780" w:type="dxa"/>
        <w:jc w:val="center"/>
        <w:tblCellMar>
          <w:left w:w="70" w:type="dxa"/>
          <w:right w:w="70" w:type="dxa"/>
        </w:tblCellMar>
        <w:tblLook w:val="04A0" w:firstRow="1" w:lastRow="0" w:firstColumn="1" w:lastColumn="0" w:noHBand="0" w:noVBand="1"/>
      </w:tblPr>
      <w:tblGrid>
        <w:gridCol w:w="2920"/>
        <w:gridCol w:w="2860"/>
      </w:tblGrid>
      <w:tr w:rsidR="007E3D3B" w:rsidRPr="00FD2E2A" w:rsidTr="00373DF0">
        <w:trPr>
          <w:trHeight w:val="615"/>
          <w:jc w:val="center"/>
        </w:trPr>
        <w:tc>
          <w:tcPr>
            <w:tcW w:w="2920"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7E3D3B" w:rsidRPr="00FD2E2A" w:rsidRDefault="007E3D3B" w:rsidP="007E3D3B">
            <w:pPr>
              <w:spacing w:after="0" w:line="240" w:lineRule="auto"/>
              <w:jc w:val="center"/>
              <w:rPr>
                <w:rFonts w:ascii="Times New Roman" w:eastAsia="Times New Roman" w:hAnsi="Times New Roman" w:cs="Times New Roman"/>
                <w:b/>
                <w:bCs/>
                <w:color w:val="000000"/>
                <w:sz w:val="24"/>
                <w:lang w:val="es-EC" w:eastAsia="es-EC"/>
              </w:rPr>
            </w:pPr>
            <w:r w:rsidRPr="00FD2E2A">
              <w:rPr>
                <w:rFonts w:ascii="Times New Roman" w:eastAsia="Times New Roman" w:hAnsi="Times New Roman" w:cs="Times New Roman"/>
                <w:b/>
                <w:bCs/>
                <w:color w:val="000000"/>
                <w:sz w:val="24"/>
                <w:lang w:val="es-EC" w:eastAsia="es-EC"/>
              </w:rPr>
              <w:t xml:space="preserve">PREFERENCIAS DE </w:t>
            </w:r>
            <w:r w:rsidR="00843970" w:rsidRPr="00FD2E2A">
              <w:rPr>
                <w:rFonts w:ascii="Times New Roman" w:eastAsia="Times New Roman" w:hAnsi="Times New Roman" w:cs="Times New Roman"/>
                <w:b/>
                <w:bCs/>
                <w:color w:val="000000"/>
                <w:sz w:val="24"/>
                <w:lang w:val="es-EC" w:eastAsia="es-EC"/>
              </w:rPr>
              <w:t>PROGRAMACIÓN</w:t>
            </w:r>
          </w:p>
        </w:tc>
        <w:tc>
          <w:tcPr>
            <w:tcW w:w="2860" w:type="dxa"/>
            <w:tcBorders>
              <w:top w:val="single" w:sz="8" w:space="0" w:color="auto"/>
              <w:left w:val="nil"/>
              <w:bottom w:val="single" w:sz="8" w:space="0" w:color="auto"/>
              <w:right w:val="single" w:sz="8" w:space="0" w:color="auto"/>
            </w:tcBorders>
            <w:shd w:val="clear" w:color="auto" w:fill="auto"/>
            <w:vAlign w:val="bottom"/>
            <w:hideMark/>
          </w:tcPr>
          <w:p w:rsidR="007E3D3B" w:rsidRPr="00FD2E2A" w:rsidRDefault="00843970" w:rsidP="007E3D3B">
            <w:pPr>
              <w:spacing w:after="0" w:line="240" w:lineRule="auto"/>
              <w:jc w:val="center"/>
              <w:rPr>
                <w:rFonts w:ascii="Times New Roman" w:eastAsia="Times New Roman" w:hAnsi="Times New Roman" w:cs="Times New Roman"/>
                <w:b/>
                <w:bCs/>
                <w:color w:val="000000"/>
                <w:sz w:val="24"/>
                <w:lang w:val="es-EC" w:eastAsia="es-EC"/>
              </w:rPr>
            </w:pPr>
            <w:r w:rsidRPr="00FD2E2A">
              <w:rPr>
                <w:rFonts w:ascii="Times New Roman" w:eastAsia="Times New Roman" w:hAnsi="Times New Roman" w:cs="Times New Roman"/>
                <w:b/>
                <w:bCs/>
                <w:color w:val="000000"/>
                <w:sz w:val="24"/>
                <w:lang w:val="es-EC" w:eastAsia="es-EC"/>
              </w:rPr>
              <w:t>PROGRAMACIÓN</w:t>
            </w:r>
            <w:r w:rsidR="007E3D3B" w:rsidRPr="00FD2E2A">
              <w:rPr>
                <w:rFonts w:ascii="Times New Roman" w:eastAsia="Times New Roman" w:hAnsi="Times New Roman" w:cs="Times New Roman"/>
                <w:b/>
                <w:bCs/>
                <w:color w:val="000000"/>
                <w:sz w:val="24"/>
                <w:lang w:val="es-EC" w:eastAsia="es-EC"/>
              </w:rPr>
              <w:t xml:space="preserve"> RADIO SONO ONDA</w:t>
            </w:r>
          </w:p>
        </w:tc>
      </w:tr>
      <w:tr w:rsidR="007E3D3B" w:rsidRPr="00FD2E2A" w:rsidTr="00373DF0">
        <w:trPr>
          <w:trHeight w:val="300"/>
          <w:jc w:val="center"/>
        </w:trPr>
        <w:tc>
          <w:tcPr>
            <w:tcW w:w="2920" w:type="dxa"/>
            <w:tcBorders>
              <w:top w:val="nil"/>
              <w:left w:val="single" w:sz="8" w:space="0" w:color="auto"/>
              <w:bottom w:val="single" w:sz="4" w:space="0" w:color="auto"/>
              <w:right w:val="single" w:sz="4" w:space="0" w:color="auto"/>
            </w:tcBorders>
            <w:shd w:val="clear" w:color="auto" w:fill="auto"/>
            <w:vAlign w:val="bottom"/>
            <w:hideMark/>
          </w:tcPr>
          <w:p w:rsidR="007E3D3B" w:rsidRPr="00FD2E2A" w:rsidRDefault="007E3D3B" w:rsidP="007E3D3B">
            <w:pPr>
              <w:spacing w:after="0" w:line="240" w:lineRule="auto"/>
              <w:rPr>
                <w:rFonts w:ascii="Times New Roman" w:eastAsia="Times New Roman" w:hAnsi="Times New Roman" w:cs="Times New Roman"/>
                <w:color w:val="000000"/>
                <w:sz w:val="24"/>
                <w:lang w:val="es-EC" w:eastAsia="es-EC"/>
              </w:rPr>
            </w:pPr>
            <w:r w:rsidRPr="00FD2E2A">
              <w:rPr>
                <w:rFonts w:ascii="Times New Roman" w:eastAsia="Times New Roman" w:hAnsi="Times New Roman" w:cs="Times New Roman"/>
                <w:color w:val="000000"/>
                <w:sz w:val="24"/>
                <w:lang w:eastAsia="es-EC"/>
              </w:rPr>
              <w:t>Programas temáticos</w:t>
            </w:r>
          </w:p>
        </w:tc>
        <w:tc>
          <w:tcPr>
            <w:tcW w:w="2860" w:type="dxa"/>
            <w:tcBorders>
              <w:top w:val="nil"/>
              <w:left w:val="nil"/>
              <w:bottom w:val="single" w:sz="4" w:space="0" w:color="auto"/>
              <w:right w:val="single" w:sz="8" w:space="0" w:color="auto"/>
            </w:tcBorders>
            <w:shd w:val="clear" w:color="auto" w:fill="auto"/>
            <w:vAlign w:val="bottom"/>
            <w:hideMark/>
          </w:tcPr>
          <w:p w:rsidR="007E3D3B" w:rsidRPr="00FD2E2A" w:rsidRDefault="007E3D3B" w:rsidP="007E3D3B">
            <w:pPr>
              <w:spacing w:after="0" w:line="240" w:lineRule="auto"/>
              <w:rPr>
                <w:rFonts w:ascii="Times New Roman" w:eastAsia="Times New Roman" w:hAnsi="Times New Roman" w:cs="Times New Roman"/>
                <w:color w:val="000000"/>
                <w:sz w:val="24"/>
                <w:lang w:val="es-EC" w:eastAsia="es-EC"/>
              </w:rPr>
            </w:pPr>
            <w:r w:rsidRPr="00FD2E2A">
              <w:rPr>
                <w:rFonts w:ascii="Times New Roman" w:eastAsia="Times New Roman" w:hAnsi="Times New Roman" w:cs="Times New Roman"/>
                <w:color w:val="000000"/>
                <w:sz w:val="24"/>
                <w:lang w:val="es-EC" w:eastAsia="es-EC"/>
              </w:rPr>
              <w:t xml:space="preserve">entre </w:t>
            </w:r>
            <w:r w:rsidR="000530A1" w:rsidRPr="00FD2E2A">
              <w:rPr>
                <w:rFonts w:ascii="Times New Roman" w:eastAsia="Times New Roman" w:hAnsi="Times New Roman" w:cs="Times New Roman"/>
                <w:color w:val="000000"/>
                <w:sz w:val="24"/>
                <w:lang w:val="es-EC" w:eastAsia="es-EC"/>
              </w:rPr>
              <w:t>tú</w:t>
            </w:r>
            <w:r w:rsidRPr="00FD2E2A">
              <w:rPr>
                <w:rFonts w:ascii="Times New Roman" w:eastAsia="Times New Roman" w:hAnsi="Times New Roman" w:cs="Times New Roman"/>
                <w:color w:val="000000"/>
                <w:sz w:val="24"/>
                <w:lang w:val="es-EC" w:eastAsia="es-EC"/>
              </w:rPr>
              <w:t xml:space="preserve"> y yo </w:t>
            </w:r>
          </w:p>
        </w:tc>
      </w:tr>
      <w:tr w:rsidR="007E3D3B" w:rsidRPr="00FD2E2A" w:rsidTr="00373DF0">
        <w:trPr>
          <w:trHeight w:val="900"/>
          <w:jc w:val="center"/>
        </w:trPr>
        <w:tc>
          <w:tcPr>
            <w:tcW w:w="2920" w:type="dxa"/>
            <w:tcBorders>
              <w:top w:val="nil"/>
              <w:left w:val="single" w:sz="8" w:space="0" w:color="auto"/>
              <w:bottom w:val="single" w:sz="4" w:space="0" w:color="auto"/>
              <w:right w:val="single" w:sz="4" w:space="0" w:color="auto"/>
            </w:tcBorders>
            <w:shd w:val="clear" w:color="auto" w:fill="auto"/>
            <w:vAlign w:val="bottom"/>
            <w:hideMark/>
          </w:tcPr>
          <w:p w:rsidR="007E3D3B" w:rsidRPr="00FD2E2A" w:rsidRDefault="007E3D3B" w:rsidP="007E3D3B">
            <w:pPr>
              <w:spacing w:after="0" w:line="240" w:lineRule="auto"/>
              <w:rPr>
                <w:rFonts w:ascii="Times New Roman" w:eastAsia="Times New Roman" w:hAnsi="Times New Roman" w:cs="Times New Roman"/>
                <w:color w:val="000000"/>
                <w:sz w:val="24"/>
                <w:lang w:val="es-EC" w:eastAsia="es-EC"/>
              </w:rPr>
            </w:pPr>
            <w:r w:rsidRPr="00FD2E2A">
              <w:rPr>
                <w:rFonts w:ascii="Times New Roman" w:eastAsia="Times New Roman" w:hAnsi="Times New Roman" w:cs="Times New Roman"/>
                <w:color w:val="000000"/>
                <w:sz w:val="24"/>
                <w:lang w:eastAsia="es-EC"/>
              </w:rPr>
              <w:t>Música</w:t>
            </w:r>
          </w:p>
        </w:tc>
        <w:tc>
          <w:tcPr>
            <w:tcW w:w="2860" w:type="dxa"/>
            <w:tcBorders>
              <w:top w:val="nil"/>
              <w:left w:val="nil"/>
              <w:bottom w:val="single" w:sz="4" w:space="0" w:color="auto"/>
              <w:right w:val="single" w:sz="8" w:space="0" w:color="auto"/>
            </w:tcBorders>
            <w:shd w:val="clear" w:color="auto" w:fill="auto"/>
            <w:vAlign w:val="bottom"/>
            <w:hideMark/>
          </w:tcPr>
          <w:p w:rsidR="007E3D3B" w:rsidRPr="00FD2E2A" w:rsidRDefault="007E3D3B" w:rsidP="007E3D3B">
            <w:pPr>
              <w:spacing w:after="0" w:line="240" w:lineRule="auto"/>
              <w:rPr>
                <w:rFonts w:ascii="Times New Roman" w:eastAsia="Times New Roman" w:hAnsi="Times New Roman" w:cs="Times New Roman"/>
                <w:color w:val="000000"/>
                <w:sz w:val="24"/>
                <w:lang w:val="es-EC" w:eastAsia="es-EC"/>
              </w:rPr>
            </w:pPr>
            <w:r w:rsidRPr="00FD2E2A">
              <w:rPr>
                <w:rFonts w:ascii="Times New Roman" w:eastAsia="Times New Roman" w:hAnsi="Times New Roman" w:cs="Times New Roman"/>
                <w:color w:val="000000"/>
                <w:sz w:val="24"/>
                <w:lang w:val="es-EC" w:eastAsia="es-EC"/>
              </w:rPr>
              <w:t>sono rumba,</w:t>
            </w:r>
          </w:p>
          <w:p w:rsidR="007E3D3B" w:rsidRPr="00FD2E2A" w:rsidRDefault="007E3D3B" w:rsidP="007E3D3B">
            <w:pPr>
              <w:spacing w:after="0" w:line="240" w:lineRule="auto"/>
              <w:rPr>
                <w:rFonts w:ascii="Times New Roman" w:eastAsia="Times New Roman" w:hAnsi="Times New Roman" w:cs="Times New Roman"/>
                <w:color w:val="000000"/>
                <w:sz w:val="24"/>
                <w:lang w:val="es-EC" w:eastAsia="es-EC"/>
              </w:rPr>
            </w:pPr>
            <w:r w:rsidRPr="00FD2E2A">
              <w:rPr>
                <w:rFonts w:ascii="Times New Roman" w:eastAsia="Times New Roman" w:hAnsi="Times New Roman" w:cs="Times New Roman"/>
                <w:color w:val="000000"/>
                <w:sz w:val="24"/>
                <w:lang w:val="es-EC" w:eastAsia="es-EC"/>
              </w:rPr>
              <w:t xml:space="preserve">concierto de amor, </w:t>
            </w:r>
          </w:p>
          <w:p w:rsidR="007E3D3B" w:rsidRPr="00FD2E2A" w:rsidRDefault="007E3D3B" w:rsidP="007E3D3B">
            <w:pPr>
              <w:spacing w:after="0" w:line="240" w:lineRule="auto"/>
              <w:rPr>
                <w:rFonts w:ascii="Times New Roman" w:eastAsia="Times New Roman" w:hAnsi="Times New Roman" w:cs="Times New Roman"/>
                <w:color w:val="000000"/>
                <w:sz w:val="24"/>
                <w:lang w:val="es-EC" w:eastAsia="es-EC"/>
              </w:rPr>
            </w:pPr>
            <w:r w:rsidRPr="00FD2E2A">
              <w:rPr>
                <w:rFonts w:ascii="Times New Roman" w:eastAsia="Times New Roman" w:hAnsi="Times New Roman" w:cs="Times New Roman"/>
                <w:color w:val="000000"/>
                <w:sz w:val="24"/>
                <w:lang w:val="es-EC" w:eastAsia="es-EC"/>
              </w:rPr>
              <w:t xml:space="preserve">mientras pasa el tiempo </w:t>
            </w:r>
          </w:p>
          <w:p w:rsidR="000F6FDA" w:rsidRPr="00FD2E2A" w:rsidRDefault="000F6FDA" w:rsidP="007E3D3B">
            <w:pPr>
              <w:spacing w:after="0" w:line="240" w:lineRule="auto"/>
              <w:rPr>
                <w:rFonts w:ascii="Times New Roman" w:eastAsia="Times New Roman" w:hAnsi="Times New Roman" w:cs="Times New Roman"/>
                <w:color w:val="000000"/>
                <w:sz w:val="24"/>
                <w:lang w:val="es-EC" w:eastAsia="es-EC"/>
              </w:rPr>
            </w:pPr>
            <w:r w:rsidRPr="00FD2E2A">
              <w:rPr>
                <w:rFonts w:ascii="Times New Roman" w:eastAsia="Times New Roman" w:hAnsi="Times New Roman" w:cs="Times New Roman"/>
                <w:color w:val="000000"/>
                <w:sz w:val="24"/>
                <w:lang w:val="es-EC" w:eastAsia="es-EC"/>
              </w:rPr>
              <w:t>el tequilazo</w:t>
            </w:r>
          </w:p>
        </w:tc>
      </w:tr>
      <w:tr w:rsidR="007E3D3B" w:rsidRPr="00FD2E2A" w:rsidTr="00373DF0">
        <w:trPr>
          <w:trHeight w:val="300"/>
          <w:jc w:val="center"/>
        </w:trPr>
        <w:tc>
          <w:tcPr>
            <w:tcW w:w="2920" w:type="dxa"/>
            <w:tcBorders>
              <w:top w:val="nil"/>
              <w:left w:val="single" w:sz="8" w:space="0" w:color="auto"/>
              <w:bottom w:val="single" w:sz="4" w:space="0" w:color="auto"/>
              <w:right w:val="single" w:sz="4" w:space="0" w:color="auto"/>
            </w:tcBorders>
            <w:shd w:val="clear" w:color="auto" w:fill="auto"/>
            <w:vAlign w:val="bottom"/>
            <w:hideMark/>
          </w:tcPr>
          <w:p w:rsidR="007E3D3B" w:rsidRPr="00FD2E2A" w:rsidRDefault="007E3D3B" w:rsidP="007E3D3B">
            <w:pPr>
              <w:spacing w:after="0" w:line="240" w:lineRule="auto"/>
              <w:rPr>
                <w:rFonts w:ascii="Times New Roman" w:eastAsia="Times New Roman" w:hAnsi="Times New Roman" w:cs="Times New Roman"/>
                <w:color w:val="000000"/>
                <w:sz w:val="24"/>
                <w:lang w:val="es-EC" w:eastAsia="es-EC"/>
              </w:rPr>
            </w:pPr>
            <w:r w:rsidRPr="00FD2E2A">
              <w:rPr>
                <w:rFonts w:ascii="Times New Roman" w:eastAsia="Times New Roman" w:hAnsi="Times New Roman" w:cs="Times New Roman"/>
                <w:color w:val="000000"/>
                <w:sz w:val="24"/>
                <w:lang w:eastAsia="es-EC"/>
              </w:rPr>
              <w:t>Participación de locutores</w:t>
            </w:r>
          </w:p>
        </w:tc>
        <w:tc>
          <w:tcPr>
            <w:tcW w:w="2860" w:type="dxa"/>
            <w:tcBorders>
              <w:top w:val="nil"/>
              <w:left w:val="nil"/>
              <w:bottom w:val="single" w:sz="4" w:space="0" w:color="auto"/>
              <w:right w:val="single" w:sz="8" w:space="0" w:color="auto"/>
            </w:tcBorders>
            <w:shd w:val="clear" w:color="auto" w:fill="auto"/>
            <w:vAlign w:val="bottom"/>
            <w:hideMark/>
          </w:tcPr>
          <w:p w:rsidR="007E3D3B" w:rsidRPr="00FD2E2A" w:rsidRDefault="007E3D3B" w:rsidP="007E3D3B">
            <w:pPr>
              <w:spacing w:after="0" w:line="240" w:lineRule="auto"/>
              <w:rPr>
                <w:rFonts w:ascii="Times New Roman" w:eastAsia="Times New Roman" w:hAnsi="Times New Roman" w:cs="Times New Roman"/>
                <w:color w:val="000000"/>
                <w:sz w:val="24"/>
                <w:lang w:val="es-EC" w:eastAsia="es-EC"/>
              </w:rPr>
            </w:pPr>
            <w:r w:rsidRPr="00FD2E2A">
              <w:rPr>
                <w:rFonts w:ascii="Times New Roman" w:eastAsia="Times New Roman" w:hAnsi="Times New Roman" w:cs="Times New Roman"/>
                <w:color w:val="000000"/>
                <w:sz w:val="24"/>
                <w:lang w:val="es-EC" w:eastAsia="es-EC"/>
              </w:rPr>
              <w:t>tremebunda joda</w:t>
            </w:r>
          </w:p>
        </w:tc>
      </w:tr>
      <w:tr w:rsidR="007E3D3B" w:rsidRPr="00FD2E2A" w:rsidTr="00373DF0">
        <w:trPr>
          <w:trHeight w:val="300"/>
          <w:jc w:val="center"/>
        </w:trPr>
        <w:tc>
          <w:tcPr>
            <w:tcW w:w="2920" w:type="dxa"/>
            <w:tcBorders>
              <w:top w:val="nil"/>
              <w:left w:val="single" w:sz="8" w:space="0" w:color="auto"/>
              <w:bottom w:val="single" w:sz="4" w:space="0" w:color="auto"/>
              <w:right w:val="single" w:sz="4" w:space="0" w:color="auto"/>
            </w:tcBorders>
            <w:shd w:val="clear" w:color="auto" w:fill="auto"/>
            <w:vAlign w:val="bottom"/>
            <w:hideMark/>
          </w:tcPr>
          <w:p w:rsidR="007E3D3B" w:rsidRPr="00FD2E2A" w:rsidRDefault="007E3D3B" w:rsidP="007E3D3B">
            <w:pPr>
              <w:spacing w:after="0" w:line="240" w:lineRule="auto"/>
              <w:rPr>
                <w:rFonts w:ascii="Times New Roman" w:eastAsia="Times New Roman" w:hAnsi="Times New Roman" w:cs="Times New Roman"/>
                <w:color w:val="000000"/>
                <w:sz w:val="24"/>
                <w:lang w:val="es-EC" w:eastAsia="es-EC"/>
              </w:rPr>
            </w:pPr>
            <w:r w:rsidRPr="00FD2E2A">
              <w:rPr>
                <w:rFonts w:ascii="Times New Roman" w:eastAsia="Times New Roman" w:hAnsi="Times New Roman" w:cs="Times New Roman"/>
                <w:color w:val="000000"/>
                <w:sz w:val="24"/>
                <w:lang w:eastAsia="es-EC"/>
              </w:rPr>
              <w:t xml:space="preserve">Noticias </w:t>
            </w:r>
          </w:p>
        </w:tc>
        <w:tc>
          <w:tcPr>
            <w:tcW w:w="2860" w:type="dxa"/>
            <w:tcBorders>
              <w:top w:val="nil"/>
              <w:left w:val="nil"/>
              <w:bottom w:val="single" w:sz="4" w:space="0" w:color="auto"/>
              <w:right w:val="single" w:sz="8" w:space="0" w:color="auto"/>
            </w:tcBorders>
            <w:shd w:val="clear" w:color="auto" w:fill="auto"/>
            <w:vAlign w:val="bottom"/>
            <w:hideMark/>
          </w:tcPr>
          <w:p w:rsidR="007E3D3B" w:rsidRPr="00FD2E2A" w:rsidRDefault="007E3D3B" w:rsidP="007E3D3B">
            <w:pPr>
              <w:spacing w:after="0" w:line="240" w:lineRule="auto"/>
              <w:rPr>
                <w:rFonts w:ascii="Times New Roman" w:eastAsia="Times New Roman" w:hAnsi="Times New Roman" w:cs="Times New Roman"/>
                <w:color w:val="000000"/>
                <w:sz w:val="24"/>
                <w:lang w:val="es-EC" w:eastAsia="es-EC"/>
              </w:rPr>
            </w:pPr>
            <w:r w:rsidRPr="00FD2E2A">
              <w:rPr>
                <w:rFonts w:ascii="Times New Roman" w:eastAsia="Times New Roman" w:hAnsi="Times New Roman" w:cs="Times New Roman"/>
                <w:color w:val="000000"/>
                <w:sz w:val="24"/>
                <w:lang w:val="es-EC" w:eastAsia="es-EC"/>
              </w:rPr>
              <w:t xml:space="preserve">Sono sucesos </w:t>
            </w:r>
          </w:p>
        </w:tc>
      </w:tr>
      <w:tr w:rsidR="007E3D3B" w:rsidRPr="00FD2E2A" w:rsidTr="00373DF0">
        <w:trPr>
          <w:trHeight w:val="300"/>
          <w:jc w:val="center"/>
        </w:trPr>
        <w:tc>
          <w:tcPr>
            <w:tcW w:w="2920" w:type="dxa"/>
            <w:tcBorders>
              <w:top w:val="nil"/>
              <w:left w:val="single" w:sz="8" w:space="0" w:color="auto"/>
              <w:bottom w:val="single" w:sz="4" w:space="0" w:color="auto"/>
              <w:right w:val="single" w:sz="4" w:space="0" w:color="auto"/>
            </w:tcBorders>
            <w:shd w:val="clear" w:color="auto" w:fill="auto"/>
            <w:vAlign w:val="bottom"/>
            <w:hideMark/>
          </w:tcPr>
          <w:p w:rsidR="007E3D3B" w:rsidRPr="00FD2E2A" w:rsidRDefault="007E3D3B" w:rsidP="007E3D3B">
            <w:pPr>
              <w:spacing w:after="0" w:line="240" w:lineRule="auto"/>
              <w:rPr>
                <w:rFonts w:ascii="Times New Roman" w:eastAsia="Times New Roman" w:hAnsi="Times New Roman" w:cs="Times New Roman"/>
                <w:color w:val="000000"/>
                <w:sz w:val="24"/>
                <w:lang w:val="es-EC" w:eastAsia="es-EC"/>
              </w:rPr>
            </w:pPr>
            <w:r w:rsidRPr="00FD2E2A">
              <w:rPr>
                <w:rFonts w:ascii="Times New Roman" w:eastAsia="Times New Roman" w:hAnsi="Times New Roman" w:cs="Times New Roman"/>
                <w:color w:val="000000"/>
                <w:sz w:val="24"/>
                <w:lang w:eastAsia="es-EC"/>
              </w:rPr>
              <w:t xml:space="preserve">Deportes </w:t>
            </w:r>
          </w:p>
        </w:tc>
        <w:tc>
          <w:tcPr>
            <w:tcW w:w="2860" w:type="dxa"/>
            <w:tcBorders>
              <w:top w:val="nil"/>
              <w:left w:val="nil"/>
              <w:bottom w:val="single" w:sz="4" w:space="0" w:color="auto"/>
              <w:right w:val="single" w:sz="8" w:space="0" w:color="auto"/>
            </w:tcBorders>
            <w:shd w:val="clear" w:color="auto" w:fill="auto"/>
            <w:vAlign w:val="bottom"/>
            <w:hideMark/>
          </w:tcPr>
          <w:p w:rsidR="007E3D3B" w:rsidRPr="00FD2E2A" w:rsidRDefault="007E3D3B" w:rsidP="007E3D3B">
            <w:pPr>
              <w:spacing w:after="0" w:line="240" w:lineRule="auto"/>
              <w:rPr>
                <w:rFonts w:ascii="Times New Roman" w:eastAsia="Times New Roman" w:hAnsi="Times New Roman" w:cs="Times New Roman"/>
                <w:color w:val="000000"/>
                <w:sz w:val="24"/>
                <w:lang w:val="es-EC" w:eastAsia="es-EC"/>
              </w:rPr>
            </w:pPr>
            <w:r w:rsidRPr="00FD2E2A">
              <w:rPr>
                <w:rFonts w:ascii="Times New Roman" w:eastAsia="Times New Roman" w:hAnsi="Times New Roman" w:cs="Times New Roman"/>
                <w:color w:val="000000"/>
                <w:sz w:val="24"/>
                <w:lang w:val="es-EC" w:eastAsia="es-EC"/>
              </w:rPr>
              <w:t xml:space="preserve">sono onda deportes </w:t>
            </w:r>
          </w:p>
        </w:tc>
      </w:tr>
      <w:tr w:rsidR="007E3D3B" w:rsidRPr="00FD2E2A" w:rsidTr="00373DF0">
        <w:trPr>
          <w:trHeight w:val="300"/>
          <w:jc w:val="center"/>
        </w:trPr>
        <w:tc>
          <w:tcPr>
            <w:tcW w:w="2920" w:type="dxa"/>
            <w:tcBorders>
              <w:top w:val="nil"/>
              <w:left w:val="single" w:sz="8" w:space="0" w:color="auto"/>
              <w:bottom w:val="single" w:sz="4" w:space="0" w:color="auto"/>
              <w:right w:val="single" w:sz="4" w:space="0" w:color="auto"/>
            </w:tcBorders>
            <w:shd w:val="clear" w:color="auto" w:fill="auto"/>
            <w:vAlign w:val="bottom"/>
            <w:hideMark/>
          </w:tcPr>
          <w:p w:rsidR="007E3D3B" w:rsidRPr="00FD2E2A" w:rsidRDefault="007E3D3B" w:rsidP="007E3D3B">
            <w:pPr>
              <w:spacing w:after="0" w:line="240" w:lineRule="auto"/>
              <w:rPr>
                <w:rFonts w:ascii="Times New Roman" w:eastAsia="Times New Roman" w:hAnsi="Times New Roman" w:cs="Times New Roman"/>
                <w:color w:val="000000"/>
                <w:sz w:val="24"/>
                <w:lang w:val="es-EC" w:eastAsia="es-EC"/>
              </w:rPr>
            </w:pPr>
            <w:r w:rsidRPr="00FD2E2A">
              <w:rPr>
                <w:rFonts w:ascii="Times New Roman" w:eastAsia="Times New Roman" w:hAnsi="Times New Roman" w:cs="Times New Roman"/>
                <w:color w:val="000000"/>
                <w:sz w:val="24"/>
                <w:lang w:eastAsia="es-EC"/>
              </w:rPr>
              <w:t xml:space="preserve">Historia </w:t>
            </w:r>
          </w:p>
        </w:tc>
        <w:tc>
          <w:tcPr>
            <w:tcW w:w="2860" w:type="dxa"/>
            <w:tcBorders>
              <w:top w:val="nil"/>
              <w:left w:val="nil"/>
              <w:bottom w:val="single" w:sz="4" w:space="0" w:color="auto"/>
              <w:right w:val="single" w:sz="8" w:space="0" w:color="auto"/>
            </w:tcBorders>
            <w:shd w:val="clear" w:color="auto" w:fill="auto"/>
            <w:vAlign w:val="bottom"/>
            <w:hideMark/>
          </w:tcPr>
          <w:p w:rsidR="007E3D3B" w:rsidRPr="00FD2E2A" w:rsidRDefault="007E3D3B" w:rsidP="007E3D3B">
            <w:pPr>
              <w:spacing w:after="0" w:line="240" w:lineRule="auto"/>
              <w:rPr>
                <w:rFonts w:ascii="Times New Roman" w:eastAsia="Times New Roman" w:hAnsi="Times New Roman" w:cs="Times New Roman"/>
                <w:color w:val="000000"/>
                <w:sz w:val="24"/>
                <w:lang w:val="es-EC" w:eastAsia="es-EC"/>
              </w:rPr>
            </w:pPr>
            <w:r w:rsidRPr="00FD2E2A">
              <w:rPr>
                <w:rFonts w:ascii="Times New Roman" w:eastAsia="Times New Roman" w:hAnsi="Times New Roman" w:cs="Times New Roman"/>
                <w:color w:val="000000"/>
                <w:sz w:val="24"/>
                <w:lang w:val="es-EC" w:eastAsia="es-EC"/>
              </w:rPr>
              <w:t xml:space="preserve">Espacio intercultural </w:t>
            </w:r>
          </w:p>
        </w:tc>
      </w:tr>
      <w:tr w:rsidR="007E3D3B" w:rsidRPr="00FD2E2A" w:rsidTr="00373DF0">
        <w:trPr>
          <w:trHeight w:val="300"/>
          <w:jc w:val="center"/>
        </w:trPr>
        <w:tc>
          <w:tcPr>
            <w:tcW w:w="2920" w:type="dxa"/>
            <w:tcBorders>
              <w:top w:val="nil"/>
              <w:left w:val="single" w:sz="8" w:space="0" w:color="auto"/>
              <w:bottom w:val="single" w:sz="4" w:space="0" w:color="auto"/>
              <w:right w:val="single" w:sz="4" w:space="0" w:color="auto"/>
            </w:tcBorders>
            <w:shd w:val="clear" w:color="auto" w:fill="auto"/>
            <w:vAlign w:val="bottom"/>
            <w:hideMark/>
          </w:tcPr>
          <w:p w:rsidR="007E3D3B" w:rsidRPr="00FD2E2A" w:rsidRDefault="007E3D3B" w:rsidP="007E3D3B">
            <w:pPr>
              <w:spacing w:after="0" w:line="240" w:lineRule="auto"/>
              <w:rPr>
                <w:rFonts w:ascii="Times New Roman" w:eastAsia="Times New Roman" w:hAnsi="Times New Roman" w:cs="Times New Roman"/>
                <w:color w:val="000000"/>
                <w:sz w:val="24"/>
                <w:lang w:val="es-EC" w:eastAsia="es-EC"/>
              </w:rPr>
            </w:pPr>
            <w:r w:rsidRPr="00FD2E2A">
              <w:rPr>
                <w:rFonts w:ascii="Times New Roman" w:eastAsia="Times New Roman" w:hAnsi="Times New Roman" w:cs="Times New Roman"/>
                <w:color w:val="000000"/>
                <w:sz w:val="24"/>
                <w:lang w:eastAsia="es-EC"/>
              </w:rPr>
              <w:t>Moda</w:t>
            </w:r>
          </w:p>
        </w:tc>
        <w:tc>
          <w:tcPr>
            <w:tcW w:w="2860" w:type="dxa"/>
            <w:tcBorders>
              <w:top w:val="nil"/>
              <w:left w:val="nil"/>
              <w:bottom w:val="single" w:sz="4" w:space="0" w:color="auto"/>
              <w:right w:val="single" w:sz="8" w:space="0" w:color="auto"/>
            </w:tcBorders>
            <w:shd w:val="clear" w:color="auto" w:fill="auto"/>
            <w:vAlign w:val="bottom"/>
            <w:hideMark/>
          </w:tcPr>
          <w:p w:rsidR="007E3D3B" w:rsidRPr="00FD2E2A" w:rsidRDefault="007E3D3B" w:rsidP="007E3D3B">
            <w:pPr>
              <w:spacing w:after="0" w:line="240" w:lineRule="auto"/>
              <w:rPr>
                <w:rFonts w:ascii="Times New Roman" w:eastAsia="Times New Roman" w:hAnsi="Times New Roman" w:cs="Times New Roman"/>
                <w:color w:val="000000"/>
                <w:sz w:val="24"/>
                <w:lang w:val="es-EC" w:eastAsia="es-EC"/>
              </w:rPr>
            </w:pPr>
            <w:r w:rsidRPr="00FD2E2A">
              <w:rPr>
                <w:rFonts w:ascii="Times New Roman" w:eastAsia="Times New Roman" w:hAnsi="Times New Roman" w:cs="Times New Roman"/>
                <w:color w:val="000000"/>
                <w:sz w:val="24"/>
                <w:lang w:val="es-EC" w:eastAsia="es-EC"/>
              </w:rPr>
              <w:t> </w:t>
            </w:r>
          </w:p>
        </w:tc>
      </w:tr>
      <w:tr w:rsidR="007E3D3B" w:rsidRPr="00FD2E2A" w:rsidTr="00373DF0">
        <w:trPr>
          <w:trHeight w:val="300"/>
          <w:jc w:val="center"/>
        </w:trPr>
        <w:tc>
          <w:tcPr>
            <w:tcW w:w="2920" w:type="dxa"/>
            <w:tcBorders>
              <w:top w:val="nil"/>
              <w:left w:val="single" w:sz="8" w:space="0" w:color="auto"/>
              <w:bottom w:val="single" w:sz="4" w:space="0" w:color="auto"/>
              <w:right w:val="single" w:sz="4" w:space="0" w:color="auto"/>
            </w:tcBorders>
            <w:shd w:val="clear" w:color="auto" w:fill="auto"/>
            <w:vAlign w:val="bottom"/>
            <w:hideMark/>
          </w:tcPr>
          <w:p w:rsidR="007E3D3B" w:rsidRPr="00FD2E2A" w:rsidRDefault="007E3D3B" w:rsidP="007E3D3B">
            <w:pPr>
              <w:spacing w:after="0" w:line="240" w:lineRule="auto"/>
              <w:rPr>
                <w:rFonts w:ascii="Times New Roman" w:eastAsia="Times New Roman" w:hAnsi="Times New Roman" w:cs="Times New Roman"/>
                <w:color w:val="000000"/>
                <w:sz w:val="24"/>
                <w:lang w:val="es-EC" w:eastAsia="es-EC"/>
              </w:rPr>
            </w:pPr>
            <w:r w:rsidRPr="00FD2E2A">
              <w:rPr>
                <w:rFonts w:ascii="Times New Roman" w:eastAsia="Times New Roman" w:hAnsi="Times New Roman" w:cs="Times New Roman"/>
                <w:color w:val="000000"/>
                <w:sz w:val="24"/>
                <w:lang w:eastAsia="es-EC"/>
              </w:rPr>
              <w:t>Farándula</w:t>
            </w:r>
          </w:p>
        </w:tc>
        <w:tc>
          <w:tcPr>
            <w:tcW w:w="2860" w:type="dxa"/>
            <w:tcBorders>
              <w:top w:val="nil"/>
              <w:left w:val="nil"/>
              <w:bottom w:val="single" w:sz="4" w:space="0" w:color="auto"/>
              <w:right w:val="single" w:sz="8" w:space="0" w:color="auto"/>
            </w:tcBorders>
            <w:shd w:val="clear" w:color="auto" w:fill="auto"/>
            <w:vAlign w:val="bottom"/>
            <w:hideMark/>
          </w:tcPr>
          <w:p w:rsidR="007E3D3B" w:rsidRPr="00FD2E2A" w:rsidRDefault="007E3D3B" w:rsidP="007E3D3B">
            <w:pPr>
              <w:spacing w:after="0" w:line="240" w:lineRule="auto"/>
              <w:rPr>
                <w:rFonts w:ascii="Times New Roman" w:eastAsia="Times New Roman" w:hAnsi="Times New Roman" w:cs="Times New Roman"/>
                <w:color w:val="000000"/>
                <w:sz w:val="24"/>
                <w:lang w:val="es-EC" w:eastAsia="es-EC"/>
              </w:rPr>
            </w:pPr>
            <w:r w:rsidRPr="00FD2E2A">
              <w:rPr>
                <w:rFonts w:ascii="Times New Roman" w:eastAsia="Times New Roman" w:hAnsi="Times New Roman" w:cs="Times New Roman"/>
                <w:color w:val="000000"/>
                <w:sz w:val="24"/>
                <w:lang w:val="es-EC" w:eastAsia="es-EC"/>
              </w:rPr>
              <w:t> </w:t>
            </w:r>
          </w:p>
        </w:tc>
      </w:tr>
      <w:tr w:rsidR="007E3D3B" w:rsidRPr="00FD2E2A" w:rsidTr="00373DF0">
        <w:trPr>
          <w:trHeight w:val="315"/>
          <w:jc w:val="center"/>
        </w:trPr>
        <w:tc>
          <w:tcPr>
            <w:tcW w:w="2920" w:type="dxa"/>
            <w:tcBorders>
              <w:top w:val="nil"/>
              <w:left w:val="single" w:sz="8" w:space="0" w:color="auto"/>
              <w:bottom w:val="single" w:sz="8" w:space="0" w:color="auto"/>
              <w:right w:val="single" w:sz="4" w:space="0" w:color="auto"/>
            </w:tcBorders>
            <w:shd w:val="clear" w:color="auto" w:fill="auto"/>
            <w:vAlign w:val="bottom"/>
            <w:hideMark/>
          </w:tcPr>
          <w:p w:rsidR="007E3D3B" w:rsidRPr="00FD2E2A" w:rsidRDefault="007E3D3B" w:rsidP="007E3D3B">
            <w:pPr>
              <w:spacing w:after="0" w:line="240" w:lineRule="auto"/>
              <w:rPr>
                <w:rFonts w:ascii="Times New Roman" w:eastAsia="Times New Roman" w:hAnsi="Times New Roman" w:cs="Times New Roman"/>
                <w:color w:val="000000"/>
                <w:sz w:val="24"/>
                <w:lang w:val="es-EC" w:eastAsia="es-EC"/>
              </w:rPr>
            </w:pPr>
            <w:r w:rsidRPr="00FD2E2A">
              <w:rPr>
                <w:rFonts w:ascii="Times New Roman" w:eastAsia="Times New Roman" w:hAnsi="Times New Roman" w:cs="Times New Roman"/>
                <w:color w:val="000000"/>
                <w:sz w:val="24"/>
                <w:lang w:eastAsia="es-EC"/>
              </w:rPr>
              <w:t xml:space="preserve">Programas en vivo </w:t>
            </w:r>
          </w:p>
        </w:tc>
        <w:tc>
          <w:tcPr>
            <w:tcW w:w="2860" w:type="dxa"/>
            <w:tcBorders>
              <w:top w:val="nil"/>
              <w:left w:val="nil"/>
              <w:bottom w:val="single" w:sz="8" w:space="0" w:color="auto"/>
              <w:right w:val="single" w:sz="8" w:space="0" w:color="auto"/>
            </w:tcBorders>
            <w:shd w:val="clear" w:color="auto" w:fill="auto"/>
            <w:vAlign w:val="bottom"/>
            <w:hideMark/>
          </w:tcPr>
          <w:p w:rsidR="007E3D3B" w:rsidRPr="00FD2E2A" w:rsidRDefault="007E3D3B" w:rsidP="007E3D3B">
            <w:pPr>
              <w:spacing w:after="0" w:line="240" w:lineRule="auto"/>
              <w:rPr>
                <w:rFonts w:ascii="Times New Roman" w:eastAsia="Times New Roman" w:hAnsi="Times New Roman" w:cs="Times New Roman"/>
                <w:color w:val="000000"/>
                <w:sz w:val="24"/>
                <w:lang w:val="es-EC" w:eastAsia="es-EC"/>
              </w:rPr>
            </w:pPr>
            <w:r w:rsidRPr="00FD2E2A">
              <w:rPr>
                <w:rFonts w:ascii="Times New Roman" w:eastAsia="Times New Roman" w:hAnsi="Times New Roman" w:cs="Times New Roman"/>
                <w:color w:val="000000"/>
                <w:sz w:val="24"/>
                <w:lang w:val="es-EC" w:eastAsia="es-EC"/>
              </w:rPr>
              <w:t> </w:t>
            </w:r>
          </w:p>
        </w:tc>
      </w:tr>
    </w:tbl>
    <w:p w:rsidR="000530A1" w:rsidRPr="00FD2E2A" w:rsidRDefault="001F4623" w:rsidP="00FD2E2A">
      <w:pPr>
        <w:pStyle w:val="NormalWeb"/>
        <w:shd w:val="clear" w:color="auto" w:fill="FFFFFF"/>
        <w:tabs>
          <w:tab w:val="right" w:pos="8504"/>
        </w:tabs>
        <w:jc w:val="center"/>
        <w:rPr>
          <w:color w:val="000000" w:themeColor="text1"/>
          <w:sz w:val="20"/>
        </w:rPr>
      </w:pPr>
      <w:r>
        <w:rPr>
          <w:color w:val="000000" w:themeColor="text1"/>
          <w:sz w:val="20"/>
        </w:rPr>
        <w:t>Tabla 10</w:t>
      </w:r>
      <w:r w:rsidR="00373DF0">
        <w:rPr>
          <w:color w:val="000000" w:themeColor="text1"/>
          <w:sz w:val="20"/>
        </w:rPr>
        <w:t xml:space="preserve">: </w:t>
      </w:r>
      <w:r w:rsidR="00FD2E2A">
        <w:rPr>
          <w:color w:val="000000" w:themeColor="text1"/>
          <w:sz w:val="20"/>
        </w:rPr>
        <w:t xml:space="preserve">Programación Radio Sono Onda. </w:t>
      </w:r>
      <w:r w:rsidR="000530A1" w:rsidRPr="00FD2E2A">
        <w:rPr>
          <w:color w:val="000000" w:themeColor="text1"/>
          <w:sz w:val="20"/>
        </w:rPr>
        <w:t xml:space="preserve">Elaborado por: </w:t>
      </w:r>
      <w:r w:rsidR="00FD2E2A" w:rsidRPr="00FD2E2A">
        <w:rPr>
          <w:color w:val="000000" w:themeColor="text1"/>
          <w:sz w:val="20"/>
        </w:rPr>
        <w:t xml:space="preserve">Belén </w:t>
      </w:r>
      <w:r w:rsidR="00914143" w:rsidRPr="00FD2E2A">
        <w:rPr>
          <w:color w:val="000000" w:themeColor="text1"/>
          <w:sz w:val="20"/>
        </w:rPr>
        <w:t>Solórzano</w:t>
      </w:r>
    </w:p>
    <w:p w:rsidR="007E3D3B" w:rsidRDefault="000530A1" w:rsidP="003C5918">
      <w:pPr>
        <w:pStyle w:val="NormalWeb"/>
        <w:shd w:val="clear" w:color="auto" w:fill="FFFFFF"/>
        <w:tabs>
          <w:tab w:val="right" w:pos="8504"/>
        </w:tabs>
        <w:spacing w:line="480" w:lineRule="auto"/>
        <w:ind w:firstLine="851"/>
        <w:jc w:val="both"/>
        <w:rPr>
          <w:color w:val="000000" w:themeColor="text1"/>
        </w:rPr>
      </w:pPr>
      <w:r>
        <w:rPr>
          <w:color w:val="000000" w:themeColor="text1"/>
        </w:rPr>
        <w:t xml:space="preserve">Cabe recalcar que para efectos de comparación se realizó la tabla </w:t>
      </w:r>
      <w:r w:rsidR="0089555E">
        <w:rPr>
          <w:color w:val="000000" w:themeColor="text1"/>
        </w:rPr>
        <w:t xml:space="preserve">anterior, </w:t>
      </w:r>
      <w:r>
        <w:rPr>
          <w:color w:val="000000" w:themeColor="text1"/>
        </w:rPr>
        <w:t xml:space="preserve">determinamos que los programas mencionados en la tabla anterior son los programas que actualmente está en programación de la radio Sono Onda de la Ciudad de Portoviejo, estas programaciones están determinadas en horarios diferentes, y como podemos observar no cuenta con programaciones como Moda, Farándula y Programas en </w:t>
      </w:r>
      <w:r w:rsidR="00A90BD3">
        <w:rPr>
          <w:color w:val="000000" w:themeColor="text1"/>
        </w:rPr>
        <w:t>vivo (en</w:t>
      </w:r>
      <w:r>
        <w:rPr>
          <w:color w:val="000000" w:themeColor="text1"/>
        </w:rPr>
        <w:t xml:space="preserve"> </w:t>
      </w:r>
      <w:r w:rsidR="00632C4C">
        <w:rPr>
          <w:color w:val="000000" w:themeColor="text1"/>
        </w:rPr>
        <w:t>programación)</w:t>
      </w:r>
      <w:r>
        <w:rPr>
          <w:color w:val="000000" w:themeColor="text1"/>
        </w:rPr>
        <w:t>.</w:t>
      </w:r>
    </w:p>
    <w:p w:rsidR="00A90BD3" w:rsidRDefault="00A90BD3" w:rsidP="00A90BD3">
      <w:pPr>
        <w:pStyle w:val="NormalWeb"/>
        <w:shd w:val="clear" w:color="auto" w:fill="FFFFFF"/>
        <w:tabs>
          <w:tab w:val="right" w:pos="8504"/>
        </w:tabs>
        <w:spacing w:line="480" w:lineRule="auto"/>
        <w:ind w:firstLine="851"/>
        <w:jc w:val="both"/>
        <w:rPr>
          <w:color w:val="000000" w:themeColor="text1"/>
        </w:rPr>
      </w:pPr>
      <w:r>
        <w:rPr>
          <w:color w:val="000000" w:themeColor="text1"/>
        </w:rPr>
        <w:t xml:space="preserve">Se detallan </w:t>
      </w:r>
      <w:r w:rsidR="00843970">
        <w:rPr>
          <w:color w:val="000000" w:themeColor="text1"/>
        </w:rPr>
        <w:t>segmentación</w:t>
      </w:r>
      <w:r w:rsidR="00B57917">
        <w:rPr>
          <w:color w:val="000000" w:themeColor="text1"/>
        </w:rPr>
        <w:t xml:space="preserve"> de contenidos</w:t>
      </w:r>
      <w:r>
        <w:rPr>
          <w:color w:val="000000" w:themeColor="text1"/>
        </w:rPr>
        <w:t xml:space="preserve"> de los programas de la Radio Sono Onda de la Ciudad de Portoviejo.</w:t>
      </w:r>
    </w:p>
    <w:p w:rsidR="00A90BD3" w:rsidRDefault="00A90BD3" w:rsidP="00B57917">
      <w:pPr>
        <w:pStyle w:val="NormalWeb"/>
        <w:numPr>
          <w:ilvl w:val="0"/>
          <w:numId w:val="39"/>
        </w:numPr>
        <w:shd w:val="clear" w:color="auto" w:fill="FFFFFF"/>
        <w:tabs>
          <w:tab w:val="right" w:pos="8504"/>
        </w:tabs>
        <w:spacing w:line="480" w:lineRule="auto"/>
        <w:jc w:val="both"/>
        <w:rPr>
          <w:color w:val="000000" w:themeColor="text1"/>
        </w:rPr>
      </w:pPr>
      <w:r>
        <w:rPr>
          <w:color w:val="000000" w:themeColor="text1"/>
        </w:rPr>
        <w:t>ENTRE TU Y YO:</w:t>
      </w:r>
      <w:r w:rsidR="00B57917" w:rsidRPr="00B57917">
        <w:t xml:space="preserve"> </w:t>
      </w:r>
      <w:r w:rsidR="00B57917" w:rsidRPr="00B57917">
        <w:rPr>
          <w:color w:val="000000" w:themeColor="text1"/>
        </w:rPr>
        <w:t>este programa es apto para público familiar, clasificación e, entretenimiento</w:t>
      </w:r>
    </w:p>
    <w:p w:rsidR="00A90BD3" w:rsidRDefault="00A90BD3" w:rsidP="00B57917">
      <w:pPr>
        <w:pStyle w:val="NormalWeb"/>
        <w:numPr>
          <w:ilvl w:val="0"/>
          <w:numId w:val="39"/>
        </w:numPr>
        <w:shd w:val="clear" w:color="auto" w:fill="FFFFFF"/>
        <w:tabs>
          <w:tab w:val="right" w:pos="8504"/>
        </w:tabs>
        <w:spacing w:line="480" w:lineRule="auto"/>
        <w:jc w:val="both"/>
        <w:rPr>
          <w:color w:val="000000" w:themeColor="text1"/>
        </w:rPr>
      </w:pPr>
      <w:r>
        <w:rPr>
          <w:color w:val="000000" w:themeColor="text1"/>
        </w:rPr>
        <w:t>SONO ONDA DEPORTES:</w:t>
      </w:r>
      <w:r w:rsidR="00B57917">
        <w:rPr>
          <w:color w:val="000000" w:themeColor="text1"/>
        </w:rPr>
        <w:t xml:space="preserve"> </w:t>
      </w:r>
      <w:r w:rsidR="00B57917" w:rsidRPr="00B57917">
        <w:rPr>
          <w:color w:val="000000" w:themeColor="text1"/>
        </w:rPr>
        <w:t>deportes</w:t>
      </w:r>
      <w:r w:rsidR="00B57917">
        <w:rPr>
          <w:color w:val="000000" w:themeColor="text1"/>
        </w:rPr>
        <w:t xml:space="preserve"> 1</w:t>
      </w:r>
      <w:r w:rsidR="00B57917" w:rsidRPr="00B57917">
        <w:rPr>
          <w:color w:val="000000" w:themeColor="text1"/>
        </w:rPr>
        <w:t xml:space="preserve"> emisión, este programa es apto para público familiar, clasificación i, informativo</w:t>
      </w:r>
    </w:p>
    <w:p w:rsidR="00A90BD3" w:rsidRDefault="00A90BD3" w:rsidP="00B57917">
      <w:pPr>
        <w:pStyle w:val="NormalWeb"/>
        <w:numPr>
          <w:ilvl w:val="0"/>
          <w:numId w:val="39"/>
        </w:numPr>
        <w:shd w:val="clear" w:color="auto" w:fill="FFFFFF"/>
        <w:tabs>
          <w:tab w:val="right" w:pos="8504"/>
        </w:tabs>
        <w:spacing w:line="480" w:lineRule="auto"/>
        <w:jc w:val="both"/>
        <w:rPr>
          <w:color w:val="000000" w:themeColor="text1"/>
        </w:rPr>
      </w:pPr>
      <w:r>
        <w:rPr>
          <w:color w:val="000000" w:themeColor="text1"/>
        </w:rPr>
        <w:t xml:space="preserve">SONO </w:t>
      </w:r>
      <w:r w:rsidR="00B57917">
        <w:rPr>
          <w:color w:val="000000" w:themeColor="text1"/>
        </w:rPr>
        <w:t xml:space="preserve">SUCESOS: </w:t>
      </w:r>
      <w:r w:rsidR="00B57917" w:rsidRPr="00B57917">
        <w:rPr>
          <w:color w:val="000000" w:themeColor="text1"/>
        </w:rPr>
        <w:t>programa para público adulto, clasificación i, informativo</w:t>
      </w:r>
    </w:p>
    <w:p w:rsidR="00A90BD3" w:rsidRDefault="00A90BD3" w:rsidP="00B57917">
      <w:pPr>
        <w:pStyle w:val="NormalWeb"/>
        <w:numPr>
          <w:ilvl w:val="0"/>
          <w:numId w:val="39"/>
        </w:numPr>
        <w:shd w:val="clear" w:color="auto" w:fill="FFFFFF"/>
        <w:tabs>
          <w:tab w:val="right" w:pos="8504"/>
        </w:tabs>
        <w:spacing w:line="480" w:lineRule="auto"/>
        <w:jc w:val="both"/>
        <w:rPr>
          <w:color w:val="000000" w:themeColor="text1"/>
        </w:rPr>
      </w:pPr>
      <w:r>
        <w:rPr>
          <w:color w:val="000000" w:themeColor="text1"/>
        </w:rPr>
        <w:t>LA TREMEBUNDA JODA:</w:t>
      </w:r>
      <w:r w:rsidR="00B57917" w:rsidRPr="00B57917">
        <w:t xml:space="preserve"> </w:t>
      </w:r>
      <w:r w:rsidR="00B57917" w:rsidRPr="00B57917">
        <w:rPr>
          <w:color w:val="000000" w:themeColor="text1"/>
        </w:rPr>
        <w:t>este programa es apto para público familiar, clasificación e, entretenimiento</w:t>
      </w:r>
      <w:r w:rsidR="00B57917">
        <w:rPr>
          <w:color w:val="000000" w:themeColor="text1"/>
        </w:rPr>
        <w:t>.</w:t>
      </w:r>
    </w:p>
    <w:p w:rsidR="00A90BD3" w:rsidRDefault="00843970" w:rsidP="00A90BD3">
      <w:pPr>
        <w:pStyle w:val="NormalWeb"/>
        <w:numPr>
          <w:ilvl w:val="0"/>
          <w:numId w:val="39"/>
        </w:numPr>
        <w:shd w:val="clear" w:color="auto" w:fill="FFFFFF"/>
        <w:tabs>
          <w:tab w:val="right" w:pos="8504"/>
        </w:tabs>
        <w:spacing w:line="480" w:lineRule="auto"/>
        <w:jc w:val="both"/>
        <w:rPr>
          <w:color w:val="000000" w:themeColor="text1"/>
        </w:rPr>
      </w:pPr>
      <w:r>
        <w:rPr>
          <w:color w:val="000000" w:themeColor="text1"/>
        </w:rPr>
        <w:t>MIENTRAS</w:t>
      </w:r>
      <w:r w:rsidR="00A90BD3">
        <w:rPr>
          <w:color w:val="000000" w:themeColor="text1"/>
        </w:rPr>
        <w:t xml:space="preserve"> PASA EL TIEMPO: </w:t>
      </w:r>
      <w:r w:rsidR="00A90BD3" w:rsidRPr="00A90BD3">
        <w:rPr>
          <w:color w:val="000000" w:themeColor="text1"/>
        </w:rPr>
        <w:t>este programa es de clasificación e, entretenimiento</w:t>
      </w:r>
      <w:r w:rsidR="00B57917">
        <w:rPr>
          <w:color w:val="000000" w:themeColor="text1"/>
        </w:rPr>
        <w:t>.</w:t>
      </w:r>
    </w:p>
    <w:p w:rsidR="009A037D" w:rsidRDefault="009A037D" w:rsidP="009A037D">
      <w:pPr>
        <w:pStyle w:val="NormalWeb"/>
        <w:numPr>
          <w:ilvl w:val="0"/>
          <w:numId w:val="39"/>
        </w:numPr>
        <w:shd w:val="clear" w:color="auto" w:fill="FFFFFF"/>
        <w:tabs>
          <w:tab w:val="right" w:pos="8504"/>
        </w:tabs>
        <w:spacing w:line="480" w:lineRule="auto"/>
        <w:jc w:val="both"/>
        <w:rPr>
          <w:color w:val="000000" w:themeColor="text1"/>
        </w:rPr>
      </w:pPr>
      <w:r w:rsidRPr="009A037D">
        <w:rPr>
          <w:color w:val="000000" w:themeColor="text1"/>
        </w:rPr>
        <w:t>DE BOHEMIA</w:t>
      </w:r>
      <w:r>
        <w:rPr>
          <w:color w:val="000000" w:themeColor="text1"/>
        </w:rPr>
        <w:t>:</w:t>
      </w:r>
      <w:r w:rsidRPr="009A037D">
        <w:rPr>
          <w:color w:val="000000" w:themeColor="text1"/>
        </w:rPr>
        <w:t xml:space="preserve"> este programa es de responsabilidad compartida clasificación e, entretenimiento</w:t>
      </w:r>
      <w:r w:rsidR="00B57917">
        <w:rPr>
          <w:color w:val="000000" w:themeColor="text1"/>
        </w:rPr>
        <w:t>.</w:t>
      </w:r>
    </w:p>
    <w:p w:rsidR="00A90BD3" w:rsidRDefault="00A90BD3" w:rsidP="00973CCD">
      <w:pPr>
        <w:pStyle w:val="NormalWeb"/>
        <w:numPr>
          <w:ilvl w:val="0"/>
          <w:numId w:val="39"/>
        </w:numPr>
        <w:shd w:val="clear" w:color="auto" w:fill="FFFFFF"/>
        <w:tabs>
          <w:tab w:val="right" w:pos="8504"/>
        </w:tabs>
        <w:spacing w:line="480" w:lineRule="auto"/>
        <w:jc w:val="both"/>
        <w:rPr>
          <w:color w:val="000000" w:themeColor="text1"/>
        </w:rPr>
      </w:pPr>
      <w:r>
        <w:rPr>
          <w:color w:val="000000" w:themeColor="text1"/>
        </w:rPr>
        <w:t xml:space="preserve">CONCIERTO DE AMOR: </w:t>
      </w:r>
      <w:r w:rsidR="00973CCD" w:rsidRPr="00973CCD">
        <w:rPr>
          <w:color w:val="000000" w:themeColor="text1"/>
        </w:rPr>
        <w:t xml:space="preserve">este programa es de responsabilidad compartida, clasificación e, entretenimiento </w:t>
      </w:r>
    </w:p>
    <w:p w:rsidR="00A90BD3" w:rsidRDefault="00A90BD3" w:rsidP="00A90BD3">
      <w:pPr>
        <w:pStyle w:val="NormalWeb"/>
        <w:numPr>
          <w:ilvl w:val="0"/>
          <w:numId w:val="39"/>
        </w:numPr>
        <w:shd w:val="clear" w:color="auto" w:fill="FFFFFF"/>
        <w:tabs>
          <w:tab w:val="right" w:pos="8504"/>
        </w:tabs>
        <w:spacing w:line="480" w:lineRule="auto"/>
        <w:jc w:val="both"/>
        <w:rPr>
          <w:color w:val="000000" w:themeColor="text1"/>
        </w:rPr>
      </w:pPr>
      <w:r>
        <w:rPr>
          <w:color w:val="000000" w:themeColor="text1"/>
        </w:rPr>
        <w:t xml:space="preserve">ESPACIO </w:t>
      </w:r>
      <w:r w:rsidR="00843970">
        <w:rPr>
          <w:color w:val="000000" w:themeColor="text1"/>
        </w:rPr>
        <w:t>INTERCULTURALES</w:t>
      </w:r>
      <w:r>
        <w:rPr>
          <w:color w:val="000000" w:themeColor="text1"/>
        </w:rPr>
        <w:t xml:space="preserve">: </w:t>
      </w:r>
      <w:r w:rsidR="00632C4C">
        <w:rPr>
          <w:color w:val="000000" w:themeColor="text1"/>
        </w:rPr>
        <w:t>espacio intercultural</w:t>
      </w:r>
      <w:r w:rsidR="007D145D">
        <w:rPr>
          <w:color w:val="000000" w:themeColor="text1"/>
        </w:rPr>
        <w:t>.</w:t>
      </w:r>
    </w:p>
    <w:p w:rsidR="000F6FDA" w:rsidRDefault="000F6FDA" w:rsidP="000F6FDA">
      <w:pPr>
        <w:pStyle w:val="NormalWeb"/>
        <w:numPr>
          <w:ilvl w:val="0"/>
          <w:numId w:val="39"/>
        </w:numPr>
        <w:shd w:val="clear" w:color="auto" w:fill="FFFFFF"/>
        <w:tabs>
          <w:tab w:val="right" w:pos="8504"/>
        </w:tabs>
        <w:spacing w:line="480" w:lineRule="auto"/>
        <w:jc w:val="both"/>
        <w:rPr>
          <w:color w:val="000000" w:themeColor="text1"/>
        </w:rPr>
      </w:pPr>
      <w:r w:rsidRPr="000F6FDA">
        <w:rPr>
          <w:color w:val="000000" w:themeColor="text1"/>
        </w:rPr>
        <w:t>EL TEQUILAZO</w:t>
      </w:r>
      <w:r>
        <w:rPr>
          <w:color w:val="000000" w:themeColor="text1"/>
        </w:rPr>
        <w:t>:</w:t>
      </w:r>
      <w:r w:rsidRPr="000F6FDA">
        <w:rPr>
          <w:color w:val="000000" w:themeColor="text1"/>
        </w:rPr>
        <w:t xml:space="preserve"> este programa es apto para público adulto, clasificación e, entretenimiento</w:t>
      </w:r>
    </w:p>
    <w:p w:rsidR="00632C4C" w:rsidRPr="005D4805" w:rsidRDefault="00CE703D" w:rsidP="005D4805">
      <w:pPr>
        <w:pStyle w:val="NormalWeb"/>
        <w:shd w:val="clear" w:color="auto" w:fill="FFFFFF"/>
        <w:tabs>
          <w:tab w:val="right" w:pos="8504"/>
        </w:tabs>
        <w:spacing w:line="480" w:lineRule="auto"/>
        <w:ind w:firstLine="851"/>
        <w:jc w:val="both"/>
        <w:rPr>
          <w:color w:val="000000" w:themeColor="text1"/>
        </w:rPr>
      </w:pPr>
      <w:r w:rsidRPr="001A7EEF">
        <w:rPr>
          <w:color w:val="000000" w:themeColor="text1"/>
        </w:rPr>
        <w:t>Reconocer nuevas innovaciones que se pueden aplicar en la parrilla de pro</w:t>
      </w:r>
      <w:r>
        <w:rPr>
          <w:color w:val="000000" w:themeColor="text1"/>
        </w:rPr>
        <w:t>gramación de la Radio Sono Onda es el tercer objetivo específico planteado en la investigación y c</w:t>
      </w:r>
      <w:r w:rsidR="00A90BD3" w:rsidRPr="00A90BD3">
        <w:rPr>
          <w:color w:val="000000" w:themeColor="text1"/>
        </w:rPr>
        <w:t>on lo expuesto y contrastando la información re</w:t>
      </w:r>
      <w:r w:rsidR="00A90BD3">
        <w:rPr>
          <w:color w:val="000000" w:themeColor="text1"/>
        </w:rPr>
        <w:t xml:space="preserve">copilada de tipo bibliográfica </w:t>
      </w:r>
      <w:r w:rsidR="00A90BD3" w:rsidRPr="00A90BD3">
        <w:rPr>
          <w:color w:val="000000" w:themeColor="text1"/>
        </w:rPr>
        <w:t xml:space="preserve">y de campo, se determina que </w:t>
      </w:r>
      <w:r w:rsidR="00A90BD3">
        <w:rPr>
          <w:color w:val="000000" w:themeColor="text1"/>
        </w:rPr>
        <w:t xml:space="preserve">la Radio Sono Onda </w:t>
      </w:r>
      <w:r w:rsidR="00A90BD3" w:rsidRPr="00A90BD3">
        <w:rPr>
          <w:color w:val="000000" w:themeColor="text1"/>
        </w:rPr>
        <w:t xml:space="preserve">de la ciudad de Portoviejo no cumplen con el estándar de una </w:t>
      </w:r>
      <w:r w:rsidR="00A90BD3">
        <w:rPr>
          <w:color w:val="000000" w:themeColor="text1"/>
        </w:rPr>
        <w:t>radio de programación completa</w:t>
      </w:r>
      <w:r>
        <w:rPr>
          <w:color w:val="000000" w:themeColor="text1"/>
        </w:rPr>
        <w:t xml:space="preserve"> ya que le falta incrementar programas vari</w:t>
      </w:r>
      <w:r w:rsidR="002D65DB">
        <w:rPr>
          <w:color w:val="000000" w:themeColor="text1"/>
        </w:rPr>
        <w:t xml:space="preserve">ados y de </w:t>
      </w:r>
      <w:r w:rsidR="00632C4C">
        <w:rPr>
          <w:color w:val="000000" w:themeColor="text1"/>
        </w:rPr>
        <w:t>diferentes contenidos</w:t>
      </w:r>
      <w:r w:rsidR="005D4805">
        <w:rPr>
          <w:color w:val="000000" w:themeColor="text1"/>
        </w:rPr>
        <w:t xml:space="preserve">.          </w:t>
      </w:r>
    </w:p>
    <w:p w:rsidR="007E10AB" w:rsidRPr="00C04E97" w:rsidRDefault="00380EBB" w:rsidP="00C04E97">
      <w:pPr>
        <w:pStyle w:val="Ttulo2"/>
        <w:spacing w:line="480" w:lineRule="auto"/>
        <w:rPr>
          <w:rFonts w:ascii="Times New Roman" w:hAnsi="Times New Roman" w:cs="Times New Roman"/>
          <w:b/>
          <w:color w:val="auto"/>
          <w:sz w:val="24"/>
        </w:rPr>
      </w:pPr>
      <w:bookmarkStart w:id="50" w:name="_Toc522729806"/>
      <w:r w:rsidRPr="00C04E97">
        <w:rPr>
          <w:rFonts w:ascii="Times New Roman" w:hAnsi="Times New Roman" w:cs="Times New Roman"/>
          <w:b/>
          <w:color w:val="auto"/>
          <w:sz w:val="24"/>
        </w:rPr>
        <w:t>4.3. CONCLUSIONES</w:t>
      </w:r>
      <w:bookmarkEnd w:id="50"/>
      <w:r w:rsidRPr="00C04E97">
        <w:rPr>
          <w:rFonts w:ascii="Times New Roman" w:hAnsi="Times New Roman" w:cs="Times New Roman"/>
          <w:b/>
          <w:color w:val="auto"/>
          <w:sz w:val="24"/>
        </w:rPr>
        <w:t xml:space="preserve">     </w:t>
      </w:r>
    </w:p>
    <w:p w:rsidR="007E10AB" w:rsidRPr="007E10AB" w:rsidRDefault="007E10AB" w:rsidP="002D6A31">
      <w:pPr>
        <w:spacing w:line="480" w:lineRule="auto"/>
        <w:ind w:firstLine="851"/>
        <w:jc w:val="both"/>
        <w:rPr>
          <w:rFonts w:ascii="Times New Roman" w:hAnsi="Times New Roman" w:cs="Times New Roman"/>
          <w:color w:val="000000" w:themeColor="text1"/>
          <w:sz w:val="24"/>
          <w:szCs w:val="24"/>
        </w:rPr>
      </w:pPr>
      <w:r w:rsidRPr="007E10AB">
        <w:rPr>
          <w:rFonts w:ascii="Times New Roman" w:hAnsi="Times New Roman" w:cs="Times New Roman"/>
          <w:color w:val="000000" w:themeColor="text1"/>
          <w:sz w:val="24"/>
          <w:szCs w:val="24"/>
        </w:rPr>
        <w:t>Luego del levantamiento de información</w:t>
      </w:r>
      <w:r>
        <w:rPr>
          <w:rFonts w:ascii="Times New Roman" w:hAnsi="Times New Roman" w:cs="Times New Roman"/>
          <w:color w:val="000000" w:themeColor="text1"/>
          <w:sz w:val="24"/>
          <w:szCs w:val="24"/>
        </w:rPr>
        <w:t xml:space="preserve"> bibliográfica y de campo como </w:t>
      </w:r>
      <w:r w:rsidRPr="007E10AB">
        <w:rPr>
          <w:rFonts w:ascii="Times New Roman" w:hAnsi="Times New Roman" w:cs="Times New Roman"/>
          <w:color w:val="000000" w:themeColor="text1"/>
          <w:sz w:val="24"/>
          <w:szCs w:val="24"/>
        </w:rPr>
        <w:t>componente metodológico del presente trabajo de invest</w:t>
      </w:r>
      <w:r>
        <w:rPr>
          <w:rFonts w:ascii="Times New Roman" w:hAnsi="Times New Roman" w:cs="Times New Roman"/>
          <w:color w:val="000000" w:themeColor="text1"/>
          <w:sz w:val="24"/>
          <w:szCs w:val="24"/>
        </w:rPr>
        <w:t xml:space="preserve">igación, se puede llegar a las </w:t>
      </w:r>
      <w:r w:rsidRPr="007E10AB">
        <w:rPr>
          <w:rFonts w:ascii="Times New Roman" w:hAnsi="Times New Roman" w:cs="Times New Roman"/>
          <w:color w:val="000000" w:themeColor="text1"/>
          <w:sz w:val="24"/>
          <w:szCs w:val="24"/>
        </w:rPr>
        <w:t xml:space="preserve">siguientes conclusiones: </w:t>
      </w:r>
    </w:p>
    <w:p w:rsidR="007E10AB" w:rsidRPr="007E10AB" w:rsidRDefault="006B1B22" w:rsidP="002A2D2D">
      <w:pPr>
        <w:spacing w:line="480" w:lineRule="auto"/>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w:t>
      </w:r>
      <w:r w:rsidR="007E10AB" w:rsidRPr="007E10A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Radio Sono Onda es una radio prestigiosa en la Ciudad de Portoviejo, </w:t>
      </w:r>
      <w:r w:rsidR="00252A2B">
        <w:rPr>
          <w:rFonts w:ascii="Times New Roman" w:hAnsi="Times New Roman" w:cs="Times New Roman"/>
          <w:color w:val="000000" w:themeColor="text1"/>
          <w:sz w:val="24"/>
          <w:szCs w:val="24"/>
        </w:rPr>
        <w:t>esta es encargada</w:t>
      </w:r>
      <w:r>
        <w:rPr>
          <w:rFonts w:ascii="Times New Roman" w:hAnsi="Times New Roman" w:cs="Times New Roman"/>
          <w:color w:val="000000" w:themeColor="text1"/>
          <w:sz w:val="24"/>
          <w:szCs w:val="24"/>
        </w:rPr>
        <w:t xml:space="preserve"> de llevar información, y entretenimiento a los ciudadanos de manera profesional y </w:t>
      </w:r>
      <w:r w:rsidR="00450375">
        <w:rPr>
          <w:rFonts w:ascii="Times New Roman" w:hAnsi="Times New Roman" w:cs="Times New Roman"/>
          <w:color w:val="000000" w:themeColor="text1"/>
          <w:sz w:val="24"/>
          <w:szCs w:val="24"/>
        </w:rPr>
        <w:t>dinámica</w:t>
      </w:r>
      <w:r w:rsidR="007E10A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Pero cabe </w:t>
      </w:r>
      <w:r w:rsidR="00450375">
        <w:rPr>
          <w:rFonts w:ascii="Times New Roman" w:hAnsi="Times New Roman" w:cs="Times New Roman"/>
          <w:color w:val="000000" w:themeColor="text1"/>
          <w:sz w:val="24"/>
          <w:szCs w:val="24"/>
        </w:rPr>
        <w:t>recalcar</w:t>
      </w:r>
      <w:r w:rsidR="002A2D2D">
        <w:rPr>
          <w:rFonts w:ascii="Times New Roman" w:hAnsi="Times New Roman" w:cs="Times New Roman"/>
          <w:color w:val="000000" w:themeColor="text1"/>
          <w:sz w:val="24"/>
          <w:szCs w:val="24"/>
        </w:rPr>
        <w:t xml:space="preserve"> que</w:t>
      </w:r>
      <w:r w:rsidR="004C109A">
        <w:rPr>
          <w:rFonts w:ascii="Times New Roman" w:hAnsi="Times New Roman" w:cs="Times New Roman"/>
          <w:color w:val="000000" w:themeColor="text1"/>
          <w:sz w:val="24"/>
          <w:szCs w:val="24"/>
        </w:rPr>
        <w:t xml:space="preserve"> de acuerdo a</w:t>
      </w:r>
      <w:r>
        <w:rPr>
          <w:rFonts w:ascii="Times New Roman" w:hAnsi="Times New Roman" w:cs="Times New Roman"/>
          <w:color w:val="000000" w:themeColor="text1"/>
          <w:sz w:val="24"/>
          <w:szCs w:val="24"/>
        </w:rPr>
        <w:t xml:space="preserve"> </w:t>
      </w:r>
      <w:r w:rsidR="002A2D2D" w:rsidRPr="007E10AB">
        <w:rPr>
          <w:rFonts w:ascii="Times New Roman" w:hAnsi="Times New Roman" w:cs="Times New Roman"/>
          <w:color w:val="000000" w:themeColor="text1"/>
          <w:sz w:val="24"/>
          <w:szCs w:val="24"/>
        </w:rPr>
        <w:t>la evidencia</w:t>
      </w:r>
      <w:r w:rsidR="002A2D2D">
        <w:rPr>
          <w:rFonts w:ascii="Times New Roman" w:hAnsi="Times New Roman" w:cs="Times New Roman"/>
          <w:color w:val="000000" w:themeColor="text1"/>
          <w:sz w:val="24"/>
          <w:szCs w:val="24"/>
        </w:rPr>
        <w:t xml:space="preserve"> arrojada en la </w:t>
      </w:r>
      <w:r w:rsidR="00B32E40">
        <w:rPr>
          <w:rFonts w:ascii="Times New Roman" w:hAnsi="Times New Roman" w:cs="Times New Roman"/>
          <w:color w:val="000000" w:themeColor="text1"/>
          <w:sz w:val="24"/>
          <w:szCs w:val="24"/>
        </w:rPr>
        <w:t>investigación</w:t>
      </w:r>
      <w:r w:rsidR="00484889">
        <w:rPr>
          <w:rFonts w:ascii="Times New Roman" w:hAnsi="Times New Roman" w:cs="Times New Roman"/>
          <w:color w:val="000000" w:themeColor="text1"/>
          <w:sz w:val="24"/>
          <w:szCs w:val="24"/>
        </w:rPr>
        <w:t xml:space="preserve">, </w:t>
      </w:r>
      <w:r w:rsidR="00B32E40">
        <w:rPr>
          <w:rFonts w:ascii="Times New Roman" w:hAnsi="Times New Roman" w:cs="Times New Roman"/>
          <w:color w:val="000000" w:themeColor="text1"/>
          <w:sz w:val="24"/>
          <w:szCs w:val="24"/>
        </w:rPr>
        <w:t xml:space="preserve">la </w:t>
      </w:r>
      <w:r w:rsidR="002A2D2D">
        <w:rPr>
          <w:rFonts w:ascii="Times New Roman" w:hAnsi="Times New Roman" w:cs="Times New Roman"/>
          <w:color w:val="000000" w:themeColor="text1"/>
          <w:sz w:val="24"/>
          <w:szCs w:val="24"/>
        </w:rPr>
        <w:t>Radio Sono Onda de Portoviejo necesita incrementar a su parrilla de programación nuevos contenidos</w:t>
      </w:r>
      <w:r>
        <w:rPr>
          <w:rFonts w:ascii="Times New Roman" w:hAnsi="Times New Roman" w:cs="Times New Roman"/>
          <w:color w:val="000000" w:themeColor="text1"/>
          <w:sz w:val="24"/>
          <w:szCs w:val="24"/>
        </w:rPr>
        <w:t xml:space="preserve"> </w:t>
      </w:r>
      <w:r w:rsidR="002A2D2D">
        <w:rPr>
          <w:rFonts w:ascii="Times New Roman" w:hAnsi="Times New Roman" w:cs="Times New Roman"/>
          <w:color w:val="000000" w:themeColor="text1"/>
          <w:sz w:val="24"/>
          <w:szCs w:val="24"/>
        </w:rPr>
        <w:t>donde</w:t>
      </w:r>
      <w:r>
        <w:rPr>
          <w:rFonts w:ascii="Times New Roman" w:hAnsi="Times New Roman" w:cs="Times New Roman"/>
          <w:color w:val="000000" w:themeColor="text1"/>
          <w:sz w:val="24"/>
          <w:szCs w:val="24"/>
        </w:rPr>
        <w:t xml:space="preserve"> pueda complacer a </w:t>
      </w:r>
      <w:r w:rsidR="005F521D">
        <w:rPr>
          <w:rFonts w:ascii="Times New Roman" w:hAnsi="Times New Roman" w:cs="Times New Roman"/>
          <w:color w:val="000000" w:themeColor="text1"/>
          <w:sz w:val="24"/>
          <w:szCs w:val="24"/>
        </w:rPr>
        <w:t>nuevos oyentes con prefe</w:t>
      </w:r>
      <w:r w:rsidR="00B32E40">
        <w:rPr>
          <w:rFonts w:ascii="Times New Roman" w:hAnsi="Times New Roman" w:cs="Times New Roman"/>
          <w:color w:val="000000" w:themeColor="text1"/>
          <w:sz w:val="24"/>
          <w:szCs w:val="24"/>
        </w:rPr>
        <w:t>rencias y gustos variados</w:t>
      </w:r>
      <w:r>
        <w:rPr>
          <w:rFonts w:ascii="Times New Roman" w:hAnsi="Times New Roman" w:cs="Times New Roman"/>
          <w:color w:val="000000" w:themeColor="text1"/>
          <w:sz w:val="24"/>
          <w:szCs w:val="24"/>
        </w:rPr>
        <w:t xml:space="preserve"> y en determinados horarios con el fin de mantener e i</w:t>
      </w:r>
      <w:r w:rsidR="00E955CC">
        <w:rPr>
          <w:rFonts w:ascii="Times New Roman" w:hAnsi="Times New Roman" w:cs="Times New Roman"/>
          <w:color w:val="000000" w:themeColor="text1"/>
          <w:sz w:val="24"/>
          <w:szCs w:val="24"/>
        </w:rPr>
        <w:t>ncrementar la sintonía</w:t>
      </w:r>
      <w:r>
        <w:rPr>
          <w:rFonts w:ascii="Times New Roman" w:hAnsi="Times New Roman" w:cs="Times New Roman"/>
          <w:color w:val="000000" w:themeColor="text1"/>
          <w:sz w:val="24"/>
          <w:szCs w:val="24"/>
        </w:rPr>
        <w:t xml:space="preserve"> de </w:t>
      </w:r>
      <w:r w:rsidR="00E955CC">
        <w:rPr>
          <w:rFonts w:ascii="Times New Roman" w:hAnsi="Times New Roman" w:cs="Times New Roman"/>
          <w:color w:val="000000" w:themeColor="text1"/>
          <w:sz w:val="24"/>
          <w:szCs w:val="24"/>
        </w:rPr>
        <w:t xml:space="preserve">los </w:t>
      </w:r>
      <w:r>
        <w:rPr>
          <w:rFonts w:ascii="Times New Roman" w:hAnsi="Times New Roman" w:cs="Times New Roman"/>
          <w:color w:val="000000" w:themeColor="text1"/>
          <w:sz w:val="24"/>
          <w:szCs w:val="24"/>
        </w:rPr>
        <w:t>oyentes y p</w:t>
      </w:r>
      <w:r w:rsidR="005F521D">
        <w:rPr>
          <w:rFonts w:ascii="Times New Roman" w:hAnsi="Times New Roman" w:cs="Times New Roman"/>
          <w:color w:val="000000" w:themeColor="text1"/>
          <w:sz w:val="24"/>
          <w:szCs w:val="24"/>
        </w:rPr>
        <w:t>or ende su cartera publicitaria</w:t>
      </w:r>
      <w:r w:rsidR="00E955CC">
        <w:rPr>
          <w:rFonts w:ascii="Times New Roman" w:hAnsi="Times New Roman" w:cs="Times New Roman"/>
          <w:color w:val="000000" w:themeColor="text1"/>
          <w:sz w:val="24"/>
          <w:szCs w:val="24"/>
        </w:rPr>
        <w:t>.</w:t>
      </w:r>
    </w:p>
    <w:p w:rsidR="00380EBB" w:rsidRPr="00C04E97" w:rsidRDefault="00380EBB" w:rsidP="00C04E97">
      <w:pPr>
        <w:pStyle w:val="Ttulo2"/>
        <w:spacing w:line="480" w:lineRule="auto"/>
        <w:rPr>
          <w:rFonts w:ascii="Times New Roman" w:hAnsi="Times New Roman" w:cs="Times New Roman"/>
          <w:b/>
          <w:color w:val="auto"/>
          <w:sz w:val="24"/>
        </w:rPr>
      </w:pPr>
      <w:bookmarkStart w:id="51" w:name="_Toc522729807"/>
      <w:r w:rsidRPr="00C04E97">
        <w:rPr>
          <w:rFonts w:ascii="Times New Roman" w:hAnsi="Times New Roman" w:cs="Times New Roman"/>
          <w:b/>
          <w:color w:val="auto"/>
          <w:sz w:val="24"/>
        </w:rPr>
        <w:t>4.4. PLANTEAMIENTO DE SOLUCIONES</w:t>
      </w:r>
      <w:bookmarkEnd w:id="51"/>
      <w:r w:rsidRPr="00C04E97">
        <w:rPr>
          <w:rFonts w:ascii="Times New Roman" w:hAnsi="Times New Roman" w:cs="Times New Roman"/>
          <w:b/>
          <w:color w:val="auto"/>
          <w:sz w:val="24"/>
        </w:rPr>
        <w:t xml:space="preserve">       </w:t>
      </w:r>
    </w:p>
    <w:p w:rsidR="00252A2B" w:rsidRPr="00252A2B" w:rsidRDefault="00252A2B" w:rsidP="002D6A31">
      <w:pPr>
        <w:pStyle w:val="NormalWeb"/>
        <w:shd w:val="clear" w:color="auto" w:fill="FFFFFF"/>
        <w:tabs>
          <w:tab w:val="right" w:pos="8504"/>
        </w:tabs>
        <w:spacing w:line="480" w:lineRule="auto"/>
        <w:ind w:firstLine="851"/>
        <w:jc w:val="both"/>
        <w:rPr>
          <w:color w:val="000000" w:themeColor="text1"/>
        </w:rPr>
      </w:pPr>
      <w:r w:rsidRPr="00252A2B">
        <w:rPr>
          <w:color w:val="000000" w:themeColor="text1"/>
        </w:rPr>
        <w:t>En función de los resultados obtenidos en el prese</w:t>
      </w:r>
      <w:r>
        <w:rPr>
          <w:color w:val="000000" w:themeColor="text1"/>
        </w:rPr>
        <w:t xml:space="preserve">nte trabajo de investigación y </w:t>
      </w:r>
      <w:r w:rsidRPr="00252A2B">
        <w:rPr>
          <w:color w:val="000000" w:themeColor="text1"/>
        </w:rPr>
        <w:t>de las conclusiones a las que permitieron llegar, se pueden exp</w:t>
      </w:r>
      <w:r>
        <w:rPr>
          <w:color w:val="000000" w:themeColor="text1"/>
        </w:rPr>
        <w:t xml:space="preserve">oner los siguientes </w:t>
      </w:r>
      <w:r w:rsidRPr="00252A2B">
        <w:rPr>
          <w:color w:val="000000" w:themeColor="text1"/>
        </w:rPr>
        <w:t xml:space="preserve">planteamientos de solución, que sirvan como base para </w:t>
      </w:r>
      <w:r>
        <w:rPr>
          <w:color w:val="000000" w:themeColor="text1"/>
        </w:rPr>
        <w:t xml:space="preserve">mejorar la </w:t>
      </w:r>
      <w:r w:rsidR="00705FD7">
        <w:rPr>
          <w:color w:val="000000" w:themeColor="text1"/>
        </w:rPr>
        <w:t>programación</w:t>
      </w:r>
      <w:r>
        <w:rPr>
          <w:color w:val="000000" w:themeColor="text1"/>
        </w:rPr>
        <w:t xml:space="preserve"> </w:t>
      </w:r>
      <w:r w:rsidRPr="00252A2B">
        <w:rPr>
          <w:color w:val="000000" w:themeColor="text1"/>
        </w:rPr>
        <w:t xml:space="preserve">s que deben brindar </w:t>
      </w:r>
      <w:r w:rsidR="00705FD7">
        <w:rPr>
          <w:color w:val="000000" w:themeColor="text1"/>
        </w:rPr>
        <w:t>Radio Sono Onda de la Cuidad de Portoviejo.</w:t>
      </w:r>
      <w:r w:rsidRPr="00252A2B">
        <w:rPr>
          <w:color w:val="000000" w:themeColor="text1"/>
        </w:rPr>
        <w:t xml:space="preserve"> </w:t>
      </w:r>
    </w:p>
    <w:p w:rsidR="004B5A06" w:rsidRDefault="00252A2B" w:rsidP="002D6A31">
      <w:pPr>
        <w:pStyle w:val="NormalWeb"/>
        <w:shd w:val="clear" w:color="auto" w:fill="FFFFFF"/>
        <w:tabs>
          <w:tab w:val="right" w:pos="8504"/>
        </w:tabs>
        <w:spacing w:line="480" w:lineRule="auto"/>
        <w:ind w:firstLine="851"/>
        <w:jc w:val="both"/>
        <w:rPr>
          <w:color w:val="000000" w:themeColor="text1"/>
        </w:rPr>
      </w:pPr>
      <w:r w:rsidRPr="00252A2B">
        <w:rPr>
          <w:color w:val="000000" w:themeColor="text1"/>
        </w:rPr>
        <w:t xml:space="preserve">Es importante que </w:t>
      </w:r>
      <w:r w:rsidR="00705FD7">
        <w:rPr>
          <w:color w:val="000000" w:themeColor="text1"/>
        </w:rPr>
        <w:t>la Radio Sono Onda</w:t>
      </w:r>
      <w:r w:rsidRPr="00252A2B">
        <w:rPr>
          <w:color w:val="000000" w:themeColor="text1"/>
        </w:rPr>
        <w:t xml:space="preserve"> de la ciud</w:t>
      </w:r>
      <w:r>
        <w:rPr>
          <w:color w:val="000000" w:themeColor="text1"/>
        </w:rPr>
        <w:t>ad de Portoviejo</w:t>
      </w:r>
      <w:r w:rsidR="00705FD7">
        <w:rPr>
          <w:color w:val="000000" w:themeColor="text1"/>
        </w:rPr>
        <w:t>,</w:t>
      </w:r>
      <w:r>
        <w:rPr>
          <w:color w:val="000000" w:themeColor="text1"/>
        </w:rPr>
        <w:t xml:space="preserve"> </w:t>
      </w:r>
      <w:r w:rsidR="00705FD7">
        <w:rPr>
          <w:color w:val="000000" w:themeColor="text1"/>
        </w:rPr>
        <w:t xml:space="preserve">realice un análisis del contenido que está brindando su parrilla de programación, </w:t>
      </w:r>
      <w:r w:rsidRPr="00252A2B">
        <w:rPr>
          <w:color w:val="000000" w:themeColor="text1"/>
        </w:rPr>
        <w:t xml:space="preserve">de los </w:t>
      </w:r>
      <w:r w:rsidR="00705FD7">
        <w:rPr>
          <w:color w:val="000000" w:themeColor="text1"/>
        </w:rPr>
        <w:t>contenidos de cada programa</w:t>
      </w:r>
      <w:r>
        <w:rPr>
          <w:color w:val="000000" w:themeColor="text1"/>
        </w:rPr>
        <w:t xml:space="preserve"> </w:t>
      </w:r>
      <w:r w:rsidR="00705FD7">
        <w:rPr>
          <w:color w:val="000000" w:themeColor="text1"/>
        </w:rPr>
        <w:t>y sus horarios</w:t>
      </w:r>
      <w:r>
        <w:rPr>
          <w:color w:val="000000" w:themeColor="text1"/>
        </w:rPr>
        <w:t xml:space="preserve">. Esta propuesta </w:t>
      </w:r>
      <w:r w:rsidRPr="00252A2B">
        <w:rPr>
          <w:color w:val="000000" w:themeColor="text1"/>
        </w:rPr>
        <w:t xml:space="preserve">debe incluir un rediseño </w:t>
      </w:r>
      <w:r w:rsidR="00705FD7">
        <w:rPr>
          <w:color w:val="000000" w:themeColor="text1"/>
        </w:rPr>
        <w:t>de la parrilla de programación que permita</w:t>
      </w:r>
      <w:r w:rsidRPr="00252A2B">
        <w:rPr>
          <w:color w:val="000000" w:themeColor="text1"/>
        </w:rPr>
        <w:t xml:space="preserve"> </w:t>
      </w:r>
      <w:r w:rsidR="00705FD7">
        <w:rPr>
          <w:color w:val="000000" w:themeColor="text1"/>
        </w:rPr>
        <w:t>brindar</w:t>
      </w:r>
      <w:r w:rsidR="005A4240">
        <w:rPr>
          <w:color w:val="000000" w:themeColor="text1"/>
        </w:rPr>
        <w:t xml:space="preserve"> contenido para toda una gama más amplia</w:t>
      </w:r>
      <w:r w:rsidR="00705FD7">
        <w:rPr>
          <w:color w:val="000000" w:themeColor="text1"/>
        </w:rPr>
        <w:t xml:space="preserve"> de oyente</w:t>
      </w:r>
      <w:r w:rsidR="005A4240">
        <w:rPr>
          <w:color w:val="000000" w:themeColor="text1"/>
        </w:rPr>
        <w:t>s</w:t>
      </w:r>
      <w:r w:rsidR="00705FD7">
        <w:rPr>
          <w:color w:val="000000" w:themeColor="text1"/>
        </w:rPr>
        <w:t xml:space="preserve">, </w:t>
      </w:r>
      <w:r w:rsidR="005A4240">
        <w:rPr>
          <w:color w:val="000000" w:themeColor="text1"/>
        </w:rPr>
        <w:t xml:space="preserve">considerando, </w:t>
      </w:r>
      <w:r w:rsidR="00705FD7">
        <w:rPr>
          <w:color w:val="000000" w:themeColor="text1"/>
        </w:rPr>
        <w:t xml:space="preserve">edad, sexo y nivel </w:t>
      </w:r>
      <w:r w:rsidR="004B5A06">
        <w:rPr>
          <w:color w:val="000000" w:themeColor="text1"/>
        </w:rPr>
        <w:t>socioeconómico</w:t>
      </w:r>
      <w:r w:rsidR="00705FD7">
        <w:rPr>
          <w:color w:val="000000" w:themeColor="text1"/>
        </w:rPr>
        <w:t>,</w:t>
      </w:r>
      <w:r>
        <w:rPr>
          <w:color w:val="000000" w:themeColor="text1"/>
        </w:rPr>
        <w:t xml:space="preserve"> </w:t>
      </w:r>
      <w:r w:rsidR="00705FD7">
        <w:rPr>
          <w:color w:val="000000" w:themeColor="text1"/>
        </w:rPr>
        <w:t xml:space="preserve">y </w:t>
      </w:r>
      <w:r w:rsidRPr="00252A2B">
        <w:rPr>
          <w:color w:val="000000" w:themeColor="text1"/>
        </w:rPr>
        <w:t>de</w:t>
      </w:r>
      <w:r w:rsidR="00705FD7">
        <w:rPr>
          <w:color w:val="000000" w:themeColor="text1"/>
        </w:rPr>
        <w:t xml:space="preserve"> esta </w:t>
      </w:r>
      <w:r w:rsidR="004B5A06">
        <w:rPr>
          <w:color w:val="000000" w:themeColor="text1"/>
        </w:rPr>
        <w:t>manera</w:t>
      </w:r>
      <w:r w:rsidR="00705FD7">
        <w:rPr>
          <w:color w:val="000000" w:themeColor="text1"/>
        </w:rPr>
        <w:t xml:space="preserve"> poder complacer a toda la </w:t>
      </w:r>
      <w:r w:rsidR="004B5A06">
        <w:rPr>
          <w:color w:val="000000" w:themeColor="text1"/>
        </w:rPr>
        <w:t>Ciudadanía</w:t>
      </w:r>
      <w:r w:rsidR="00705FD7">
        <w:rPr>
          <w:color w:val="000000" w:themeColor="text1"/>
        </w:rPr>
        <w:t>, de manera uniforme para que esta de una manera renovada</w:t>
      </w:r>
      <w:r w:rsidRPr="00252A2B">
        <w:rPr>
          <w:color w:val="000000" w:themeColor="text1"/>
        </w:rPr>
        <w:t xml:space="preserve"> </w:t>
      </w:r>
      <w:r w:rsidR="004B5A06">
        <w:rPr>
          <w:color w:val="000000" w:themeColor="text1"/>
        </w:rPr>
        <w:t>incentive</w:t>
      </w:r>
      <w:r w:rsidR="00705FD7">
        <w:rPr>
          <w:color w:val="000000" w:themeColor="text1"/>
        </w:rPr>
        <w:t xml:space="preserve"> a los oyentes a sintonizar la 99.7 </w:t>
      </w:r>
      <w:r>
        <w:rPr>
          <w:color w:val="000000" w:themeColor="text1"/>
        </w:rPr>
        <w:t xml:space="preserve">y </w:t>
      </w:r>
      <w:r w:rsidRPr="00252A2B">
        <w:rPr>
          <w:color w:val="000000" w:themeColor="text1"/>
        </w:rPr>
        <w:t xml:space="preserve">por ende </w:t>
      </w:r>
      <w:r w:rsidR="00705FD7">
        <w:rPr>
          <w:color w:val="000000" w:themeColor="text1"/>
        </w:rPr>
        <w:t>la audiencia de la Radio Sono Onda de Portoviejo sea mayor</w:t>
      </w:r>
      <w:r>
        <w:rPr>
          <w:color w:val="000000" w:themeColor="text1"/>
        </w:rPr>
        <w:t xml:space="preserve">. </w:t>
      </w:r>
    </w:p>
    <w:p w:rsidR="00BB7FA0" w:rsidRDefault="00252A2B" w:rsidP="002D6A31">
      <w:pPr>
        <w:pStyle w:val="NormalWeb"/>
        <w:shd w:val="clear" w:color="auto" w:fill="FFFFFF"/>
        <w:tabs>
          <w:tab w:val="right" w:pos="8504"/>
        </w:tabs>
        <w:spacing w:line="480" w:lineRule="auto"/>
        <w:ind w:firstLine="851"/>
        <w:jc w:val="both"/>
        <w:rPr>
          <w:color w:val="000000" w:themeColor="text1"/>
        </w:rPr>
      </w:pPr>
      <w:r>
        <w:rPr>
          <w:color w:val="000000" w:themeColor="text1"/>
        </w:rPr>
        <w:t xml:space="preserve">Así mismo, debe incluir los </w:t>
      </w:r>
      <w:r w:rsidR="005A4240">
        <w:rPr>
          <w:color w:val="000000" w:themeColor="text1"/>
        </w:rPr>
        <w:t xml:space="preserve">programas </w:t>
      </w:r>
      <w:r w:rsidR="00BB7FA0">
        <w:rPr>
          <w:color w:val="000000" w:themeColor="text1"/>
        </w:rPr>
        <w:t>que, según investigación realizada</w:t>
      </w:r>
      <w:r w:rsidR="005A4240">
        <w:rPr>
          <w:color w:val="000000" w:themeColor="text1"/>
        </w:rPr>
        <w:t>,</w:t>
      </w:r>
      <w:r w:rsidR="004B5A06">
        <w:rPr>
          <w:color w:val="000000" w:themeColor="text1"/>
        </w:rPr>
        <w:t xml:space="preserve"> los oyentes desearían escuchar</w:t>
      </w:r>
      <w:r w:rsidR="00BB7FA0">
        <w:rPr>
          <w:color w:val="000000" w:themeColor="text1"/>
        </w:rPr>
        <w:t>.</w:t>
      </w:r>
    </w:p>
    <w:p w:rsidR="00380EBB" w:rsidRPr="00252A2B" w:rsidRDefault="00252A2B" w:rsidP="002D6A31">
      <w:pPr>
        <w:pStyle w:val="NormalWeb"/>
        <w:shd w:val="clear" w:color="auto" w:fill="FFFFFF"/>
        <w:tabs>
          <w:tab w:val="right" w:pos="8504"/>
        </w:tabs>
        <w:spacing w:line="480" w:lineRule="auto"/>
        <w:ind w:firstLine="851"/>
        <w:jc w:val="both"/>
        <w:rPr>
          <w:color w:val="000000" w:themeColor="text1"/>
        </w:rPr>
      </w:pPr>
      <w:r>
        <w:rPr>
          <w:color w:val="000000" w:themeColor="text1"/>
        </w:rPr>
        <w:t xml:space="preserve"> </w:t>
      </w:r>
      <w:r w:rsidR="004B5A06">
        <w:rPr>
          <w:color w:val="000000" w:themeColor="text1"/>
        </w:rPr>
        <w:t>Se recomienda</w:t>
      </w:r>
      <w:r w:rsidRPr="00252A2B">
        <w:rPr>
          <w:color w:val="000000" w:themeColor="text1"/>
        </w:rPr>
        <w:t xml:space="preserve"> también profundizar </w:t>
      </w:r>
      <w:r>
        <w:rPr>
          <w:color w:val="000000" w:themeColor="text1"/>
        </w:rPr>
        <w:t xml:space="preserve">la investigación para llegar a </w:t>
      </w:r>
      <w:r w:rsidRPr="00252A2B">
        <w:rPr>
          <w:color w:val="000000" w:themeColor="text1"/>
        </w:rPr>
        <w:t>determinar</w:t>
      </w:r>
      <w:r w:rsidR="004B5A06">
        <w:rPr>
          <w:color w:val="000000" w:themeColor="text1"/>
        </w:rPr>
        <w:t xml:space="preserve"> tipo de música que el oyente prefiere escuchar</w:t>
      </w:r>
      <w:r w:rsidRPr="00252A2B">
        <w:rPr>
          <w:color w:val="000000" w:themeColor="text1"/>
        </w:rPr>
        <w:t>,</w:t>
      </w:r>
      <w:r w:rsidR="004B5A06">
        <w:rPr>
          <w:color w:val="000000" w:themeColor="text1"/>
        </w:rPr>
        <w:t xml:space="preserve"> y profundizar más a fondo los temas para las programaciones de la nueva parrilla</w:t>
      </w:r>
      <w:r w:rsidRPr="00252A2B">
        <w:rPr>
          <w:color w:val="000000" w:themeColor="text1"/>
        </w:rPr>
        <w:t xml:space="preserve"> en la medida de las posibilidades, las caus</w:t>
      </w:r>
      <w:r>
        <w:rPr>
          <w:color w:val="000000" w:themeColor="text1"/>
        </w:rPr>
        <w:t xml:space="preserve">as que </w:t>
      </w:r>
      <w:r w:rsidR="004B5A06">
        <w:rPr>
          <w:color w:val="000000" w:themeColor="text1"/>
        </w:rPr>
        <w:t xml:space="preserve">llevan a los oyentes al sintonizar una emisora radial y sus preferencias de emisoras según su contenido. </w:t>
      </w:r>
    </w:p>
    <w:p w:rsidR="00252A2B" w:rsidRDefault="00252A2B" w:rsidP="001059A2">
      <w:pPr>
        <w:pStyle w:val="NormalWeb"/>
        <w:shd w:val="clear" w:color="auto" w:fill="FFFFFF"/>
        <w:tabs>
          <w:tab w:val="right" w:pos="8504"/>
        </w:tabs>
        <w:rPr>
          <w:color w:val="000000" w:themeColor="text1"/>
        </w:rPr>
      </w:pPr>
    </w:p>
    <w:p w:rsidR="00EC3701" w:rsidRDefault="00EC3701" w:rsidP="001059A2">
      <w:pPr>
        <w:pStyle w:val="NormalWeb"/>
        <w:shd w:val="clear" w:color="auto" w:fill="FFFFFF"/>
        <w:tabs>
          <w:tab w:val="right" w:pos="8504"/>
        </w:tabs>
        <w:rPr>
          <w:b/>
          <w:color w:val="000000" w:themeColor="text1"/>
          <w:sz w:val="28"/>
        </w:rPr>
      </w:pPr>
    </w:p>
    <w:p w:rsidR="002D6A31" w:rsidRDefault="002D6A31" w:rsidP="001059A2">
      <w:pPr>
        <w:pStyle w:val="NormalWeb"/>
        <w:shd w:val="clear" w:color="auto" w:fill="FFFFFF"/>
        <w:tabs>
          <w:tab w:val="right" w:pos="8504"/>
        </w:tabs>
        <w:rPr>
          <w:b/>
          <w:color w:val="000000" w:themeColor="text1"/>
          <w:sz w:val="28"/>
        </w:rPr>
      </w:pPr>
    </w:p>
    <w:p w:rsidR="002D6A31" w:rsidRDefault="002D6A31" w:rsidP="001059A2">
      <w:pPr>
        <w:pStyle w:val="NormalWeb"/>
        <w:shd w:val="clear" w:color="auto" w:fill="FFFFFF"/>
        <w:tabs>
          <w:tab w:val="right" w:pos="8504"/>
        </w:tabs>
        <w:rPr>
          <w:b/>
          <w:color w:val="000000" w:themeColor="text1"/>
          <w:sz w:val="28"/>
        </w:rPr>
      </w:pPr>
    </w:p>
    <w:p w:rsidR="002D6A31" w:rsidRDefault="002D6A31" w:rsidP="001059A2">
      <w:pPr>
        <w:pStyle w:val="NormalWeb"/>
        <w:shd w:val="clear" w:color="auto" w:fill="FFFFFF"/>
        <w:tabs>
          <w:tab w:val="right" w:pos="8504"/>
        </w:tabs>
        <w:rPr>
          <w:b/>
          <w:color w:val="000000" w:themeColor="text1"/>
          <w:sz w:val="28"/>
        </w:rPr>
      </w:pPr>
    </w:p>
    <w:p w:rsidR="002D6A31" w:rsidRDefault="002D6A31" w:rsidP="001059A2">
      <w:pPr>
        <w:pStyle w:val="NormalWeb"/>
        <w:shd w:val="clear" w:color="auto" w:fill="FFFFFF"/>
        <w:tabs>
          <w:tab w:val="right" w:pos="8504"/>
        </w:tabs>
        <w:rPr>
          <w:b/>
          <w:color w:val="000000" w:themeColor="text1"/>
          <w:sz w:val="28"/>
        </w:rPr>
      </w:pPr>
    </w:p>
    <w:p w:rsidR="002D6A31" w:rsidRDefault="002D6A31" w:rsidP="001059A2">
      <w:pPr>
        <w:pStyle w:val="NormalWeb"/>
        <w:shd w:val="clear" w:color="auto" w:fill="FFFFFF"/>
        <w:tabs>
          <w:tab w:val="right" w:pos="8504"/>
        </w:tabs>
        <w:rPr>
          <w:b/>
          <w:color w:val="000000" w:themeColor="text1"/>
          <w:sz w:val="28"/>
        </w:rPr>
      </w:pPr>
    </w:p>
    <w:p w:rsidR="002D6A31" w:rsidRDefault="002D6A31" w:rsidP="001059A2">
      <w:pPr>
        <w:pStyle w:val="NormalWeb"/>
        <w:shd w:val="clear" w:color="auto" w:fill="FFFFFF"/>
        <w:tabs>
          <w:tab w:val="right" w:pos="8504"/>
        </w:tabs>
        <w:rPr>
          <w:b/>
          <w:color w:val="000000" w:themeColor="text1"/>
          <w:sz w:val="28"/>
        </w:rPr>
      </w:pPr>
    </w:p>
    <w:p w:rsidR="002D6A31" w:rsidRDefault="002D6A31" w:rsidP="001059A2">
      <w:pPr>
        <w:pStyle w:val="NormalWeb"/>
        <w:shd w:val="clear" w:color="auto" w:fill="FFFFFF"/>
        <w:tabs>
          <w:tab w:val="right" w:pos="8504"/>
        </w:tabs>
        <w:rPr>
          <w:b/>
          <w:color w:val="000000" w:themeColor="text1"/>
          <w:sz w:val="28"/>
        </w:rPr>
      </w:pPr>
    </w:p>
    <w:p w:rsidR="002D6A31" w:rsidRDefault="002D6A31" w:rsidP="001059A2">
      <w:pPr>
        <w:pStyle w:val="NormalWeb"/>
        <w:shd w:val="clear" w:color="auto" w:fill="FFFFFF"/>
        <w:tabs>
          <w:tab w:val="right" w:pos="8504"/>
        </w:tabs>
        <w:rPr>
          <w:b/>
          <w:color w:val="000000" w:themeColor="text1"/>
          <w:sz w:val="28"/>
        </w:rPr>
      </w:pPr>
    </w:p>
    <w:p w:rsidR="002A3585" w:rsidRDefault="002A3585" w:rsidP="001059A2">
      <w:pPr>
        <w:pStyle w:val="NormalWeb"/>
        <w:shd w:val="clear" w:color="auto" w:fill="FFFFFF"/>
        <w:tabs>
          <w:tab w:val="right" w:pos="8504"/>
        </w:tabs>
        <w:rPr>
          <w:b/>
          <w:color w:val="000000" w:themeColor="text1"/>
          <w:sz w:val="28"/>
        </w:rPr>
      </w:pPr>
    </w:p>
    <w:p w:rsidR="00914143" w:rsidRDefault="00914143" w:rsidP="001059A2">
      <w:pPr>
        <w:pStyle w:val="NormalWeb"/>
        <w:shd w:val="clear" w:color="auto" w:fill="FFFFFF"/>
        <w:tabs>
          <w:tab w:val="right" w:pos="8504"/>
        </w:tabs>
        <w:rPr>
          <w:b/>
          <w:color w:val="000000" w:themeColor="text1"/>
          <w:sz w:val="28"/>
        </w:rPr>
      </w:pPr>
    </w:p>
    <w:p w:rsidR="00914143" w:rsidRDefault="00914143" w:rsidP="001059A2">
      <w:pPr>
        <w:pStyle w:val="NormalWeb"/>
        <w:shd w:val="clear" w:color="auto" w:fill="FFFFFF"/>
        <w:tabs>
          <w:tab w:val="right" w:pos="8504"/>
        </w:tabs>
        <w:rPr>
          <w:b/>
          <w:color w:val="000000" w:themeColor="text1"/>
          <w:sz w:val="28"/>
        </w:rPr>
      </w:pPr>
    </w:p>
    <w:p w:rsidR="00914143" w:rsidRDefault="00914143" w:rsidP="001059A2">
      <w:pPr>
        <w:pStyle w:val="NormalWeb"/>
        <w:shd w:val="clear" w:color="auto" w:fill="FFFFFF"/>
        <w:tabs>
          <w:tab w:val="right" w:pos="8504"/>
        </w:tabs>
        <w:rPr>
          <w:b/>
          <w:color w:val="000000" w:themeColor="text1"/>
          <w:sz w:val="28"/>
        </w:rPr>
      </w:pPr>
    </w:p>
    <w:p w:rsidR="00914143" w:rsidRDefault="00914143" w:rsidP="001059A2">
      <w:pPr>
        <w:pStyle w:val="NormalWeb"/>
        <w:shd w:val="clear" w:color="auto" w:fill="FFFFFF"/>
        <w:tabs>
          <w:tab w:val="right" w:pos="8504"/>
        </w:tabs>
        <w:rPr>
          <w:b/>
          <w:color w:val="000000" w:themeColor="text1"/>
          <w:sz w:val="28"/>
        </w:rPr>
      </w:pPr>
    </w:p>
    <w:p w:rsidR="00914143" w:rsidRDefault="00914143" w:rsidP="001059A2">
      <w:pPr>
        <w:pStyle w:val="NormalWeb"/>
        <w:shd w:val="clear" w:color="auto" w:fill="FFFFFF"/>
        <w:tabs>
          <w:tab w:val="right" w:pos="8504"/>
        </w:tabs>
        <w:rPr>
          <w:b/>
          <w:color w:val="000000" w:themeColor="text1"/>
          <w:sz w:val="28"/>
        </w:rPr>
      </w:pPr>
    </w:p>
    <w:p w:rsidR="002D6A31" w:rsidRDefault="002D6A31" w:rsidP="001059A2">
      <w:pPr>
        <w:pStyle w:val="NormalWeb"/>
        <w:shd w:val="clear" w:color="auto" w:fill="FFFFFF"/>
        <w:tabs>
          <w:tab w:val="right" w:pos="8504"/>
        </w:tabs>
        <w:rPr>
          <w:b/>
          <w:color w:val="000000" w:themeColor="text1"/>
          <w:sz w:val="28"/>
        </w:rPr>
      </w:pPr>
    </w:p>
    <w:p w:rsidR="004C109A" w:rsidRDefault="004C109A" w:rsidP="001059A2">
      <w:pPr>
        <w:pStyle w:val="NormalWeb"/>
        <w:shd w:val="clear" w:color="auto" w:fill="FFFFFF"/>
        <w:tabs>
          <w:tab w:val="right" w:pos="8504"/>
        </w:tabs>
        <w:rPr>
          <w:b/>
          <w:color w:val="000000" w:themeColor="text1"/>
          <w:sz w:val="28"/>
        </w:rPr>
      </w:pPr>
    </w:p>
    <w:p w:rsidR="004C109A" w:rsidRDefault="004C109A" w:rsidP="001059A2">
      <w:pPr>
        <w:pStyle w:val="NormalWeb"/>
        <w:shd w:val="clear" w:color="auto" w:fill="FFFFFF"/>
        <w:tabs>
          <w:tab w:val="right" w:pos="8504"/>
        </w:tabs>
        <w:rPr>
          <w:b/>
          <w:color w:val="000000" w:themeColor="text1"/>
          <w:sz w:val="28"/>
        </w:rPr>
      </w:pPr>
    </w:p>
    <w:p w:rsidR="004C109A" w:rsidRDefault="004C109A" w:rsidP="001059A2">
      <w:pPr>
        <w:pStyle w:val="NormalWeb"/>
        <w:shd w:val="clear" w:color="auto" w:fill="FFFFFF"/>
        <w:tabs>
          <w:tab w:val="right" w:pos="8504"/>
        </w:tabs>
        <w:rPr>
          <w:b/>
          <w:color w:val="000000" w:themeColor="text1"/>
          <w:sz w:val="28"/>
        </w:rPr>
      </w:pPr>
    </w:p>
    <w:p w:rsidR="004C109A" w:rsidRDefault="004C109A" w:rsidP="001059A2">
      <w:pPr>
        <w:pStyle w:val="NormalWeb"/>
        <w:shd w:val="clear" w:color="auto" w:fill="FFFFFF"/>
        <w:tabs>
          <w:tab w:val="right" w:pos="8504"/>
        </w:tabs>
        <w:rPr>
          <w:b/>
          <w:color w:val="000000" w:themeColor="text1"/>
          <w:sz w:val="28"/>
        </w:rPr>
      </w:pPr>
    </w:p>
    <w:p w:rsidR="001059A2" w:rsidRPr="00C04E97" w:rsidRDefault="00C04E97" w:rsidP="00C04E97">
      <w:pPr>
        <w:pStyle w:val="Ttulo1"/>
        <w:spacing w:line="480" w:lineRule="auto"/>
        <w:rPr>
          <w:rFonts w:ascii="Times New Roman" w:hAnsi="Times New Roman" w:cs="Times New Roman"/>
          <w:b/>
          <w:color w:val="auto"/>
          <w:sz w:val="24"/>
        </w:rPr>
      </w:pPr>
      <w:bookmarkStart w:id="52" w:name="_Toc522729808"/>
      <w:r w:rsidRPr="00C04E97">
        <w:rPr>
          <w:rFonts w:ascii="Times New Roman" w:hAnsi="Times New Roman" w:cs="Times New Roman"/>
          <w:b/>
          <w:color w:val="auto"/>
          <w:sz w:val="24"/>
        </w:rPr>
        <w:t xml:space="preserve">5. </w:t>
      </w:r>
      <w:bookmarkEnd w:id="52"/>
      <w:r w:rsidR="00843970" w:rsidRPr="00C04E97">
        <w:rPr>
          <w:rFonts w:ascii="Times New Roman" w:hAnsi="Times New Roman" w:cs="Times New Roman"/>
          <w:b/>
          <w:color w:val="auto"/>
          <w:sz w:val="24"/>
        </w:rPr>
        <w:t>BIBLIOGRAFÍA</w:t>
      </w:r>
      <w:r w:rsidR="001059A2" w:rsidRPr="00C04E97">
        <w:rPr>
          <w:rFonts w:ascii="Times New Roman" w:hAnsi="Times New Roman" w:cs="Times New Roman"/>
          <w:b/>
          <w:color w:val="auto"/>
          <w:sz w:val="24"/>
        </w:rPr>
        <w:t xml:space="preserve"> </w:t>
      </w:r>
    </w:p>
    <w:p w:rsidR="0093085E" w:rsidRDefault="0093085E" w:rsidP="009B6C26">
      <w:pPr>
        <w:spacing w:line="480" w:lineRule="auto"/>
        <w:ind w:left="709" w:hanging="709"/>
        <w:rPr>
          <w:rFonts w:ascii="Times New Roman" w:hAnsi="Times New Roman" w:cs="Times New Roman"/>
          <w:sz w:val="24"/>
          <w:szCs w:val="24"/>
        </w:rPr>
      </w:pPr>
      <w:r w:rsidRPr="005D4805">
        <w:rPr>
          <w:rFonts w:ascii="Times New Roman" w:hAnsi="Times New Roman" w:cs="Times New Roman"/>
          <w:sz w:val="24"/>
          <w:szCs w:val="24"/>
          <w:shd w:val="clear" w:color="auto" w:fill="FFFFFF"/>
        </w:rPr>
        <w:t>Arteta</w:t>
      </w:r>
      <w:r>
        <w:rPr>
          <w:rFonts w:ascii="Times New Roman" w:hAnsi="Times New Roman" w:cs="Times New Roman"/>
          <w:sz w:val="24"/>
          <w:szCs w:val="24"/>
          <w:shd w:val="clear" w:color="auto" w:fill="FFFFFF"/>
        </w:rPr>
        <w:t>, G.</w:t>
      </w:r>
      <w:r w:rsidRPr="005D480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Pr="005D4805">
        <w:rPr>
          <w:rFonts w:ascii="Times New Roman" w:hAnsi="Times New Roman" w:cs="Times New Roman"/>
          <w:sz w:val="24"/>
          <w:szCs w:val="24"/>
          <w:shd w:val="clear" w:color="auto" w:fill="FFFFFF"/>
        </w:rPr>
        <w:t>2004</w:t>
      </w:r>
      <w:r>
        <w:rPr>
          <w:rFonts w:ascii="Times New Roman" w:hAnsi="Times New Roman" w:cs="Times New Roman"/>
          <w:sz w:val="24"/>
          <w:szCs w:val="24"/>
          <w:shd w:val="clear" w:color="auto" w:fill="FFFFFF"/>
        </w:rPr>
        <w:t xml:space="preserve">). </w:t>
      </w:r>
      <w:r w:rsidR="00B07E92">
        <w:rPr>
          <w:color w:val="000000" w:themeColor="text1"/>
          <w:shd w:val="clear" w:color="auto" w:fill="FFFFFF"/>
        </w:rPr>
        <w:t>R</w:t>
      </w:r>
      <w:r w:rsidR="00B07E92" w:rsidRPr="001A7EEF">
        <w:rPr>
          <w:color w:val="000000" w:themeColor="text1"/>
          <w:shd w:val="clear" w:color="auto" w:fill="FFFFFF"/>
        </w:rPr>
        <w:t>adioemisoras de la ciudad de Guayaquil</w:t>
      </w:r>
      <w:r>
        <w:rPr>
          <w:rFonts w:ascii="Times New Roman" w:hAnsi="Times New Roman" w:cs="Times New Roman"/>
          <w:sz w:val="24"/>
          <w:szCs w:val="24"/>
          <w:shd w:val="clear" w:color="auto" w:fill="FFFFFF"/>
        </w:rPr>
        <w:t>.</w:t>
      </w:r>
      <w:r w:rsidRPr="005D480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El U</w:t>
      </w:r>
      <w:r w:rsidRPr="005D4805">
        <w:rPr>
          <w:rFonts w:ascii="Times New Roman" w:hAnsi="Times New Roman" w:cs="Times New Roman"/>
          <w:sz w:val="24"/>
          <w:szCs w:val="24"/>
          <w:shd w:val="clear" w:color="auto" w:fill="FFFFFF"/>
        </w:rPr>
        <w:t>niverso</w:t>
      </w:r>
      <w:r>
        <w:rPr>
          <w:rFonts w:ascii="Times New Roman" w:hAnsi="Times New Roman" w:cs="Times New Roman"/>
          <w:sz w:val="24"/>
          <w:szCs w:val="24"/>
          <w:shd w:val="clear" w:color="auto" w:fill="FFFFFF"/>
        </w:rPr>
        <w:t>.</w:t>
      </w:r>
    </w:p>
    <w:p w:rsidR="001059A2" w:rsidRPr="005D4805" w:rsidRDefault="005D4805" w:rsidP="009B6C26">
      <w:p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Ballesteros, T. (</w:t>
      </w:r>
      <w:r w:rsidRPr="005D4805">
        <w:rPr>
          <w:rFonts w:ascii="Times New Roman" w:hAnsi="Times New Roman" w:cs="Times New Roman"/>
          <w:sz w:val="24"/>
          <w:szCs w:val="24"/>
        </w:rPr>
        <w:t>2012</w:t>
      </w:r>
      <w:r>
        <w:rPr>
          <w:rFonts w:ascii="Times New Roman" w:hAnsi="Times New Roman" w:cs="Times New Roman"/>
          <w:sz w:val="24"/>
          <w:szCs w:val="24"/>
        </w:rPr>
        <w:t>)</w:t>
      </w:r>
      <w:r w:rsidR="001059A2" w:rsidRPr="005D4805">
        <w:rPr>
          <w:rFonts w:ascii="Times New Roman" w:hAnsi="Times New Roman" w:cs="Times New Roman"/>
          <w:sz w:val="24"/>
          <w:szCs w:val="24"/>
        </w:rPr>
        <w:t>. La radio en américa y el caribe, mapa int</w:t>
      </w:r>
      <w:r>
        <w:rPr>
          <w:rFonts w:ascii="Times New Roman" w:hAnsi="Times New Roman" w:cs="Times New Roman"/>
          <w:sz w:val="24"/>
          <w:szCs w:val="24"/>
        </w:rPr>
        <w:t>eractivo. Revista Chasqui.</w:t>
      </w:r>
      <w:r w:rsidR="001059A2" w:rsidRPr="005D4805">
        <w:rPr>
          <w:rFonts w:ascii="Times New Roman" w:hAnsi="Times New Roman" w:cs="Times New Roman"/>
          <w:sz w:val="24"/>
          <w:szCs w:val="24"/>
        </w:rPr>
        <w:t xml:space="preserve"> </w:t>
      </w:r>
    </w:p>
    <w:p w:rsidR="001059A2" w:rsidRDefault="001059A2" w:rsidP="009B6C26">
      <w:pPr>
        <w:pStyle w:val="NormalWeb"/>
        <w:shd w:val="clear" w:color="auto" w:fill="FFFFFF"/>
        <w:tabs>
          <w:tab w:val="right" w:pos="8504"/>
        </w:tabs>
        <w:spacing w:line="480" w:lineRule="auto"/>
        <w:ind w:left="709" w:hanging="709"/>
        <w:jc w:val="both"/>
      </w:pPr>
      <w:r w:rsidRPr="00F133A3">
        <w:t>B</w:t>
      </w:r>
      <w:r w:rsidR="00843970">
        <w:t>r</w:t>
      </w:r>
      <w:r w:rsidR="005D4805">
        <w:t>arviera, J</w:t>
      </w:r>
      <w:r w:rsidRPr="00F133A3">
        <w:t>.</w:t>
      </w:r>
      <w:r w:rsidR="005D4805">
        <w:t xml:space="preserve"> (2001).</w:t>
      </w:r>
      <w:r w:rsidRPr="00F133A3">
        <w:t xml:space="preserve"> Li</w:t>
      </w:r>
      <w:r w:rsidR="005D4805">
        <w:t>bro medios de comunicación.</w:t>
      </w:r>
    </w:p>
    <w:p w:rsidR="005D4805" w:rsidRPr="005D4805" w:rsidRDefault="005D4805" w:rsidP="009B6C26">
      <w:pPr>
        <w:spacing w:line="480" w:lineRule="auto"/>
        <w:ind w:left="709" w:hanging="709"/>
        <w:rPr>
          <w:rFonts w:ascii="Times New Roman" w:hAnsi="Times New Roman" w:cs="Times New Roman"/>
          <w:sz w:val="24"/>
          <w:szCs w:val="24"/>
        </w:rPr>
      </w:pPr>
      <w:r w:rsidRPr="005D4805">
        <w:rPr>
          <w:rFonts w:ascii="Times New Roman" w:hAnsi="Times New Roman" w:cs="Times New Roman"/>
          <w:sz w:val="24"/>
          <w:szCs w:val="24"/>
        </w:rPr>
        <w:t>Best, R. (2007). Marketing estratégico</w:t>
      </w:r>
      <w:r>
        <w:rPr>
          <w:rFonts w:ascii="Times New Roman" w:hAnsi="Times New Roman" w:cs="Times New Roman"/>
          <w:sz w:val="24"/>
          <w:szCs w:val="24"/>
        </w:rPr>
        <w:t>.</w:t>
      </w:r>
      <w:r w:rsidRPr="005D4805">
        <w:rPr>
          <w:rFonts w:ascii="Times New Roman" w:hAnsi="Times New Roman" w:cs="Times New Roman"/>
          <w:sz w:val="24"/>
          <w:szCs w:val="24"/>
        </w:rPr>
        <w:t xml:space="preserve"> (4ta ed.). Madrid, España: Prentice-Hall.</w:t>
      </w:r>
    </w:p>
    <w:p w:rsidR="001059A2" w:rsidRPr="00F133A3" w:rsidRDefault="001059A2" w:rsidP="009B6C26">
      <w:pPr>
        <w:pStyle w:val="tab"/>
        <w:spacing w:line="480" w:lineRule="auto"/>
        <w:ind w:left="709" w:hanging="709"/>
        <w:jc w:val="both"/>
      </w:pPr>
      <w:r w:rsidRPr="00F133A3">
        <w:t>C</w:t>
      </w:r>
      <w:r w:rsidR="005D4805">
        <w:t>ebrián, M. (1983). L</w:t>
      </w:r>
      <w:r w:rsidRPr="00F133A3">
        <w:t>a mediación técnica de la información rad</w:t>
      </w:r>
      <w:r w:rsidR="005D4805">
        <w:t>iofónica. Mitre, Barcelona.</w:t>
      </w:r>
    </w:p>
    <w:p w:rsidR="000B2EA1" w:rsidRDefault="0093085E" w:rsidP="000B2EA1">
      <w:pPr>
        <w:pStyle w:val="tab"/>
        <w:spacing w:line="480" w:lineRule="auto"/>
        <w:ind w:left="709" w:hanging="709"/>
        <w:jc w:val="both"/>
      </w:pPr>
      <w:r w:rsidRPr="00F133A3">
        <w:t xml:space="preserve">CONSTITUCIÓN DE LA REPÚBLICA DEL ECUADOR </w:t>
      </w:r>
      <w:r>
        <w:t xml:space="preserve"> </w:t>
      </w:r>
      <w:r w:rsidR="000B2EA1" w:rsidRPr="000B2EA1">
        <w:t>2008</w:t>
      </w:r>
      <w:r w:rsidR="005D4805" w:rsidRPr="000B2EA1">
        <w:t xml:space="preserve">. </w:t>
      </w:r>
      <w:r w:rsidR="000B2EA1" w:rsidRPr="000B2EA1">
        <w:t xml:space="preserve">Derecho </w:t>
      </w:r>
      <w:r w:rsidR="000B2EA1">
        <w:rPr>
          <w:color w:val="000000" w:themeColor="text1"/>
        </w:rPr>
        <w:t>a la</w:t>
      </w:r>
      <w:r w:rsidR="000B2EA1" w:rsidRPr="001A7EEF">
        <w:rPr>
          <w:color w:val="000000" w:themeColor="text1"/>
        </w:rPr>
        <w:t xml:space="preserve"> comunicación libre, intercultural, incluyente, diversa y participativa</w:t>
      </w:r>
      <w:r w:rsidR="000B2EA1">
        <w:rPr>
          <w:color w:val="000000" w:themeColor="text1"/>
        </w:rPr>
        <w:t>.</w:t>
      </w:r>
      <w:r w:rsidR="000B2EA1">
        <w:t xml:space="preserve"> </w:t>
      </w:r>
    </w:p>
    <w:p w:rsidR="001059A2" w:rsidRPr="00F133A3" w:rsidRDefault="005D4805" w:rsidP="000B2EA1">
      <w:pPr>
        <w:pStyle w:val="tab"/>
        <w:spacing w:line="480" w:lineRule="auto"/>
        <w:ind w:left="709" w:hanging="709"/>
        <w:jc w:val="both"/>
      </w:pPr>
      <w:r>
        <w:t>Dougall, W. (2000). I</w:t>
      </w:r>
      <w:r w:rsidR="001059A2" w:rsidRPr="00F133A3">
        <w:t>nt</w:t>
      </w:r>
      <w:r>
        <w:t>roducción a la psicología.</w:t>
      </w:r>
      <w:r w:rsidR="001059A2" w:rsidRPr="00F133A3">
        <w:t xml:space="preserve"> </w:t>
      </w:r>
    </w:p>
    <w:p w:rsidR="001059A2" w:rsidRPr="006D5BF2" w:rsidRDefault="001059A2" w:rsidP="009B6C26">
      <w:pPr>
        <w:pStyle w:val="tab"/>
        <w:spacing w:line="480" w:lineRule="auto"/>
        <w:ind w:left="709" w:hanging="709"/>
        <w:jc w:val="both"/>
      </w:pPr>
      <w:r w:rsidRPr="00F133A3">
        <w:t>Fau</w:t>
      </w:r>
      <w:r w:rsidR="0093085E">
        <w:t xml:space="preserve">s, </w:t>
      </w:r>
      <w:r w:rsidR="0093085E" w:rsidRPr="00F94493">
        <w:t>A. (</w:t>
      </w:r>
      <w:r w:rsidR="006D5BF2" w:rsidRPr="00F94493">
        <w:t>1995</w:t>
      </w:r>
      <w:r w:rsidR="0093085E" w:rsidRPr="00F94493">
        <w:t xml:space="preserve">). </w:t>
      </w:r>
      <w:r w:rsidR="006D5BF2" w:rsidRPr="00F94493">
        <w:rPr>
          <w:shd w:val="clear" w:color="auto" w:fill="FFFFFF"/>
        </w:rPr>
        <w:t> “La radio española en la encrucijada”, en Situación 1995. La industria de la comunicación, Servicios de Estudios del Banco Bilbao Vizcaya, Bilbao, 1995, pp. 179-194.</w:t>
      </w:r>
    </w:p>
    <w:p w:rsidR="001059A2" w:rsidRPr="005D4805" w:rsidRDefault="0093085E" w:rsidP="009B6C26">
      <w:pPr>
        <w:shd w:val="clear" w:color="auto" w:fill="FFFFFF"/>
        <w:spacing w:after="0" w:line="480" w:lineRule="auto"/>
        <w:ind w:left="709" w:hanging="709"/>
        <w:rPr>
          <w:rFonts w:ascii="Times New Roman" w:eastAsia="Times New Roman" w:hAnsi="Times New Roman" w:cs="Times New Roman"/>
          <w:sz w:val="24"/>
          <w:szCs w:val="24"/>
          <w:lang w:val="es-EC" w:eastAsia="es-EC"/>
        </w:rPr>
      </w:pPr>
      <w:r>
        <w:rPr>
          <w:rFonts w:ascii="Times New Roman" w:eastAsia="Times New Roman" w:hAnsi="Times New Roman" w:cs="Times New Roman"/>
          <w:sz w:val="24"/>
          <w:szCs w:val="24"/>
          <w:lang w:val="es-EC" w:eastAsia="es-EC"/>
        </w:rPr>
        <w:t>Faus</w:t>
      </w:r>
      <w:r w:rsidR="001059A2" w:rsidRPr="005D4805">
        <w:rPr>
          <w:rFonts w:ascii="Times New Roman" w:eastAsia="Times New Roman" w:hAnsi="Times New Roman" w:cs="Times New Roman"/>
          <w:sz w:val="24"/>
          <w:szCs w:val="24"/>
          <w:lang w:val="es-EC" w:eastAsia="es-EC"/>
        </w:rPr>
        <w:t>,</w:t>
      </w:r>
      <w:r>
        <w:rPr>
          <w:rFonts w:ascii="Times New Roman" w:eastAsia="Times New Roman" w:hAnsi="Times New Roman" w:cs="Times New Roman"/>
          <w:sz w:val="24"/>
          <w:szCs w:val="24"/>
          <w:lang w:val="es-EC" w:eastAsia="es-EC"/>
        </w:rPr>
        <w:t xml:space="preserve"> A. (2001). L</w:t>
      </w:r>
      <w:r w:rsidR="001059A2" w:rsidRPr="005D4805">
        <w:rPr>
          <w:rFonts w:ascii="Times New Roman" w:eastAsia="Times New Roman" w:hAnsi="Times New Roman" w:cs="Times New Roman"/>
          <w:sz w:val="24"/>
          <w:szCs w:val="24"/>
          <w:lang w:val="es-EC" w:eastAsia="es-EC"/>
        </w:rPr>
        <w:t>a radio en el entorno cambiante del siglo xxi”, en Martínez-costa, mª pilar (ed.), reinventar la radio. Actas de las xv jornadas internacionales de c</w:t>
      </w:r>
      <w:r>
        <w:rPr>
          <w:rFonts w:ascii="Times New Roman" w:eastAsia="Times New Roman" w:hAnsi="Times New Roman" w:cs="Times New Roman"/>
          <w:sz w:val="24"/>
          <w:szCs w:val="24"/>
          <w:lang w:val="es-EC" w:eastAsia="es-EC"/>
        </w:rPr>
        <w:t>omunicación. Ediciones Eunate. Pamplona.</w:t>
      </w:r>
    </w:p>
    <w:p w:rsidR="001059A2" w:rsidRPr="005D4805" w:rsidRDefault="001059A2" w:rsidP="009B6C26">
      <w:pPr>
        <w:spacing w:line="480" w:lineRule="auto"/>
        <w:ind w:left="709" w:hanging="709"/>
        <w:rPr>
          <w:rFonts w:ascii="Times New Roman" w:hAnsi="Times New Roman" w:cs="Times New Roman"/>
          <w:sz w:val="24"/>
          <w:szCs w:val="24"/>
        </w:rPr>
      </w:pPr>
      <w:r w:rsidRPr="005D4805">
        <w:rPr>
          <w:rFonts w:ascii="Times New Roman" w:hAnsi="Times New Roman" w:cs="Times New Roman"/>
          <w:sz w:val="24"/>
          <w:szCs w:val="24"/>
        </w:rPr>
        <w:t>Ibope</w:t>
      </w:r>
      <w:r w:rsidR="0093085E">
        <w:rPr>
          <w:rFonts w:ascii="Times New Roman" w:hAnsi="Times New Roman" w:cs="Times New Roman"/>
          <w:sz w:val="24"/>
          <w:szCs w:val="24"/>
        </w:rPr>
        <w:t xml:space="preserve">, </w:t>
      </w:r>
      <w:r w:rsidRPr="005D4805">
        <w:rPr>
          <w:rFonts w:ascii="Times New Roman" w:hAnsi="Times New Roman" w:cs="Times New Roman"/>
          <w:sz w:val="24"/>
          <w:szCs w:val="24"/>
        </w:rPr>
        <w:t>(2014)</w:t>
      </w:r>
      <w:r w:rsidR="00B4716B">
        <w:rPr>
          <w:rFonts w:ascii="Times New Roman" w:hAnsi="Times New Roman" w:cs="Times New Roman"/>
          <w:sz w:val="24"/>
          <w:szCs w:val="24"/>
        </w:rPr>
        <w:t xml:space="preserve">. </w:t>
      </w:r>
      <w:r w:rsidR="00B4716B" w:rsidRPr="00B4716B">
        <w:rPr>
          <w:rFonts w:ascii="Times New Roman" w:hAnsi="Times New Roman" w:cs="Times New Roman"/>
          <w:color w:val="000000" w:themeColor="text1"/>
          <w:sz w:val="24"/>
          <w:szCs w:val="24"/>
        </w:rPr>
        <w:t>Penetración de la radio en Latinoamérica</w:t>
      </w:r>
      <w:r w:rsidR="0093085E" w:rsidRPr="00B4716B">
        <w:rPr>
          <w:rFonts w:ascii="Times New Roman" w:hAnsi="Times New Roman" w:cs="Times New Roman"/>
          <w:sz w:val="24"/>
          <w:szCs w:val="24"/>
        </w:rPr>
        <w:t>.</w:t>
      </w:r>
      <w:r w:rsidR="00B4716B">
        <w:rPr>
          <w:rFonts w:ascii="Times New Roman" w:hAnsi="Times New Roman" w:cs="Times New Roman"/>
          <w:sz w:val="24"/>
          <w:szCs w:val="24"/>
        </w:rPr>
        <w:t xml:space="preserve"> </w:t>
      </w:r>
    </w:p>
    <w:p w:rsidR="001059A2" w:rsidRPr="00F133A3" w:rsidRDefault="001059A2" w:rsidP="009B6C26">
      <w:pPr>
        <w:pStyle w:val="NormalWeb"/>
        <w:shd w:val="clear" w:color="auto" w:fill="FFFFFF"/>
        <w:tabs>
          <w:tab w:val="right" w:pos="8504"/>
        </w:tabs>
        <w:spacing w:line="480" w:lineRule="auto"/>
        <w:ind w:left="709" w:hanging="709"/>
        <w:jc w:val="both"/>
      </w:pPr>
      <w:r w:rsidRPr="00F133A3">
        <w:t>I</w:t>
      </w:r>
      <w:r w:rsidR="005D4805">
        <w:t>nstituto Cubano de Radio y T</w:t>
      </w:r>
      <w:r w:rsidRPr="00F133A3">
        <w:t>elevisión (</w:t>
      </w:r>
      <w:r w:rsidR="005D4805">
        <w:t>ICRT</w:t>
      </w:r>
      <w:r w:rsidR="0093085E">
        <w:t>), (</w:t>
      </w:r>
      <w:r w:rsidRPr="00F133A3">
        <w:t>2011)</w:t>
      </w:r>
      <w:r w:rsidR="0093085E">
        <w:t xml:space="preserve">. </w:t>
      </w:r>
      <w:r w:rsidR="008E1A40" w:rsidRPr="001A7EEF">
        <w:rPr>
          <w:color w:val="000000" w:themeColor="text1"/>
        </w:rPr>
        <w:t>Indicadores básicos para la evaluación de la calidad de los programas de la Radio</w:t>
      </w:r>
    </w:p>
    <w:p w:rsidR="001059A2" w:rsidRPr="005D4805" w:rsidRDefault="00B71606" w:rsidP="009B6C26">
      <w:pPr>
        <w:spacing w:line="480" w:lineRule="auto"/>
        <w:ind w:left="709" w:hanging="709"/>
        <w:rPr>
          <w:rFonts w:ascii="Times New Roman" w:hAnsi="Times New Roman" w:cs="Times New Roman"/>
          <w:sz w:val="24"/>
          <w:szCs w:val="24"/>
        </w:rPr>
      </w:pPr>
      <w:hyperlink r:id="rId28" w:history="1">
        <w:r w:rsidR="001059A2" w:rsidRPr="005D4805">
          <w:rPr>
            <w:rStyle w:val="Hipervnculo"/>
            <w:rFonts w:ascii="Times New Roman" w:hAnsi="Times New Roman" w:cs="Times New Roman"/>
            <w:bCs/>
            <w:color w:val="auto"/>
            <w:sz w:val="24"/>
            <w:szCs w:val="24"/>
            <w:u w:val="none"/>
          </w:rPr>
          <w:t>Instituto Nacional de Estadística y Censos</w:t>
        </w:r>
      </w:hyperlink>
      <w:r w:rsidR="0093085E">
        <w:rPr>
          <w:rStyle w:val="Hipervnculo"/>
          <w:rFonts w:ascii="Times New Roman" w:hAnsi="Times New Roman" w:cs="Times New Roman"/>
          <w:bCs/>
          <w:color w:val="auto"/>
          <w:sz w:val="24"/>
          <w:szCs w:val="24"/>
          <w:u w:val="none"/>
        </w:rPr>
        <w:t xml:space="preserve"> (</w:t>
      </w:r>
      <w:r w:rsidR="00E2463B" w:rsidRPr="00E2463B">
        <w:rPr>
          <w:rStyle w:val="Hipervnculo"/>
          <w:rFonts w:ascii="Times New Roman" w:hAnsi="Times New Roman" w:cs="Times New Roman"/>
          <w:bCs/>
          <w:color w:val="auto"/>
          <w:sz w:val="24"/>
          <w:szCs w:val="24"/>
          <w:u w:val="none"/>
        </w:rPr>
        <w:t>2010</w:t>
      </w:r>
      <w:r w:rsidR="0093085E" w:rsidRPr="00E2463B">
        <w:rPr>
          <w:rStyle w:val="Hipervnculo"/>
          <w:rFonts w:ascii="Times New Roman" w:hAnsi="Times New Roman" w:cs="Times New Roman"/>
          <w:bCs/>
          <w:color w:val="auto"/>
          <w:sz w:val="24"/>
          <w:szCs w:val="24"/>
          <w:u w:val="none"/>
        </w:rPr>
        <w:t>)</w:t>
      </w:r>
      <w:r w:rsidR="009B6C26" w:rsidRPr="00E2463B">
        <w:rPr>
          <w:rStyle w:val="Hipervnculo"/>
          <w:rFonts w:ascii="Times New Roman" w:hAnsi="Times New Roman" w:cs="Times New Roman"/>
          <w:bCs/>
          <w:color w:val="auto"/>
          <w:sz w:val="24"/>
          <w:szCs w:val="24"/>
          <w:u w:val="none"/>
        </w:rPr>
        <w:t>.</w:t>
      </w:r>
    </w:p>
    <w:p w:rsidR="001059A2" w:rsidRPr="005D4805" w:rsidRDefault="001059A2" w:rsidP="009B6C26">
      <w:pPr>
        <w:spacing w:line="480" w:lineRule="auto"/>
        <w:ind w:left="709" w:hanging="709"/>
        <w:jc w:val="both"/>
        <w:rPr>
          <w:rFonts w:ascii="Times New Roman" w:hAnsi="Times New Roman" w:cs="Times New Roman"/>
          <w:sz w:val="24"/>
          <w:szCs w:val="24"/>
        </w:rPr>
      </w:pPr>
      <w:r w:rsidRPr="00E605EF">
        <w:rPr>
          <w:rFonts w:ascii="Times New Roman" w:hAnsi="Times New Roman" w:cs="Times New Roman"/>
          <w:sz w:val="24"/>
          <w:szCs w:val="24"/>
          <w:shd w:val="clear" w:color="auto" w:fill="FFFFFF"/>
          <w:lang w:val="en-US"/>
        </w:rPr>
        <w:t>Martí</w:t>
      </w:r>
      <w:r w:rsidR="0093085E" w:rsidRPr="00E605EF">
        <w:rPr>
          <w:rFonts w:ascii="Times New Roman" w:hAnsi="Times New Roman" w:cs="Times New Roman"/>
          <w:sz w:val="24"/>
          <w:szCs w:val="24"/>
          <w:shd w:val="clear" w:color="auto" w:fill="FFFFFF"/>
          <w:lang w:val="en-US"/>
        </w:rPr>
        <w:t xml:space="preserve">, J. (2015). </w:t>
      </w:r>
      <w:r w:rsidR="00416407" w:rsidRPr="00E605EF">
        <w:rPr>
          <w:rFonts w:ascii="Times New Roman" w:hAnsi="Times New Roman" w:cs="Times New Roman"/>
          <w:sz w:val="24"/>
          <w:szCs w:val="24"/>
          <w:shd w:val="clear" w:color="auto" w:fill="FFFFFF"/>
          <w:lang w:val="en-US"/>
        </w:rPr>
        <w:t>Radio, Thus Far</w:t>
      </w:r>
      <w:r w:rsidR="009B6C26" w:rsidRPr="00E605EF">
        <w:rPr>
          <w:rFonts w:ascii="Times New Roman" w:hAnsi="Times New Roman" w:cs="Times New Roman"/>
          <w:sz w:val="24"/>
          <w:szCs w:val="24"/>
          <w:shd w:val="clear" w:color="auto" w:fill="FFFFFF"/>
          <w:lang w:val="en-US"/>
        </w:rPr>
        <w:t>.</w:t>
      </w:r>
      <w:r w:rsidR="00416407" w:rsidRPr="00E605EF">
        <w:rPr>
          <w:rFonts w:ascii="Times New Roman" w:hAnsi="Times New Roman" w:cs="Times New Roman"/>
          <w:sz w:val="24"/>
          <w:szCs w:val="24"/>
          <w:shd w:val="clear" w:color="auto" w:fill="FFFFFF"/>
          <w:lang w:val="en-US"/>
        </w:rPr>
        <w:t xml:space="preserve"> </w:t>
      </w:r>
      <w:r w:rsidR="0093085E">
        <w:rPr>
          <w:rFonts w:ascii="Times New Roman" w:hAnsi="Times New Roman" w:cs="Times New Roman"/>
          <w:sz w:val="24"/>
          <w:szCs w:val="24"/>
          <w:shd w:val="clear" w:color="auto" w:fill="FFFFFF"/>
        </w:rPr>
        <w:t>Quaderns del cac 41. Vol. XVIII.</w:t>
      </w:r>
    </w:p>
    <w:p w:rsidR="001059A2" w:rsidRPr="005D4805" w:rsidRDefault="001059A2" w:rsidP="009B6C26">
      <w:pPr>
        <w:spacing w:line="480" w:lineRule="auto"/>
        <w:ind w:left="709" w:hanging="709"/>
        <w:jc w:val="both"/>
        <w:rPr>
          <w:rFonts w:ascii="Times New Roman" w:hAnsi="Times New Roman" w:cs="Times New Roman"/>
          <w:sz w:val="24"/>
          <w:szCs w:val="24"/>
        </w:rPr>
      </w:pPr>
      <w:r w:rsidRPr="005D4805">
        <w:rPr>
          <w:rFonts w:ascii="Times New Roman" w:hAnsi="Times New Roman" w:cs="Times New Roman"/>
          <w:sz w:val="24"/>
          <w:szCs w:val="24"/>
        </w:rPr>
        <w:t>Jordán</w:t>
      </w:r>
      <w:r w:rsidR="0093085E">
        <w:rPr>
          <w:rFonts w:ascii="Times New Roman" w:hAnsi="Times New Roman" w:cs="Times New Roman"/>
          <w:sz w:val="24"/>
          <w:szCs w:val="24"/>
        </w:rPr>
        <w:t>, R., Panchana A</w:t>
      </w:r>
      <w:r w:rsidRPr="005D4805">
        <w:rPr>
          <w:rFonts w:ascii="Times New Roman" w:hAnsi="Times New Roman" w:cs="Times New Roman"/>
          <w:sz w:val="24"/>
          <w:szCs w:val="24"/>
        </w:rPr>
        <w:t>.</w:t>
      </w:r>
      <w:r w:rsidR="00416407">
        <w:rPr>
          <w:rFonts w:ascii="Times New Roman" w:hAnsi="Times New Roman" w:cs="Times New Roman"/>
          <w:sz w:val="24"/>
          <w:szCs w:val="24"/>
        </w:rPr>
        <w:t xml:space="preserve"> (2010</w:t>
      </w:r>
      <w:r w:rsidR="0093085E">
        <w:rPr>
          <w:rFonts w:ascii="Times New Roman" w:hAnsi="Times New Roman" w:cs="Times New Roman"/>
          <w:sz w:val="24"/>
          <w:szCs w:val="24"/>
        </w:rPr>
        <w:t>)</w:t>
      </w:r>
      <w:r w:rsidRPr="005D4805">
        <w:rPr>
          <w:rFonts w:ascii="Times New Roman" w:hAnsi="Times New Roman" w:cs="Times New Roman"/>
          <w:sz w:val="24"/>
          <w:szCs w:val="24"/>
        </w:rPr>
        <w:t xml:space="preserve"> Los medios de comunicación social en el ecuador.</w:t>
      </w:r>
    </w:p>
    <w:p w:rsidR="005D4805" w:rsidRPr="00E605EF" w:rsidRDefault="00D44C76" w:rsidP="009B6C26">
      <w:pPr>
        <w:spacing w:line="480" w:lineRule="auto"/>
        <w:ind w:left="709" w:hanging="709"/>
        <w:rPr>
          <w:rFonts w:ascii="Times New Roman" w:hAnsi="Times New Roman" w:cs="Times New Roman"/>
          <w:sz w:val="24"/>
          <w:szCs w:val="24"/>
          <w:lang w:val="es-EC"/>
        </w:rPr>
      </w:pPr>
      <w:r w:rsidRPr="00D44C76">
        <w:rPr>
          <w:rFonts w:ascii="Times New Roman" w:hAnsi="Times New Roman" w:cs="Times New Roman"/>
          <w:sz w:val="24"/>
          <w:szCs w:val="24"/>
          <w:lang w:val="en-US"/>
        </w:rPr>
        <w:t>Kotler, P.</w:t>
      </w:r>
      <w:r w:rsidR="005D4805" w:rsidRPr="00D44C76">
        <w:rPr>
          <w:rFonts w:ascii="Times New Roman" w:hAnsi="Times New Roman" w:cs="Times New Roman"/>
          <w:sz w:val="24"/>
          <w:szCs w:val="24"/>
          <w:lang w:val="en-US"/>
        </w:rPr>
        <w:t xml:space="preserve"> (2001). Marketing management: </w:t>
      </w:r>
      <w:r w:rsidR="00A507CA">
        <w:rPr>
          <w:rFonts w:ascii="Times New Roman" w:hAnsi="Times New Roman" w:cs="Times New Roman"/>
          <w:sz w:val="24"/>
          <w:szCs w:val="24"/>
          <w:lang w:val="en-US"/>
        </w:rPr>
        <w:t xml:space="preserve">Editorial: </w:t>
      </w:r>
      <w:r w:rsidR="005D4805" w:rsidRPr="00D44C76">
        <w:rPr>
          <w:rFonts w:ascii="Times New Roman" w:hAnsi="Times New Roman" w:cs="Times New Roman"/>
          <w:sz w:val="24"/>
          <w:szCs w:val="24"/>
          <w:lang w:val="en-US"/>
        </w:rPr>
        <w:t xml:space="preserve">Analysis, planning, implementation and control. </w:t>
      </w:r>
      <w:r w:rsidR="005D4805" w:rsidRPr="00E605EF">
        <w:rPr>
          <w:rFonts w:ascii="Times New Roman" w:hAnsi="Times New Roman" w:cs="Times New Roman"/>
          <w:sz w:val="24"/>
          <w:szCs w:val="24"/>
          <w:lang w:val="es-EC"/>
        </w:rPr>
        <w:t>Prentice Hall.</w:t>
      </w:r>
      <w:r w:rsidRPr="00E605EF">
        <w:rPr>
          <w:rFonts w:ascii="Times New Roman" w:hAnsi="Times New Roman" w:cs="Times New Roman"/>
          <w:sz w:val="24"/>
          <w:szCs w:val="24"/>
          <w:lang w:val="es-EC"/>
        </w:rPr>
        <w:t xml:space="preserve"> Nueva Jersey</w:t>
      </w:r>
    </w:p>
    <w:p w:rsidR="001059A2" w:rsidRPr="00E605EF" w:rsidRDefault="00D44C76" w:rsidP="009B6C26">
      <w:pPr>
        <w:spacing w:line="480" w:lineRule="auto"/>
        <w:ind w:left="709" w:hanging="709"/>
        <w:jc w:val="both"/>
        <w:rPr>
          <w:rFonts w:ascii="Times New Roman" w:hAnsi="Times New Roman" w:cs="Times New Roman"/>
          <w:sz w:val="24"/>
          <w:szCs w:val="24"/>
          <w:lang w:val="es-EC"/>
        </w:rPr>
      </w:pPr>
      <w:r w:rsidRPr="00E605EF">
        <w:rPr>
          <w:rFonts w:ascii="Times New Roman" w:hAnsi="Times New Roman" w:cs="Times New Roman"/>
          <w:sz w:val="24"/>
          <w:szCs w:val="24"/>
          <w:lang w:val="es-EC"/>
        </w:rPr>
        <w:t>Londoño, H.</w:t>
      </w:r>
      <w:r w:rsidR="001059A2" w:rsidRPr="00E605EF">
        <w:rPr>
          <w:rFonts w:ascii="Times New Roman" w:hAnsi="Times New Roman" w:cs="Times New Roman"/>
          <w:sz w:val="24"/>
          <w:szCs w:val="24"/>
          <w:lang w:val="es-EC"/>
        </w:rPr>
        <w:t> (2000). Marketing radial</w:t>
      </w:r>
      <w:r w:rsidR="009B6C26" w:rsidRPr="00E605EF">
        <w:rPr>
          <w:rFonts w:ascii="Times New Roman" w:hAnsi="Times New Roman" w:cs="Times New Roman"/>
          <w:sz w:val="24"/>
          <w:szCs w:val="24"/>
          <w:lang w:val="es-EC"/>
        </w:rPr>
        <w:t xml:space="preserve">. </w:t>
      </w:r>
      <w:r w:rsidR="00DE059B" w:rsidRPr="00E605EF">
        <w:rPr>
          <w:rFonts w:ascii="Times New Roman" w:hAnsi="Times New Roman" w:cs="Times New Roman"/>
          <w:sz w:val="24"/>
          <w:szCs w:val="24"/>
          <w:lang w:val="es-EC"/>
        </w:rPr>
        <w:t xml:space="preserve">Editorial: </w:t>
      </w:r>
      <w:r w:rsidR="00344A34" w:rsidRPr="00344A34">
        <w:rPr>
          <w:rStyle w:val="st"/>
          <w:rFonts w:ascii="Times New Roman" w:hAnsi="Times New Roman" w:cs="Times New Roman"/>
          <w:sz w:val="24"/>
        </w:rPr>
        <w:t>McGraw-Hill</w:t>
      </w:r>
      <w:r w:rsidR="004B2EE8" w:rsidRPr="00E605EF">
        <w:rPr>
          <w:rFonts w:ascii="Times New Roman" w:hAnsi="Times New Roman" w:cs="Times New Roman"/>
          <w:color w:val="FF0000"/>
          <w:sz w:val="28"/>
          <w:szCs w:val="24"/>
          <w:lang w:val="es-EC"/>
        </w:rPr>
        <w:t xml:space="preserve"> </w:t>
      </w:r>
      <w:r w:rsidR="004B2EE8" w:rsidRPr="00E605EF">
        <w:rPr>
          <w:rFonts w:ascii="Times New Roman" w:hAnsi="Times New Roman" w:cs="Times New Roman"/>
          <w:sz w:val="24"/>
          <w:szCs w:val="24"/>
          <w:lang w:val="es-EC"/>
        </w:rPr>
        <w:t>/ Colombia, Santa Fe de Bogota</w:t>
      </w:r>
    </w:p>
    <w:p w:rsidR="001059A2" w:rsidRPr="00F133A3" w:rsidRDefault="001059A2" w:rsidP="009B6C26">
      <w:pPr>
        <w:pStyle w:val="NormalWeb"/>
        <w:shd w:val="clear" w:color="auto" w:fill="FFFFFF"/>
        <w:tabs>
          <w:tab w:val="right" w:pos="8504"/>
        </w:tabs>
        <w:spacing w:line="480" w:lineRule="auto"/>
        <w:ind w:left="709" w:hanging="709"/>
        <w:jc w:val="both"/>
      </w:pPr>
      <w:r w:rsidRPr="00E605EF">
        <w:rPr>
          <w:lang w:val="es-EC"/>
        </w:rPr>
        <w:t>L</w:t>
      </w:r>
      <w:r w:rsidR="00D44C76" w:rsidRPr="00E605EF">
        <w:rPr>
          <w:lang w:val="es-EC"/>
        </w:rPr>
        <w:t>ópez, J</w:t>
      </w:r>
      <w:r w:rsidRPr="00E605EF">
        <w:rPr>
          <w:lang w:val="es-EC"/>
        </w:rPr>
        <w:t>.</w:t>
      </w:r>
      <w:r w:rsidR="00D44C76" w:rsidRPr="00E605EF">
        <w:rPr>
          <w:lang w:val="es-EC"/>
        </w:rPr>
        <w:t xml:space="preserve"> (1989).</w:t>
      </w:r>
      <w:r w:rsidRPr="00E605EF">
        <w:rPr>
          <w:lang w:val="es-EC"/>
        </w:rPr>
        <w:t xml:space="preserve"> </w:t>
      </w:r>
      <w:r w:rsidRPr="00F133A3">
        <w:t>Libro la</w:t>
      </w:r>
      <w:r w:rsidR="00D44C76">
        <w:t>s radios comunitarias.</w:t>
      </w:r>
      <w:r w:rsidR="009B6C26">
        <w:t xml:space="preserve"> </w:t>
      </w:r>
      <w:r w:rsidR="00DE059B">
        <w:t xml:space="preserve">Editorial: </w:t>
      </w:r>
      <w:r w:rsidR="00573319">
        <w:t>Chasqui</w:t>
      </w:r>
      <w:r w:rsidR="00573319" w:rsidRPr="00573319">
        <w:t>, n1/4 52: 51. 1995</w:t>
      </w:r>
      <w:r w:rsidR="009B6C26" w:rsidRPr="00573319">
        <w:rPr>
          <w:lang w:val="es-EC"/>
        </w:rPr>
        <w:t xml:space="preserve"> /</w:t>
      </w:r>
      <w:r w:rsidR="00573319" w:rsidRPr="00573319">
        <w:rPr>
          <w:lang w:val="es-EC"/>
        </w:rPr>
        <w:t xml:space="preserve"> Colombia,</w:t>
      </w:r>
      <w:r w:rsidR="009B6C26" w:rsidRPr="00573319">
        <w:rPr>
          <w:lang w:val="es-EC"/>
        </w:rPr>
        <w:t xml:space="preserve"> </w:t>
      </w:r>
      <w:r w:rsidR="00573319" w:rsidRPr="00573319">
        <w:rPr>
          <w:lang w:val="es-EC"/>
        </w:rPr>
        <w:t>Bogota</w:t>
      </w:r>
    </w:p>
    <w:p w:rsidR="001059A2" w:rsidRPr="00E605EF" w:rsidRDefault="00D44C76" w:rsidP="009B6C26">
      <w:pPr>
        <w:pStyle w:val="NormalWeb"/>
        <w:shd w:val="clear" w:color="auto" w:fill="FFFFFF"/>
        <w:tabs>
          <w:tab w:val="right" w:pos="8504"/>
        </w:tabs>
        <w:spacing w:line="480" w:lineRule="auto"/>
        <w:ind w:left="709" w:hanging="709"/>
        <w:jc w:val="both"/>
        <w:rPr>
          <w:lang w:val="en-US"/>
        </w:rPr>
      </w:pPr>
      <w:r>
        <w:t xml:space="preserve">López, F. (2004). </w:t>
      </w:r>
      <w:r w:rsidRPr="00E605EF">
        <w:rPr>
          <w:lang w:val="en-US"/>
        </w:rPr>
        <w:t>La radio.</w:t>
      </w:r>
      <w:r w:rsidR="009B6C26" w:rsidRPr="00E605EF">
        <w:rPr>
          <w:lang w:val="en-US"/>
        </w:rPr>
        <w:t xml:space="preserve"> </w:t>
      </w:r>
      <w:r w:rsidR="00923B6F" w:rsidRPr="00E605EF">
        <w:rPr>
          <w:rStyle w:val="nfasis"/>
          <w:i w:val="0"/>
          <w:lang w:val="en-US"/>
        </w:rPr>
        <w:t>Editorial</w:t>
      </w:r>
      <w:r w:rsidR="00923B6F" w:rsidRPr="00E605EF">
        <w:rPr>
          <w:rStyle w:val="st"/>
          <w:i/>
          <w:lang w:val="en-US"/>
        </w:rPr>
        <w:t xml:space="preserve"> </w:t>
      </w:r>
      <w:r w:rsidR="00923B6F" w:rsidRPr="00E605EF">
        <w:rPr>
          <w:rStyle w:val="st"/>
          <w:lang w:val="en-US"/>
        </w:rPr>
        <w:t>Advisory Board</w:t>
      </w:r>
      <w:r w:rsidR="009B6C26" w:rsidRPr="00E605EF">
        <w:rPr>
          <w:lang w:val="en-US"/>
        </w:rPr>
        <w:t xml:space="preserve"> </w:t>
      </w:r>
      <w:r w:rsidR="00923B6F" w:rsidRPr="00E605EF">
        <w:rPr>
          <w:lang w:val="en-US"/>
        </w:rPr>
        <w:t xml:space="preserve">/ Colombia </w:t>
      </w:r>
    </w:p>
    <w:p w:rsidR="001059A2" w:rsidRPr="005D4805" w:rsidRDefault="00D44C76" w:rsidP="009B6C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709" w:hanging="709"/>
        <w:jc w:val="both"/>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Macnamara, J</w:t>
      </w:r>
      <w:r w:rsidR="001059A2" w:rsidRPr="00173255">
        <w:rPr>
          <w:rFonts w:ascii="Times New Roman" w:eastAsia="Times New Roman" w:hAnsi="Times New Roman" w:cs="Times New Roman"/>
          <w:sz w:val="24"/>
          <w:szCs w:val="24"/>
          <w:lang w:eastAsia="es-EC"/>
        </w:rPr>
        <w:t xml:space="preserve">. </w:t>
      </w:r>
      <w:r w:rsidRPr="00173255">
        <w:rPr>
          <w:rFonts w:ascii="Times New Roman" w:eastAsia="Times New Roman" w:hAnsi="Times New Roman" w:cs="Times New Roman"/>
          <w:sz w:val="24"/>
          <w:szCs w:val="24"/>
          <w:lang w:eastAsia="es-EC"/>
        </w:rPr>
        <w:t xml:space="preserve"> (</w:t>
      </w:r>
      <w:r w:rsidR="00173255" w:rsidRPr="00173255">
        <w:rPr>
          <w:rFonts w:ascii="Times New Roman" w:eastAsia="Times New Roman" w:hAnsi="Times New Roman" w:cs="Times New Roman"/>
          <w:sz w:val="24"/>
          <w:szCs w:val="24"/>
          <w:lang w:eastAsia="es-EC"/>
        </w:rPr>
        <w:t>2010</w:t>
      </w:r>
      <w:r w:rsidRPr="00173255">
        <w:rPr>
          <w:rFonts w:ascii="Times New Roman" w:eastAsia="Times New Roman" w:hAnsi="Times New Roman" w:cs="Times New Roman"/>
          <w:sz w:val="24"/>
          <w:szCs w:val="24"/>
          <w:lang w:eastAsia="es-EC"/>
        </w:rPr>
        <w:t xml:space="preserve">). </w:t>
      </w:r>
      <w:r>
        <w:rPr>
          <w:rFonts w:ascii="Times New Roman" w:eastAsia="Times New Roman" w:hAnsi="Times New Roman" w:cs="Times New Roman"/>
          <w:sz w:val="24"/>
          <w:szCs w:val="24"/>
          <w:lang w:eastAsia="es-EC"/>
        </w:rPr>
        <w:t>M</w:t>
      </w:r>
      <w:r w:rsidR="001059A2" w:rsidRPr="005D4805">
        <w:rPr>
          <w:rFonts w:ascii="Times New Roman" w:eastAsia="Times New Roman" w:hAnsi="Times New Roman" w:cs="Times New Roman"/>
          <w:sz w:val="24"/>
          <w:szCs w:val="24"/>
          <w:lang w:eastAsia="es-EC"/>
        </w:rPr>
        <w:t>edios de remodelación: la búsqueda urgente de nuevos</w:t>
      </w:r>
      <w:r>
        <w:rPr>
          <w:rFonts w:ascii="Times New Roman" w:eastAsia="Times New Roman" w:hAnsi="Times New Roman" w:cs="Times New Roman"/>
          <w:sz w:val="24"/>
          <w:szCs w:val="24"/>
          <w:lang w:eastAsia="es-EC"/>
        </w:rPr>
        <w:t>.</w:t>
      </w:r>
    </w:p>
    <w:p w:rsidR="001059A2" w:rsidRPr="002B2C1B" w:rsidRDefault="001059A2" w:rsidP="009B6C26">
      <w:pPr>
        <w:pStyle w:val="tab"/>
        <w:spacing w:line="480" w:lineRule="auto"/>
        <w:ind w:left="709" w:hanging="709"/>
        <w:jc w:val="both"/>
        <w:rPr>
          <w:lang w:val="es-EC"/>
        </w:rPr>
      </w:pPr>
      <w:r w:rsidRPr="00F133A3">
        <w:t>M</w:t>
      </w:r>
      <w:r w:rsidR="00D44C76">
        <w:t>cleish, R. (1989).  T</w:t>
      </w:r>
      <w:r w:rsidRPr="00F133A3">
        <w:t>écnicas de c</w:t>
      </w:r>
      <w:r w:rsidR="00D44C76">
        <w:t xml:space="preserve">reación y realización en radio. </w:t>
      </w:r>
      <w:r w:rsidR="00D44C76" w:rsidRPr="002B2C1B">
        <w:rPr>
          <w:lang w:val="es-EC"/>
        </w:rPr>
        <w:t>Iortv (2ª ed.). Madrid.</w:t>
      </w:r>
    </w:p>
    <w:p w:rsidR="001059A2" w:rsidRPr="00F133A3" w:rsidRDefault="001059A2" w:rsidP="009B6C26">
      <w:pPr>
        <w:pStyle w:val="tab"/>
        <w:spacing w:line="480" w:lineRule="auto"/>
        <w:ind w:left="709" w:hanging="709"/>
        <w:jc w:val="both"/>
      </w:pPr>
      <w:r w:rsidRPr="00F03323">
        <w:rPr>
          <w:lang w:val="es-EC"/>
        </w:rPr>
        <w:t>Merayo,</w:t>
      </w:r>
      <w:r w:rsidR="0030454E" w:rsidRPr="00F03323">
        <w:rPr>
          <w:lang w:val="es-EC"/>
        </w:rPr>
        <w:t xml:space="preserve"> A., Merrill, J. y Lowestein, R</w:t>
      </w:r>
      <w:r w:rsidR="00F03323" w:rsidRPr="00F03323">
        <w:rPr>
          <w:lang w:val="es-EC"/>
        </w:rPr>
        <w:t xml:space="preserve">. (1971). </w:t>
      </w:r>
      <w:r w:rsidR="00F03323" w:rsidRPr="002B2C1B">
        <w:rPr>
          <w:lang w:val="en-US"/>
        </w:rPr>
        <w:t>M</w:t>
      </w:r>
      <w:r w:rsidRPr="002B2C1B">
        <w:rPr>
          <w:lang w:val="en-US"/>
        </w:rPr>
        <w:t>edia, messages and men. Ne</w:t>
      </w:r>
      <w:r w:rsidR="00F03323" w:rsidRPr="002B2C1B">
        <w:rPr>
          <w:lang w:val="en-US"/>
        </w:rPr>
        <w:t xml:space="preserve">w perspectives in communication. </w:t>
      </w:r>
      <w:r w:rsidR="00F03323">
        <w:rPr>
          <w:lang w:val="es-EC"/>
        </w:rPr>
        <w:t>M</w:t>
      </w:r>
      <w:r w:rsidRPr="00F03323">
        <w:rPr>
          <w:lang w:val="es-EC"/>
        </w:rPr>
        <w:t>c</w:t>
      </w:r>
      <w:r w:rsidR="00F03323">
        <w:t>kay. New York.</w:t>
      </w:r>
    </w:p>
    <w:p w:rsidR="001059A2" w:rsidRPr="00F133A3" w:rsidRDefault="00F03323" w:rsidP="009B6C26">
      <w:pPr>
        <w:pStyle w:val="tab"/>
        <w:spacing w:line="480" w:lineRule="auto"/>
        <w:ind w:left="709" w:hanging="709"/>
        <w:jc w:val="both"/>
      </w:pPr>
      <w:r>
        <w:rPr>
          <w:shd w:val="clear" w:color="auto" w:fill="FFFFFF"/>
        </w:rPr>
        <w:t>Merayo, A. (2000). P</w:t>
      </w:r>
      <w:r w:rsidR="001059A2" w:rsidRPr="00F133A3">
        <w:rPr>
          <w:shd w:val="clear" w:color="auto" w:fill="FFFFFF"/>
        </w:rPr>
        <w:t>ara e</w:t>
      </w:r>
      <w:r>
        <w:rPr>
          <w:shd w:val="clear" w:color="auto" w:fill="FFFFFF"/>
        </w:rPr>
        <w:t>ntender la radio. Universidad P</w:t>
      </w:r>
      <w:r w:rsidR="001059A2" w:rsidRPr="00F133A3">
        <w:rPr>
          <w:shd w:val="clear" w:color="auto" w:fill="FFFFFF"/>
        </w:rPr>
        <w:t>ontificia de</w:t>
      </w:r>
      <w:r>
        <w:rPr>
          <w:shd w:val="clear" w:color="auto" w:fill="FFFFFF"/>
        </w:rPr>
        <w:t xml:space="preserve"> Salamanca, Salamanca.</w:t>
      </w:r>
    </w:p>
    <w:p w:rsidR="0040025B" w:rsidRDefault="000038E2" w:rsidP="00400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709" w:hanging="709"/>
        <w:rPr>
          <w:rStyle w:val="nfasis"/>
        </w:rPr>
      </w:pPr>
      <w:r>
        <w:rPr>
          <w:rFonts w:ascii="Times New Roman" w:eastAsia="Times New Roman" w:hAnsi="Times New Roman" w:cs="Times New Roman"/>
          <w:sz w:val="24"/>
          <w:szCs w:val="24"/>
          <w:lang w:eastAsia="es-EC"/>
        </w:rPr>
        <w:t>Metro M</w:t>
      </w:r>
      <w:r w:rsidR="001059A2" w:rsidRPr="005D4805">
        <w:rPr>
          <w:rFonts w:ascii="Times New Roman" w:eastAsia="Times New Roman" w:hAnsi="Times New Roman" w:cs="Times New Roman"/>
          <w:sz w:val="24"/>
          <w:szCs w:val="24"/>
          <w:lang w:eastAsia="es-EC"/>
        </w:rPr>
        <w:t>agazine: re</w:t>
      </w:r>
      <w:r>
        <w:rPr>
          <w:rFonts w:ascii="Times New Roman" w:eastAsia="Times New Roman" w:hAnsi="Times New Roman" w:cs="Times New Roman"/>
          <w:sz w:val="24"/>
          <w:szCs w:val="24"/>
          <w:lang w:eastAsia="es-EC"/>
        </w:rPr>
        <w:t>vista de medios y educación</w:t>
      </w:r>
      <w:r w:rsidR="0040025B">
        <w:rPr>
          <w:rFonts w:ascii="Times New Roman" w:eastAsia="Times New Roman" w:hAnsi="Times New Roman" w:cs="Times New Roman"/>
          <w:sz w:val="24"/>
          <w:szCs w:val="24"/>
          <w:lang w:eastAsia="es-EC"/>
        </w:rPr>
        <w:t xml:space="preserve"> </w:t>
      </w:r>
      <w:r w:rsidR="0040025B" w:rsidRPr="0040025B">
        <w:rPr>
          <w:rStyle w:val="st"/>
          <w:rFonts w:ascii="Times New Roman" w:hAnsi="Times New Roman" w:cs="Times New Roman"/>
          <w:sz w:val="24"/>
          <w:szCs w:val="24"/>
        </w:rPr>
        <w:t>Nº 44</w:t>
      </w:r>
      <w:r w:rsidRPr="0040025B">
        <w:rPr>
          <w:rFonts w:ascii="Times New Roman" w:eastAsia="Times New Roman" w:hAnsi="Times New Roman" w:cs="Times New Roman"/>
          <w:sz w:val="24"/>
          <w:szCs w:val="24"/>
          <w:lang w:eastAsia="es-EC"/>
        </w:rPr>
        <w:t>.</w:t>
      </w:r>
      <w:r w:rsidRPr="0040025B">
        <w:rPr>
          <w:rFonts w:ascii="Times New Roman" w:eastAsia="Times New Roman" w:hAnsi="Times New Roman" w:cs="Times New Roman"/>
          <w:sz w:val="28"/>
          <w:szCs w:val="24"/>
          <w:lang w:eastAsia="es-EC"/>
        </w:rPr>
        <w:t xml:space="preserve"> </w:t>
      </w:r>
      <w:r>
        <w:rPr>
          <w:rFonts w:ascii="Times New Roman" w:eastAsia="Times New Roman" w:hAnsi="Times New Roman" w:cs="Times New Roman"/>
          <w:sz w:val="24"/>
          <w:szCs w:val="24"/>
          <w:lang w:eastAsia="es-EC"/>
        </w:rPr>
        <w:t xml:space="preserve">(2008). </w:t>
      </w:r>
    </w:p>
    <w:p w:rsidR="001059A2" w:rsidRPr="005D4805" w:rsidRDefault="000038E2" w:rsidP="00400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709" w:hanging="709"/>
        <w:rPr>
          <w:rFonts w:ascii="Times New Roman" w:eastAsia="Times New Roman" w:hAnsi="Times New Roman" w:cs="Times New Roman"/>
          <w:sz w:val="24"/>
          <w:szCs w:val="24"/>
          <w:lang w:eastAsia="es-EC"/>
        </w:rPr>
      </w:pPr>
      <w:r w:rsidRPr="0040025B">
        <w:rPr>
          <w:rFonts w:ascii="Times New Roman" w:eastAsia="Times New Roman" w:hAnsi="Times New Roman" w:cs="Times New Roman"/>
          <w:sz w:val="24"/>
          <w:szCs w:val="24"/>
          <w:lang w:eastAsia="es-EC"/>
        </w:rPr>
        <w:t>Media International</w:t>
      </w:r>
      <w:r>
        <w:rPr>
          <w:rFonts w:ascii="Times New Roman" w:eastAsia="Times New Roman" w:hAnsi="Times New Roman" w:cs="Times New Roman"/>
          <w:sz w:val="24"/>
          <w:szCs w:val="24"/>
          <w:lang w:eastAsia="es-EC"/>
        </w:rPr>
        <w:t xml:space="preserve"> </w:t>
      </w:r>
      <w:r w:rsidRPr="0040025B">
        <w:rPr>
          <w:rFonts w:ascii="Times New Roman" w:eastAsia="Times New Roman" w:hAnsi="Times New Roman" w:cs="Times New Roman"/>
          <w:sz w:val="24"/>
          <w:szCs w:val="24"/>
          <w:lang w:eastAsia="es-EC"/>
        </w:rPr>
        <w:t>Australia. (</w:t>
      </w:r>
      <w:r w:rsidR="0040025B" w:rsidRPr="0040025B">
        <w:rPr>
          <w:rFonts w:ascii="Times New Roman" w:eastAsia="Times New Roman" w:hAnsi="Times New Roman" w:cs="Times New Roman"/>
          <w:sz w:val="24"/>
          <w:szCs w:val="24"/>
          <w:lang w:eastAsia="es-EC"/>
        </w:rPr>
        <w:t>2015</w:t>
      </w:r>
      <w:r w:rsidRPr="0040025B">
        <w:rPr>
          <w:rFonts w:ascii="Times New Roman" w:eastAsia="Times New Roman" w:hAnsi="Times New Roman" w:cs="Times New Roman"/>
          <w:sz w:val="24"/>
          <w:szCs w:val="24"/>
          <w:lang w:eastAsia="es-EC"/>
        </w:rPr>
        <w:t xml:space="preserve">) </w:t>
      </w:r>
      <w:r w:rsidR="001059A2" w:rsidRPr="005D4805">
        <w:rPr>
          <w:rFonts w:ascii="Times New Roman" w:eastAsia="Times New Roman" w:hAnsi="Times New Roman" w:cs="Times New Roman"/>
          <w:sz w:val="24"/>
          <w:szCs w:val="24"/>
          <w:lang w:eastAsia="es-EC"/>
        </w:rPr>
        <w:t>M</w:t>
      </w:r>
      <w:r>
        <w:rPr>
          <w:rFonts w:ascii="Times New Roman" w:eastAsia="Times New Roman" w:hAnsi="Times New Roman" w:cs="Times New Roman"/>
          <w:sz w:val="24"/>
          <w:szCs w:val="24"/>
          <w:lang w:eastAsia="es-EC"/>
        </w:rPr>
        <w:t xml:space="preserve">odelos </w:t>
      </w:r>
      <w:r w:rsidRPr="0040025B">
        <w:rPr>
          <w:rFonts w:ascii="Times New Roman" w:eastAsia="Times New Roman" w:hAnsi="Times New Roman" w:cs="Times New Roman"/>
          <w:sz w:val="24"/>
          <w:szCs w:val="24"/>
          <w:lang w:eastAsia="es-EC"/>
        </w:rPr>
        <w:t>de negocios mediáticos.</w:t>
      </w:r>
    </w:p>
    <w:p w:rsidR="001059A2" w:rsidRPr="00F133A3" w:rsidRDefault="00A633F4" w:rsidP="009B6C26">
      <w:pPr>
        <w:pStyle w:val="NormalWeb"/>
        <w:shd w:val="clear" w:color="auto" w:fill="FFFFFF"/>
        <w:tabs>
          <w:tab w:val="right" w:pos="8504"/>
        </w:tabs>
        <w:spacing w:line="480" w:lineRule="auto"/>
        <w:ind w:left="709" w:hanging="709"/>
        <w:jc w:val="both"/>
        <w:rPr>
          <w:shd w:val="clear" w:color="auto" w:fill="FFFFFF"/>
        </w:rPr>
      </w:pPr>
      <w:r w:rsidRPr="00F133A3">
        <w:rPr>
          <w:shd w:val="clear" w:color="auto" w:fill="FFFFFF"/>
        </w:rPr>
        <w:t>OFCOM</w:t>
      </w:r>
      <w:r w:rsidR="001059A2" w:rsidRPr="00F133A3">
        <w:rPr>
          <w:shd w:val="clear" w:color="auto" w:fill="FFFFFF"/>
        </w:rPr>
        <w:t>.</w:t>
      </w:r>
      <w:r>
        <w:rPr>
          <w:shd w:val="clear" w:color="auto" w:fill="FFFFFF"/>
        </w:rPr>
        <w:t xml:space="preserve"> (2013).</w:t>
      </w:r>
      <w:r w:rsidR="001059A2" w:rsidRPr="00F133A3">
        <w:rPr>
          <w:shd w:val="clear" w:color="auto" w:fill="FFFFFF"/>
        </w:rPr>
        <w:t xml:space="preserve"> El me</w:t>
      </w:r>
      <w:r>
        <w:rPr>
          <w:shd w:val="clear" w:color="auto" w:fill="FFFFFF"/>
        </w:rPr>
        <w:t>rcado de las comunicaciones. Londres.</w:t>
      </w:r>
    </w:p>
    <w:p w:rsidR="00BD4516" w:rsidRDefault="0030454E" w:rsidP="009B6C26">
      <w:pPr>
        <w:spacing w:line="480" w:lineRule="auto"/>
        <w:ind w:left="709" w:hanging="709"/>
        <w:rPr>
          <w:sz w:val="23"/>
          <w:szCs w:val="23"/>
        </w:rPr>
      </w:pPr>
      <w:r>
        <w:rPr>
          <w:rFonts w:ascii="Times New Roman" w:hAnsi="Times New Roman" w:cs="Times New Roman"/>
          <w:sz w:val="24"/>
          <w:szCs w:val="24"/>
        </w:rPr>
        <w:t xml:space="preserve">Pérez, J., </w:t>
      </w:r>
      <w:r w:rsidRPr="005D4805">
        <w:rPr>
          <w:rFonts w:ascii="Times New Roman" w:hAnsi="Times New Roman" w:cs="Times New Roman"/>
          <w:sz w:val="24"/>
          <w:szCs w:val="24"/>
        </w:rPr>
        <w:t>Gardey</w:t>
      </w:r>
      <w:r>
        <w:rPr>
          <w:rFonts w:ascii="Times New Roman" w:hAnsi="Times New Roman" w:cs="Times New Roman"/>
          <w:sz w:val="24"/>
          <w:szCs w:val="24"/>
        </w:rPr>
        <w:t>, A</w:t>
      </w:r>
      <w:r w:rsidRPr="005D4805">
        <w:rPr>
          <w:rFonts w:ascii="Times New Roman" w:hAnsi="Times New Roman" w:cs="Times New Roman"/>
          <w:sz w:val="24"/>
          <w:szCs w:val="24"/>
        </w:rPr>
        <w:t>.</w:t>
      </w:r>
      <w:r w:rsidR="00D14E17">
        <w:rPr>
          <w:rFonts w:ascii="Times New Roman" w:hAnsi="Times New Roman" w:cs="Times New Roman"/>
          <w:sz w:val="24"/>
          <w:szCs w:val="24"/>
        </w:rPr>
        <w:t xml:space="preserve"> (2012</w:t>
      </w:r>
      <w:r>
        <w:rPr>
          <w:rFonts w:ascii="Times New Roman" w:hAnsi="Times New Roman" w:cs="Times New Roman"/>
          <w:sz w:val="24"/>
          <w:szCs w:val="24"/>
        </w:rPr>
        <w:t xml:space="preserve">). </w:t>
      </w:r>
      <w:r w:rsidR="00BD4516" w:rsidRPr="00BD4516">
        <w:rPr>
          <w:rFonts w:ascii="Times New Roman" w:hAnsi="Times New Roman" w:cs="Times New Roman"/>
          <w:iCs/>
          <w:sz w:val="24"/>
          <w:szCs w:val="24"/>
        </w:rPr>
        <w:t xml:space="preserve">Definición de administración. </w:t>
      </w:r>
      <w:r w:rsidR="00BD4516" w:rsidRPr="00BD4516">
        <w:rPr>
          <w:rFonts w:ascii="Times New Roman" w:hAnsi="Times New Roman" w:cs="Times New Roman"/>
          <w:sz w:val="24"/>
          <w:szCs w:val="24"/>
        </w:rPr>
        <w:t>Obtenido de http://definicion.de/administracion/</w:t>
      </w:r>
      <w:r w:rsidR="00BD4516">
        <w:rPr>
          <w:sz w:val="23"/>
          <w:szCs w:val="23"/>
        </w:rPr>
        <w:t xml:space="preserve"> </w:t>
      </w:r>
    </w:p>
    <w:p w:rsidR="00D14E17" w:rsidRDefault="00D14E17" w:rsidP="009B6C26">
      <w:pPr>
        <w:spacing w:line="480" w:lineRule="auto"/>
        <w:ind w:left="709" w:hanging="709"/>
        <w:rPr>
          <w:rFonts w:ascii="Times New Roman" w:hAnsi="Times New Roman" w:cs="Times New Roman"/>
          <w:sz w:val="24"/>
          <w:szCs w:val="24"/>
        </w:rPr>
      </w:pPr>
      <w:r>
        <w:rPr>
          <w:rFonts w:ascii="Times New Roman" w:hAnsi="Times New Roman" w:cs="Times New Roman"/>
          <w:sz w:val="24"/>
          <w:szCs w:val="24"/>
        </w:rPr>
        <w:t xml:space="preserve">Pérez, J., </w:t>
      </w:r>
      <w:r w:rsidRPr="005D4805">
        <w:rPr>
          <w:rFonts w:ascii="Times New Roman" w:hAnsi="Times New Roman" w:cs="Times New Roman"/>
          <w:sz w:val="24"/>
          <w:szCs w:val="24"/>
        </w:rPr>
        <w:t>Gardey</w:t>
      </w:r>
      <w:r>
        <w:rPr>
          <w:rFonts w:ascii="Times New Roman" w:hAnsi="Times New Roman" w:cs="Times New Roman"/>
          <w:sz w:val="24"/>
          <w:szCs w:val="24"/>
        </w:rPr>
        <w:t>, A</w:t>
      </w:r>
      <w:r w:rsidRPr="005D4805">
        <w:rPr>
          <w:rFonts w:ascii="Times New Roman" w:hAnsi="Times New Roman" w:cs="Times New Roman"/>
          <w:sz w:val="24"/>
          <w:szCs w:val="24"/>
        </w:rPr>
        <w:t>.</w:t>
      </w:r>
      <w:r w:rsidRPr="00D14E17">
        <w:rPr>
          <w:rFonts w:ascii="Times New Roman" w:hAnsi="Times New Roman" w:cs="Times New Roman"/>
          <w:sz w:val="24"/>
          <w:szCs w:val="24"/>
        </w:rPr>
        <w:t xml:space="preserve">. </w:t>
      </w:r>
      <w:r>
        <w:rPr>
          <w:rFonts w:ascii="Times New Roman" w:hAnsi="Times New Roman" w:cs="Times New Roman"/>
          <w:sz w:val="24"/>
          <w:szCs w:val="24"/>
        </w:rPr>
        <w:t>(</w:t>
      </w:r>
      <w:r w:rsidRPr="00D14E17">
        <w:rPr>
          <w:rFonts w:ascii="Times New Roman" w:hAnsi="Times New Roman" w:cs="Times New Roman"/>
          <w:sz w:val="24"/>
          <w:szCs w:val="24"/>
        </w:rPr>
        <w:t>2014</w:t>
      </w:r>
      <w:r>
        <w:rPr>
          <w:rFonts w:ascii="Times New Roman" w:hAnsi="Times New Roman" w:cs="Times New Roman"/>
          <w:sz w:val="24"/>
          <w:szCs w:val="24"/>
        </w:rPr>
        <w:t>)</w:t>
      </w:r>
      <w:r w:rsidR="008C2FD8">
        <w:rPr>
          <w:rFonts w:ascii="Times New Roman" w:hAnsi="Times New Roman" w:cs="Times New Roman"/>
          <w:sz w:val="24"/>
          <w:szCs w:val="24"/>
        </w:rPr>
        <w:t xml:space="preserve">. Actualizado: 2016. </w:t>
      </w:r>
      <w:r w:rsidRPr="00D14E17">
        <w:rPr>
          <w:rFonts w:ascii="Times New Roman" w:hAnsi="Times New Roman" w:cs="Times New Roman"/>
          <w:sz w:val="24"/>
          <w:szCs w:val="24"/>
        </w:rPr>
        <w:t>Definición de sintonía</w:t>
      </w:r>
      <w:r w:rsidR="009D7519">
        <w:rPr>
          <w:rFonts w:ascii="Times New Roman" w:hAnsi="Times New Roman" w:cs="Times New Roman"/>
          <w:sz w:val="24"/>
          <w:szCs w:val="24"/>
        </w:rPr>
        <w:t xml:space="preserve">. Obtenido de  </w:t>
      </w:r>
      <w:r w:rsidR="008C2FD8">
        <w:rPr>
          <w:rFonts w:ascii="Times New Roman" w:hAnsi="Times New Roman" w:cs="Times New Roman"/>
          <w:sz w:val="24"/>
          <w:szCs w:val="24"/>
        </w:rPr>
        <w:t xml:space="preserve">  </w:t>
      </w:r>
      <w:hyperlink r:id="rId29" w:history="1">
        <w:r w:rsidR="008C2FD8" w:rsidRPr="008C2FD8">
          <w:rPr>
            <w:rStyle w:val="Hipervnculo"/>
            <w:rFonts w:ascii="Times New Roman" w:hAnsi="Times New Roman" w:cs="Times New Roman"/>
            <w:color w:val="auto"/>
            <w:sz w:val="24"/>
            <w:szCs w:val="24"/>
            <w:u w:val="none"/>
          </w:rPr>
          <w:t>https://definicion.de/sintonia/</w:t>
        </w:r>
      </w:hyperlink>
    </w:p>
    <w:p w:rsidR="008C2FD8" w:rsidRPr="008C2FD8" w:rsidRDefault="008C2FD8" w:rsidP="008C2FD8">
      <w:pPr>
        <w:spacing w:line="480" w:lineRule="auto"/>
        <w:ind w:left="709" w:hanging="709"/>
        <w:rPr>
          <w:rFonts w:ascii="Times New Roman" w:hAnsi="Times New Roman" w:cs="Times New Roman"/>
          <w:sz w:val="24"/>
          <w:szCs w:val="24"/>
        </w:rPr>
      </w:pPr>
      <w:r w:rsidRPr="008C2FD8">
        <w:rPr>
          <w:rFonts w:ascii="Times New Roman" w:hAnsi="Times New Roman" w:cs="Times New Roman"/>
          <w:sz w:val="24"/>
          <w:szCs w:val="24"/>
        </w:rPr>
        <w:t xml:space="preserve">Pérez, J., Gardey, A.. (2009). Definición de programación Obtenido de </w:t>
      </w:r>
      <w:r>
        <w:rPr>
          <w:rFonts w:ascii="Times New Roman" w:hAnsi="Times New Roman" w:cs="Times New Roman"/>
          <w:sz w:val="24"/>
          <w:szCs w:val="24"/>
        </w:rPr>
        <w:t xml:space="preserve">                                                                             </w:t>
      </w:r>
      <w:r w:rsidRPr="008C2FD8">
        <w:rPr>
          <w:rFonts w:ascii="Times New Roman" w:hAnsi="Times New Roman" w:cs="Times New Roman"/>
          <w:sz w:val="24"/>
          <w:szCs w:val="24"/>
        </w:rPr>
        <w:t>https://definicion.de/programacion/</w:t>
      </w:r>
    </w:p>
    <w:p w:rsidR="0030454E" w:rsidRDefault="0030454E" w:rsidP="009B6C26">
      <w:pPr>
        <w:spacing w:line="480" w:lineRule="auto"/>
        <w:ind w:left="709" w:hanging="709"/>
        <w:rPr>
          <w:rFonts w:ascii="Times New Roman" w:hAnsi="Times New Roman" w:cs="Times New Roman"/>
          <w:sz w:val="24"/>
          <w:szCs w:val="24"/>
        </w:rPr>
      </w:pPr>
      <w:r w:rsidRPr="005D4805">
        <w:rPr>
          <w:rFonts w:ascii="Times New Roman" w:hAnsi="Times New Roman" w:cs="Times New Roman"/>
          <w:sz w:val="24"/>
          <w:szCs w:val="24"/>
        </w:rPr>
        <w:t>Pérez</w:t>
      </w:r>
      <w:r>
        <w:rPr>
          <w:rFonts w:ascii="Times New Roman" w:hAnsi="Times New Roman" w:cs="Times New Roman"/>
          <w:sz w:val="24"/>
          <w:szCs w:val="24"/>
        </w:rPr>
        <w:t>,</w:t>
      </w:r>
      <w:r w:rsidRPr="005D4805">
        <w:rPr>
          <w:rFonts w:ascii="Times New Roman" w:hAnsi="Times New Roman" w:cs="Times New Roman"/>
          <w:sz w:val="24"/>
          <w:szCs w:val="24"/>
        </w:rPr>
        <w:t xml:space="preserve"> </w:t>
      </w:r>
      <w:r>
        <w:rPr>
          <w:rFonts w:ascii="Times New Roman" w:hAnsi="Times New Roman" w:cs="Times New Roman"/>
          <w:sz w:val="24"/>
          <w:szCs w:val="24"/>
        </w:rPr>
        <w:t>J., M</w:t>
      </w:r>
      <w:r w:rsidRPr="005D4805">
        <w:rPr>
          <w:rFonts w:ascii="Times New Roman" w:hAnsi="Times New Roman" w:cs="Times New Roman"/>
          <w:sz w:val="24"/>
          <w:szCs w:val="24"/>
        </w:rPr>
        <w:t>erino</w:t>
      </w:r>
      <w:r>
        <w:rPr>
          <w:rFonts w:ascii="Times New Roman" w:hAnsi="Times New Roman" w:cs="Times New Roman"/>
          <w:sz w:val="24"/>
          <w:szCs w:val="24"/>
        </w:rPr>
        <w:t>, M. (2013</w:t>
      </w:r>
      <w:r w:rsidRPr="00C30AB0">
        <w:rPr>
          <w:rFonts w:ascii="Times New Roman" w:hAnsi="Times New Roman" w:cs="Times New Roman"/>
          <w:sz w:val="24"/>
          <w:szCs w:val="24"/>
        </w:rPr>
        <w:t xml:space="preserve">). </w:t>
      </w:r>
      <w:r w:rsidR="00C30AB0" w:rsidRPr="00C30AB0">
        <w:rPr>
          <w:rFonts w:ascii="Times New Roman" w:hAnsi="Times New Roman" w:cs="Times New Roman"/>
          <w:iCs/>
          <w:sz w:val="24"/>
          <w:szCs w:val="24"/>
        </w:rPr>
        <w:t xml:space="preserve">Definición de venta. </w:t>
      </w:r>
      <w:r w:rsidR="00C30AB0" w:rsidRPr="00C30AB0">
        <w:rPr>
          <w:rFonts w:ascii="Times New Roman" w:hAnsi="Times New Roman" w:cs="Times New Roman"/>
          <w:sz w:val="24"/>
          <w:szCs w:val="24"/>
        </w:rPr>
        <w:t>Obtenido de http://definicion.de/venta/</w:t>
      </w:r>
    </w:p>
    <w:p w:rsidR="00DA3A3B" w:rsidRPr="005D4805" w:rsidRDefault="00A633F4" w:rsidP="009B6C26">
      <w:pPr>
        <w:spacing w:line="480" w:lineRule="auto"/>
        <w:ind w:left="709" w:hanging="709"/>
        <w:jc w:val="both"/>
        <w:rPr>
          <w:rFonts w:ascii="Times New Roman" w:hAnsi="Times New Roman" w:cs="Times New Roman"/>
          <w:sz w:val="24"/>
          <w:szCs w:val="24"/>
        </w:rPr>
      </w:pPr>
      <w:r w:rsidRPr="005D4805">
        <w:rPr>
          <w:rFonts w:ascii="Times New Roman" w:hAnsi="Times New Roman" w:cs="Times New Roman"/>
          <w:sz w:val="24"/>
          <w:szCs w:val="24"/>
        </w:rPr>
        <w:t>Radio Sono Onda</w:t>
      </w:r>
      <w:r>
        <w:rPr>
          <w:rFonts w:ascii="Times New Roman" w:hAnsi="Times New Roman" w:cs="Times New Roman"/>
          <w:sz w:val="24"/>
          <w:szCs w:val="24"/>
        </w:rPr>
        <w:t>. (2018).</w:t>
      </w:r>
      <w:r w:rsidRPr="005D4805">
        <w:rPr>
          <w:rFonts w:ascii="Times New Roman" w:hAnsi="Times New Roman" w:cs="Times New Roman"/>
          <w:sz w:val="24"/>
          <w:szCs w:val="24"/>
        </w:rPr>
        <w:t xml:space="preserve"> </w:t>
      </w:r>
      <w:r>
        <w:rPr>
          <w:rFonts w:ascii="Times New Roman" w:hAnsi="Times New Roman" w:cs="Times New Roman"/>
          <w:sz w:val="24"/>
          <w:szCs w:val="24"/>
        </w:rPr>
        <w:t>Plan de Contingencia.</w:t>
      </w:r>
    </w:p>
    <w:p w:rsidR="001059A2" w:rsidRDefault="001059A2" w:rsidP="009B6C26">
      <w:pPr>
        <w:pStyle w:val="tab"/>
        <w:spacing w:line="480" w:lineRule="auto"/>
        <w:ind w:left="709" w:hanging="709"/>
        <w:jc w:val="both"/>
        <w:rPr>
          <w:shd w:val="clear" w:color="auto" w:fill="FFFFFF"/>
        </w:rPr>
      </w:pPr>
      <w:r w:rsidRPr="00F133A3">
        <w:rPr>
          <w:shd w:val="clear" w:color="auto" w:fill="FFFFFF"/>
        </w:rPr>
        <w:t>S</w:t>
      </w:r>
      <w:r w:rsidR="00A633F4">
        <w:rPr>
          <w:shd w:val="clear" w:color="auto" w:fill="FFFFFF"/>
        </w:rPr>
        <w:t>anabria, F. (1994).</w:t>
      </w:r>
      <w:r w:rsidRPr="00F133A3">
        <w:rPr>
          <w:shd w:val="clear" w:color="auto" w:fill="FFFFFF"/>
        </w:rPr>
        <w:t xml:space="preserve"> </w:t>
      </w:r>
      <w:r w:rsidR="00A633F4" w:rsidRPr="00F133A3">
        <w:rPr>
          <w:shd w:val="clear" w:color="auto" w:fill="FFFFFF"/>
        </w:rPr>
        <w:t>Información</w:t>
      </w:r>
      <w:r w:rsidRPr="00F133A3">
        <w:rPr>
          <w:shd w:val="clear" w:color="auto" w:fill="FFFFFF"/>
        </w:rPr>
        <w:t xml:space="preserve"> audiovisual. Teoría y técnica de la informa</w:t>
      </w:r>
      <w:r w:rsidR="00A633F4">
        <w:rPr>
          <w:shd w:val="clear" w:color="auto" w:fill="FFFFFF"/>
        </w:rPr>
        <w:t>ción radiofónica y televisiva. B</w:t>
      </w:r>
      <w:r w:rsidRPr="00F133A3">
        <w:rPr>
          <w:shd w:val="clear" w:color="auto" w:fill="FFFFFF"/>
        </w:rPr>
        <w:t>osc</w:t>
      </w:r>
      <w:r w:rsidR="00A633F4">
        <w:rPr>
          <w:shd w:val="clear" w:color="auto" w:fill="FFFFFF"/>
        </w:rPr>
        <w:t>h Comunicación. Barcelona.</w:t>
      </w:r>
    </w:p>
    <w:p w:rsidR="005D4805" w:rsidRPr="005D4805" w:rsidRDefault="005D4805" w:rsidP="009B6C26">
      <w:pPr>
        <w:spacing w:line="480" w:lineRule="auto"/>
        <w:ind w:left="709" w:hanging="709"/>
        <w:rPr>
          <w:rFonts w:ascii="Times New Roman" w:hAnsi="Times New Roman" w:cs="Times New Roman"/>
          <w:sz w:val="24"/>
          <w:szCs w:val="24"/>
        </w:rPr>
      </w:pPr>
      <w:r w:rsidRPr="005D4805">
        <w:rPr>
          <w:rFonts w:ascii="Times New Roman" w:hAnsi="Times New Roman" w:cs="Times New Roman"/>
          <w:sz w:val="24"/>
          <w:szCs w:val="24"/>
        </w:rPr>
        <w:t xml:space="preserve">Santesmases, M. (2004). Marketing: conceptos y estrategias (2da. ed.). </w:t>
      </w:r>
      <w:r w:rsidR="00D209A6" w:rsidRPr="005D4805">
        <w:rPr>
          <w:rFonts w:ascii="Times New Roman" w:hAnsi="Times New Roman" w:cs="Times New Roman"/>
          <w:sz w:val="24"/>
          <w:szCs w:val="24"/>
        </w:rPr>
        <w:t>Ediciones Pirámide.</w:t>
      </w:r>
      <w:r w:rsidR="00D209A6">
        <w:rPr>
          <w:rFonts w:ascii="Times New Roman" w:hAnsi="Times New Roman" w:cs="Times New Roman"/>
          <w:sz w:val="24"/>
          <w:szCs w:val="24"/>
        </w:rPr>
        <w:t xml:space="preserve"> Madrid, España.</w:t>
      </w:r>
    </w:p>
    <w:p w:rsidR="001059A2" w:rsidRPr="005D4805" w:rsidRDefault="00832D51" w:rsidP="009B6C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709" w:hanging="709"/>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Venzo, P</w:t>
      </w:r>
      <w:r w:rsidR="001059A2" w:rsidRPr="002B7EDF">
        <w:rPr>
          <w:rFonts w:ascii="Times New Roman" w:eastAsia="Times New Roman" w:hAnsi="Times New Roman" w:cs="Times New Roman"/>
          <w:sz w:val="24"/>
          <w:szCs w:val="24"/>
          <w:lang w:eastAsia="es-EC"/>
        </w:rPr>
        <w:t>.</w:t>
      </w:r>
      <w:r w:rsidRPr="002B7EDF">
        <w:rPr>
          <w:rFonts w:ascii="Times New Roman" w:eastAsia="Times New Roman" w:hAnsi="Times New Roman" w:cs="Times New Roman"/>
          <w:sz w:val="24"/>
          <w:szCs w:val="24"/>
          <w:lang w:eastAsia="es-EC"/>
        </w:rPr>
        <w:t xml:space="preserve"> (</w:t>
      </w:r>
      <w:r w:rsidR="002B7EDF" w:rsidRPr="002B7EDF">
        <w:rPr>
          <w:rFonts w:ascii="Times New Roman" w:eastAsia="Times New Roman" w:hAnsi="Times New Roman" w:cs="Times New Roman"/>
          <w:sz w:val="24"/>
          <w:szCs w:val="24"/>
          <w:lang w:eastAsia="es-EC"/>
        </w:rPr>
        <w:t>2008</w:t>
      </w:r>
      <w:r w:rsidRPr="002B7EDF">
        <w:rPr>
          <w:rFonts w:ascii="Times New Roman" w:eastAsia="Times New Roman" w:hAnsi="Times New Roman" w:cs="Times New Roman"/>
          <w:sz w:val="24"/>
          <w:szCs w:val="24"/>
          <w:lang w:eastAsia="es-EC"/>
        </w:rPr>
        <w:t xml:space="preserve">). </w:t>
      </w:r>
      <w:r>
        <w:rPr>
          <w:rFonts w:ascii="Times New Roman" w:eastAsia="Times New Roman" w:hAnsi="Times New Roman" w:cs="Times New Roman"/>
          <w:sz w:val="24"/>
          <w:szCs w:val="24"/>
          <w:lang w:eastAsia="es-EC"/>
        </w:rPr>
        <w:t>D</w:t>
      </w:r>
      <w:r w:rsidR="001059A2" w:rsidRPr="005D4805">
        <w:rPr>
          <w:rFonts w:ascii="Times New Roman" w:eastAsia="Times New Roman" w:hAnsi="Times New Roman" w:cs="Times New Roman"/>
          <w:sz w:val="24"/>
          <w:szCs w:val="24"/>
          <w:lang w:eastAsia="es-EC"/>
        </w:rPr>
        <w:t>igital mató a la estrella de</w:t>
      </w:r>
      <w:r>
        <w:rPr>
          <w:rFonts w:ascii="Times New Roman" w:eastAsia="Times New Roman" w:hAnsi="Times New Roman" w:cs="Times New Roman"/>
          <w:sz w:val="24"/>
          <w:szCs w:val="24"/>
          <w:lang w:eastAsia="es-EC"/>
        </w:rPr>
        <w:t xml:space="preserve"> radio. El futuro de un medio.</w:t>
      </w:r>
    </w:p>
    <w:p w:rsidR="001059A2" w:rsidRPr="00F133A3" w:rsidRDefault="001059A2" w:rsidP="009B6C26">
      <w:pPr>
        <w:pStyle w:val="NormalWeb"/>
        <w:tabs>
          <w:tab w:val="right" w:pos="8504"/>
        </w:tabs>
        <w:spacing w:after="0" w:afterAutospacing="0" w:line="480" w:lineRule="auto"/>
        <w:ind w:left="709" w:hanging="709"/>
        <w:jc w:val="both"/>
      </w:pPr>
      <w:r w:rsidRPr="00F133A3">
        <w:t>W</w:t>
      </w:r>
      <w:r w:rsidR="00832D51">
        <w:t>inseck, D</w:t>
      </w:r>
      <w:r w:rsidRPr="00F133A3">
        <w:t>.</w:t>
      </w:r>
      <w:r w:rsidR="00832D51">
        <w:t xml:space="preserve"> (2010). L</w:t>
      </w:r>
      <w:r w:rsidRPr="00F133A3">
        <w:t>a financiarización y la 'crisis de los medios':</w:t>
      </w:r>
      <w:r w:rsidR="006667D1">
        <w:t xml:space="preserve"> E</w:t>
      </w:r>
      <w:r w:rsidRPr="00F133A3">
        <w:t>l ascenso y la caída de (algunos) con</w:t>
      </w:r>
      <w:r w:rsidR="006667D1">
        <w:t>glomerados de medios en Canadá. Canadian Journal of Communication. 35.</w:t>
      </w:r>
    </w:p>
    <w:p w:rsidR="001059A2" w:rsidRPr="005D4805" w:rsidRDefault="006667D1" w:rsidP="009B6C26">
      <w:pPr>
        <w:spacing w:line="480" w:lineRule="auto"/>
        <w:ind w:left="709" w:hanging="709"/>
        <w:rPr>
          <w:rFonts w:ascii="Times New Roman" w:hAnsi="Times New Roman" w:cs="Times New Roman"/>
          <w:sz w:val="24"/>
          <w:szCs w:val="24"/>
        </w:rPr>
      </w:pPr>
      <w:r>
        <w:rPr>
          <w:rFonts w:ascii="Times New Roman" w:hAnsi="Times New Roman" w:cs="Times New Roman"/>
          <w:sz w:val="24"/>
          <w:szCs w:val="24"/>
          <w:shd w:val="clear" w:color="auto" w:fill="FFFFFF"/>
        </w:rPr>
        <w:t>Zallo, R. (2010). C</w:t>
      </w:r>
      <w:r w:rsidR="001059A2" w:rsidRPr="005D4805">
        <w:rPr>
          <w:rFonts w:ascii="Times New Roman" w:hAnsi="Times New Roman" w:cs="Times New Roman"/>
          <w:sz w:val="24"/>
          <w:szCs w:val="24"/>
          <w:shd w:val="clear" w:color="auto" w:fill="FFFFFF"/>
        </w:rPr>
        <w:t>risis económicas, digitalización y tecno-cultural cambio:</w:t>
      </w:r>
      <w:r>
        <w:rPr>
          <w:rFonts w:ascii="Times New Roman" w:hAnsi="Times New Roman" w:cs="Times New Roman"/>
          <w:sz w:val="24"/>
          <w:szCs w:val="24"/>
          <w:shd w:val="clear" w:color="auto" w:fill="FFFFFF"/>
        </w:rPr>
        <w:t xml:space="preserve"> elementos para la prospección. Quaderns del cac. XXIII</w:t>
      </w:r>
      <w:r w:rsidR="001059A2" w:rsidRPr="005D4805">
        <w:rPr>
          <w:rFonts w:ascii="Times New Roman" w:hAnsi="Times New Roman" w:cs="Times New Roman"/>
          <w:sz w:val="24"/>
          <w:szCs w:val="24"/>
          <w:shd w:val="clear" w:color="auto" w:fill="FFFFFF"/>
        </w:rPr>
        <w:t>.</w:t>
      </w:r>
    </w:p>
    <w:p w:rsidR="00B43E86" w:rsidRDefault="00B43E86" w:rsidP="00AB3D73">
      <w:pPr>
        <w:pStyle w:val="NormalWeb"/>
        <w:shd w:val="clear" w:color="auto" w:fill="FFFFFF"/>
        <w:tabs>
          <w:tab w:val="right" w:pos="8504"/>
        </w:tabs>
        <w:spacing w:before="0" w:beforeAutospacing="0" w:line="480" w:lineRule="auto"/>
        <w:ind w:firstLine="567"/>
        <w:jc w:val="both"/>
        <w:rPr>
          <w:color w:val="000000" w:themeColor="text1"/>
        </w:rPr>
      </w:pPr>
    </w:p>
    <w:p w:rsidR="006E77B5" w:rsidRPr="00F133A3" w:rsidRDefault="006E77B5" w:rsidP="00AB3D73">
      <w:pPr>
        <w:pStyle w:val="NormalWeb"/>
        <w:shd w:val="clear" w:color="auto" w:fill="FFFFFF"/>
        <w:tabs>
          <w:tab w:val="right" w:pos="8504"/>
        </w:tabs>
        <w:spacing w:before="0" w:beforeAutospacing="0" w:line="480" w:lineRule="auto"/>
        <w:jc w:val="both"/>
        <w:rPr>
          <w:color w:val="000000" w:themeColor="text1"/>
        </w:rPr>
      </w:pPr>
    </w:p>
    <w:p w:rsidR="00F133A3" w:rsidRDefault="00F133A3" w:rsidP="006E77B5">
      <w:pPr>
        <w:pStyle w:val="Ttulo1"/>
        <w:spacing w:line="480" w:lineRule="auto"/>
        <w:jc w:val="center"/>
        <w:rPr>
          <w:rFonts w:ascii="Times New Roman" w:hAnsi="Times New Roman" w:cs="Times New Roman"/>
          <w:b/>
          <w:color w:val="auto"/>
          <w:sz w:val="24"/>
        </w:rPr>
      </w:pPr>
      <w:bookmarkStart w:id="53" w:name="_Toc522729809"/>
      <w:r w:rsidRPr="00725F4A">
        <w:rPr>
          <w:rFonts w:ascii="Times New Roman" w:hAnsi="Times New Roman" w:cs="Times New Roman"/>
          <w:b/>
          <w:color w:val="auto"/>
          <w:sz w:val="24"/>
        </w:rPr>
        <w:t>ANEXOS</w:t>
      </w:r>
      <w:bookmarkEnd w:id="53"/>
    </w:p>
    <w:p w:rsidR="006E77B5" w:rsidRPr="006E77B5" w:rsidRDefault="006E77B5" w:rsidP="006E77B5"/>
    <w:p w:rsidR="002273D9" w:rsidRPr="00F133A3" w:rsidRDefault="00843970" w:rsidP="00AB3D73">
      <w:pPr>
        <w:pStyle w:val="NormalWeb"/>
        <w:shd w:val="clear" w:color="auto" w:fill="FFFFFF"/>
        <w:tabs>
          <w:tab w:val="right" w:pos="8504"/>
        </w:tabs>
        <w:spacing w:before="0" w:beforeAutospacing="0" w:line="480" w:lineRule="auto"/>
        <w:ind w:firstLine="567"/>
        <w:jc w:val="center"/>
        <w:rPr>
          <w:b/>
          <w:color w:val="000000" w:themeColor="text1"/>
        </w:rPr>
      </w:pPr>
      <w:r w:rsidRPr="00F133A3">
        <w:rPr>
          <w:b/>
          <w:color w:val="000000" w:themeColor="text1"/>
        </w:rPr>
        <w:t>ÁRBOL</w:t>
      </w:r>
      <w:r w:rsidR="002273D9" w:rsidRPr="00F133A3">
        <w:rPr>
          <w:b/>
          <w:color w:val="000000" w:themeColor="text1"/>
        </w:rPr>
        <w:t xml:space="preserve"> DE PROBLEMAS</w:t>
      </w:r>
    </w:p>
    <w:p w:rsidR="002273D9" w:rsidRPr="00F133A3" w:rsidRDefault="00725F4A" w:rsidP="00725F4A">
      <w:pPr>
        <w:pStyle w:val="NormalWeb"/>
        <w:shd w:val="clear" w:color="auto" w:fill="FFFFFF"/>
        <w:tabs>
          <w:tab w:val="right" w:pos="8504"/>
        </w:tabs>
        <w:spacing w:before="0" w:beforeAutospacing="0" w:line="480" w:lineRule="auto"/>
        <w:rPr>
          <w:color w:val="000000" w:themeColor="text1"/>
        </w:rPr>
      </w:pPr>
      <w:r>
        <w:rPr>
          <w:noProof/>
          <w:color w:val="000000" w:themeColor="text1"/>
          <w:lang w:val="es-EC" w:eastAsia="es-EC"/>
        </w:rPr>
        <mc:AlternateContent>
          <mc:Choice Requires="wpg">
            <w:drawing>
              <wp:anchor distT="0" distB="0" distL="114300" distR="114300" simplePos="0" relativeHeight="251702272" behindDoc="0" locked="0" layoutInCell="1" allowOverlap="1" wp14:anchorId="55DE7BFA" wp14:editId="534718AF">
                <wp:simplePos x="0" y="0"/>
                <wp:positionH relativeFrom="column">
                  <wp:posOffset>47625</wp:posOffset>
                </wp:positionH>
                <wp:positionV relativeFrom="paragraph">
                  <wp:posOffset>97790</wp:posOffset>
                </wp:positionV>
                <wp:extent cx="5114925" cy="5419725"/>
                <wp:effectExtent l="0" t="0" r="28575" b="28575"/>
                <wp:wrapNone/>
                <wp:docPr id="17" name="Grupo 17"/>
                <wp:cNvGraphicFramePr/>
                <a:graphic xmlns:a="http://schemas.openxmlformats.org/drawingml/2006/main">
                  <a:graphicData uri="http://schemas.microsoft.com/office/word/2010/wordprocessingGroup">
                    <wpg:wgp>
                      <wpg:cNvGrpSpPr/>
                      <wpg:grpSpPr>
                        <a:xfrm>
                          <a:off x="0" y="0"/>
                          <a:ext cx="5114925" cy="5419725"/>
                          <a:chOff x="0" y="0"/>
                          <a:chExt cx="5114925" cy="5419725"/>
                        </a:xfrm>
                      </wpg:grpSpPr>
                      <wps:wsp>
                        <wps:cNvPr id="28" name="Rectángulo 28"/>
                        <wps:cNvSpPr/>
                        <wps:spPr>
                          <a:xfrm>
                            <a:off x="1143000" y="0"/>
                            <a:ext cx="2809875" cy="552450"/>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rsidR="002D6CA4" w:rsidRPr="00CF79C7" w:rsidRDefault="002D6CA4" w:rsidP="006D0D3A">
                              <w:pPr>
                                <w:jc w:val="center"/>
                                <w:rPr>
                                  <w:rFonts w:ascii="Times New Roman" w:hAnsi="Times New Roman" w:cs="Times New Roman"/>
                                  <w:b/>
                                  <w:sz w:val="24"/>
                                </w:rPr>
                              </w:pPr>
                              <w:r w:rsidRPr="00CF79C7">
                                <w:rPr>
                                  <w:rFonts w:ascii="Times New Roman" w:hAnsi="Times New Roman" w:cs="Times New Roman"/>
                                  <w:b/>
                                  <w:sz w:val="24"/>
                                </w:rPr>
                                <w:t xml:space="preserve">NIVEL DE SINTONIA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ángulo 29"/>
                        <wps:cNvSpPr/>
                        <wps:spPr>
                          <a:xfrm>
                            <a:off x="1638300" y="1876425"/>
                            <a:ext cx="2057400" cy="552450"/>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rsidR="002D6CA4" w:rsidRPr="00CF79C7" w:rsidRDefault="002D6CA4" w:rsidP="006D0D3A">
                              <w:pPr>
                                <w:jc w:val="center"/>
                                <w:rPr>
                                  <w:rFonts w:ascii="Times New Roman" w:hAnsi="Times New Roman" w:cs="Times New Roman"/>
                                  <w:sz w:val="24"/>
                                </w:rPr>
                              </w:pPr>
                              <w:r w:rsidRPr="00CF79C7">
                                <w:rPr>
                                  <w:rFonts w:ascii="Times New Roman" w:hAnsi="Times New Roman" w:cs="Times New Roman"/>
                                  <w:sz w:val="24"/>
                                </w:rPr>
                                <w:t xml:space="preserve">Perdida de audiencia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ángulo 30"/>
                        <wps:cNvSpPr/>
                        <wps:spPr>
                          <a:xfrm>
                            <a:off x="9525" y="828675"/>
                            <a:ext cx="2057400" cy="638175"/>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rsidR="002D6CA4" w:rsidRPr="00CF79C7" w:rsidRDefault="002D6CA4" w:rsidP="006D0D3A">
                              <w:pPr>
                                <w:jc w:val="center"/>
                                <w:rPr>
                                  <w:rFonts w:ascii="Times New Roman" w:hAnsi="Times New Roman" w:cs="Times New Roman"/>
                                  <w:sz w:val="24"/>
                                </w:rPr>
                              </w:pPr>
                              <w:r w:rsidRPr="00CF79C7">
                                <w:rPr>
                                  <w:rFonts w:ascii="Times New Roman" w:hAnsi="Times New Roman" w:cs="Times New Roman"/>
                                  <w:sz w:val="24"/>
                                </w:rPr>
                                <w:t xml:space="preserve">Carencia de contenidos en las emisiones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ángulo 31"/>
                        <wps:cNvSpPr/>
                        <wps:spPr>
                          <a:xfrm>
                            <a:off x="3057525" y="847725"/>
                            <a:ext cx="2057400" cy="638175"/>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rsidR="002D6CA4" w:rsidRPr="00CF79C7" w:rsidRDefault="002D6CA4" w:rsidP="006D0D3A">
                              <w:pPr>
                                <w:jc w:val="center"/>
                                <w:rPr>
                                  <w:rFonts w:ascii="Times New Roman" w:hAnsi="Times New Roman" w:cs="Times New Roman"/>
                                  <w:sz w:val="24"/>
                                </w:rPr>
                              </w:pPr>
                              <w:r w:rsidRPr="00CF79C7">
                                <w:rPr>
                                  <w:rFonts w:ascii="Times New Roman" w:hAnsi="Times New Roman" w:cs="Times New Roman"/>
                                  <w:sz w:val="24"/>
                                </w:rPr>
                                <w:t xml:space="preserve">Poca sintonía de público joven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ángulo 32"/>
                        <wps:cNvSpPr/>
                        <wps:spPr>
                          <a:xfrm>
                            <a:off x="752475" y="2733675"/>
                            <a:ext cx="3752850" cy="750499"/>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rsidR="002D6CA4" w:rsidRPr="00CF79C7" w:rsidRDefault="002D6CA4" w:rsidP="006D0D3A">
                              <w:pPr>
                                <w:jc w:val="center"/>
                                <w:rPr>
                                  <w:rFonts w:ascii="Times New Roman" w:hAnsi="Times New Roman" w:cs="Times New Roman"/>
                                  <w:b/>
                                  <w:sz w:val="24"/>
                                </w:rPr>
                              </w:pPr>
                              <w:r w:rsidRPr="00CF79C7">
                                <w:rPr>
                                  <w:rFonts w:ascii="Times New Roman" w:hAnsi="Times New Roman" w:cs="Times New Roman"/>
                                  <w:b/>
                                  <w:sz w:val="24"/>
                                </w:rPr>
                                <w:t>Falta de conocimiento de las tendencias del público objetivo para el rediseño de la programación de la radio Sono Onda de la Ciudad de Portoviejo.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ángulo 33"/>
                        <wps:cNvSpPr/>
                        <wps:spPr>
                          <a:xfrm>
                            <a:off x="1628775" y="3790950"/>
                            <a:ext cx="2057400" cy="552450"/>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rsidR="002D6CA4" w:rsidRPr="00CF79C7" w:rsidRDefault="002D6CA4" w:rsidP="006D0D3A">
                              <w:pPr>
                                <w:jc w:val="center"/>
                                <w:rPr>
                                  <w:rFonts w:ascii="Times New Roman" w:hAnsi="Times New Roman" w:cs="Times New Roman"/>
                                  <w:sz w:val="24"/>
                                </w:rPr>
                              </w:pPr>
                              <w:r w:rsidRPr="00CF79C7">
                                <w:rPr>
                                  <w:rFonts w:ascii="Times New Roman" w:hAnsi="Times New Roman" w:cs="Times New Roman"/>
                                  <w:sz w:val="24"/>
                                </w:rPr>
                                <w:t>Improvisación en los programas radiofónicos.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ángulo 34"/>
                        <wps:cNvSpPr/>
                        <wps:spPr>
                          <a:xfrm>
                            <a:off x="3076575" y="4781550"/>
                            <a:ext cx="2019300" cy="638175"/>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rsidR="002D6CA4" w:rsidRPr="00CF79C7" w:rsidRDefault="002D6CA4" w:rsidP="006D0D3A">
                              <w:pPr>
                                <w:jc w:val="center"/>
                                <w:rPr>
                                  <w:rFonts w:ascii="Times New Roman" w:hAnsi="Times New Roman" w:cs="Times New Roman"/>
                                  <w:sz w:val="24"/>
                                </w:rPr>
                              </w:pPr>
                              <w:r w:rsidRPr="00CF79C7">
                                <w:rPr>
                                  <w:rFonts w:ascii="Times New Roman" w:hAnsi="Times New Roman" w:cs="Times New Roman"/>
                                  <w:sz w:val="24"/>
                                </w:rPr>
                                <w:t xml:space="preserve">Personal del departamento de programación no capacitado sobre las nuevas tendencias.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ángulo 35"/>
                        <wps:cNvSpPr/>
                        <wps:spPr>
                          <a:xfrm>
                            <a:off x="0" y="4762500"/>
                            <a:ext cx="2085975" cy="657225"/>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rsidR="002D6CA4" w:rsidRPr="00CF79C7" w:rsidRDefault="002D6CA4" w:rsidP="006D0D3A">
                              <w:pPr>
                                <w:jc w:val="center"/>
                                <w:rPr>
                                  <w:rFonts w:ascii="Times New Roman" w:hAnsi="Times New Roman" w:cs="Times New Roman"/>
                                  <w:sz w:val="24"/>
                                </w:rPr>
                              </w:pPr>
                              <w:r w:rsidRPr="00CF79C7">
                                <w:rPr>
                                  <w:rFonts w:ascii="Times New Roman" w:hAnsi="Times New Roman" w:cs="Times New Roman"/>
                                  <w:sz w:val="24"/>
                                </w:rPr>
                                <w:t>Falta de innovación en parrilla de programación.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Conector recto 38"/>
                        <wps:cNvCnPr/>
                        <wps:spPr>
                          <a:xfrm flipH="1" flipV="1">
                            <a:off x="1714500" y="1476375"/>
                            <a:ext cx="180975" cy="3714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9" name="Conector recto 39"/>
                        <wps:cNvCnPr/>
                        <wps:spPr>
                          <a:xfrm flipV="1">
                            <a:off x="1762125" y="542925"/>
                            <a:ext cx="240976" cy="3019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0" name="Conector recto 40"/>
                        <wps:cNvCnPr/>
                        <wps:spPr>
                          <a:xfrm>
                            <a:off x="1857375" y="4362450"/>
                            <a:ext cx="145415" cy="4000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 name="Conector recto 41"/>
                        <wps:cNvCnPr/>
                        <wps:spPr>
                          <a:xfrm flipV="1">
                            <a:off x="3219450" y="4362450"/>
                            <a:ext cx="209550" cy="3905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3" name="Conector recto 43"/>
                        <wps:cNvCnPr/>
                        <wps:spPr>
                          <a:xfrm>
                            <a:off x="3171825" y="542925"/>
                            <a:ext cx="232913" cy="28437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2" name="Conector recto 42"/>
                        <wps:cNvCnPr/>
                        <wps:spPr>
                          <a:xfrm flipH="1" flipV="1">
                            <a:off x="2571750" y="3476625"/>
                            <a:ext cx="9525" cy="3454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 name="Conector recto 15"/>
                        <wps:cNvCnPr/>
                        <wps:spPr>
                          <a:xfrm flipH="1" flipV="1">
                            <a:off x="2590800" y="2390775"/>
                            <a:ext cx="9525" cy="3454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 name="Conector recto 16"/>
                        <wps:cNvCnPr/>
                        <wps:spPr>
                          <a:xfrm flipV="1">
                            <a:off x="3514725" y="1485900"/>
                            <a:ext cx="171450" cy="37147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w14:anchorId="55DE7BFA" id="Grupo 17" o:spid="_x0000_s1026" style="position:absolute;margin-left:3.75pt;margin-top:7.7pt;width:402.75pt;height:426.75pt;z-index:251702272" coordsize="51149,54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">
                <v:rect id="Rectángulo 28" o:spid="_x0000_s1027" style="position:absolute;left:11430;width:28098;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dX8EA&#10;AADbAAAADwAAAGRycy9kb3ducmV2LnhtbERPz2vCMBS+D/wfwhN2GZpacJRqFFEGqweZ3aDXR/PW&#10;ljUvJcm0/vfmIHj8+H6vt6PpxYWc7ywrWMwTEMS11R03Cn6+P2YZCB+QNfaWScGNPGw3k5c15tpe&#10;+UyXMjQihrDPUUEbwpBL6euWDPq5HYgj92udwRCha6R2eI3hppdpkrxLgx3HhhYH2rdU/5X/RoFe&#10;yjQ7yGNVN1Xh34qv5clXhVKv03G3AhFoDE/xw/2pFaRxbPwSf4D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D3V/BAAAA2wAAAA8AAAAAAAAAAAAAAAAAmAIAAGRycy9kb3du&#10;cmV2LnhtbFBLBQYAAAAABAAEAPUAAACGAwAAAAA=&#10;" fillcolor="white [3201]" strokecolor="#0d0d0d [3069]" strokeweight="1pt">
                  <v:textbox>
                    <w:txbxContent>
                      <w:p w:rsidR="002D6CA4" w:rsidRPr="00CF79C7" w:rsidRDefault="002D6CA4" w:rsidP="006D0D3A">
                        <w:pPr>
                          <w:jc w:val="center"/>
                          <w:rPr>
                            <w:rFonts w:ascii="Times New Roman" w:hAnsi="Times New Roman" w:cs="Times New Roman"/>
                            <w:b/>
                            <w:sz w:val="24"/>
                          </w:rPr>
                        </w:pPr>
                        <w:r w:rsidRPr="00CF79C7">
                          <w:rPr>
                            <w:rFonts w:ascii="Times New Roman" w:hAnsi="Times New Roman" w:cs="Times New Roman"/>
                            <w:b/>
                            <w:sz w:val="24"/>
                          </w:rPr>
                          <w:t xml:space="preserve">NIVEL DE SINTONIA </w:t>
                        </w:r>
                      </w:p>
                    </w:txbxContent>
                  </v:textbox>
                </v:rect>
                <v:rect id="Rectángulo 29" o:spid="_x0000_s1028" style="position:absolute;left:16383;top:18764;width:20574;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94xMUA&#10;AADbAAAADwAAAGRycy9kb3ducmV2LnhtbESPQWvCQBSE70L/w/IKXkrdGLCkqauIUjA9iMZCro/s&#10;axKafRuy2yT9992C4HGYmW+Y9XYyrRiod41lBctFBIK4tLrhSsHn9f05AeE8ssbWMin4JQfbzcNs&#10;jam2I19oyH0lAoRdigpq77tUSlfWZNAtbEccvC/bG/RB9pXUPY4BbloZR9GLNNhwWKixo31N5Xf+&#10;YxTolYyTg/woyqrI3FN2Xp1ckSk1f5x2byA8Tf4evrWPWkH8Cv9fw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3jExQAAANsAAAAPAAAAAAAAAAAAAAAAAJgCAABkcnMv&#10;ZG93bnJldi54bWxQSwUGAAAAAAQABAD1AAAAigMAAAAA&#10;" fillcolor="white [3201]" strokecolor="#0d0d0d [3069]" strokeweight="1pt">
                  <v:textbox>
                    <w:txbxContent>
                      <w:p w:rsidR="002D6CA4" w:rsidRPr="00CF79C7" w:rsidRDefault="002D6CA4" w:rsidP="006D0D3A">
                        <w:pPr>
                          <w:jc w:val="center"/>
                          <w:rPr>
                            <w:rFonts w:ascii="Times New Roman" w:hAnsi="Times New Roman" w:cs="Times New Roman"/>
                            <w:sz w:val="24"/>
                          </w:rPr>
                        </w:pPr>
                        <w:r w:rsidRPr="00CF79C7">
                          <w:rPr>
                            <w:rFonts w:ascii="Times New Roman" w:hAnsi="Times New Roman" w:cs="Times New Roman"/>
                            <w:sz w:val="24"/>
                          </w:rPr>
                          <w:t xml:space="preserve">Perdida de audiencia </w:t>
                        </w:r>
                      </w:p>
                    </w:txbxContent>
                  </v:textbox>
                </v:rect>
                <v:rect id="Rectángulo 30" o:spid="_x0000_s1029" style="position:absolute;left:95;top:8286;width:20574;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xHhL8A&#10;AADbAAAADwAAAGRycy9kb3ducmV2LnhtbERPy4rCMBTdC/5DuMJsRFMVRapRxGHAuhBf0O2lubbF&#10;5qY0Ga1/bxaCy8N5L9etqcSDGldaVjAaRiCIM6tLzhVcL3+DOQjnkTVWlknBixysV93OEmNtn3yi&#10;x9nnIoSwi1FB4X0dS+myggy6oa2JA3ezjUEfYJNL3eAzhJtKjqNoJg2WHBoKrGlbUHY//xsFeirH&#10;81+5T7M8TVw/OU4PLk2U+um1mwUIT63/ij/unVYwCevDl/AD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rEeEvwAAANsAAAAPAAAAAAAAAAAAAAAAAJgCAABkcnMvZG93bnJl&#10;di54bWxQSwUGAAAAAAQABAD1AAAAhAMAAAAA&#10;" fillcolor="white [3201]" strokecolor="#0d0d0d [3069]" strokeweight="1pt">
                  <v:textbox>
                    <w:txbxContent>
                      <w:p w:rsidR="002D6CA4" w:rsidRPr="00CF79C7" w:rsidRDefault="002D6CA4" w:rsidP="006D0D3A">
                        <w:pPr>
                          <w:jc w:val="center"/>
                          <w:rPr>
                            <w:rFonts w:ascii="Times New Roman" w:hAnsi="Times New Roman" w:cs="Times New Roman"/>
                            <w:sz w:val="24"/>
                          </w:rPr>
                        </w:pPr>
                        <w:r w:rsidRPr="00CF79C7">
                          <w:rPr>
                            <w:rFonts w:ascii="Times New Roman" w:hAnsi="Times New Roman" w:cs="Times New Roman"/>
                            <w:sz w:val="24"/>
                          </w:rPr>
                          <w:t xml:space="preserve">Carencia de contenidos en las emisiones </w:t>
                        </w:r>
                      </w:p>
                    </w:txbxContent>
                  </v:textbox>
                </v:rect>
                <v:rect id="Rectángulo 31" o:spid="_x0000_s1030" style="position:absolute;left:30575;top:8477;width:20574;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DiH8UA&#10;AADbAAAADwAAAGRycy9kb3ducmV2LnhtbESPQWvCQBSE70L/w/IKXkqzUUkJ0VVKi2A8lDYt5PrI&#10;PpPQ7NuQXU38926h4HGYmW+YzW4ynbjQ4FrLChZRDIK4srrlWsHP9/45BeE8ssbOMim4koPd9mG2&#10;wUzbkb/oUvhaBAi7DBU03veZlK5qyKCLbE8cvJMdDPogh1rqAccAN51cxvGLNNhyWGiwp7eGqt/i&#10;bBToRC7Td3ksq7rM3VP+mXy4Mldq/ji9rkF4mvw9/N8+aAWrBfx9CT9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4OIfxQAAANsAAAAPAAAAAAAAAAAAAAAAAJgCAABkcnMv&#10;ZG93bnJldi54bWxQSwUGAAAAAAQABAD1AAAAigMAAAAA&#10;" fillcolor="white [3201]" strokecolor="#0d0d0d [3069]" strokeweight="1pt">
                  <v:textbox>
                    <w:txbxContent>
                      <w:p w:rsidR="002D6CA4" w:rsidRPr="00CF79C7" w:rsidRDefault="002D6CA4" w:rsidP="006D0D3A">
                        <w:pPr>
                          <w:jc w:val="center"/>
                          <w:rPr>
                            <w:rFonts w:ascii="Times New Roman" w:hAnsi="Times New Roman" w:cs="Times New Roman"/>
                            <w:sz w:val="24"/>
                          </w:rPr>
                        </w:pPr>
                        <w:r w:rsidRPr="00CF79C7">
                          <w:rPr>
                            <w:rFonts w:ascii="Times New Roman" w:hAnsi="Times New Roman" w:cs="Times New Roman"/>
                            <w:sz w:val="24"/>
                          </w:rPr>
                          <w:t xml:space="preserve">Poca sintonía de público joven </w:t>
                        </w:r>
                      </w:p>
                    </w:txbxContent>
                  </v:textbox>
                </v:rect>
                <v:rect id="Rectángulo 32" o:spid="_x0000_s1031" style="position:absolute;left:7524;top:27336;width:37529;height:7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J8aMMA&#10;AADbAAAADwAAAGRycy9kb3ducmV2LnhtbESPT4vCMBTE7wt+h/CEvSyabkWRahRxEbYeFv9Br4/m&#10;2Rabl9JErd/eCMIeh5n5DTNfdqYWN2pdZVnB9zACQZxbXXGh4HTcDKYgnEfWWFsmBQ9ysFz0PuaY&#10;aHvnPd0OvhABwi5BBaX3TSKly0sy6Ia2IQ7e2bYGfZBtIXWL9wA3tYyjaCINVhwWSmxoXVJ+OVyN&#10;Aj2W8fRHbrO8yFL3le7Gfy5Llfrsd6sZCE+d/w+/279awSiG15fwA+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J8aMMAAADbAAAADwAAAAAAAAAAAAAAAACYAgAAZHJzL2Rv&#10;d25yZXYueG1sUEsFBgAAAAAEAAQA9QAAAIgDAAAAAA==&#10;" fillcolor="white [3201]" strokecolor="#0d0d0d [3069]" strokeweight="1pt">
                  <v:textbox>
                    <w:txbxContent>
                      <w:p w:rsidR="002D6CA4" w:rsidRPr="00CF79C7" w:rsidRDefault="002D6CA4" w:rsidP="006D0D3A">
                        <w:pPr>
                          <w:jc w:val="center"/>
                          <w:rPr>
                            <w:rFonts w:ascii="Times New Roman" w:hAnsi="Times New Roman" w:cs="Times New Roman"/>
                            <w:b/>
                            <w:sz w:val="24"/>
                          </w:rPr>
                        </w:pPr>
                        <w:r w:rsidRPr="00CF79C7">
                          <w:rPr>
                            <w:rFonts w:ascii="Times New Roman" w:hAnsi="Times New Roman" w:cs="Times New Roman"/>
                            <w:b/>
                            <w:sz w:val="24"/>
                          </w:rPr>
                          <w:t>Falta de conocimiento de las tendencias del público objetivo para el rediseño de la programación de la radio Sono Onda de la Ciudad de Portoviejo.</w:t>
                        </w:r>
                      </w:p>
                    </w:txbxContent>
                  </v:textbox>
                </v:rect>
                <v:rect id="Rectángulo 33" o:spid="_x0000_s1032" style="position:absolute;left:16287;top:37909;width:20574;height: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7Z88UA&#10;AADbAAAADwAAAGRycy9kb3ducmV2LnhtbESPQWvCQBSE74X+h+UVvEjdqFgkukqxCI0H0bSQ6yP7&#10;TEKzb8PuNkn/vVso9DjMzDfMdj+aVvTkfGNZwXyWgCAurW64UvD5cXxeg/ABWWNrmRT8kIf97vFh&#10;i6m2A1+pz0MlIoR9igrqELpUSl/WZNDPbEccvZt1BkOUrpLa4RDhppWLJHmRBhuOCzV2dKip/Mq/&#10;jQK9kov1mzwVZVVkfppdVmdfZEpNnsbXDYhAY/gP/7XftYLlEn6/xB8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ftnzxQAAANsAAAAPAAAAAAAAAAAAAAAAAJgCAABkcnMv&#10;ZG93bnJldi54bWxQSwUGAAAAAAQABAD1AAAAigMAAAAA&#10;" fillcolor="white [3201]" strokecolor="#0d0d0d [3069]" strokeweight="1pt">
                  <v:textbox>
                    <w:txbxContent>
                      <w:p w:rsidR="002D6CA4" w:rsidRPr="00CF79C7" w:rsidRDefault="002D6CA4" w:rsidP="006D0D3A">
                        <w:pPr>
                          <w:jc w:val="center"/>
                          <w:rPr>
                            <w:rFonts w:ascii="Times New Roman" w:hAnsi="Times New Roman" w:cs="Times New Roman"/>
                            <w:sz w:val="24"/>
                          </w:rPr>
                        </w:pPr>
                        <w:r w:rsidRPr="00CF79C7">
                          <w:rPr>
                            <w:rFonts w:ascii="Times New Roman" w:hAnsi="Times New Roman" w:cs="Times New Roman"/>
                            <w:sz w:val="24"/>
                          </w:rPr>
                          <w:t>Improvisación en los programas radiofónicos.</w:t>
                        </w:r>
                      </w:p>
                    </w:txbxContent>
                  </v:textbox>
                </v:rect>
                <v:rect id="Rectángulo 34" o:spid="_x0000_s1033" style="position:absolute;left:30765;top:47815;width:20193;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dBh8UA&#10;AADbAAAADwAAAGRycy9kb3ducmV2LnhtbESPzWrDMBCE74W8g9hALiWR4zYhOFFMaCnUPZTmB3xd&#10;rI1tYq2Mpdju21eFQo/DzHzD7NLRNKKnztWWFSwXEQjiwuqaSwWX89t8A8J5ZI2NZVLwTQ7S/eRh&#10;h4m2Ax+pP/lSBAi7BBVU3reJlK6oyKBb2JY4eFfbGfRBdqXUHQ4BbhoZR9FaGqw5LFTY0ktFxe10&#10;Nwr0SsabV/mRF2Weucfsa/Xp8kyp2XQ8bEF4Gv1/+K/9rhU8PcPvl/AD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l0GHxQAAANsAAAAPAAAAAAAAAAAAAAAAAJgCAABkcnMv&#10;ZG93bnJldi54bWxQSwUGAAAAAAQABAD1AAAAigMAAAAA&#10;" fillcolor="white [3201]" strokecolor="#0d0d0d [3069]" strokeweight="1pt">
                  <v:textbox>
                    <w:txbxContent>
                      <w:p w:rsidR="002D6CA4" w:rsidRPr="00CF79C7" w:rsidRDefault="002D6CA4" w:rsidP="006D0D3A">
                        <w:pPr>
                          <w:jc w:val="center"/>
                          <w:rPr>
                            <w:rFonts w:ascii="Times New Roman" w:hAnsi="Times New Roman" w:cs="Times New Roman"/>
                            <w:sz w:val="24"/>
                          </w:rPr>
                        </w:pPr>
                        <w:r w:rsidRPr="00CF79C7">
                          <w:rPr>
                            <w:rFonts w:ascii="Times New Roman" w:hAnsi="Times New Roman" w:cs="Times New Roman"/>
                            <w:sz w:val="24"/>
                          </w:rPr>
                          <w:t xml:space="preserve">Personal del departamento de programación no capacitado sobre las nuevas tendencias. </w:t>
                        </w:r>
                      </w:p>
                    </w:txbxContent>
                  </v:textbox>
                </v:rect>
                <v:rect id="Rectángulo 35" o:spid="_x0000_s1034" style="position:absolute;top:47625;width:20859;height:6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vkHMUA&#10;AADbAAAADwAAAGRycy9kb3ducmV2LnhtbESPQWvCQBSE74L/YXlCL6KbpqSE6CpiKTQ9iI1Cro/s&#10;axKafRuy25j++26h4HGYmW+Y7X4ynRhpcK1lBY/rCARxZXXLtYLr5XWVgnAeWWNnmRT8kIP9bj7b&#10;YqbtjT9oLHwtAoRdhgoa7/tMSlc1ZNCtbU8cvE87GPRBDrXUA94C3HQyjqJnabDlsNBgT8eGqq/i&#10;2yjQiYzTF/leVnWZu2V+Tk6uzJV6WEyHDQhPk7+H/9tvWsFTAn9fw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2+QcxQAAANsAAAAPAAAAAAAAAAAAAAAAAJgCAABkcnMv&#10;ZG93bnJldi54bWxQSwUGAAAAAAQABAD1AAAAigMAAAAA&#10;" fillcolor="white [3201]" strokecolor="#0d0d0d [3069]" strokeweight="1pt">
                  <v:textbox>
                    <w:txbxContent>
                      <w:p w:rsidR="002D6CA4" w:rsidRPr="00CF79C7" w:rsidRDefault="002D6CA4" w:rsidP="006D0D3A">
                        <w:pPr>
                          <w:jc w:val="center"/>
                          <w:rPr>
                            <w:rFonts w:ascii="Times New Roman" w:hAnsi="Times New Roman" w:cs="Times New Roman"/>
                            <w:sz w:val="24"/>
                          </w:rPr>
                        </w:pPr>
                        <w:r w:rsidRPr="00CF79C7">
                          <w:rPr>
                            <w:rFonts w:ascii="Times New Roman" w:hAnsi="Times New Roman" w:cs="Times New Roman"/>
                            <w:sz w:val="24"/>
                          </w:rPr>
                          <w:t>Falta de innovación en parrilla de programación.</w:t>
                        </w:r>
                      </w:p>
                    </w:txbxContent>
                  </v:textbox>
                </v:rect>
                <v:line id="Conector recto 38" o:spid="_x0000_s1035" style="position:absolute;flip:x y;visibility:visible;mso-wrap-style:square" from="17145,14763" to="18954,18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7LsEAAADbAAAADwAAAGRycy9kb3ducmV2LnhtbERPz2vCMBS+D/Y/hDfwMmaiYinVKCII&#10;8+BB3e6P5q0tNi81yWzdX78cBI8f3+/lerCtuJEPjWMNk7ECQVw603Cl4eu8+8hBhIhssHVMGu4U&#10;YL16fVliYVzPR7qdYiVSCIcCNdQxdoWUoazJYhi7jjhxP85bjAn6ShqPfQq3rZwqlUmLDaeGGjva&#10;1lReTr9Ww57+5s379+SQV6p3u/x69ZnKtB69DZsFiEhDfIof7k+jYZbGpi/pB8jV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z/suwQAAANsAAAAPAAAAAAAAAAAAAAAA&#10;AKECAABkcnMvZG93bnJldi54bWxQSwUGAAAAAAQABAD5AAAAjwMAAAAA&#10;" strokecolor="#5b9bd5 [3204]" strokeweight=".5pt">
                  <v:stroke joinstyle="miter"/>
                </v:line>
                <v:line id="Conector recto 39" o:spid="_x0000_s1036" style="position:absolute;flip:y;visibility:visible;mso-wrap-style:square" from="17621,5429" to="20031,8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pz8QAAADbAAAADwAAAGRycy9kb3ducmV2LnhtbESPQYvCMBSE74L/ITzBm6YqSq1GEVEQ&#10;ZBfU9bC3Z/O27dq8lCZq998bYcHjMDPfMPNlY0pxp9oVlhUM+hEI4tTqgjMFX6dtLwbhPLLG0jIp&#10;+CMHy0W7NcdE2wcf6H70mQgQdgkqyL2vEildmpNB17cVcfB+bG3QB1lnUtf4CHBTymEUTaTBgsNC&#10;jhWtc0qvx5tRsNUfF46n7vP7bIvJfvdbnTfjsVLdTrOagfDU+Hf4v73TCkZTeH0JP0A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OnPxAAAANsAAAAPAAAAAAAAAAAA&#10;AAAAAKECAABkcnMvZG93bnJldi54bWxQSwUGAAAAAAQABAD5AAAAkgMAAAAA&#10;" strokecolor="#5b9bd5 [3204]" strokeweight=".5pt">
                  <v:stroke joinstyle="miter"/>
                </v:line>
                <v:line id="Conector recto 40" o:spid="_x0000_s1037" style="position:absolute;visibility:visible;mso-wrap-style:square" from="18573,43624" to="20027,47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6vKMAAAADbAAAADwAAAGRycy9kb3ducmV2LnhtbERPy4rCMBTdC/5DuMLsNB1HVKpRBsHB&#10;leBr4e7SXJs6zU2nybT1781CcHk47+W6s6VoqPaFYwWfowQEceZ0wbmC82k7nIPwAVlj6ZgUPMjD&#10;etXvLTHVruUDNceQixjCPkUFJoQqldJnhiz6kauII3dztcUQYZ1LXWMbw20px0kylRYLjg0GK9oY&#10;yn6P/1bBH2ZbstfLT5O0pvma3qr97H5V6mPQfS9ABOrCW/xy77SCSVwfv8QfIF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DuryjAAAAA2wAAAA8AAAAAAAAAAAAAAAAA&#10;oQIAAGRycy9kb3ducmV2LnhtbFBLBQYAAAAABAAEAPkAAACOAwAAAAA=&#10;" strokecolor="#5b9bd5 [3204]" strokeweight=".5pt">
                  <v:stroke joinstyle="miter"/>
                </v:line>
                <v:line id="Conector recto 41" o:spid="_x0000_s1038" style="position:absolute;flip:y;visibility:visible;mso-wrap-style:square" from="32194,43624" to="34290,47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CWtMMAAADbAAAADwAAAGRycy9kb3ducmV2LnhtbESPT4vCMBTE74LfITzBm6YuKlqNsiwr&#10;CIuC/w7ens2zrTYvpclq/fZGEDwOM/MbZjqvTSFuVLncsoJeNwJBnFidc6pgv1t0RiCcR9ZYWCYF&#10;D3IwnzUbU4y1vfOGblufigBhF6OCzPsyltIlGRl0XVsSB+9sK4M+yCqVusJ7gJtCfkXRUBrMOSxk&#10;WNJPRsl1+28ULPTqxKOxWx8PNh/+LS/l4XcwUKrdqr8nIDzV/hN+t5daQb8Hry/hB8jZ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wlrTDAAAA2wAAAA8AAAAAAAAAAAAA&#10;AAAAoQIAAGRycy9kb3ducmV2LnhtbFBLBQYAAAAABAAEAPkAAACRAwAAAAA=&#10;" strokecolor="#5b9bd5 [3204]" strokeweight=".5pt">
                  <v:stroke joinstyle="miter"/>
                </v:line>
                <v:line id="Conector recto 43" o:spid="_x0000_s1039" style="position:absolute;visibility:visible;mso-wrap-style:square" from="31718,5429" to="34047,8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wxX8MAAADbAAAADwAAAGRycy9kb3ducmV2LnhtbESPT4vCMBTE7wv7HcJb2Jum/sGVahQR&#10;XPYkqOvB26N5NtXmpTbZtn57Iwh7HGbmN8x82dlSNFT7wrGCQT8BQZw5XXCu4Pew6U1B+ICssXRM&#10;Cu7kYbl4f5tjql3LO2r2IRcRwj5FBSaEKpXSZ4Ys+r6riKN3drXFEGWdS11jG+G2lMMkmUiLBccF&#10;gxWtDWXX/Z9VcMNsQ/Z0/G6S1jSjybnafl1OSn1+dKsZiEBd+A+/2j9awXgEzy/xB8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8MV/DAAAA2wAAAA8AAAAAAAAAAAAA&#10;AAAAoQIAAGRycy9kb3ducmV2LnhtbFBLBQYAAAAABAAEAPkAAACRAwAAAAA=&#10;" strokecolor="#5b9bd5 [3204]" strokeweight=".5pt">
                  <v:stroke joinstyle="miter"/>
                </v:line>
                <v:line id="Conector recto 42" o:spid="_x0000_s1040" style="position:absolute;flip:x y;visibility:visible;mso-wrap-style:square" from="25717,34766" to="25812,38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G/ucQAAADbAAAADwAAAGRycy9kb3ducmV2LnhtbESPzWrDMBCE74W+g9hCL6WRElJjnCgh&#10;BALNoYf83Rdra5tYK0dSYzdPXwUCPQ4z8w0zXw62FVfyoXGsYTxSIIhLZxquNBwPm/ccRIjIBlvH&#10;pOGXAiwXz09zLIzreUfXfaxEgnAoUEMdY1dIGcqaLIaR64iT9+28xZikr6Tx2Ce4beVEqUxabDgt&#10;1NjRuqbyvP+xGrZ0+2jeTuOvvFK92+SXi89UpvXry7CagYg0xP/wo/1pNEwncP+Sfo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Ib+5xAAAANsAAAAPAAAAAAAAAAAA&#10;AAAAAKECAABkcnMvZG93bnJldi54bWxQSwUGAAAAAAQABAD5AAAAkgMAAAAA&#10;" strokecolor="#5b9bd5 [3204]" strokeweight=".5pt">
                  <v:stroke joinstyle="miter"/>
                </v:line>
                <v:line id="Conector recto 15" o:spid="_x0000_s1041" style="position:absolute;flip:x y;visibility:visible;mso-wrap-style:square" from="25908,23907" to="26003,27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sI0MEAAADbAAAADwAAAGRycy9kb3ducmV2LnhtbERPTWsCMRC9F/wPYYReiiYKLstqFBGE&#10;euhB296Hzbi7uJmsSepu++uNIPQ2j/c5q81gW3EjHxrHGmZTBYK4dKbhSsPX536SgwgR2WDrmDT8&#10;UoDNevSywsK4no90O8VKpBAOBWqoY+wKKUNZk8UwdR1x4s7OW4wJ+koaj30Kt62cK5VJiw2nhho7&#10;2tVUXk4/VsOB/hbN2/fsI69U7/b59eozlWn9Oh62SxCRhvgvfrrfTZq/gMcv6QC5v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ewjQwQAAANsAAAAPAAAAAAAAAAAAAAAA&#10;AKECAABkcnMvZG93bnJldi54bWxQSwUGAAAAAAQABAD5AAAAjwMAAAAA&#10;" strokecolor="#5b9bd5 [3204]" strokeweight=".5pt">
                  <v:stroke joinstyle="miter"/>
                </v:line>
                <v:line id="Conector recto 16" o:spid="_x0000_s1042" style="position:absolute;flip:y;visibility:visible;mso-wrap-style:square" from="35147,14859" to="36861,18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oh3cEAAADbAAAADwAAAGRycy9kb3ducmV2LnhtbERPTYvCMBC9C/sfwix403QFi1ajyKIg&#10;iIK6PextbGbbrs2kNFHrvzeC4G0e73Om89ZU4kqNKy0r+OpHIIgzq0vOFfwcV70RCOeRNVaWScGd&#10;HMxnH50pJtreeE/Xg89FCGGXoILC+zqR0mUFGXR9WxMH7s82Bn2ATS51g7cQbio5iKJYGiw5NBRY&#10;03dB2flwMQpWenvi0djtflNbxpv1f50uh0Olup/tYgLCU+vf4pd7rcP8GJ6/hAPk7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KiHdwQAAANsAAAAPAAAAAAAAAAAAAAAA&#10;AKECAABkcnMvZG93bnJldi54bWxQSwUGAAAAAAQABAD5AAAAjwMAAAAA&#10;" strokecolor="#5b9bd5 [3204]" strokeweight=".5pt">
                  <v:stroke joinstyle="miter"/>
                </v:line>
              </v:group>
            </w:pict>
          </mc:Fallback>
        </mc:AlternateContent>
      </w:r>
    </w:p>
    <w:p w:rsidR="002273D9" w:rsidRPr="00F133A3" w:rsidRDefault="002273D9" w:rsidP="009B6C26">
      <w:pPr>
        <w:pStyle w:val="NormalWeb"/>
        <w:shd w:val="clear" w:color="auto" w:fill="FFFFFF"/>
        <w:tabs>
          <w:tab w:val="right" w:pos="8504"/>
        </w:tabs>
        <w:spacing w:before="0" w:beforeAutospacing="0" w:line="480" w:lineRule="auto"/>
        <w:ind w:firstLine="567"/>
        <w:rPr>
          <w:color w:val="000000" w:themeColor="text1"/>
        </w:rPr>
      </w:pPr>
    </w:p>
    <w:p w:rsidR="004E4835" w:rsidRPr="00F133A3" w:rsidRDefault="004E4835" w:rsidP="009B6C26">
      <w:pPr>
        <w:pStyle w:val="NormalWeb"/>
        <w:shd w:val="clear" w:color="auto" w:fill="FFFFFF"/>
        <w:tabs>
          <w:tab w:val="right" w:pos="8504"/>
        </w:tabs>
        <w:spacing w:line="480" w:lineRule="auto"/>
        <w:rPr>
          <w:b/>
          <w:color w:val="000000" w:themeColor="text1"/>
        </w:rPr>
      </w:pPr>
    </w:p>
    <w:p w:rsidR="006D0D3A" w:rsidRPr="00F133A3" w:rsidRDefault="006D0D3A" w:rsidP="009B6C26">
      <w:pPr>
        <w:pStyle w:val="NormalWeb"/>
        <w:shd w:val="clear" w:color="auto" w:fill="FFFFFF"/>
        <w:tabs>
          <w:tab w:val="right" w:pos="8504"/>
        </w:tabs>
        <w:spacing w:line="480" w:lineRule="auto"/>
        <w:rPr>
          <w:b/>
          <w:color w:val="000000" w:themeColor="text1"/>
        </w:rPr>
      </w:pPr>
    </w:p>
    <w:p w:rsidR="006D0D3A" w:rsidRPr="00F133A3" w:rsidRDefault="006D0D3A" w:rsidP="009B6C26">
      <w:pPr>
        <w:pStyle w:val="NormalWeb"/>
        <w:shd w:val="clear" w:color="auto" w:fill="FFFFFF"/>
        <w:tabs>
          <w:tab w:val="right" w:pos="8504"/>
        </w:tabs>
        <w:spacing w:line="480" w:lineRule="auto"/>
        <w:rPr>
          <w:b/>
          <w:color w:val="000000" w:themeColor="text1"/>
        </w:rPr>
      </w:pPr>
    </w:p>
    <w:p w:rsidR="006D0D3A" w:rsidRPr="00F133A3" w:rsidRDefault="006D0D3A" w:rsidP="009B6C26">
      <w:pPr>
        <w:pStyle w:val="NormalWeb"/>
        <w:shd w:val="clear" w:color="auto" w:fill="FFFFFF"/>
        <w:tabs>
          <w:tab w:val="right" w:pos="8504"/>
        </w:tabs>
        <w:spacing w:line="480" w:lineRule="auto"/>
        <w:rPr>
          <w:b/>
          <w:color w:val="000000" w:themeColor="text1"/>
        </w:rPr>
      </w:pPr>
    </w:p>
    <w:p w:rsidR="006D0D3A" w:rsidRPr="00F133A3" w:rsidRDefault="006D0D3A" w:rsidP="009B6C26">
      <w:pPr>
        <w:pStyle w:val="NormalWeb"/>
        <w:shd w:val="clear" w:color="auto" w:fill="FFFFFF"/>
        <w:tabs>
          <w:tab w:val="right" w:pos="8504"/>
        </w:tabs>
        <w:spacing w:line="480" w:lineRule="auto"/>
        <w:rPr>
          <w:b/>
          <w:color w:val="000000" w:themeColor="text1"/>
        </w:rPr>
      </w:pPr>
    </w:p>
    <w:p w:rsidR="006D0D3A" w:rsidRPr="00F133A3" w:rsidRDefault="006D0D3A" w:rsidP="009B6C26">
      <w:pPr>
        <w:pStyle w:val="NormalWeb"/>
        <w:shd w:val="clear" w:color="auto" w:fill="FFFFFF"/>
        <w:tabs>
          <w:tab w:val="right" w:pos="8504"/>
        </w:tabs>
        <w:spacing w:line="480" w:lineRule="auto"/>
        <w:rPr>
          <w:b/>
          <w:color w:val="000000" w:themeColor="text1"/>
        </w:rPr>
      </w:pPr>
    </w:p>
    <w:p w:rsidR="006D0D3A" w:rsidRPr="00F133A3" w:rsidRDefault="006D0D3A" w:rsidP="009B6C26">
      <w:pPr>
        <w:pStyle w:val="NormalWeb"/>
        <w:shd w:val="clear" w:color="auto" w:fill="FFFFFF"/>
        <w:tabs>
          <w:tab w:val="right" w:pos="8504"/>
        </w:tabs>
        <w:spacing w:line="480" w:lineRule="auto"/>
        <w:rPr>
          <w:b/>
          <w:color w:val="000000" w:themeColor="text1"/>
        </w:rPr>
      </w:pPr>
    </w:p>
    <w:p w:rsidR="006D0D3A" w:rsidRPr="00F133A3" w:rsidRDefault="006D0D3A" w:rsidP="009B6C26">
      <w:pPr>
        <w:pStyle w:val="NormalWeb"/>
        <w:shd w:val="clear" w:color="auto" w:fill="FFFFFF"/>
        <w:tabs>
          <w:tab w:val="right" w:pos="8504"/>
        </w:tabs>
        <w:spacing w:line="480" w:lineRule="auto"/>
        <w:rPr>
          <w:b/>
          <w:color w:val="000000" w:themeColor="text1"/>
        </w:rPr>
      </w:pPr>
    </w:p>
    <w:p w:rsidR="006D0D3A" w:rsidRPr="00F133A3" w:rsidRDefault="006D0D3A" w:rsidP="009B6C26">
      <w:pPr>
        <w:pStyle w:val="NormalWeb"/>
        <w:shd w:val="clear" w:color="auto" w:fill="FFFFFF"/>
        <w:tabs>
          <w:tab w:val="right" w:pos="8504"/>
        </w:tabs>
        <w:spacing w:line="480" w:lineRule="auto"/>
        <w:rPr>
          <w:b/>
          <w:color w:val="000000" w:themeColor="text1"/>
        </w:rPr>
      </w:pPr>
    </w:p>
    <w:p w:rsidR="006D0D3A" w:rsidRPr="00F133A3" w:rsidRDefault="006D0D3A" w:rsidP="009B6C26">
      <w:pPr>
        <w:pStyle w:val="NormalWeb"/>
        <w:shd w:val="clear" w:color="auto" w:fill="FFFFFF"/>
        <w:tabs>
          <w:tab w:val="right" w:pos="8504"/>
        </w:tabs>
        <w:spacing w:line="480" w:lineRule="auto"/>
        <w:rPr>
          <w:b/>
          <w:color w:val="000000" w:themeColor="text1"/>
        </w:rPr>
      </w:pPr>
    </w:p>
    <w:p w:rsidR="006D0D3A" w:rsidRPr="00F133A3" w:rsidRDefault="006D0D3A" w:rsidP="00AB3D73">
      <w:pPr>
        <w:pStyle w:val="NormalWeb"/>
        <w:shd w:val="clear" w:color="auto" w:fill="FFFFFF"/>
        <w:tabs>
          <w:tab w:val="right" w:pos="8504"/>
        </w:tabs>
        <w:spacing w:line="480" w:lineRule="auto"/>
        <w:jc w:val="both"/>
        <w:rPr>
          <w:b/>
          <w:color w:val="000000" w:themeColor="text1"/>
        </w:rPr>
      </w:pPr>
    </w:p>
    <w:p w:rsidR="00725F4A" w:rsidRDefault="00725F4A" w:rsidP="00AB3D73">
      <w:pPr>
        <w:pStyle w:val="NormalWeb"/>
        <w:shd w:val="clear" w:color="auto" w:fill="FFFFFF"/>
        <w:tabs>
          <w:tab w:val="right" w:pos="8504"/>
        </w:tabs>
        <w:spacing w:line="480" w:lineRule="auto"/>
        <w:jc w:val="both"/>
        <w:rPr>
          <w:b/>
          <w:color w:val="000000" w:themeColor="text1"/>
        </w:rPr>
      </w:pPr>
    </w:p>
    <w:p w:rsidR="002A51D7" w:rsidRPr="00F133A3" w:rsidRDefault="002A51D7" w:rsidP="00AB3D73">
      <w:pPr>
        <w:pStyle w:val="NormalWeb"/>
        <w:shd w:val="clear" w:color="auto" w:fill="FFFFFF"/>
        <w:tabs>
          <w:tab w:val="right" w:pos="8504"/>
        </w:tabs>
        <w:spacing w:line="480" w:lineRule="auto"/>
        <w:jc w:val="both"/>
        <w:rPr>
          <w:b/>
          <w:color w:val="000000" w:themeColor="text1"/>
        </w:rPr>
      </w:pPr>
    </w:p>
    <w:p w:rsidR="001C1212" w:rsidRPr="00F133A3" w:rsidRDefault="00837367" w:rsidP="00AB3D73">
      <w:pPr>
        <w:pStyle w:val="NormalWeb"/>
        <w:shd w:val="clear" w:color="auto" w:fill="FFFFFF"/>
        <w:tabs>
          <w:tab w:val="right" w:pos="8504"/>
        </w:tabs>
        <w:spacing w:line="480" w:lineRule="auto"/>
        <w:jc w:val="center"/>
        <w:rPr>
          <w:b/>
          <w:color w:val="000000" w:themeColor="text1"/>
        </w:rPr>
      </w:pPr>
      <w:r>
        <w:rPr>
          <w:b/>
          <w:color w:val="000000" w:themeColor="text1"/>
        </w:rPr>
        <w:t>CRONOGRAMA DE ACTIV</w:t>
      </w:r>
      <w:r w:rsidR="00196AF7" w:rsidRPr="00F133A3">
        <w:rPr>
          <w:b/>
          <w:color w:val="000000" w:themeColor="text1"/>
        </w:rPr>
        <w:t>IDADES</w:t>
      </w:r>
    </w:p>
    <w:p w:rsidR="003912EC" w:rsidRPr="00F133A3" w:rsidRDefault="003912EC" w:rsidP="00AB3D73">
      <w:pPr>
        <w:pStyle w:val="NormalWeb"/>
        <w:shd w:val="clear" w:color="auto" w:fill="FFFFFF"/>
        <w:tabs>
          <w:tab w:val="right" w:pos="8504"/>
        </w:tabs>
        <w:spacing w:line="480" w:lineRule="auto"/>
        <w:jc w:val="both"/>
        <w:rPr>
          <w:b/>
          <w:color w:val="000000" w:themeColor="text1"/>
        </w:rPr>
      </w:pPr>
    </w:p>
    <w:p w:rsidR="003912EC" w:rsidRPr="00F133A3" w:rsidRDefault="00196AF7" w:rsidP="00AB3D73">
      <w:pPr>
        <w:pStyle w:val="NormalWeb"/>
        <w:shd w:val="clear" w:color="auto" w:fill="FFFFFF"/>
        <w:tabs>
          <w:tab w:val="right" w:pos="8504"/>
        </w:tabs>
        <w:spacing w:line="480" w:lineRule="auto"/>
        <w:jc w:val="both"/>
        <w:rPr>
          <w:b/>
          <w:color w:val="000000" w:themeColor="text1"/>
        </w:rPr>
      </w:pPr>
      <w:r w:rsidRPr="00F133A3">
        <w:rPr>
          <w:noProof/>
          <w:lang w:val="es-EC" w:eastAsia="es-EC"/>
        </w:rPr>
        <w:drawing>
          <wp:inline distT="0" distB="0" distL="0" distR="0">
            <wp:extent cx="5299075" cy="5709920"/>
            <wp:effectExtent l="0" t="0" r="0"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17001" cy="5729236"/>
                    </a:xfrm>
                    <a:prstGeom prst="rect">
                      <a:avLst/>
                    </a:prstGeom>
                    <a:noFill/>
                    <a:ln>
                      <a:noFill/>
                    </a:ln>
                  </pic:spPr>
                </pic:pic>
              </a:graphicData>
            </a:graphic>
          </wp:inline>
        </w:drawing>
      </w:r>
    </w:p>
    <w:p w:rsidR="003912EC" w:rsidRPr="00F133A3" w:rsidRDefault="003912EC" w:rsidP="00AB3D73">
      <w:pPr>
        <w:pStyle w:val="NormalWeb"/>
        <w:shd w:val="clear" w:color="auto" w:fill="FFFFFF"/>
        <w:tabs>
          <w:tab w:val="right" w:pos="8504"/>
        </w:tabs>
        <w:spacing w:line="480" w:lineRule="auto"/>
        <w:jc w:val="both"/>
        <w:rPr>
          <w:b/>
          <w:color w:val="000000" w:themeColor="text1"/>
        </w:rPr>
      </w:pPr>
    </w:p>
    <w:p w:rsidR="006E77B5" w:rsidRDefault="006E77B5" w:rsidP="00AB3D73">
      <w:pPr>
        <w:pStyle w:val="NormalWeb"/>
        <w:shd w:val="clear" w:color="auto" w:fill="FFFFFF"/>
        <w:tabs>
          <w:tab w:val="right" w:pos="8504"/>
        </w:tabs>
        <w:spacing w:line="480" w:lineRule="auto"/>
        <w:rPr>
          <w:b/>
          <w:color w:val="000000" w:themeColor="text1"/>
          <w:sz w:val="28"/>
        </w:rPr>
      </w:pPr>
    </w:p>
    <w:p w:rsidR="00D17DD9" w:rsidRDefault="00D17DD9" w:rsidP="00AB3D73">
      <w:pPr>
        <w:pStyle w:val="NormalWeb"/>
        <w:shd w:val="clear" w:color="auto" w:fill="FFFFFF"/>
        <w:tabs>
          <w:tab w:val="right" w:pos="8504"/>
        </w:tabs>
        <w:spacing w:line="480" w:lineRule="auto"/>
        <w:rPr>
          <w:b/>
          <w:color w:val="000000" w:themeColor="text1"/>
          <w:sz w:val="28"/>
        </w:rPr>
      </w:pPr>
    </w:p>
    <w:p w:rsidR="00A27A6A" w:rsidRPr="0068381C" w:rsidRDefault="00A27A6A" w:rsidP="00AB3D73">
      <w:pPr>
        <w:pStyle w:val="NormalWeb"/>
        <w:shd w:val="clear" w:color="auto" w:fill="FFFFFF"/>
        <w:tabs>
          <w:tab w:val="right" w:pos="8504"/>
        </w:tabs>
        <w:spacing w:line="480" w:lineRule="auto"/>
        <w:jc w:val="center"/>
        <w:rPr>
          <w:b/>
          <w:color w:val="000000" w:themeColor="text1"/>
          <w:sz w:val="28"/>
        </w:rPr>
      </w:pPr>
      <w:r>
        <w:rPr>
          <w:b/>
          <w:color w:val="000000" w:themeColor="text1"/>
          <w:sz w:val="28"/>
        </w:rPr>
        <w:t xml:space="preserve">DISEÑO DE </w:t>
      </w:r>
      <w:r w:rsidRPr="0068381C">
        <w:rPr>
          <w:b/>
          <w:color w:val="000000" w:themeColor="text1"/>
          <w:sz w:val="28"/>
        </w:rPr>
        <w:t>ENCUESTA</w:t>
      </w:r>
      <w:r>
        <w:rPr>
          <w:b/>
          <w:color w:val="000000" w:themeColor="text1"/>
          <w:sz w:val="28"/>
        </w:rPr>
        <w:t>S</w:t>
      </w:r>
    </w:p>
    <w:p w:rsidR="00A27A6A" w:rsidRPr="0068381C" w:rsidRDefault="00A27A6A" w:rsidP="006B2105">
      <w:pPr>
        <w:pStyle w:val="NormalWeb"/>
        <w:shd w:val="clear" w:color="auto" w:fill="FFFFFF"/>
        <w:tabs>
          <w:tab w:val="right" w:pos="8504"/>
        </w:tabs>
        <w:jc w:val="both"/>
        <w:rPr>
          <w:b/>
          <w:color w:val="000000" w:themeColor="text1"/>
          <w:sz w:val="28"/>
        </w:rPr>
      </w:pPr>
      <w:r w:rsidRPr="0068381C">
        <w:rPr>
          <w:b/>
          <w:color w:val="000000" w:themeColor="text1"/>
          <w:sz w:val="28"/>
        </w:rPr>
        <w:t xml:space="preserve">La presente encuesta tiene como objetivo conocer los gustos y preferencias </w:t>
      </w:r>
      <w:r w:rsidR="00FA2BBA">
        <w:rPr>
          <w:b/>
          <w:color w:val="000000" w:themeColor="text1"/>
          <w:sz w:val="28"/>
        </w:rPr>
        <w:t xml:space="preserve">de los oyentes, </w:t>
      </w:r>
      <w:r w:rsidRPr="0068381C">
        <w:rPr>
          <w:b/>
          <w:color w:val="000000" w:themeColor="text1"/>
          <w:sz w:val="28"/>
        </w:rPr>
        <w:t>s</w:t>
      </w:r>
      <w:r w:rsidR="00AF2102">
        <w:rPr>
          <w:b/>
          <w:color w:val="000000" w:themeColor="text1"/>
          <w:sz w:val="28"/>
        </w:rPr>
        <w:t xml:space="preserve">obre la </w:t>
      </w:r>
      <w:r w:rsidR="00196FE5">
        <w:rPr>
          <w:b/>
          <w:color w:val="000000" w:themeColor="text1"/>
          <w:sz w:val="28"/>
        </w:rPr>
        <w:t>parrilla de programación de Radio Sono Onda de la Ciudad de Portoviejo.</w:t>
      </w:r>
    </w:p>
    <w:p w:rsidR="00A27A6A" w:rsidRPr="0068381C" w:rsidRDefault="00A27A6A" w:rsidP="006B2105">
      <w:pPr>
        <w:pStyle w:val="NormalWeb"/>
        <w:numPr>
          <w:ilvl w:val="0"/>
          <w:numId w:val="18"/>
        </w:numPr>
        <w:shd w:val="clear" w:color="auto" w:fill="FFFFFF"/>
        <w:tabs>
          <w:tab w:val="right" w:pos="8504"/>
        </w:tabs>
        <w:spacing w:before="0" w:beforeAutospacing="0" w:after="0" w:afterAutospacing="0" w:line="276" w:lineRule="auto"/>
        <w:jc w:val="both"/>
        <w:rPr>
          <w:b/>
          <w:color w:val="000000" w:themeColor="text1"/>
        </w:rPr>
      </w:pPr>
      <w:r w:rsidRPr="0068381C">
        <w:rPr>
          <w:b/>
          <w:color w:val="000000" w:themeColor="text1"/>
        </w:rPr>
        <w:t>Cuál es su edad.?</w:t>
      </w:r>
    </w:p>
    <w:p w:rsidR="00A27A6A" w:rsidRPr="0068381C" w:rsidRDefault="00A27A6A" w:rsidP="006B2105">
      <w:pPr>
        <w:pStyle w:val="NormalWeb"/>
        <w:numPr>
          <w:ilvl w:val="0"/>
          <w:numId w:val="28"/>
        </w:numPr>
        <w:shd w:val="clear" w:color="auto" w:fill="FFFFFF"/>
        <w:tabs>
          <w:tab w:val="right" w:pos="8504"/>
        </w:tabs>
        <w:spacing w:before="0" w:beforeAutospacing="0" w:after="0" w:afterAutospacing="0" w:line="276" w:lineRule="auto"/>
        <w:jc w:val="both"/>
        <w:rPr>
          <w:color w:val="000000" w:themeColor="text1"/>
        </w:rPr>
      </w:pPr>
      <w:r>
        <w:rPr>
          <w:noProof/>
          <w:color w:val="000000" w:themeColor="text1"/>
          <w:lang w:val="es-EC" w:eastAsia="es-EC"/>
        </w:rPr>
        <mc:AlternateContent>
          <mc:Choice Requires="wps">
            <w:drawing>
              <wp:anchor distT="0" distB="0" distL="114300" distR="114300" simplePos="0" relativeHeight="251695104" behindDoc="0" locked="0" layoutInCell="1" allowOverlap="1" wp14:anchorId="2299AFF0" wp14:editId="7CFF4334">
                <wp:simplePos x="0" y="0"/>
                <wp:positionH relativeFrom="column">
                  <wp:posOffset>929005</wp:posOffset>
                </wp:positionH>
                <wp:positionV relativeFrom="paragraph">
                  <wp:posOffset>8255</wp:posOffset>
                </wp:positionV>
                <wp:extent cx="485775" cy="190500"/>
                <wp:effectExtent l="0" t="0" r="28575" b="19050"/>
                <wp:wrapNone/>
                <wp:docPr id="5" name="Rectángulo 5"/>
                <wp:cNvGraphicFramePr/>
                <a:graphic xmlns:a="http://schemas.openxmlformats.org/drawingml/2006/main">
                  <a:graphicData uri="http://schemas.microsoft.com/office/word/2010/wordprocessingShape">
                    <wps:wsp>
                      <wps:cNvSpPr/>
                      <wps:spPr>
                        <a:xfrm>
                          <a:off x="0" y="0"/>
                          <a:ext cx="485775" cy="1905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ect w14:anchorId="2CBDB460" id="Rectángulo 5" o:spid="_x0000_s1026" style="position:absolute;margin-left:73.15pt;margin-top:.65pt;width:38.25pt;height: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" fillcolor="white [3201]" strokecolor="black [3213]" strokeweight="1pt"/>
            </w:pict>
          </mc:Fallback>
        </mc:AlternateContent>
      </w:r>
    </w:p>
    <w:p w:rsidR="00A27A6A" w:rsidRPr="0068381C" w:rsidRDefault="00A27A6A" w:rsidP="006B2105">
      <w:pPr>
        <w:pStyle w:val="NormalWeb"/>
        <w:numPr>
          <w:ilvl w:val="0"/>
          <w:numId w:val="18"/>
        </w:numPr>
        <w:shd w:val="clear" w:color="auto" w:fill="FFFFFF"/>
        <w:tabs>
          <w:tab w:val="right" w:pos="8504"/>
        </w:tabs>
        <w:spacing w:before="0" w:beforeAutospacing="0" w:after="0" w:afterAutospacing="0" w:line="276" w:lineRule="auto"/>
        <w:jc w:val="both"/>
        <w:rPr>
          <w:b/>
          <w:color w:val="000000" w:themeColor="text1"/>
        </w:rPr>
      </w:pPr>
      <w:r w:rsidRPr="0068381C">
        <w:rPr>
          <w:b/>
          <w:color w:val="000000" w:themeColor="text1"/>
        </w:rPr>
        <w:t>Escucha radio.?</w:t>
      </w:r>
    </w:p>
    <w:p w:rsidR="00A27A6A" w:rsidRPr="0068381C" w:rsidRDefault="00A27A6A" w:rsidP="006B2105">
      <w:pPr>
        <w:pStyle w:val="Prrafodelista"/>
        <w:numPr>
          <w:ilvl w:val="0"/>
          <w:numId w:val="30"/>
        </w:numPr>
        <w:spacing w:after="0" w:line="276" w:lineRule="auto"/>
        <w:rPr>
          <w:rFonts w:ascii="Times New Roman" w:hAnsi="Times New Roman" w:cs="Times New Roman"/>
          <w:color w:val="000000" w:themeColor="text1"/>
          <w:sz w:val="24"/>
          <w:szCs w:val="24"/>
        </w:rPr>
      </w:pPr>
      <w:r w:rsidRPr="0068381C">
        <w:rPr>
          <w:rFonts w:ascii="Times New Roman" w:hAnsi="Times New Roman" w:cs="Times New Roman"/>
          <w:color w:val="000000" w:themeColor="text1"/>
          <w:sz w:val="24"/>
          <w:szCs w:val="24"/>
        </w:rPr>
        <w:t xml:space="preserve">Si </w:t>
      </w:r>
    </w:p>
    <w:p w:rsidR="00A27A6A" w:rsidRPr="004B2178" w:rsidRDefault="00A27A6A" w:rsidP="006B2105">
      <w:pPr>
        <w:pStyle w:val="Prrafodelista"/>
        <w:numPr>
          <w:ilvl w:val="0"/>
          <w:numId w:val="30"/>
        </w:numPr>
        <w:spacing w:after="0" w:line="276" w:lineRule="auto"/>
        <w:rPr>
          <w:rFonts w:ascii="Times New Roman" w:hAnsi="Times New Roman" w:cs="Times New Roman"/>
          <w:color w:val="000000" w:themeColor="text1"/>
          <w:sz w:val="24"/>
          <w:szCs w:val="24"/>
        </w:rPr>
      </w:pPr>
      <w:r w:rsidRPr="0068381C">
        <w:rPr>
          <w:rFonts w:ascii="Times New Roman" w:hAnsi="Times New Roman" w:cs="Times New Roman"/>
          <w:color w:val="000000" w:themeColor="text1"/>
          <w:sz w:val="24"/>
          <w:szCs w:val="24"/>
        </w:rPr>
        <w:t xml:space="preserve">No </w:t>
      </w:r>
    </w:p>
    <w:p w:rsidR="00A27A6A" w:rsidRPr="004B2178" w:rsidRDefault="00A27A6A" w:rsidP="006B2105">
      <w:pPr>
        <w:pStyle w:val="Prrafodelista"/>
        <w:numPr>
          <w:ilvl w:val="0"/>
          <w:numId w:val="18"/>
        </w:numPr>
        <w:spacing w:after="0" w:line="276" w:lineRule="auto"/>
        <w:rPr>
          <w:rFonts w:ascii="Times New Roman" w:hAnsi="Times New Roman" w:cs="Times New Roman"/>
          <w:b/>
          <w:color w:val="000000" w:themeColor="text1"/>
          <w:sz w:val="24"/>
          <w:szCs w:val="24"/>
        </w:rPr>
      </w:pPr>
      <w:r w:rsidRPr="0068381C">
        <w:rPr>
          <w:rFonts w:ascii="Times New Roman" w:hAnsi="Times New Roman" w:cs="Times New Roman"/>
          <w:b/>
          <w:color w:val="000000" w:themeColor="text1"/>
          <w:sz w:val="24"/>
          <w:szCs w:val="24"/>
        </w:rPr>
        <w:t>¿Ha sintonizado usted Radio Sono Onda?</w:t>
      </w:r>
    </w:p>
    <w:p w:rsidR="00A27A6A" w:rsidRPr="0068381C" w:rsidRDefault="00A27A6A" w:rsidP="006B2105">
      <w:pPr>
        <w:pStyle w:val="Prrafodelista"/>
        <w:numPr>
          <w:ilvl w:val="0"/>
          <w:numId w:val="29"/>
        </w:numPr>
        <w:spacing w:after="0" w:line="276" w:lineRule="auto"/>
        <w:rPr>
          <w:rFonts w:ascii="Times New Roman" w:hAnsi="Times New Roman" w:cs="Times New Roman"/>
          <w:color w:val="000000" w:themeColor="text1"/>
          <w:sz w:val="24"/>
          <w:szCs w:val="24"/>
        </w:rPr>
      </w:pPr>
      <w:r w:rsidRPr="0068381C">
        <w:rPr>
          <w:rFonts w:ascii="Times New Roman" w:hAnsi="Times New Roman" w:cs="Times New Roman"/>
          <w:color w:val="000000" w:themeColor="text1"/>
          <w:sz w:val="24"/>
          <w:szCs w:val="24"/>
        </w:rPr>
        <w:t>Si</w:t>
      </w:r>
    </w:p>
    <w:p w:rsidR="00A27A6A" w:rsidRPr="0068381C" w:rsidRDefault="00A27A6A" w:rsidP="006B2105">
      <w:pPr>
        <w:pStyle w:val="Prrafodelista"/>
        <w:numPr>
          <w:ilvl w:val="0"/>
          <w:numId w:val="29"/>
        </w:numPr>
        <w:spacing w:after="0" w:line="276" w:lineRule="auto"/>
        <w:rPr>
          <w:rFonts w:ascii="Times New Roman" w:hAnsi="Times New Roman" w:cs="Times New Roman"/>
          <w:color w:val="000000" w:themeColor="text1"/>
          <w:sz w:val="24"/>
          <w:szCs w:val="24"/>
        </w:rPr>
      </w:pPr>
      <w:r w:rsidRPr="0068381C">
        <w:rPr>
          <w:rFonts w:ascii="Times New Roman" w:hAnsi="Times New Roman" w:cs="Times New Roman"/>
          <w:color w:val="000000" w:themeColor="text1"/>
          <w:sz w:val="24"/>
          <w:szCs w:val="24"/>
        </w:rPr>
        <w:t xml:space="preserve">No </w:t>
      </w:r>
    </w:p>
    <w:p w:rsidR="00A27A6A" w:rsidRPr="0068381C" w:rsidRDefault="00A27A6A" w:rsidP="006B2105">
      <w:pPr>
        <w:pStyle w:val="NormalWeb"/>
        <w:numPr>
          <w:ilvl w:val="0"/>
          <w:numId w:val="18"/>
        </w:numPr>
        <w:shd w:val="clear" w:color="auto" w:fill="FFFFFF"/>
        <w:tabs>
          <w:tab w:val="right" w:pos="8504"/>
        </w:tabs>
        <w:spacing w:before="0" w:beforeAutospacing="0" w:after="0" w:afterAutospacing="0" w:line="276" w:lineRule="auto"/>
        <w:jc w:val="both"/>
        <w:rPr>
          <w:b/>
          <w:color w:val="000000" w:themeColor="text1"/>
        </w:rPr>
      </w:pPr>
      <w:r w:rsidRPr="0068381C">
        <w:rPr>
          <w:b/>
          <w:color w:val="000000" w:themeColor="text1"/>
        </w:rPr>
        <w:t>¿Qué le gustaría encontrar en la programación de la radio</w:t>
      </w:r>
      <w:r w:rsidR="00D22E3E">
        <w:rPr>
          <w:b/>
          <w:color w:val="000000" w:themeColor="text1"/>
        </w:rPr>
        <w:t xml:space="preserve"> Sono Onda</w:t>
      </w:r>
      <w:r w:rsidRPr="0068381C">
        <w:rPr>
          <w:b/>
          <w:color w:val="000000" w:themeColor="text1"/>
        </w:rPr>
        <w:t>?</w:t>
      </w:r>
    </w:p>
    <w:p w:rsidR="00A27A6A" w:rsidRPr="0068381C" w:rsidRDefault="00A27A6A" w:rsidP="006B2105">
      <w:pPr>
        <w:pStyle w:val="NormalWeb"/>
        <w:numPr>
          <w:ilvl w:val="0"/>
          <w:numId w:val="20"/>
        </w:numPr>
        <w:shd w:val="clear" w:color="auto" w:fill="FFFFFF"/>
        <w:tabs>
          <w:tab w:val="right" w:pos="8504"/>
        </w:tabs>
        <w:spacing w:before="0" w:beforeAutospacing="0" w:after="0" w:afterAutospacing="0" w:line="276" w:lineRule="auto"/>
        <w:jc w:val="both"/>
        <w:rPr>
          <w:color w:val="000000" w:themeColor="text1"/>
        </w:rPr>
      </w:pPr>
      <w:r w:rsidRPr="0068381C">
        <w:rPr>
          <w:color w:val="000000" w:themeColor="text1"/>
        </w:rPr>
        <w:t>Programas temáticos</w:t>
      </w:r>
    </w:p>
    <w:p w:rsidR="00A27A6A" w:rsidRPr="0068381C" w:rsidRDefault="00A27A6A" w:rsidP="006B2105">
      <w:pPr>
        <w:pStyle w:val="NormalWeb"/>
        <w:numPr>
          <w:ilvl w:val="0"/>
          <w:numId w:val="20"/>
        </w:numPr>
        <w:shd w:val="clear" w:color="auto" w:fill="FFFFFF"/>
        <w:tabs>
          <w:tab w:val="right" w:pos="8504"/>
        </w:tabs>
        <w:spacing w:before="0" w:beforeAutospacing="0" w:after="0" w:afterAutospacing="0" w:line="276" w:lineRule="auto"/>
        <w:jc w:val="both"/>
        <w:rPr>
          <w:color w:val="000000" w:themeColor="text1"/>
        </w:rPr>
      </w:pPr>
      <w:r w:rsidRPr="0068381C">
        <w:rPr>
          <w:color w:val="000000" w:themeColor="text1"/>
        </w:rPr>
        <w:t xml:space="preserve">Música </w:t>
      </w:r>
    </w:p>
    <w:p w:rsidR="007011D5" w:rsidRDefault="00A27A6A" w:rsidP="006B2105">
      <w:pPr>
        <w:pStyle w:val="NormalWeb"/>
        <w:numPr>
          <w:ilvl w:val="0"/>
          <w:numId w:val="20"/>
        </w:numPr>
        <w:shd w:val="clear" w:color="auto" w:fill="FFFFFF"/>
        <w:tabs>
          <w:tab w:val="right" w:pos="8504"/>
        </w:tabs>
        <w:spacing w:before="0" w:beforeAutospacing="0" w:after="0" w:afterAutospacing="0" w:line="276" w:lineRule="auto"/>
        <w:jc w:val="both"/>
        <w:rPr>
          <w:color w:val="000000" w:themeColor="text1"/>
        </w:rPr>
      </w:pPr>
      <w:r w:rsidRPr="0068381C">
        <w:rPr>
          <w:color w:val="000000" w:themeColor="text1"/>
        </w:rPr>
        <w:t>Participación de locutores</w:t>
      </w:r>
    </w:p>
    <w:p w:rsidR="007011D5" w:rsidRDefault="007011D5" w:rsidP="006B2105">
      <w:pPr>
        <w:pStyle w:val="NormalWeb"/>
        <w:numPr>
          <w:ilvl w:val="0"/>
          <w:numId w:val="20"/>
        </w:numPr>
        <w:shd w:val="clear" w:color="auto" w:fill="FFFFFF"/>
        <w:tabs>
          <w:tab w:val="right" w:pos="8504"/>
        </w:tabs>
        <w:spacing w:before="0" w:beforeAutospacing="0" w:after="0" w:afterAutospacing="0" w:line="276" w:lineRule="auto"/>
        <w:jc w:val="both"/>
        <w:rPr>
          <w:color w:val="000000" w:themeColor="text1"/>
        </w:rPr>
      </w:pPr>
      <w:r>
        <w:rPr>
          <w:color w:val="000000" w:themeColor="text1"/>
        </w:rPr>
        <w:t xml:space="preserve">Noticias </w:t>
      </w:r>
    </w:p>
    <w:p w:rsidR="007011D5" w:rsidRPr="007011D5" w:rsidRDefault="007011D5" w:rsidP="006B2105">
      <w:pPr>
        <w:pStyle w:val="NormalWeb"/>
        <w:numPr>
          <w:ilvl w:val="0"/>
          <w:numId w:val="20"/>
        </w:numPr>
        <w:shd w:val="clear" w:color="auto" w:fill="FFFFFF"/>
        <w:tabs>
          <w:tab w:val="right" w:pos="8504"/>
        </w:tabs>
        <w:spacing w:before="0" w:beforeAutospacing="0" w:after="0" w:afterAutospacing="0" w:line="276" w:lineRule="auto"/>
        <w:jc w:val="both"/>
        <w:rPr>
          <w:color w:val="000000" w:themeColor="text1"/>
        </w:rPr>
      </w:pPr>
      <w:r>
        <w:rPr>
          <w:color w:val="000000" w:themeColor="text1"/>
        </w:rPr>
        <w:t xml:space="preserve">Deportes </w:t>
      </w:r>
    </w:p>
    <w:p w:rsidR="00A27A6A" w:rsidRPr="0068381C" w:rsidRDefault="00A27A6A" w:rsidP="006B2105">
      <w:pPr>
        <w:pStyle w:val="NormalWeb"/>
        <w:numPr>
          <w:ilvl w:val="0"/>
          <w:numId w:val="20"/>
        </w:numPr>
        <w:shd w:val="clear" w:color="auto" w:fill="FFFFFF"/>
        <w:tabs>
          <w:tab w:val="right" w:pos="8504"/>
        </w:tabs>
        <w:spacing w:before="0" w:beforeAutospacing="0" w:after="0" w:afterAutospacing="0" w:line="276" w:lineRule="auto"/>
        <w:jc w:val="both"/>
        <w:rPr>
          <w:color w:val="000000" w:themeColor="text1"/>
        </w:rPr>
      </w:pPr>
      <w:r w:rsidRPr="0068381C">
        <w:rPr>
          <w:color w:val="000000" w:themeColor="text1"/>
        </w:rPr>
        <w:t xml:space="preserve">Otro. Especifique </w:t>
      </w:r>
      <w:r>
        <w:rPr>
          <w:color w:val="000000" w:themeColor="text1"/>
        </w:rPr>
        <w:t>__________________________</w:t>
      </w:r>
    </w:p>
    <w:p w:rsidR="00A27A6A" w:rsidRPr="0068381C" w:rsidRDefault="00A27A6A" w:rsidP="006B2105">
      <w:pPr>
        <w:pStyle w:val="NormalWeb"/>
        <w:numPr>
          <w:ilvl w:val="0"/>
          <w:numId w:val="18"/>
        </w:numPr>
        <w:shd w:val="clear" w:color="auto" w:fill="FFFFFF"/>
        <w:tabs>
          <w:tab w:val="right" w:pos="8504"/>
        </w:tabs>
        <w:spacing w:before="0" w:beforeAutospacing="0" w:after="0" w:afterAutospacing="0" w:line="276" w:lineRule="auto"/>
        <w:jc w:val="both"/>
        <w:rPr>
          <w:b/>
          <w:color w:val="000000" w:themeColor="text1"/>
        </w:rPr>
      </w:pPr>
      <w:r w:rsidRPr="0068381C">
        <w:rPr>
          <w:b/>
          <w:color w:val="000000" w:themeColor="text1"/>
        </w:rPr>
        <w:t>Cuáles son sus preferencias informativas.?</w:t>
      </w:r>
    </w:p>
    <w:p w:rsidR="00A27A6A" w:rsidRPr="0068381C" w:rsidRDefault="00A27A6A" w:rsidP="006B2105">
      <w:pPr>
        <w:pStyle w:val="NormalWeb"/>
        <w:numPr>
          <w:ilvl w:val="0"/>
          <w:numId w:val="33"/>
        </w:numPr>
        <w:shd w:val="clear" w:color="auto" w:fill="FFFFFF"/>
        <w:tabs>
          <w:tab w:val="right" w:pos="8504"/>
        </w:tabs>
        <w:spacing w:before="0" w:beforeAutospacing="0" w:after="0" w:afterAutospacing="0" w:line="276" w:lineRule="auto"/>
        <w:jc w:val="both"/>
        <w:rPr>
          <w:color w:val="000000" w:themeColor="text1"/>
        </w:rPr>
      </w:pPr>
      <w:r w:rsidRPr="0068381C">
        <w:rPr>
          <w:color w:val="000000" w:themeColor="text1"/>
        </w:rPr>
        <w:t xml:space="preserve">Historia </w:t>
      </w:r>
    </w:p>
    <w:p w:rsidR="00A27A6A" w:rsidRPr="0068381C" w:rsidRDefault="00A27A6A" w:rsidP="006B2105">
      <w:pPr>
        <w:pStyle w:val="NormalWeb"/>
        <w:numPr>
          <w:ilvl w:val="0"/>
          <w:numId w:val="33"/>
        </w:numPr>
        <w:shd w:val="clear" w:color="auto" w:fill="FFFFFF"/>
        <w:tabs>
          <w:tab w:val="right" w:pos="8504"/>
        </w:tabs>
        <w:spacing w:before="0" w:beforeAutospacing="0" w:after="0" w:afterAutospacing="0" w:line="276" w:lineRule="auto"/>
        <w:jc w:val="both"/>
        <w:rPr>
          <w:color w:val="000000" w:themeColor="text1"/>
        </w:rPr>
      </w:pPr>
      <w:r w:rsidRPr="0068381C">
        <w:rPr>
          <w:color w:val="000000" w:themeColor="text1"/>
        </w:rPr>
        <w:t>Moda</w:t>
      </w:r>
    </w:p>
    <w:p w:rsidR="00A27A6A" w:rsidRDefault="00CC23DC" w:rsidP="006B2105">
      <w:pPr>
        <w:pStyle w:val="NormalWeb"/>
        <w:numPr>
          <w:ilvl w:val="0"/>
          <w:numId w:val="33"/>
        </w:numPr>
        <w:shd w:val="clear" w:color="auto" w:fill="FFFFFF"/>
        <w:tabs>
          <w:tab w:val="right" w:pos="8504"/>
        </w:tabs>
        <w:spacing w:before="0" w:beforeAutospacing="0" w:after="0" w:afterAutospacing="0" w:line="276" w:lineRule="auto"/>
        <w:jc w:val="both"/>
        <w:rPr>
          <w:color w:val="000000" w:themeColor="text1"/>
        </w:rPr>
      </w:pPr>
      <w:r>
        <w:rPr>
          <w:color w:val="000000" w:themeColor="text1"/>
        </w:rPr>
        <w:t>Farándula</w:t>
      </w:r>
    </w:p>
    <w:p w:rsidR="00CC23DC" w:rsidRPr="0068381C" w:rsidRDefault="00CC23DC" w:rsidP="006B2105">
      <w:pPr>
        <w:pStyle w:val="NormalWeb"/>
        <w:numPr>
          <w:ilvl w:val="0"/>
          <w:numId w:val="33"/>
        </w:numPr>
        <w:shd w:val="clear" w:color="auto" w:fill="FFFFFF"/>
        <w:tabs>
          <w:tab w:val="right" w:pos="8504"/>
        </w:tabs>
        <w:spacing w:before="0" w:beforeAutospacing="0" w:after="0" w:afterAutospacing="0" w:line="276" w:lineRule="auto"/>
        <w:jc w:val="both"/>
        <w:rPr>
          <w:color w:val="000000" w:themeColor="text1"/>
        </w:rPr>
      </w:pPr>
      <w:r>
        <w:rPr>
          <w:color w:val="000000" w:themeColor="text1"/>
        </w:rPr>
        <w:t xml:space="preserve">Programas en vivo </w:t>
      </w:r>
    </w:p>
    <w:p w:rsidR="00A27A6A" w:rsidRPr="0068381C" w:rsidRDefault="00D22E3E" w:rsidP="006B2105">
      <w:pPr>
        <w:pStyle w:val="NormalWeb"/>
        <w:numPr>
          <w:ilvl w:val="0"/>
          <w:numId w:val="18"/>
        </w:numPr>
        <w:shd w:val="clear" w:color="auto" w:fill="FFFFFF"/>
        <w:tabs>
          <w:tab w:val="right" w:pos="8504"/>
        </w:tabs>
        <w:spacing w:before="0" w:beforeAutospacing="0" w:after="0" w:afterAutospacing="0" w:line="276" w:lineRule="auto"/>
        <w:jc w:val="both"/>
        <w:rPr>
          <w:b/>
          <w:color w:val="000000" w:themeColor="text1"/>
        </w:rPr>
      </w:pPr>
      <w:r>
        <w:rPr>
          <w:b/>
          <w:color w:val="000000" w:themeColor="text1"/>
        </w:rPr>
        <w:t>Que sugerencia le haría para</w:t>
      </w:r>
      <w:r w:rsidR="00A27A6A" w:rsidRPr="0068381C">
        <w:rPr>
          <w:b/>
          <w:color w:val="000000" w:themeColor="text1"/>
        </w:rPr>
        <w:t xml:space="preserve"> una nueva propuesta radial.?</w:t>
      </w:r>
    </w:p>
    <w:p w:rsidR="00A27A6A" w:rsidRPr="0068381C" w:rsidRDefault="00A27A6A" w:rsidP="006B2105">
      <w:pPr>
        <w:pStyle w:val="NormalWeb"/>
        <w:numPr>
          <w:ilvl w:val="0"/>
          <w:numId w:val="32"/>
        </w:numPr>
        <w:shd w:val="clear" w:color="auto" w:fill="FFFFFF"/>
        <w:tabs>
          <w:tab w:val="right" w:pos="8504"/>
        </w:tabs>
        <w:spacing w:before="0" w:beforeAutospacing="0" w:after="0" w:afterAutospacing="0" w:line="276" w:lineRule="auto"/>
        <w:jc w:val="both"/>
        <w:rPr>
          <w:color w:val="000000" w:themeColor="text1"/>
        </w:rPr>
      </w:pPr>
      <w:r w:rsidRPr="0068381C">
        <w:rPr>
          <w:color w:val="000000" w:themeColor="text1"/>
        </w:rPr>
        <w:t>Que haya concursos</w:t>
      </w:r>
    </w:p>
    <w:p w:rsidR="00A27A6A" w:rsidRPr="0068381C" w:rsidRDefault="00A27A6A" w:rsidP="006B2105">
      <w:pPr>
        <w:pStyle w:val="NormalWeb"/>
        <w:numPr>
          <w:ilvl w:val="0"/>
          <w:numId w:val="32"/>
        </w:numPr>
        <w:shd w:val="clear" w:color="auto" w:fill="FFFFFF"/>
        <w:tabs>
          <w:tab w:val="right" w:pos="8504"/>
        </w:tabs>
        <w:spacing w:before="0" w:beforeAutospacing="0" w:after="0" w:afterAutospacing="0" w:line="276" w:lineRule="auto"/>
        <w:jc w:val="both"/>
        <w:rPr>
          <w:color w:val="000000" w:themeColor="text1"/>
        </w:rPr>
      </w:pPr>
      <w:r w:rsidRPr="0068381C">
        <w:rPr>
          <w:color w:val="000000" w:themeColor="text1"/>
        </w:rPr>
        <w:t>Que se traten temas de actualidad</w:t>
      </w:r>
    </w:p>
    <w:p w:rsidR="00A27A6A" w:rsidRPr="0068381C" w:rsidRDefault="00CC23DC" w:rsidP="006B2105">
      <w:pPr>
        <w:pStyle w:val="NormalWeb"/>
        <w:numPr>
          <w:ilvl w:val="0"/>
          <w:numId w:val="32"/>
        </w:numPr>
        <w:shd w:val="clear" w:color="auto" w:fill="FFFFFF"/>
        <w:tabs>
          <w:tab w:val="right" w:pos="8504"/>
        </w:tabs>
        <w:spacing w:before="0" w:beforeAutospacing="0" w:after="0" w:afterAutospacing="0" w:line="276" w:lineRule="auto"/>
        <w:jc w:val="both"/>
        <w:rPr>
          <w:color w:val="000000" w:themeColor="text1"/>
        </w:rPr>
      </w:pPr>
      <w:r>
        <w:rPr>
          <w:color w:val="000000" w:themeColor="text1"/>
        </w:rPr>
        <w:t xml:space="preserve">Que tenga contenido de programas para público joven </w:t>
      </w:r>
    </w:p>
    <w:p w:rsidR="00A27A6A" w:rsidRDefault="00A27A6A" w:rsidP="006B2105">
      <w:pPr>
        <w:pStyle w:val="NormalWeb"/>
        <w:numPr>
          <w:ilvl w:val="0"/>
          <w:numId w:val="32"/>
        </w:numPr>
        <w:shd w:val="clear" w:color="auto" w:fill="FFFFFF"/>
        <w:tabs>
          <w:tab w:val="right" w:pos="8504"/>
        </w:tabs>
        <w:spacing w:before="0" w:beforeAutospacing="0" w:after="0" w:afterAutospacing="0" w:line="276" w:lineRule="auto"/>
        <w:jc w:val="both"/>
        <w:rPr>
          <w:color w:val="000000" w:themeColor="text1"/>
        </w:rPr>
      </w:pPr>
      <w:r w:rsidRPr="0068381C">
        <w:rPr>
          <w:color w:val="000000" w:themeColor="text1"/>
        </w:rPr>
        <w:t xml:space="preserve">Que se informe acerca de empleos en oferta </w:t>
      </w:r>
    </w:p>
    <w:p w:rsidR="00050535" w:rsidRDefault="002F3E49" w:rsidP="006B2105">
      <w:pPr>
        <w:pStyle w:val="NormalWeb"/>
        <w:numPr>
          <w:ilvl w:val="0"/>
          <w:numId w:val="32"/>
        </w:numPr>
        <w:shd w:val="clear" w:color="auto" w:fill="FFFFFF"/>
        <w:tabs>
          <w:tab w:val="right" w:pos="8504"/>
        </w:tabs>
        <w:spacing w:before="0" w:beforeAutospacing="0" w:after="0" w:afterAutospacing="0" w:line="276" w:lineRule="auto"/>
        <w:jc w:val="both"/>
        <w:rPr>
          <w:color w:val="000000" w:themeColor="text1"/>
        </w:rPr>
      </w:pPr>
      <w:r>
        <w:rPr>
          <w:color w:val="000000" w:themeColor="text1"/>
        </w:rPr>
        <w:t xml:space="preserve">Que incluyan temas interculturales </w:t>
      </w:r>
    </w:p>
    <w:p w:rsidR="00C465F2" w:rsidRPr="004B2178" w:rsidRDefault="00050535" w:rsidP="006B2105">
      <w:pPr>
        <w:pStyle w:val="NormalWeb"/>
        <w:numPr>
          <w:ilvl w:val="0"/>
          <w:numId w:val="32"/>
        </w:numPr>
        <w:shd w:val="clear" w:color="auto" w:fill="FFFFFF"/>
        <w:tabs>
          <w:tab w:val="right" w:pos="8504"/>
        </w:tabs>
        <w:spacing w:before="0" w:beforeAutospacing="0" w:after="0" w:afterAutospacing="0" w:line="276" w:lineRule="auto"/>
        <w:jc w:val="both"/>
        <w:rPr>
          <w:color w:val="000000" w:themeColor="text1"/>
        </w:rPr>
      </w:pPr>
      <w:r>
        <w:rPr>
          <w:color w:val="000000" w:themeColor="text1"/>
        </w:rPr>
        <w:t>Encontrar la radio en l</w:t>
      </w:r>
      <w:r w:rsidR="004B2178">
        <w:rPr>
          <w:color w:val="000000" w:themeColor="text1"/>
        </w:rPr>
        <w:t>os teléfonos celulares (web 2.0)</w:t>
      </w:r>
    </w:p>
    <w:p w:rsidR="00A27A6A" w:rsidRPr="0068381C" w:rsidRDefault="00A27A6A" w:rsidP="006B2105">
      <w:pPr>
        <w:pStyle w:val="NormalWeb"/>
        <w:numPr>
          <w:ilvl w:val="0"/>
          <w:numId w:val="18"/>
        </w:numPr>
        <w:shd w:val="clear" w:color="auto" w:fill="FFFFFF"/>
        <w:tabs>
          <w:tab w:val="right" w:pos="8504"/>
        </w:tabs>
        <w:spacing w:before="0" w:beforeAutospacing="0" w:after="0" w:afterAutospacing="0" w:line="276" w:lineRule="auto"/>
        <w:jc w:val="both"/>
        <w:rPr>
          <w:b/>
          <w:color w:val="000000" w:themeColor="text1"/>
        </w:rPr>
      </w:pPr>
      <w:r w:rsidRPr="0068381C">
        <w:rPr>
          <w:b/>
          <w:color w:val="000000" w:themeColor="text1"/>
        </w:rPr>
        <w:t xml:space="preserve">En que horario prefiere usted escuchar radio.? </w:t>
      </w:r>
    </w:p>
    <w:p w:rsidR="00A27A6A" w:rsidRPr="0068381C" w:rsidRDefault="00A27A6A" w:rsidP="006B2105">
      <w:pPr>
        <w:pStyle w:val="NormalWeb"/>
        <w:numPr>
          <w:ilvl w:val="0"/>
          <w:numId w:val="31"/>
        </w:numPr>
        <w:shd w:val="clear" w:color="auto" w:fill="FFFFFF"/>
        <w:tabs>
          <w:tab w:val="right" w:pos="8504"/>
        </w:tabs>
        <w:spacing w:before="0" w:beforeAutospacing="0" w:after="0" w:afterAutospacing="0" w:line="276" w:lineRule="auto"/>
        <w:jc w:val="both"/>
        <w:rPr>
          <w:color w:val="000000" w:themeColor="text1"/>
        </w:rPr>
      </w:pPr>
      <w:r>
        <w:rPr>
          <w:color w:val="000000" w:themeColor="text1"/>
        </w:rPr>
        <w:t>Mañana</w:t>
      </w:r>
      <w:r w:rsidR="00C465F2">
        <w:rPr>
          <w:color w:val="000000" w:themeColor="text1"/>
        </w:rPr>
        <w:t xml:space="preserve"> (6:00 a 12:00)</w:t>
      </w:r>
    </w:p>
    <w:p w:rsidR="00A27A6A" w:rsidRPr="0068381C" w:rsidRDefault="00A27A6A" w:rsidP="006B2105">
      <w:pPr>
        <w:pStyle w:val="NormalWeb"/>
        <w:numPr>
          <w:ilvl w:val="0"/>
          <w:numId w:val="31"/>
        </w:numPr>
        <w:shd w:val="clear" w:color="auto" w:fill="FFFFFF"/>
        <w:tabs>
          <w:tab w:val="right" w:pos="8504"/>
        </w:tabs>
        <w:spacing w:before="0" w:beforeAutospacing="0" w:after="0" w:afterAutospacing="0" w:line="276" w:lineRule="auto"/>
        <w:jc w:val="both"/>
        <w:rPr>
          <w:color w:val="000000" w:themeColor="text1"/>
        </w:rPr>
      </w:pPr>
      <w:r w:rsidRPr="0068381C">
        <w:rPr>
          <w:color w:val="000000" w:themeColor="text1"/>
        </w:rPr>
        <w:t xml:space="preserve">Tarde </w:t>
      </w:r>
      <w:r w:rsidR="00C465F2">
        <w:rPr>
          <w:color w:val="000000" w:themeColor="text1"/>
        </w:rPr>
        <w:t>(12:01</w:t>
      </w:r>
      <w:r w:rsidR="003A4B61">
        <w:rPr>
          <w:color w:val="000000" w:themeColor="text1"/>
        </w:rPr>
        <w:t xml:space="preserve"> a 18:00</w:t>
      </w:r>
      <w:r w:rsidR="00C465F2">
        <w:rPr>
          <w:color w:val="000000" w:themeColor="text1"/>
        </w:rPr>
        <w:t>)</w:t>
      </w:r>
    </w:p>
    <w:p w:rsidR="00050535" w:rsidRDefault="00A27A6A" w:rsidP="006B2105">
      <w:pPr>
        <w:pStyle w:val="NormalWeb"/>
        <w:numPr>
          <w:ilvl w:val="0"/>
          <w:numId w:val="31"/>
        </w:numPr>
        <w:shd w:val="clear" w:color="auto" w:fill="FFFFFF"/>
        <w:tabs>
          <w:tab w:val="right" w:pos="8504"/>
        </w:tabs>
        <w:spacing w:before="0" w:beforeAutospacing="0" w:after="0" w:afterAutospacing="0" w:line="276" w:lineRule="auto"/>
        <w:jc w:val="both"/>
        <w:rPr>
          <w:color w:val="000000" w:themeColor="text1"/>
        </w:rPr>
      </w:pPr>
      <w:r w:rsidRPr="0068381C">
        <w:rPr>
          <w:color w:val="000000" w:themeColor="text1"/>
        </w:rPr>
        <w:t xml:space="preserve">Noche </w:t>
      </w:r>
      <w:r w:rsidR="003A4B61">
        <w:rPr>
          <w:color w:val="000000" w:themeColor="text1"/>
        </w:rPr>
        <w:t>(18</w:t>
      </w:r>
      <w:r w:rsidR="00C465F2">
        <w:rPr>
          <w:color w:val="000000" w:themeColor="text1"/>
        </w:rPr>
        <w:t xml:space="preserve">:01 a </w:t>
      </w:r>
      <w:r w:rsidR="003A4B61">
        <w:rPr>
          <w:color w:val="000000" w:themeColor="text1"/>
        </w:rPr>
        <w:t>24:00</w:t>
      </w:r>
      <w:r w:rsidR="00C465F2">
        <w:rPr>
          <w:color w:val="000000" w:themeColor="text1"/>
        </w:rPr>
        <w:t>)</w:t>
      </w:r>
    </w:p>
    <w:p w:rsidR="00C465F2" w:rsidRDefault="00C465F2" w:rsidP="006B2105">
      <w:pPr>
        <w:pStyle w:val="NormalWeb"/>
        <w:numPr>
          <w:ilvl w:val="0"/>
          <w:numId w:val="31"/>
        </w:numPr>
        <w:shd w:val="clear" w:color="auto" w:fill="FFFFFF"/>
        <w:tabs>
          <w:tab w:val="right" w:pos="8504"/>
        </w:tabs>
        <w:spacing w:before="0" w:beforeAutospacing="0" w:after="0" w:afterAutospacing="0" w:line="276" w:lineRule="auto"/>
        <w:jc w:val="both"/>
        <w:rPr>
          <w:color w:val="000000" w:themeColor="text1"/>
        </w:rPr>
      </w:pPr>
      <w:r>
        <w:rPr>
          <w:color w:val="000000" w:themeColor="text1"/>
        </w:rPr>
        <w:t xml:space="preserve">Madrugada </w:t>
      </w:r>
      <w:r w:rsidR="003A4B61">
        <w:rPr>
          <w:color w:val="000000" w:themeColor="text1"/>
        </w:rPr>
        <w:t>(00:01 a 5:59</w:t>
      </w:r>
      <w:r>
        <w:rPr>
          <w:color w:val="000000" w:themeColor="text1"/>
        </w:rPr>
        <w:t>)</w:t>
      </w:r>
    </w:p>
    <w:p w:rsidR="00E20FEC" w:rsidRDefault="00E20FEC" w:rsidP="00E20FEC">
      <w:pPr>
        <w:pStyle w:val="NormalWeb"/>
        <w:shd w:val="clear" w:color="auto" w:fill="FFFFFF"/>
        <w:tabs>
          <w:tab w:val="right" w:pos="8504"/>
        </w:tabs>
        <w:spacing w:after="0" w:afterAutospacing="0" w:line="480" w:lineRule="auto"/>
        <w:jc w:val="both"/>
        <w:rPr>
          <w:color w:val="000000" w:themeColor="text1"/>
        </w:rPr>
      </w:pPr>
    </w:p>
    <w:p w:rsidR="00E20FEC" w:rsidRDefault="00E20FEC" w:rsidP="00E20FEC">
      <w:pPr>
        <w:pStyle w:val="NormalWeb"/>
        <w:shd w:val="clear" w:color="auto" w:fill="FFFFFF"/>
        <w:tabs>
          <w:tab w:val="right" w:pos="8504"/>
        </w:tabs>
        <w:spacing w:after="0" w:afterAutospacing="0" w:line="480" w:lineRule="auto"/>
        <w:jc w:val="both"/>
        <w:rPr>
          <w:color w:val="000000" w:themeColor="text1"/>
        </w:rPr>
      </w:pPr>
      <w:r w:rsidRPr="00E0722E">
        <w:rPr>
          <w:rFonts w:ascii="Arial" w:hAnsi="Arial" w:cs="Arial"/>
          <w:noProof/>
          <w:color w:val="000000"/>
          <w:sz w:val="20"/>
          <w:szCs w:val="20"/>
          <w:lang w:val="es-EC" w:eastAsia="es-EC"/>
        </w:rPr>
        <w:drawing>
          <wp:anchor distT="0" distB="0" distL="114300" distR="114300" simplePos="0" relativeHeight="251706368" behindDoc="0" locked="0" layoutInCell="1" allowOverlap="1" wp14:anchorId="01F5F94F" wp14:editId="5469F1E9">
            <wp:simplePos x="0" y="0"/>
            <wp:positionH relativeFrom="margin">
              <wp:align>left</wp:align>
            </wp:positionH>
            <wp:positionV relativeFrom="paragraph">
              <wp:posOffset>15240</wp:posOffset>
            </wp:positionV>
            <wp:extent cx="1952625" cy="933450"/>
            <wp:effectExtent l="0" t="0" r="9525" b="0"/>
            <wp:wrapNone/>
            <wp:docPr id="8" name="Imagen 8"/>
            <wp:cNvGraphicFramePr/>
            <a:graphic xmlns:a="http://schemas.openxmlformats.org/drawingml/2006/main">
              <a:graphicData uri="http://schemas.openxmlformats.org/drawingml/2006/picture">
                <pic:pic xmlns:pic="http://schemas.openxmlformats.org/drawingml/2006/picture">
                  <pic:nvPicPr>
                    <pic:cNvPr id="1029" name="Imagen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52625" cy="93345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E20FEC" w:rsidRPr="00E20FEC" w:rsidRDefault="00E20FEC" w:rsidP="00E20FEC">
      <w:pPr>
        <w:pStyle w:val="NormalWeb"/>
        <w:shd w:val="clear" w:color="auto" w:fill="FFFFFF"/>
        <w:tabs>
          <w:tab w:val="right" w:pos="8504"/>
        </w:tabs>
        <w:spacing w:after="0" w:afterAutospacing="0" w:line="480" w:lineRule="auto"/>
        <w:ind w:left="1440"/>
        <w:jc w:val="center"/>
        <w:rPr>
          <w:color w:val="000000" w:themeColor="text1"/>
          <w:sz w:val="28"/>
        </w:rPr>
      </w:pPr>
      <w:r w:rsidRPr="00E20FEC">
        <w:rPr>
          <w:b/>
          <w:bCs/>
          <w:sz w:val="28"/>
          <w:szCs w:val="48"/>
          <w:lang w:val="es-EC" w:eastAsia="es-EC"/>
        </w:rPr>
        <w:t>R</w:t>
      </w:r>
      <w:r>
        <w:rPr>
          <w:b/>
          <w:bCs/>
          <w:sz w:val="28"/>
          <w:szCs w:val="48"/>
          <w:lang w:val="es-EC" w:eastAsia="es-EC"/>
        </w:rPr>
        <w:t xml:space="preserve">     </w:t>
      </w:r>
      <w:r w:rsidR="00843970">
        <w:rPr>
          <w:b/>
          <w:bCs/>
          <w:sz w:val="28"/>
          <w:szCs w:val="48"/>
          <w:lang w:val="es-EC" w:eastAsia="es-EC"/>
        </w:rPr>
        <w:t>R</w:t>
      </w:r>
      <w:r w:rsidRPr="00E20FEC">
        <w:rPr>
          <w:b/>
          <w:bCs/>
          <w:sz w:val="28"/>
          <w:szCs w:val="48"/>
          <w:lang w:val="es-EC" w:eastAsia="es-EC"/>
        </w:rPr>
        <w:t>ADIO SONO ONDA 99.7 F.M</w:t>
      </w:r>
    </w:p>
    <w:tbl>
      <w:tblPr>
        <w:tblStyle w:val="PlainTable1"/>
        <w:tblpPr w:leftFromText="141" w:rightFromText="141" w:vertAnchor="text" w:horzAnchor="margin" w:tblpY="122"/>
        <w:tblW w:w="8114" w:type="dxa"/>
        <w:tblLook w:val="04A0" w:firstRow="1" w:lastRow="0" w:firstColumn="1" w:lastColumn="0" w:noHBand="0" w:noVBand="1"/>
      </w:tblPr>
      <w:tblGrid>
        <w:gridCol w:w="1052"/>
        <w:gridCol w:w="2229"/>
        <w:gridCol w:w="2456"/>
        <w:gridCol w:w="1649"/>
        <w:gridCol w:w="728"/>
      </w:tblGrid>
      <w:tr w:rsidR="00D04AF6" w:rsidRPr="00E0722E" w:rsidTr="00E20FEC">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052" w:type="dxa"/>
            <w:noWrap/>
            <w:hideMark/>
          </w:tcPr>
          <w:p w:rsidR="00E0722E" w:rsidRDefault="00890E95" w:rsidP="00033C06">
            <w:pPr>
              <w:jc w:val="center"/>
              <w:rPr>
                <w:rFonts w:ascii="Times New Roman" w:eastAsia="Times New Roman" w:hAnsi="Times New Roman" w:cs="Times New Roman"/>
                <w:b w:val="0"/>
                <w:bCs w:val="0"/>
                <w:sz w:val="20"/>
                <w:szCs w:val="18"/>
                <w:lang w:val="es-EC" w:eastAsia="es-EC"/>
              </w:rPr>
            </w:pPr>
            <w:r w:rsidRPr="00890E95">
              <w:rPr>
                <w:rFonts w:ascii="Times New Roman" w:eastAsia="Times New Roman" w:hAnsi="Times New Roman" w:cs="Times New Roman"/>
                <w:b w:val="0"/>
                <w:bCs w:val="0"/>
                <w:sz w:val="20"/>
                <w:szCs w:val="18"/>
                <w:lang w:val="es-EC" w:eastAsia="es-EC"/>
              </w:rPr>
              <w:t>Hora</w:t>
            </w:r>
          </w:p>
          <w:p w:rsidR="00E20FEC" w:rsidRPr="00890E95" w:rsidRDefault="00E20FEC" w:rsidP="00E20FEC">
            <w:pPr>
              <w:rPr>
                <w:rFonts w:ascii="Times New Roman" w:eastAsia="Times New Roman" w:hAnsi="Times New Roman" w:cs="Times New Roman"/>
                <w:b w:val="0"/>
                <w:bCs w:val="0"/>
                <w:sz w:val="20"/>
                <w:szCs w:val="18"/>
                <w:lang w:val="es-EC" w:eastAsia="es-EC"/>
              </w:rPr>
            </w:pPr>
          </w:p>
        </w:tc>
        <w:tc>
          <w:tcPr>
            <w:tcW w:w="2229" w:type="dxa"/>
            <w:noWrap/>
            <w:hideMark/>
          </w:tcPr>
          <w:p w:rsidR="00E0722E" w:rsidRPr="00890E95" w:rsidRDefault="00890E95" w:rsidP="00033C0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18"/>
                <w:lang w:val="es-EC" w:eastAsia="es-EC"/>
              </w:rPr>
            </w:pPr>
            <w:r w:rsidRPr="00890E95">
              <w:rPr>
                <w:rFonts w:ascii="Times New Roman" w:eastAsia="Times New Roman" w:hAnsi="Times New Roman" w:cs="Times New Roman"/>
                <w:b w:val="0"/>
                <w:bCs w:val="0"/>
                <w:sz w:val="20"/>
                <w:szCs w:val="18"/>
                <w:lang w:val="es-EC" w:eastAsia="es-EC"/>
              </w:rPr>
              <w:t>Lunes A Viernes</w:t>
            </w:r>
          </w:p>
        </w:tc>
        <w:tc>
          <w:tcPr>
            <w:tcW w:w="2456" w:type="dxa"/>
            <w:noWrap/>
            <w:hideMark/>
          </w:tcPr>
          <w:p w:rsidR="00E0722E" w:rsidRPr="00890E95" w:rsidRDefault="00890E95" w:rsidP="00033C0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18"/>
                <w:lang w:val="es-EC" w:eastAsia="es-EC"/>
              </w:rPr>
            </w:pPr>
            <w:r w:rsidRPr="00890E95">
              <w:rPr>
                <w:rFonts w:ascii="Times New Roman" w:eastAsia="Times New Roman" w:hAnsi="Times New Roman" w:cs="Times New Roman"/>
                <w:b w:val="0"/>
                <w:bCs w:val="0"/>
                <w:sz w:val="20"/>
                <w:szCs w:val="18"/>
                <w:lang w:val="es-EC" w:eastAsia="es-EC"/>
              </w:rPr>
              <w:t>Sábado</w:t>
            </w:r>
          </w:p>
        </w:tc>
        <w:tc>
          <w:tcPr>
            <w:tcW w:w="1649" w:type="dxa"/>
            <w:noWrap/>
            <w:hideMark/>
          </w:tcPr>
          <w:p w:rsidR="00E0722E" w:rsidRPr="00890E95" w:rsidRDefault="00890E95" w:rsidP="00033C0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18"/>
                <w:lang w:val="es-EC" w:eastAsia="es-EC"/>
              </w:rPr>
            </w:pPr>
            <w:r w:rsidRPr="00890E95">
              <w:rPr>
                <w:rFonts w:ascii="Times New Roman" w:eastAsia="Times New Roman" w:hAnsi="Times New Roman" w:cs="Times New Roman"/>
                <w:b w:val="0"/>
                <w:bCs w:val="0"/>
                <w:sz w:val="20"/>
                <w:szCs w:val="18"/>
                <w:lang w:val="es-EC" w:eastAsia="es-EC"/>
              </w:rPr>
              <w:t>Domingo</w:t>
            </w:r>
          </w:p>
        </w:tc>
        <w:tc>
          <w:tcPr>
            <w:tcW w:w="728" w:type="dxa"/>
            <w:noWrap/>
            <w:hideMark/>
          </w:tcPr>
          <w:p w:rsidR="00E0722E" w:rsidRPr="00890E95" w:rsidRDefault="00890E95" w:rsidP="00033C0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18"/>
                <w:lang w:val="es-EC" w:eastAsia="es-EC"/>
              </w:rPr>
            </w:pPr>
            <w:r w:rsidRPr="00890E95">
              <w:rPr>
                <w:rFonts w:ascii="Times New Roman" w:eastAsia="Times New Roman" w:hAnsi="Times New Roman" w:cs="Times New Roman"/>
                <w:b w:val="0"/>
                <w:bCs w:val="0"/>
                <w:sz w:val="20"/>
                <w:szCs w:val="18"/>
                <w:lang w:val="es-EC" w:eastAsia="es-EC"/>
              </w:rPr>
              <w:t>Hora</w:t>
            </w:r>
          </w:p>
        </w:tc>
      </w:tr>
      <w:tr w:rsidR="00E20FEC" w:rsidRPr="00E0722E" w:rsidTr="00477F19">
        <w:trPr>
          <w:cnfStyle w:val="000000100000" w:firstRow="0" w:lastRow="0" w:firstColumn="0" w:lastColumn="0" w:oddVBand="0" w:evenVBand="0" w:oddHBand="1" w:evenHBand="0" w:firstRowFirstColumn="0" w:firstRowLastColumn="0" w:lastRowFirstColumn="0" w:lastRowLastColumn="0"/>
          <w:trHeight w:val="1374"/>
        </w:trPr>
        <w:tc>
          <w:tcPr>
            <w:cnfStyle w:val="001000000000" w:firstRow="0" w:lastRow="0" w:firstColumn="1" w:lastColumn="0" w:oddVBand="0" w:evenVBand="0" w:oddHBand="0" w:evenHBand="0" w:firstRowFirstColumn="0" w:firstRowLastColumn="0" w:lastRowFirstColumn="0" w:lastRowLastColumn="0"/>
            <w:tcW w:w="1052" w:type="dxa"/>
            <w:noWrap/>
            <w:hideMark/>
          </w:tcPr>
          <w:p w:rsidR="00E0722E" w:rsidRPr="00890E95" w:rsidRDefault="00890E95" w:rsidP="00033C06">
            <w:pPr>
              <w:jc w:val="center"/>
              <w:rPr>
                <w:rFonts w:ascii="Times New Roman" w:eastAsia="Times New Roman" w:hAnsi="Times New Roman" w:cs="Times New Roman"/>
                <w:b w:val="0"/>
                <w:bCs w:val="0"/>
                <w:sz w:val="20"/>
                <w:szCs w:val="18"/>
                <w:lang w:val="es-EC" w:eastAsia="es-EC"/>
              </w:rPr>
            </w:pPr>
            <w:r w:rsidRPr="00890E95">
              <w:rPr>
                <w:rFonts w:ascii="Times New Roman" w:eastAsia="Times New Roman" w:hAnsi="Times New Roman" w:cs="Times New Roman"/>
                <w:b w:val="0"/>
                <w:bCs w:val="0"/>
                <w:sz w:val="20"/>
                <w:szCs w:val="18"/>
                <w:lang w:val="es-EC" w:eastAsia="es-EC"/>
              </w:rPr>
              <w:t>00h00</w:t>
            </w:r>
          </w:p>
        </w:tc>
        <w:tc>
          <w:tcPr>
            <w:tcW w:w="2229" w:type="dxa"/>
            <w:hideMark/>
          </w:tcPr>
          <w:p w:rsidR="00E0722E" w:rsidRPr="00890E95" w:rsidRDefault="00890E95" w:rsidP="00033C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Trasnochando, Programa Para Público Adulto, Clasificación E, Entretenimiento</w:t>
            </w:r>
          </w:p>
        </w:tc>
        <w:tc>
          <w:tcPr>
            <w:tcW w:w="2456" w:type="dxa"/>
            <w:hideMark/>
          </w:tcPr>
          <w:p w:rsidR="00E0722E" w:rsidRPr="00890E95" w:rsidRDefault="00890E95" w:rsidP="00033C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Cantares Del Alma, Programa Para Público Adulto, Clasificación E, Entretenimiento</w:t>
            </w:r>
          </w:p>
        </w:tc>
        <w:tc>
          <w:tcPr>
            <w:tcW w:w="1649" w:type="dxa"/>
            <w:hideMark/>
          </w:tcPr>
          <w:p w:rsidR="00E0722E" w:rsidRPr="00890E95" w:rsidRDefault="00890E95" w:rsidP="00033C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Música Variada Programa Para Público Adulto Clasificación E, Entretenimiento</w:t>
            </w:r>
          </w:p>
        </w:tc>
        <w:tc>
          <w:tcPr>
            <w:tcW w:w="728" w:type="dxa"/>
            <w:noWrap/>
            <w:hideMark/>
          </w:tcPr>
          <w:p w:rsidR="00E0722E" w:rsidRPr="00890E95" w:rsidRDefault="00890E95" w:rsidP="00033C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00h00</w:t>
            </w:r>
          </w:p>
        </w:tc>
      </w:tr>
      <w:tr w:rsidR="00D04AF6" w:rsidRPr="00E0722E" w:rsidTr="00477F19">
        <w:trPr>
          <w:trHeight w:val="1394"/>
        </w:trPr>
        <w:tc>
          <w:tcPr>
            <w:cnfStyle w:val="001000000000" w:firstRow="0" w:lastRow="0" w:firstColumn="1" w:lastColumn="0" w:oddVBand="0" w:evenVBand="0" w:oddHBand="0" w:evenHBand="0" w:firstRowFirstColumn="0" w:firstRowLastColumn="0" w:lastRowFirstColumn="0" w:lastRowLastColumn="0"/>
            <w:tcW w:w="1052" w:type="dxa"/>
            <w:noWrap/>
            <w:hideMark/>
          </w:tcPr>
          <w:p w:rsidR="00E0722E" w:rsidRPr="00890E95" w:rsidRDefault="00890E95" w:rsidP="00033C06">
            <w:pPr>
              <w:jc w:val="center"/>
              <w:rPr>
                <w:rFonts w:ascii="Times New Roman" w:eastAsia="Times New Roman" w:hAnsi="Times New Roman" w:cs="Times New Roman"/>
                <w:b w:val="0"/>
                <w:bCs w:val="0"/>
                <w:sz w:val="20"/>
                <w:szCs w:val="18"/>
                <w:lang w:val="es-EC" w:eastAsia="es-EC"/>
              </w:rPr>
            </w:pPr>
            <w:r w:rsidRPr="00890E95">
              <w:rPr>
                <w:rFonts w:ascii="Times New Roman" w:eastAsia="Times New Roman" w:hAnsi="Times New Roman" w:cs="Times New Roman"/>
                <w:b w:val="0"/>
                <w:bCs w:val="0"/>
                <w:sz w:val="20"/>
                <w:szCs w:val="18"/>
                <w:lang w:val="es-EC" w:eastAsia="es-EC"/>
              </w:rPr>
              <w:t>02h00</w:t>
            </w:r>
          </w:p>
        </w:tc>
        <w:tc>
          <w:tcPr>
            <w:tcW w:w="2229" w:type="dxa"/>
            <w:hideMark/>
          </w:tcPr>
          <w:p w:rsidR="00E0722E" w:rsidRPr="00890E95" w:rsidRDefault="00890E95" w:rsidP="00033C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Trasnochando, Programa Para Público Adulto, Clasificación E, Entretenimiento</w:t>
            </w:r>
          </w:p>
        </w:tc>
        <w:tc>
          <w:tcPr>
            <w:tcW w:w="2456" w:type="dxa"/>
            <w:hideMark/>
          </w:tcPr>
          <w:p w:rsidR="00E0722E" w:rsidRPr="00890E95" w:rsidRDefault="00890E95" w:rsidP="00033C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Cantares Del Alma, Programa Para Público Adulto, Clasificación E, Entretenimiento</w:t>
            </w:r>
          </w:p>
        </w:tc>
        <w:tc>
          <w:tcPr>
            <w:tcW w:w="1649" w:type="dxa"/>
            <w:hideMark/>
          </w:tcPr>
          <w:p w:rsidR="00E0722E" w:rsidRPr="00890E95" w:rsidRDefault="00890E95" w:rsidP="00033C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Música Variada Programa Para Público Adulto Clasificación E, Entretenimiento</w:t>
            </w:r>
          </w:p>
        </w:tc>
        <w:tc>
          <w:tcPr>
            <w:tcW w:w="728" w:type="dxa"/>
            <w:noWrap/>
            <w:hideMark/>
          </w:tcPr>
          <w:p w:rsidR="00E0722E" w:rsidRPr="00890E95" w:rsidRDefault="00890E95" w:rsidP="00033C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02h00</w:t>
            </w:r>
          </w:p>
        </w:tc>
      </w:tr>
      <w:tr w:rsidR="00E20FEC" w:rsidRPr="00E0722E" w:rsidTr="00477F19">
        <w:trPr>
          <w:cnfStyle w:val="000000100000" w:firstRow="0" w:lastRow="0" w:firstColumn="0" w:lastColumn="0" w:oddVBand="0" w:evenVBand="0" w:oddHBand="1" w:evenHBand="0" w:firstRowFirstColumn="0" w:firstRowLastColumn="0" w:lastRowFirstColumn="0" w:lastRowLastColumn="0"/>
          <w:trHeight w:val="1271"/>
        </w:trPr>
        <w:tc>
          <w:tcPr>
            <w:cnfStyle w:val="001000000000" w:firstRow="0" w:lastRow="0" w:firstColumn="1" w:lastColumn="0" w:oddVBand="0" w:evenVBand="0" w:oddHBand="0" w:evenHBand="0" w:firstRowFirstColumn="0" w:firstRowLastColumn="0" w:lastRowFirstColumn="0" w:lastRowLastColumn="0"/>
            <w:tcW w:w="1052" w:type="dxa"/>
            <w:noWrap/>
            <w:hideMark/>
          </w:tcPr>
          <w:p w:rsidR="00E0722E" w:rsidRPr="00890E95" w:rsidRDefault="00890E95" w:rsidP="00033C06">
            <w:pPr>
              <w:jc w:val="center"/>
              <w:rPr>
                <w:rFonts w:ascii="Times New Roman" w:eastAsia="Times New Roman" w:hAnsi="Times New Roman" w:cs="Times New Roman"/>
                <w:b w:val="0"/>
                <w:bCs w:val="0"/>
                <w:sz w:val="20"/>
                <w:szCs w:val="18"/>
                <w:lang w:val="es-EC" w:eastAsia="es-EC"/>
              </w:rPr>
            </w:pPr>
            <w:r w:rsidRPr="00890E95">
              <w:rPr>
                <w:rFonts w:ascii="Times New Roman" w:eastAsia="Times New Roman" w:hAnsi="Times New Roman" w:cs="Times New Roman"/>
                <w:b w:val="0"/>
                <w:bCs w:val="0"/>
                <w:sz w:val="20"/>
                <w:szCs w:val="18"/>
                <w:lang w:val="es-EC" w:eastAsia="es-EC"/>
              </w:rPr>
              <w:t>03h00</w:t>
            </w:r>
          </w:p>
        </w:tc>
        <w:tc>
          <w:tcPr>
            <w:tcW w:w="2229" w:type="dxa"/>
            <w:hideMark/>
          </w:tcPr>
          <w:p w:rsidR="00E0722E" w:rsidRPr="00890E95" w:rsidRDefault="00890E95" w:rsidP="00033C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Sono Sucesos, Programa Para Público Adulto, Clasificación I, Informativo</w:t>
            </w:r>
          </w:p>
        </w:tc>
        <w:tc>
          <w:tcPr>
            <w:tcW w:w="2456" w:type="dxa"/>
            <w:hideMark/>
          </w:tcPr>
          <w:p w:rsidR="00E0722E" w:rsidRPr="00890E95" w:rsidRDefault="00890E95" w:rsidP="00033C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Sono Sucesos, Programa Para Público Adulto, Clasificación I, Informativo</w:t>
            </w:r>
          </w:p>
        </w:tc>
        <w:tc>
          <w:tcPr>
            <w:tcW w:w="1649" w:type="dxa"/>
            <w:hideMark/>
          </w:tcPr>
          <w:p w:rsidR="00E0722E" w:rsidRPr="00890E95" w:rsidRDefault="00890E95" w:rsidP="00033C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Sono Sucesos, Programa Para Público Adulto, Clasificación I, Informativo</w:t>
            </w:r>
          </w:p>
        </w:tc>
        <w:tc>
          <w:tcPr>
            <w:tcW w:w="728" w:type="dxa"/>
            <w:noWrap/>
            <w:hideMark/>
          </w:tcPr>
          <w:p w:rsidR="00E0722E" w:rsidRPr="00890E95" w:rsidRDefault="00890E95" w:rsidP="00033C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03h00</w:t>
            </w:r>
          </w:p>
        </w:tc>
      </w:tr>
      <w:tr w:rsidR="00D04AF6" w:rsidRPr="00E0722E" w:rsidTr="00477F19">
        <w:trPr>
          <w:trHeight w:val="1687"/>
        </w:trPr>
        <w:tc>
          <w:tcPr>
            <w:cnfStyle w:val="001000000000" w:firstRow="0" w:lastRow="0" w:firstColumn="1" w:lastColumn="0" w:oddVBand="0" w:evenVBand="0" w:oddHBand="0" w:evenHBand="0" w:firstRowFirstColumn="0" w:firstRowLastColumn="0" w:lastRowFirstColumn="0" w:lastRowLastColumn="0"/>
            <w:tcW w:w="1052" w:type="dxa"/>
            <w:noWrap/>
            <w:hideMark/>
          </w:tcPr>
          <w:p w:rsidR="00E0722E" w:rsidRPr="00890E95" w:rsidRDefault="00890E95" w:rsidP="00033C06">
            <w:pPr>
              <w:jc w:val="center"/>
              <w:rPr>
                <w:rFonts w:ascii="Times New Roman" w:eastAsia="Times New Roman" w:hAnsi="Times New Roman" w:cs="Times New Roman"/>
                <w:b w:val="0"/>
                <w:bCs w:val="0"/>
                <w:sz w:val="20"/>
                <w:szCs w:val="18"/>
                <w:lang w:val="es-EC" w:eastAsia="es-EC"/>
              </w:rPr>
            </w:pPr>
            <w:r w:rsidRPr="00890E95">
              <w:rPr>
                <w:rFonts w:ascii="Times New Roman" w:eastAsia="Times New Roman" w:hAnsi="Times New Roman" w:cs="Times New Roman"/>
                <w:b w:val="0"/>
                <w:bCs w:val="0"/>
                <w:sz w:val="20"/>
                <w:szCs w:val="18"/>
                <w:lang w:val="es-EC" w:eastAsia="es-EC"/>
              </w:rPr>
              <w:t>05h00</w:t>
            </w:r>
          </w:p>
        </w:tc>
        <w:tc>
          <w:tcPr>
            <w:tcW w:w="2229" w:type="dxa"/>
            <w:hideMark/>
          </w:tcPr>
          <w:p w:rsidR="00E0722E" w:rsidRPr="00890E95" w:rsidRDefault="00890E95" w:rsidP="00033C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 xml:space="preserve">Sono Onda Noticias I Emisión, Este Programa Es Apto Para Público Familiar, </w:t>
            </w:r>
            <w:r w:rsidR="00B57481" w:rsidRPr="00890E95">
              <w:rPr>
                <w:rFonts w:ascii="Times New Roman" w:eastAsia="Times New Roman" w:hAnsi="Times New Roman" w:cs="Times New Roman"/>
                <w:b/>
                <w:bCs/>
                <w:sz w:val="20"/>
                <w:szCs w:val="18"/>
                <w:lang w:val="es-EC" w:eastAsia="es-EC"/>
              </w:rPr>
              <w:t>Clasificación</w:t>
            </w:r>
            <w:r w:rsidRPr="00890E95">
              <w:rPr>
                <w:rFonts w:ascii="Times New Roman" w:eastAsia="Times New Roman" w:hAnsi="Times New Roman" w:cs="Times New Roman"/>
                <w:b/>
                <w:bCs/>
                <w:sz w:val="20"/>
                <w:szCs w:val="18"/>
                <w:lang w:val="es-EC" w:eastAsia="es-EC"/>
              </w:rPr>
              <w:t xml:space="preserve"> I, Informativo</w:t>
            </w:r>
          </w:p>
        </w:tc>
        <w:tc>
          <w:tcPr>
            <w:tcW w:w="2456" w:type="dxa"/>
            <w:hideMark/>
          </w:tcPr>
          <w:p w:rsidR="00E0722E" w:rsidRPr="00890E95" w:rsidRDefault="00890E95" w:rsidP="00033C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Sono Sucesos, Programa Para Público Adulto, Clasificación I, Informativo</w:t>
            </w:r>
          </w:p>
        </w:tc>
        <w:tc>
          <w:tcPr>
            <w:tcW w:w="1649" w:type="dxa"/>
            <w:hideMark/>
          </w:tcPr>
          <w:p w:rsidR="00E0722E" w:rsidRPr="00890E95" w:rsidRDefault="00890E95" w:rsidP="00033C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Sono Sucesos, Programa Para Público Adulto, Clasificación I, Informativo</w:t>
            </w:r>
          </w:p>
        </w:tc>
        <w:tc>
          <w:tcPr>
            <w:tcW w:w="728" w:type="dxa"/>
            <w:noWrap/>
            <w:hideMark/>
          </w:tcPr>
          <w:p w:rsidR="00E0722E" w:rsidRPr="00890E95" w:rsidRDefault="00890E95" w:rsidP="00033C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05h00</w:t>
            </w:r>
          </w:p>
        </w:tc>
      </w:tr>
      <w:tr w:rsidR="00E20FEC" w:rsidRPr="00E0722E" w:rsidTr="00477F19">
        <w:trPr>
          <w:cnfStyle w:val="000000100000" w:firstRow="0" w:lastRow="0" w:firstColumn="0" w:lastColumn="0" w:oddVBand="0" w:evenVBand="0" w:oddHBand="1" w:evenHBand="0" w:firstRowFirstColumn="0" w:firstRowLastColumn="0" w:lastRowFirstColumn="0" w:lastRowLastColumn="0"/>
          <w:trHeight w:val="1683"/>
        </w:trPr>
        <w:tc>
          <w:tcPr>
            <w:cnfStyle w:val="001000000000" w:firstRow="0" w:lastRow="0" w:firstColumn="1" w:lastColumn="0" w:oddVBand="0" w:evenVBand="0" w:oddHBand="0" w:evenHBand="0" w:firstRowFirstColumn="0" w:firstRowLastColumn="0" w:lastRowFirstColumn="0" w:lastRowLastColumn="0"/>
            <w:tcW w:w="1052" w:type="dxa"/>
            <w:noWrap/>
            <w:hideMark/>
          </w:tcPr>
          <w:p w:rsidR="00E0722E" w:rsidRPr="00890E95" w:rsidRDefault="00890E95" w:rsidP="00033C06">
            <w:pPr>
              <w:jc w:val="center"/>
              <w:rPr>
                <w:rFonts w:ascii="Times New Roman" w:eastAsia="Times New Roman" w:hAnsi="Times New Roman" w:cs="Times New Roman"/>
                <w:b w:val="0"/>
                <w:bCs w:val="0"/>
                <w:sz w:val="20"/>
                <w:szCs w:val="18"/>
                <w:lang w:val="es-EC" w:eastAsia="es-EC"/>
              </w:rPr>
            </w:pPr>
            <w:r w:rsidRPr="00890E95">
              <w:rPr>
                <w:rFonts w:ascii="Times New Roman" w:eastAsia="Times New Roman" w:hAnsi="Times New Roman" w:cs="Times New Roman"/>
                <w:b w:val="0"/>
                <w:bCs w:val="0"/>
                <w:sz w:val="20"/>
                <w:szCs w:val="18"/>
                <w:lang w:val="es-EC" w:eastAsia="es-EC"/>
              </w:rPr>
              <w:t>06h00</w:t>
            </w:r>
          </w:p>
        </w:tc>
        <w:tc>
          <w:tcPr>
            <w:tcW w:w="2229" w:type="dxa"/>
            <w:hideMark/>
          </w:tcPr>
          <w:p w:rsidR="00E0722E" w:rsidRPr="00890E95" w:rsidRDefault="00890E95" w:rsidP="00033C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Sono Onda Noticias I Emisión, Este Programa Es Apto Para Público Familiar, Clasificaciòn I, Informativo</w:t>
            </w:r>
          </w:p>
        </w:tc>
        <w:tc>
          <w:tcPr>
            <w:tcW w:w="2456" w:type="dxa"/>
            <w:hideMark/>
          </w:tcPr>
          <w:p w:rsidR="00E0722E" w:rsidRPr="00890E95" w:rsidRDefault="00890E95" w:rsidP="00033C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Sono Sucesos, Programa Para Público Adulto, Clasificación I, Informativo</w:t>
            </w:r>
          </w:p>
        </w:tc>
        <w:tc>
          <w:tcPr>
            <w:tcW w:w="1649" w:type="dxa"/>
            <w:hideMark/>
          </w:tcPr>
          <w:p w:rsidR="00E0722E" w:rsidRPr="00890E95" w:rsidRDefault="00890E95" w:rsidP="00033C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Sono Sucesos, Programa Para Público Adulto, Clasificación I, Informativo</w:t>
            </w:r>
          </w:p>
        </w:tc>
        <w:tc>
          <w:tcPr>
            <w:tcW w:w="728" w:type="dxa"/>
            <w:noWrap/>
            <w:hideMark/>
          </w:tcPr>
          <w:p w:rsidR="00E0722E" w:rsidRPr="00890E95" w:rsidRDefault="00890E95" w:rsidP="00033C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06h00</w:t>
            </w:r>
          </w:p>
        </w:tc>
      </w:tr>
      <w:tr w:rsidR="00D04AF6" w:rsidRPr="00E0722E" w:rsidTr="00477F19">
        <w:trPr>
          <w:trHeight w:val="1551"/>
        </w:trPr>
        <w:tc>
          <w:tcPr>
            <w:cnfStyle w:val="001000000000" w:firstRow="0" w:lastRow="0" w:firstColumn="1" w:lastColumn="0" w:oddVBand="0" w:evenVBand="0" w:oddHBand="0" w:evenHBand="0" w:firstRowFirstColumn="0" w:firstRowLastColumn="0" w:lastRowFirstColumn="0" w:lastRowLastColumn="0"/>
            <w:tcW w:w="1052" w:type="dxa"/>
            <w:noWrap/>
            <w:hideMark/>
          </w:tcPr>
          <w:p w:rsidR="00E0722E" w:rsidRPr="00890E95" w:rsidRDefault="00890E95" w:rsidP="00033C06">
            <w:pPr>
              <w:jc w:val="center"/>
              <w:rPr>
                <w:rFonts w:ascii="Times New Roman" w:eastAsia="Times New Roman" w:hAnsi="Times New Roman" w:cs="Times New Roman"/>
                <w:b w:val="0"/>
                <w:bCs w:val="0"/>
                <w:sz w:val="20"/>
                <w:szCs w:val="18"/>
                <w:lang w:val="es-EC" w:eastAsia="es-EC"/>
              </w:rPr>
            </w:pPr>
            <w:r w:rsidRPr="00890E95">
              <w:rPr>
                <w:rFonts w:ascii="Times New Roman" w:eastAsia="Times New Roman" w:hAnsi="Times New Roman" w:cs="Times New Roman"/>
                <w:b w:val="0"/>
                <w:bCs w:val="0"/>
                <w:sz w:val="20"/>
                <w:szCs w:val="18"/>
                <w:lang w:val="es-EC" w:eastAsia="es-EC"/>
              </w:rPr>
              <w:t>07h00</w:t>
            </w:r>
          </w:p>
        </w:tc>
        <w:tc>
          <w:tcPr>
            <w:tcW w:w="2229" w:type="dxa"/>
            <w:hideMark/>
          </w:tcPr>
          <w:p w:rsidR="00E0722E" w:rsidRPr="00890E95" w:rsidRDefault="00890E95" w:rsidP="00033C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 xml:space="preserve">Sono Onda Noticias I Emisión, Este Programa Es Apto Para Público Familiar, Clasificaciòn I-O, Informativo- </w:t>
            </w:r>
            <w:r w:rsidR="00B57481" w:rsidRPr="00890E95">
              <w:rPr>
                <w:rFonts w:ascii="Times New Roman" w:eastAsia="Times New Roman" w:hAnsi="Times New Roman" w:cs="Times New Roman"/>
                <w:b/>
                <w:bCs/>
                <w:sz w:val="20"/>
                <w:szCs w:val="18"/>
                <w:lang w:val="es-EC" w:eastAsia="es-EC"/>
              </w:rPr>
              <w:t>Opinión</w:t>
            </w:r>
          </w:p>
        </w:tc>
        <w:tc>
          <w:tcPr>
            <w:tcW w:w="2456" w:type="dxa"/>
            <w:hideMark/>
          </w:tcPr>
          <w:p w:rsidR="00E0722E" w:rsidRPr="00890E95" w:rsidRDefault="00890E95" w:rsidP="00033C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Sono Onda En La Comunidad, Este Programa Es Apto Para Público Familiar, Clasificación I - O, Informativo - Opinión</w:t>
            </w:r>
          </w:p>
        </w:tc>
        <w:tc>
          <w:tcPr>
            <w:tcW w:w="1649" w:type="dxa"/>
            <w:hideMark/>
          </w:tcPr>
          <w:p w:rsidR="00E0722E" w:rsidRPr="00890E95" w:rsidRDefault="00890E95" w:rsidP="00033C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 xml:space="preserve">Monumentales Del Recuerdo, Programa Clasificación E, </w:t>
            </w:r>
            <w:r w:rsidR="00B57481" w:rsidRPr="00890E95">
              <w:rPr>
                <w:rFonts w:ascii="Times New Roman" w:eastAsia="Times New Roman" w:hAnsi="Times New Roman" w:cs="Times New Roman"/>
                <w:b/>
                <w:bCs/>
                <w:sz w:val="20"/>
                <w:szCs w:val="18"/>
                <w:lang w:val="es-EC" w:eastAsia="es-EC"/>
              </w:rPr>
              <w:t>Entretenimiento</w:t>
            </w:r>
          </w:p>
        </w:tc>
        <w:tc>
          <w:tcPr>
            <w:tcW w:w="728" w:type="dxa"/>
            <w:noWrap/>
            <w:hideMark/>
          </w:tcPr>
          <w:p w:rsidR="00E0722E" w:rsidRPr="00890E95" w:rsidRDefault="00890E95" w:rsidP="00033C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07h00</w:t>
            </w:r>
          </w:p>
        </w:tc>
      </w:tr>
      <w:tr w:rsidR="00E20FEC" w:rsidRPr="00E0722E" w:rsidTr="00477F19">
        <w:trPr>
          <w:cnfStyle w:val="000000100000" w:firstRow="0" w:lastRow="0" w:firstColumn="0" w:lastColumn="0" w:oddVBand="0" w:evenVBand="0" w:oddHBand="1" w:evenHBand="0" w:firstRowFirstColumn="0" w:firstRowLastColumn="0" w:lastRowFirstColumn="0" w:lastRowLastColumn="0"/>
          <w:trHeight w:val="1652"/>
        </w:trPr>
        <w:tc>
          <w:tcPr>
            <w:cnfStyle w:val="001000000000" w:firstRow="0" w:lastRow="0" w:firstColumn="1" w:lastColumn="0" w:oddVBand="0" w:evenVBand="0" w:oddHBand="0" w:evenHBand="0" w:firstRowFirstColumn="0" w:firstRowLastColumn="0" w:lastRowFirstColumn="0" w:lastRowLastColumn="0"/>
            <w:tcW w:w="1052" w:type="dxa"/>
            <w:noWrap/>
            <w:hideMark/>
          </w:tcPr>
          <w:p w:rsidR="00E0722E" w:rsidRPr="00890E95" w:rsidRDefault="00890E95" w:rsidP="00033C06">
            <w:pPr>
              <w:jc w:val="center"/>
              <w:rPr>
                <w:rFonts w:ascii="Times New Roman" w:eastAsia="Times New Roman" w:hAnsi="Times New Roman" w:cs="Times New Roman"/>
                <w:b w:val="0"/>
                <w:bCs w:val="0"/>
                <w:sz w:val="20"/>
                <w:szCs w:val="18"/>
                <w:lang w:val="es-EC" w:eastAsia="es-EC"/>
              </w:rPr>
            </w:pPr>
            <w:r w:rsidRPr="00890E95">
              <w:rPr>
                <w:rFonts w:ascii="Times New Roman" w:eastAsia="Times New Roman" w:hAnsi="Times New Roman" w:cs="Times New Roman"/>
                <w:b w:val="0"/>
                <w:bCs w:val="0"/>
                <w:sz w:val="20"/>
                <w:szCs w:val="18"/>
                <w:lang w:val="es-EC" w:eastAsia="es-EC"/>
              </w:rPr>
              <w:t>08h00</w:t>
            </w:r>
          </w:p>
        </w:tc>
        <w:tc>
          <w:tcPr>
            <w:tcW w:w="2229" w:type="dxa"/>
            <w:hideMark/>
          </w:tcPr>
          <w:p w:rsidR="00E0722E" w:rsidRPr="00890E95" w:rsidRDefault="00890E95" w:rsidP="00033C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 xml:space="preserve">Sono Onda Noticias I </w:t>
            </w:r>
            <w:r w:rsidR="00B57481" w:rsidRPr="00890E95">
              <w:rPr>
                <w:rFonts w:ascii="Times New Roman" w:eastAsia="Times New Roman" w:hAnsi="Times New Roman" w:cs="Times New Roman"/>
                <w:b/>
                <w:bCs/>
                <w:sz w:val="20"/>
                <w:szCs w:val="18"/>
                <w:lang w:val="es-EC" w:eastAsia="es-EC"/>
              </w:rPr>
              <w:t>Emisión</w:t>
            </w:r>
            <w:r w:rsidRPr="00890E95">
              <w:rPr>
                <w:rFonts w:ascii="Times New Roman" w:eastAsia="Times New Roman" w:hAnsi="Times New Roman" w:cs="Times New Roman"/>
                <w:b/>
                <w:bCs/>
                <w:sz w:val="20"/>
                <w:szCs w:val="18"/>
                <w:lang w:val="es-EC" w:eastAsia="es-EC"/>
              </w:rPr>
              <w:t xml:space="preserve">, Este Programa Es Apto Para Público Familiar, Clasificaciòn I-O, Informativo- </w:t>
            </w:r>
            <w:r w:rsidR="00B57481" w:rsidRPr="00890E95">
              <w:rPr>
                <w:rFonts w:ascii="Times New Roman" w:eastAsia="Times New Roman" w:hAnsi="Times New Roman" w:cs="Times New Roman"/>
                <w:b/>
                <w:bCs/>
                <w:sz w:val="20"/>
                <w:szCs w:val="18"/>
                <w:lang w:val="es-EC" w:eastAsia="es-EC"/>
              </w:rPr>
              <w:t>Opinión</w:t>
            </w:r>
          </w:p>
        </w:tc>
        <w:tc>
          <w:tcPr>
            <w:tcW w:w="2456" w:type="dxa"/>
            <w:hideMark/>
          </w:tcPr>
          <w:p w:rsidR="00E0722E" w:rsidRPr="00890E95" w:rsidRDefault="00890E95" w:rsidP="00033C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 xml:space="preserve">Buenos </w:t>
            </w:r>
            <w:r w:rsidR="00B57481" w:rsidRPr="00890E95">
              <w:rPr>
                <w:rFonts w:ascii="Times New Roman" w:eastAsia="Times New Roman" w:hAnsi="Times New Roman" w:cs="Times New Roman"/>
                <w:b/>
                <w:bCs/>
                <w:sz w:val="20"/>
                <w:szCs w:val="18"/>
                <w:lang w:val="es-EC" w:eastAsia="es-EC"/>
              </w:rPr>
              <w:t>Días</w:t>
            </w:r>
            <w:r w:rsidRPr="00890E95">
              <w:rPr>
                <w:rFonts w:ascii="Times New Roman" w:eastAsia="Times New Roman" w:hAnsi="Times New Roman" w:cs="Times New Roman"/>
                <w:b/>
                <w:bCs/>
                <w:sz w:val="20"/>
                <w:szCs w:val="18"/>
                <w:lang w:val="es-EC" w:eastAsia="es-EC"/>
              </w:rPr>
              <w:t xml:space="preserve">, Buena </w:t>
            </w:r>
            <w:r w:rsidR="00B57481" w:rsidRPr="00890E95">
              <w:rPr>
                <w:rFonts w:ascii="Times New Roman" w:eastAsia="Times New Roman" w:hAnsi="Times New Roman" w:cs="Times New Roman"/>
                <w:b/>
                <w:bCs/>
                <w:sz w:val="20"/>
                <w:szCs w:val="18"/>
                <w:lang w:val="es-EC" w:eastAsia="es-EC"/>
              </w:rPr>
              <w:t>Música</w:t>
            </w:r>
            <w:r w:rsidRPr="00890E95">
              <w:rPr>
                <w:rFonts w:ascii="Times New Roman" w:eastAsia="Times New Roman" w:hAnsi="Times New Roman" w:cs="Times New Roman"/>
                <w:b/>
                <w:bCs/>
                <w:sz w:val="20"/>
                <w:szCs w:val="18"/>
                <w:lang w:val="es-EC" w:eastAsia="es-EC"/>
              </w:rPr>
              <w:t xml:space="preserve"> Programa Para Público Familiar, Clasificación E, Entretenimiento</w:t>
            </w:r>
          </w:p>
        </w:tc>
        <w:tc>
          <w:tcPr>
            <w:tcW w:w="1649" w:type="dxa"/>
            <w:hideMark/>
          </w:tcPr>
          <w:p w:rsidR="00E0722E" w:rsidRPr="00890E95" w:rsidRDefault="00890E95" w:rsidP="00033C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 xml:space="preserve">Monumentales Del Recuerdo, Programa Clasificación E, </w:t>
            </w:r>
            <w:r w:rsidR="00B57481" w:rsidRPr="00890E95">
              <w:rPr>
                <w:rFonts w:ascii="Times New Roman" w:eastAsia="Times New Roman" w:hAnsi="Times New Roman" w:cs="Times New Roman"/>
                <w:b/>
                <w:bCs/>
                <w:sz w:val="20"/>
                <w:szCs w:val="18"/>
                <w:lang w:val="es-EC" w:eastAsia="es-EC"/>
              </w:rPr>
              <w:t>Entretenimiento</w:t>
            </w:r>
          </w:p>
        </w:tc>
        <w:tc>
          <w:tcPr>
            <w:tcW w:w="728" w:type="dxa"/>
            <w:noWrap/>
            <w:hideMark/>
          </w:tcPr>
          <w:p w:rsidR="00E0722E" w:rsidRPr="00890E95" w:rsidRDefault="00890E95" w:rsidP="00033C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08h00</w:t>
            </w:r>
          </w:p>
        </w:tc>
      </w:tr>
      <w:tr w:rsidR="00D04AF6" w:rsidRPr="00E0722E" w:rsidTr="00477F19">
        <w:trPr>
          <w:trHeight w:val="1265"/>
        </w:trPr>
        <w:tc>
          <w:tcPr>
            <w:cnfStyle w:val="001000000000" w:firstRow="0" w:lastRow="0" w:firstColumn="1" w:lastColumn="0" w:oddVBand="0" w:evenVBand="0" w:oddHBand="0" w:evenHBand="0" w:firstRowFirstColumn="0" w:firstRowLastColumn="0" w:lastRowFirstColumn="0" w:lastRowLastColumn="0"/>
            <w:tcW w:w="1052" w:type="dxa"/>
            <w:noWrap/>
            <w:hideMark/>
          </w:tcPr>
          <w:p w:rsidR="00E0722E" w:rsidRPr="00890E95" w:rsidRDefault="00890E95" w:rsidP="00033C06">
            <w:pPr>
              <w:jc w:val="center"/>
              <w:rPr>
                <w:rFonts w:ascii="Times New Roman" w:eastAsia="Times New Roman" w:hAnsi="Times New Roman" w:cs="Times New Roman"/>
                <w:b w:val="0"/>
                <w:bCs w:val="0"/>
                <w:sz w:val="20"/>
                <w:szCs w:val="18"/>
                <w:lang w:val="es-EC" w:eastAsia="es-EC"/>
              </w:rPr>
            </w:pPr>
            <w:r w:rsidRPr="00890E95">
              <w:rPr>
                <w:rFonts w:ascii="Times New Roman" w:eastAsia="Times New Roman" w:hAnsi="Times New Roman" w:cs="Times New Roman"/>
                <w:b w:val="0"/>
                <w:bCs w:val="0"/>
                <w:sz w:val="20"/>
                <w:szCs w:val="18"/>
                <w:lang w:val="es-EC" w:eastAsia="es-EC"/>
              </w:rPr>
              <w:t>09h00</w:t>
            </w:r>
          </w:p>
        </w:tc>
        <w:tc>
          <w:tcPr>
            <w:tcW w:w="2229" w:type="dxa"/>
            <w:hideMark/>
          </w:tcPr>
          <w:p w:rsidR="00E0722E" w:rsidRPr="00890E95" w:rsidRDefault="00890E95" w:rsidP="00033C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Entre Tú Y Yo, Este Programa Es Apto Para Público Familiar, Clasificaciòn E, Entretenimiento</w:t>
            </w:r>
          </w:p>
        </w:tc>
        <w:tc>
          <w:tcPr>
            <w:tcW w:w="2456" w:type="dxa"/>
            <w:hideMark/>
          </w:tcPr>
          <w:p w:rsidR="00E0722E" w:rsidRPr="00890E95" w:rsidRDefault="00890E95" w:rsidP="00033C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La Tremebunda Joda,  Este Programa Es Apto Para Público Familiar, Clasificación E, Entretenimiento</w:t>
            </w:r>
          </w:p>
        </w:tc>
        <w:tc>
          <w:tcPr>
            <w:tcW w:w="1649" w:type="dxa"/>
            <w:hideMark/>
          </w:tcPr>
          <w:p w:rsidR="00E0722E" w:rsidRPr="00890E95" w:rsidRDefault="00890E95" w:rsidP="00033C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 xml:space="preserve">Monumentales Del Recuerdo, Programa Clasificación E, </w:t>
            </w:r>
            <w:r w:rsidR="00B57481" w:rsidRPr="00890E95">
              <w:rPr>
                <w:rFonts w:ascii="Times New Roman" w:eastAsia="Times New Roman" w:hAnsi="Times New Roman" w:cs="Times New Roman"/>
                <w:b/>
                <w:bCs/>
                <w:sz w:val="20"/>
                <w:szCs w:val="18"/>
                <w:lang w:val="es-EC" w:eastAsia="es-EC"/>
              </w:rPr>
              <w:t>Entretenimiento</w:t>
            </w:r>
          </w:p>
        </w:tc>
        <w:tc>
          <w:tcPr>
            <w:tcW w:w="728" w:type="dxa"/>
            <w:noWrap/>
            <w:hideMark/>
          </w:tcPr>
          <w:p w:rsidR="00E0722E" w:rsidRPr="00890E95" w:rsidRDefault="00890E95" w:rsidP="00033C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09h00</w:t>
            </w:r>
          </w:p>
        </w:tc>
      </w:tr>
      <w:tr w:rsidR="00E20FEC" w:rsidRPr="00E0722E" w:rsidTr="00477F19">
        <w:trPr>
          <w:cnfStyle w:val="000000100000" w:firstRow="0" w:lastRow="0" w:firstColumn="0" w:lastColumn="0" w:oddVBand="0" w:evenVBand="0" w:oddHBand="1" w:evenHBand="0" w:firstRowFirstColumn="0" w:firstRowLastColumn="0" w:lastRowFirstColumn="0" w:lastRowLastColumn="0"/>
          <w:trHeight w:val="1554"/>
        </w:trPr>
        <w:tc>
          <w:tcPr>
            <w:cnfStyle w:val="001000000000" w:firstRow="0" w:lastRow="0" w:firstColumn="1" w:lastColumn="0" w:oddVBand="0" w:evenVBand="0" w:oddHBand="0" w:evenHBand="0" w:firstRowFirstColumn="0" w:firstRowLastColumn="0" w:lastRowFirstColumn="0" w:lastRowLastColumn="0"/>
            <w:tcW w:w="1052" w:type="dxa"/>
            <w:noWrap/>
            <w:hideMark/>
          </w:tcPr>
          <w:p w:rsidR="00E0722E" w:rsidRPr="00890E95" w:rsidRDefault="00890E95" w:rsidP="00033C06">
            <w:pPr>
              <w:jc w:val="center"/>
              <w:rPr>
                <w:rFonts w:ascii="Times New Roman" w:eastAsia="Times New Roman" w:hAnsi="Times New Roman" w:cs="Times New Roman"/>
                <w:b w:val="0"/>
                <w:bCs w:val="0"/>
                <w:sz w:val="20"/>
                <w:szCs w:val="18"/>
                <w:lang w:val="es-EC" w:eastAsia="es-EC"/>
              </w:rPr>
            </w:pPr>
            <w:r w:rsidRPr="00890E95">
              <w:rPr>
                <w:rFonts w:ascii="Times New Roman" w:eastAsia="Times New Roman" w:hAnsi="Times New Roman" w:cs="Times New Roman"/>
                <w:b w:val="0"/>
                <w:bCs w:val="0"/>
                <w:sz w:val="20"/>
                <w:szCs w:val="18"/>
                <w:lang w:val="es-EC" w:eastAsia="es-EC"/>
              </w:rPr>
              <w:t>10h00</w:t>
            </w:r>
          </w:p>
        </w:tc>
        <w:tc>
          <w:tcPr>
            <w:tcW w:w="2229" w:type="dxa"/>
            <w:hideMark/>
          </w:tcPr>
          <w:p w:rsidR="00E0722E" w:rsidRPr="00890E95" w:rsidRDefault="00890E95" w:rsidP="00033C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Entre Tú Y Yo, Este Programa Es Apto Para Público Familiar, Clasificaciòn E, Entretenimiento</w:t>
            </w:r>
          </w:p>
        </w:tc>
        <w:tc>
          <w:tcPr>
            <w:tcW w:w="2456" w:type="dxa"/>
            <w:hideMark/>
          </w:tcPr>
          <w:p w:rsidR="00E0722E" w:rsidRPr="00890E95" w:rsidRDefault="00890E95" w:rsidP="00033C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La Tremebunda Joda,  Este Programa Es Apto Para Público Familiar, Clasificación E, Entretenimiento</w:t>
            </w:r>
          </w:p>
        </w:tc>
        <w:tc>
          <w:tcPr>
            <w:tcW w:w="1649" w:type="dxa"/>
            <w:hideMark/>
          </w:tcPr>
          <w:p w:rsidR="00E0722E" w:rsidRPr="00890E95" w:rsidRDefault="00890E95" w:rsidP="00033C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 xml:space="preserve">Contra Reloj, Este Programa Es Apto Para Todo Público, </w:t>
            </w:r>
            <w:r w:rsidR="00B57481" w:rsidRPr="00890E95">
              <w:rPr>
                <w:rFonts w:ascii="Times New Roman" w:eastAsia="Times New Roman" w:hAnsi="Times New Roman" w:cs="Times New Roman"/>
                <w:b/>
                <w:bCs/>
                <w:sz w:val="20"/>
                <w:szCs w:val="18"/>
                <w:lang w:val="es-EC" w:eastAsia="es-EC"/>
              </w:rPr>
              <w:t>Clasificación</w:t>
            </w:r>
            <w:r w:rsidRPr="00890E95">
              <w:rPr>
                <w:rFonts w:ascii="Times New Roman" w:eastAsia="Times New Roman" w:hAnsi="Times New Roman" w:cs="Times New Roman"/>
                <w:b/>
                <w:bCs/>
                <w:sz w:val="20"/>
                <w:szCs w:val="18"/>
                <w:lang w:val="es-EC" w:eastAsia="es-EC"/>
              </w:rPr>
              <w:t xml:space="preserve"> E, Entretenimiento</w:t>
            </w:r>
          </w:p>
        </w:tc>
        <w:tc>
          <w:tcPr>
            <w:tcW w:w="728" w:type="dxa"/>
            <w:noWrap/>
            <w:hideMark/>
          </w:tcPr>
          <w:p w:rsidR="00E0722E" w:rsidRPr="00890E95" w:rsidRDefault="00890E95" w:rsidP="00033C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10h00</w:t>
            </w:r>
          </w:p>
        </w:tc>
      </w:tr>
      <w:tr w:rsidR="00D04AF6" w:rsidRPr="00E0722E" w:rsidTr="00477F19">
        <w:trPr>
          <w:trHeight w:val="1692"/>
        </w:trPr>
        <w:tc>
          <w:tcPr>
            <w:cnfStyle w:val="001000000000" w:firstRow="0" w:lastRow="0" w:firstColumn="1" w:lastColumn="0" w:oddVBand="0" w:evenVBand="0" w:oddHBand="0" w:evenHBand="0" w:firstRowFirstColumn="0" w:firstRowLastColumn="0" w:lastRowFirstColumn="0" w:lastRowLastColumn="0"/>
            <w:tcW w:w="1052" w:type="dxa"/>
            <w:noWrap/>
            <w:hideMark/>
          </w:tcPr>
          <w:p w:rsidR="00E0722E" w:rsidRPr="00890E95" w:rsidRDefault="00890E95" w:rsidP="00033C06">
            <w:pPr>
              <w:jc w:val="center"/>
              <w:rPr>
                <w:rFonts w:ascii="Times New Roman" w:eastAsia="Times New Roman" w:hAnsi="Times New Roman" w:cs="Times New Roman"/>
                <w:b w:val="0"/>
                <w:bCs w:val="0"/>
                <w:sz w:val="20"/>
                <w:szCs w:val="18"/>
                <w:lang w:val="es-EC" w:eastAsia="es-EC"/>
              </w:rPr>
            </w:pPr>
            <w:r w:rsidRPr="00890E95">
              <w:rPr>
                <w:rFonts w:ascii="Times New Roman" w:eastAsia="Times New Roman" w:hAnsi="Times New Roman" w:cs="Times New Roman"/>
                <w:b w:val="0"/>
                <w:bCs w:val="0"/>
                <w:sz w:val="20"/>
                <w:szCs w:val="18"/>
                <w:lang w:val="es-EC" w:eastAsia="es-EC"/>
              </w:rPr>
              <w:t>12h00</w:t>
            </w:r>
          </w:p>
        </w:tc>
        <w:tc>
          <w:tcPr>
            <w:tcW w:w="2229" w:type="dxa"/>
            <w:hideMark/>
          </w:tcPr>
          <w:p w:rsidR="00E0722E" w:rsidRPr="00890E95" w:rsidRDefault="00890E95" w:rsidP="00033C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Sono Onda Noticias Ii Emisión, Este Programa Es Apto Para Público Familiar, Clasificaciòn I-O, Informativo- Opinion</w:t>
            </w:r>
          </w:p>
        </w:tc>
        <w:tc>
          <w:tcPr>
            <w:tcW w:w="2456" w:type="dxa"/>
            <w:hideMark/>
          </w:tcPr>
          <w:p w:rsidR="00E0722E" w:rsidRPr="00890E95" w:rsidRDefault="00890E95" w:rsidP="00033C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Al Son De Tu Corazón, Este Programa Es Apto Para Público Familiar, Clasificación E, Entretenimiento</w:t>
            </w:r>
          </w:p>
        </w:tc>
        <w:tc>
          <w:tcPr>
            <w:tcW w:w="1649" w:type="dxa"/>
            <w:hideMark/>
          </w:tcPr>
          <w:p w:rsidR="00E0722E" w:rsidRPr="00890E95" w:rsidRDefault="00890E95" w:rsidP="00033C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 xml:space="preserve">Contra Reloj, Este Programa Es Apto Para Todo Público, </w:t>
            </w:r>
            <w:r w:rsidR="00AC70E7" w:rsidRPr="00890E95">
              <w:rPr>
                <w:rFonts w:ascii="Times New Roman" w:eastAsia="Times New Roman" w:hAnsi="Times New Roman" w:cs="Times New Roman"/>
                <w:b/>
                <w:bCs/>
                <w:sz w:val="20"/>
                <w:szCs w:val="18"/>
                <w:lang w:val="es-EC" w:eastAsia="es-EC"/>
              </w:rPr>
              <w:t>Clasificación</w:t>
            </w:r>
            <w:r w:rsidRPr="00890E95">
              <w:rPr>
                <w:rFonts w:ascii="Times New Roman" w:eastAsia="Times New Roman" w:hAnsi="Times New Roman" w:cs="Times New Roman"/>
                <w:b/>
                <w:bCs/>
                <w:sz w:val="20"/>
                <w:szCs w:val="18"/>
                <w:lang w:val="es-EC" w:eastAsia="es-EC"/>
              </w:rPr>
              <w:t xml:space="preserve"> E, Entretenimiento</w:t>
            </w:r>
          </w:p>
        </w:tc>
        <w:tc>
          <w:tcPr>
            <w:tcW w:w="728" w:type="dxa"/>
            <w:noWrap/>
            <w:hideMark/>
          </w:tcPr>
          <w:p w:rsidR="00E0722E" w:rsidRPr="00890E95" w:rsidRDefault="00890E95" w:rsidP="00033C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12h00</w:t>
            </w:r>
          </w:p>
        </w:tc>
      </w:tr>
      <w:tr w:rsidR="00E20FEC" w:rsidRPr="00E0722E" w:rsidTr="00477F19">
        <w:trPr>
          <w:cnfStyle w:val="000000100000" w:firstRow="0" w:lastRow="0" w:firstColumn="0" w:lastColumn="0" w:oddVBand="0" w:evenVBand="0" w:oddHBand="1" w:evenHBand="0" w:firstRowFirstColumn="0" w:firstRowLastColumn="0" w:lastRowFirstColumn="0" w:lastRowLastColumn="0"/>
          <w:trHeight w:val="2278"/>
        </w:trPr>
        <w:tc>
          <w:tcPr>
            <w:cnfStyle w:val="001000000000" w:firstRow="0" w:lastRow="0" w:firstColumn="1" w:lastColumn="0" w:oddVBand="0" w:evenVBand="0" w:oddHBand="0" w:evenHBand="0" w:firstRowFirstColumn="0" w:firstRowLastColumn="0" w:lastRowFirstColumn="0" w:lastRowLastColumn="0"/>
            <w:tcW w:w="1052" w:type="dxa"/>
            <w:noWrap/>
            <w:hideMark/>
          </w:tcPr>
          <w:p w:rsidR="00E0722E" w:rsidRPr="00890E95" w:rsidRDefault="00890E95" w:rsidP="00033C06">
            <w:pPr>
              <w:jc w:val="center"/>
              <w:rPr>
                <w:rFonts w:ascii="Times New Roman" w:eastAsia="Times New Roman" w:hAnsi="Times New Roman" w:cs="Times New Roman"/>
                <w:b w:val="0"/>
                <w:bCs w:val="0"/>
                <w:sz w:val="20"/>
                <w:szCs w:val="18"/>
                <w:lang w:val="es-EC" w:eastAsia="es-EC"/>
              </w:rPr>
            </w:pPr>
            <w:r w:rsidRPr="00890E95">
              <w:rPr>
                <w:rFonts w:ascii="Times New Roman" w:eastAsia="Times New Roman" w:hAnsi="Times New Roman" w:cs="Times New Roman"/>
                <w:b w:val="0"/>
                <w:bCs w:val="0"/>
                <w:sz w:val="20"/>
                <w:szCs w:val="18"/>
                <w:lang w:val="es-EC" w:eastAsia="es-EC"/>
              </w:rPr>
              <w:t>13h00</w:t>
            </w:r>
          </w:p>
        </w:tc>
        <w:tc>
          <w:tcPr>
            <w:tcW w:w="2229" w:type="dxa"/>
            <w:hideMark/>
          </w:tcPr>
          <w:p w:rsidR="00E0722E" w:rsidRPr="00890E95" w:rsidRDefault="00890E95" w:rsidP="00033C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Sono Onda Deportes I Emisión, Este Programa Es Apto Para Público Familiar, Clasificación I, Informativo</w:t>
            </w:r>
          </w:p>
        </w:tc>
        <w:tc>
          <w:tcPr>
            <w:tcW w:w="2456" w:type="dxa"/>
            <w:hideMark/>
          </w:tcPr>
          <w:p w:rsidR="00E0722E" w:rsidRPr="00890E95" w:rsidRDefault="00890E95" w:rsidP="00033C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Al Son De Tu Corazón, Este Programa Es Apto Para Público Familiar, Clasificación E, Entretenimiento</w:t>
            </w:r>
          </w:p>
        </w:tc>
        <w:tc>
          <w:tcPr>
            <w:tcW w:w="1649" w:type="dxa"/>
            <w:hideMark/>
          </w:tcPr>
          <w:p w:rsidR="00E0722E" w:rsidRPr="00890E95" w:rsidRDefault="00890E95" w:rsidP="00033C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Sono Rumba (O Transmisiones De Fútbol) Este Programa Es Apto Para Público Familiar, Clasificación E, Entretenimiento</w:t>
            </w:r>
          </w:p>
        </w:tc>
        <w:tc>
          <w:tcPr>
            <w:tcW w:w="728" w:type="dxa"/>
            <w:noWrap/>
            <w:hideMark/>
          </w:tcPr>
          <w:p w:rsidR="00E0722E" w:rsidRPr="00890E95" w:rsidRDefault="00890E95" w:rsidP="00033C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13h00</w:t>
            </w:r>
          </w:p>
        </w:tc>
      </w:tr>
      <w:tr w:rsidR="00D04AF6" w:rsidRPr="00E0722E" w:rsidTr="00477F19">
        <w:trPr>
          <w:trHeight w:val="2193"/>
        </w:trPr>
        <w:tc>
          <w:tcPr>
            <w:cnfStyle w:val="001000000000" w:firstRow="0" w:lastRow="0" w:firstColumn="1" w:lastColumn="0" w:oddVBand="0" w:evenVBand="0" w:oddHBand="0" w:evenHBand="0" w:firstRowFirstColumn="0" w:firstRowLastColumn="0" w:lastRowFirstColumn="0" w:lastRowLastColumn="0"/>
            <w:tcW w:w="1052" w:type="dxa"/>
            <w:noWrap/>
            <w:hideMark/>
          </w:tcPr>
          <w:p w:rsidR="00E0722E" w:rsidRPr="00890E95" w:rsidRDefault="00890E95" w:rsidP="00033C06">
            <w:pPr>
              <w:jc w:val="center"/>
              <w:rPr>
                <w:rFonts w:ascii="Times New Roman" w:eastAsia="Times New Roman" w:hAnsi="Times New Roman" w:cs="Times New Roman"/>
                <w:b w:val="0"/>
                <w:bCs w:val="0"/>
                <w:sz w:val="20"/>
                <w:szCs w:val="18"/>
                <w:lang w:val="es-EC" w:eastAsia="es-EC"/>
              </w:rPr>
            </w:pPr>
            <w:r w:rsidRPr="00890E95">
              <w:rPr>
                <w:rFonts w:ascii="Times New Roman" w:eastAsia="Times New Roman" w:hAnsi="Times New Roman" w:cs="Times New Roman"/>
                <w:b w:val="0"/>
                <w:bCs w:val="0"/>
                <w:sz w:val="20"/>
                <w:szCs w:val="18"/>
                <w:lang w:val="es-EC" w:eastAsia="es-EC"/>
              </w:rPr>
              <w:t>14h00</w:t>
            </w:r>
          </w:p>
        </w:tc>
        <w:tc>
          <w:tcPr>
            <w:tcW w:w="2229" w:type="dxa"/>
            <w:hideMark/>
          </w:tcPr>
          <w:p w:rsidR="00E0722E" w:rsidRPr="00890E95" w:rsidRDefault="00890E95" w:rsidP="00033C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Sono Onda Deportes I Emisión, Este Programa Es Apto Para Público Familiar, Clasificación I, Informativo</w:t>
            </w:r>
          </w:p>
        </w:tc>
        <w:tc>
          <w:tcPr>
            <w:tcW w:w="2456" w:type="dxa"/>
            <w:hideMark/>
          </w:tcPr>
          <w:p w:rsidR="00E0722E" w:rsidRPr="00890E95" w:rsidRDefault="00890E95" w:rsidP="00033C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En Otra Onda (O Transmisiones De Fútbol) Este Programa Es Apto Para Todo Público Clasificación E, Entretenimiento</w:t>
            </w:r>
          </w:p>
        </w:tc>
        <w:tc>
          <w:tcPr>
            <w:tcW w:w="1649" w:type="dxa"/>
            <w:hideMark/>
          </w:tcPr>
          <w:p w:rsidR="00E0722E" w:rsidRPr="00890E95" w:rsidRDefault="00890E95" w:rsidP="00033C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Sono Rumba (O Transmisiones De Fútbol) Este Programa Es Apto Para Público Familiar, Clasificación E, Entretenimiento</w:t>
            </w:r>
          </w:p>
        </w:tc>
        <w:tc>
          <w:tcPr>
            <w:tcW w:w="728" w:type="dxa"/>
            <w:noWrap/>
            <w:hideMark/>
          </w:tcPr>
          <w:p w:rsidR="00E0722E" w:rsidRPr="00890E95" w:rsidRDefault="00890E95" w:rsidP="00033C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14h00</w:t>
            </w:r>
          </w:p>
        </w:tc>
      </w:tr>
      <w:tr w:rsidR="00E20FEC" w:rsidRPr="00E0722E" w:rsidTr="00E20FEC">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052" w:type="dxa"/>
            <w:noWrap/>
            <w:hideMark/>
          </w:tcPr>
          <w:p w:rsidR="00E0722E" w:rsidRPr="00890E95" w:rsidRDefault="00890E95" w:rsidP="00033C06">
            <w:pPr>
              <w:jc w:val="center"/>
              <w:rPr>
                <w:rFonts w:ascii="Times New Roman" w:eastAsia="Times New Roman" w:hAnsi="Times New Roman" w:cs="Times New Roman"/>
                <w:b w:val="0"/>
                <w:bCs w:val="0"/>
                <w:sz w:val="20"/>
                <w:szCs w:val="18"/>
                <w:lang w:val="es-EC" w:eastAsia="es-EC"/>
              </w:rPr>
            </w:pPr>
            <w:r w:rsidRPr="00890E95">
              <w:rPr>
                <w:rFonts w:ascii="Times New Roman" w:eastAsia="Times New Roman" w:hAnsi="Times New Roman" w:cs="Times New Roman"/>
                <w:b w:val="0"/>
                <w:bCs w:val="0"/>
                <w:sz w:val="20"/>
                <w:szCs w:val="18"/>
                <w:lang w:val="es-EC" w:eastAsia="es-EC"/>
              </w:rPr>
              <w:t>15h00</w:t>
            </w:r>
          </w:p>
        </w:tc>
        <w:tc>
          <w:tcPr>
            <w:tcW w:w="2229" w:type="dxa"/>
            <w:hideMark/>
          </w:tcPr>
          <w:p w:rsidR="00E0722E" w:rsidRPr="00890E95" w:rsidRDefault="00890E95" w:rsidP="00033C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 xml:space="preserve">Onda Mix, Programa Familiar </w:t>
            </w:r>
            <w:r w:rsidR="00B57481" w:rsidRPr="00890E95">
              <w:rPr>
                <w:rFonts w:ascii="Times New Roman" w:eastAsia="Times New Roman" w:hAnsi="Times New Roman" w:cs="Times New Roman"/>
                <w:b/>
                <w:bCs/>
                <w:sz w:val="20"/>
                <w:szCs w:val="18"/>
                <w:lang w:val="es-EC" w:eastAsia="es-EC"/>
              </w:rPr>
              <w:t>Clasificación</w:t>
            </w:r>
            <w:r w:rsidRPr="00890E95">
              <w:rPr>
                <w:rFonts w:ascii="Times New Roman" w:eastAsia="Times New Roman" w:hAnsi="Times New Roman" w:cs="Times New Roman"/>
                <w:b/>
                <w:bCs/>
                <w:sz w:val="20"/>
                <w:szCs w:val="18"/>
                <w:lang w:val="es-EC" w:eastAsia="es-EC"/>
              </w:rPr>
              <w:t xml:space="preserve"> E, Entretenimiento</w:t>
            </w:r>
          </w:p>
        </w:tc>
        <w:tc>
          <w:tcPr>
            <w:tcW w:w="2456" w:type="dxa"/>
            <w:noWrap/>
            <w:hideMark/>
          </w:tcPr>
          <w:p w:rsidR="00E0722E" w:rsidRPr="00890E95" w:rsidRDefault="00E0722E" w:rsidP="00033C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18"/>
                <w:lang w:val="es-EC" w:eastAsia="es-EC"/>
              </w:rPr>
            </w:pPr>
          </w:p>
        </w:tc>
        <w:tc>
          <w:tcPr>
            <w:tcW w:w="1649" w:type="dxa"/>
            <w:noWrap/>
            <w:hideMark/>
          </w:tcPr>
          <w:p w:rsidR="00E0722E" w:rsidRPr="00890E95" w:rsidRDefault="00E0722E" w:rsidP="00033C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18"/>
                <w:lang w:val="es-EC" w:eastAsia="es-EC"/>
              </w:rPr>
            </w:pPr>
          </w:p>
        </w:tc>
        <w:tc>
          <w:tcPr>
            <w:tcW w:w="728" w:type="dxa"/>
            <w:noWrap/>
            <w:hideMark/>
          </w:tcPr>
          <w:p w:rsidR="00E0722E" w:rsidRPr="00890E95" w:rsidRDefault="00890E95" w:rsidP="00033C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15h00</w:t>
            </w:r>
          </w:p>
        </w:tc>
      </w:tr>
      <w:tr w:rsidR="00D04AF6" w:rsidRPr="00E0722E" w:rsidTr="00F615A8">
        <w:trPr>
          <w:trHeight w:val="2233"/>
        </w:trPr>
        <w:tc>
          <w:tcPr>
            <w:cnfStyle w:val="001000000000" w:firstRow="0" w:lastRow="0" w:firstColumn="1" w:lastColumn="0" w:oddVBand="0" w:evenVBand="0" w:oddHBand="0" w:evenHBand="0" w:firstRowFirstColumn="0" w:firstRowLastColumn="0" w:lastRowFirstColumn="0" w:lastRowLastColumn="0"/>
            <w:tcW w:w="1052" w:type="dxa"/>
            <w:noWrap/>
            <w:hideMark/>
          </w:tcPr>
          <w:p w:rsidR="00E0722E" w:rsidRPr="00890E95" w:rsidRDefault="00890E95" w:rsidP="00033C06">
            <w:pPr>
              <w:jc w:val="center"/>
              <w:rPr>
                <w:rFonts w:ascii="Times New Roman" w:eastAsia="Times New Roman" w:hAnsi="Times New Roman" w:cs="Times New Roman"/>
                <w:b w:val="0"/>
                <w:bCs w:val="0"/>
                <w:sz w:val="20"/>
                <w:szCs w:val="18"/>
                <w:lang w:val="es-EC" w:eastAsia="es-EC"/>
              </w:rPr>
            </w:pPr>
            <w:r w:rsidRPr="00890E95">
              <w:rPr>
                <w:rFonts w:ascii="Times New Roman" w:eastAsia="Times New Roman" w:hAnsi="Times New Roman" w:cs="Times New Roman"/>
                <w:b w:val="0"/>
                <w:bCs w:val="0"/>
                <w:sz w:val="20"/>
                <w:szCs w:val="18"/>
                <w:lang w:val="es-EC" w:eastAsia="es-EC"/>
              </w:rPr>
              <w:t>15h30</w:t>
            </w:r>
          </w:p>
        </w:tc>
        <w:tc>
          <w:tcPr>
            <w:tcW w:w="2229" w:type="dxa"/>
            <w:noWrap/>
            <w:hideMark/>
          </w:tcPr>
          <w:p w:rsidR="00E0722E" w:rsidRPr="00890E95" w:rsidRDefault="00E0722E" w:rsidP="00033C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18"/>
                <w:lang w:val="es-EC" w:eastAsia="es-EC"/>
              </w:rPr>
            </w:pPr>
          </w:p>
        </w:tc>
        <w:tc>
          <w:tcPr>
            <w:tcW w:w="2456" w:type="dxa"/>
            <w:hideMark/>
          </w:tcPr>
          <w:p w:rsidR="00E0722E" w:rsidRPr="00890E95" w:rsidRDefault="00890E95" w:rsidP="00033C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En Otra Onda (O Transmisiones De Fútbol) Este Programa Es Apto Para Todo Público Clasificación E, Entretenimiento</w:t>
            </w:r>
          </w:p>
        </w:tc>
        <w:tc>
          <w:tcPr>
            <w:tcW w:w="1649" w:type="dxa"/>
            <w:hideMark/>
          </w:tcPr>
          <w:p w:rsidR="00E0722E" w:rsidRPr="00890E95" w:rsidRDefault="00890E95" w:rsidP="00033C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Sono Rumba (O Transmisiones De Fútbol) Este Programa Es Apto Para Público Familiar, Clasificación E, Entretenimiento</w:t>
            </w:r>
          </w:p>
        </w:tc>
        <w:tc>
          <w:tcPr>
            <w:tcW w:w="728" w:type="dxa"/>
            <w:noWrap/>
            <w:hideMark/>
          </w:tcPr>
          <w:p w:rsidR="00E0722E" w:rsidRPr="00890E95" w:rsidRDefault="00890E95" w:rsidP="00033C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15h30</w:t>
            </w:r>
          </w:p>
        </w:tc>
      </w:tr>
      <w:tr w:rsidR="00E20FEC" w:rsidRPr="00E0722E" w:rsidTr="00F615A8">
        <w:trPr>
          <w:cnfStyle w:val="000000100000" w:firstRow="0" w:lastRow="0" w:firstColumn="0" w:lastColumn="0" w:oddVBand="0" w:evenVBand="0" w:oddHBand="1" w:evenHBand="0" w:firstRowFirstColumn="0" w:firstRowLastColumn="0" w:lastRowFirstColumn="0" w:lastRowLastColumn="0"/>
          <w:trHeight w:val="1867"/>
        </w:trPr>
        <w:tc>
          <w:tcPr>
            <w:cnfStyle w:val="001000000000" w:firstRow="0" w:lastRow="0" w:firstColumn="1" w:lastColumn="0" w:oddVBand="0" w:evenVBand="0" w:oddHBand="0" w:evenHBand="0" w:firstRowFirstColumn="0" w:firstRowLastColumn="0" w:lastRowFirstColumn="0" w:lastRowLastColumn="0"/>
            <w:tcW w:w="1052" w:type="dxa"/>
            <w:noWrap/>
            <w:hideMark/>
          </w:tcPr>
          <w:p w:rsidR="00E0722E" w:rsidRPr="00890E95" w:rsidRDefault="00890E95" w:rsidP="00033C06">
            <w:pPr>
              <w:jc w:val="center"/>
              <w:rPr>
                <w:rFonts w:ascii="Times New Roman" w:eastAsia="Times New Roman" w:hAnsi="Times New Roman" w:cs="Times New Roman"/>
                <w:b w:val="0"/>
                <w:bCs w:val="0"/>
                <w:sz w:val="20"/>
                <w:szCs w:val="18"/>
                <w:lang w:val="es-EC" w:eastAsia="es-EC"/>
              </w:rPr>
            </w:pPr>
            <w:r w:rsidRPr="00890E95">
              <w:rPr>
                <w:rFonts w:ascii="Times New Roman" w:eastAsia="Times New Roman" w:hAnsi="Times New Roman" w:cs="Times New Roman"/>
                <w:b w:val="0"/>
                <w:bCs w:val="0"/>
                <w:sz w:val="20"/>
                <w:szCs w:val="18"/>
                <w:lang w:val="es-EC" w:eastAsia="es-EC"/>
              </w:rPr>
              <w:t>16h00</w:t>
            </w:r>
          </w:p>
        </w:tc>
        <w:tc>
          <w:tcPr>
            <w:tcW w:w="2229" w:type="dxa"/>
            <w:hideMark/>
          </w:tcPr>
          <w:p w:rsidR="00E0722E" w:rsidRPr="00890E95" w:rsidRDefault="00890E95" w:rsidP="00033C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 xml:space="preserve">Onda Mix, Programa Familiar </w:t>
            </w:r>
            <w:r w:rsidR="00B57481" w:rsidRPr="00890E95">
              <w:rPr>
                <w:rFonts w:ascii="Times New Roman" w:eastAsia="Times New Roman" w:hAnsi="Times New Roman" w:cs="Times New Roman"/>
                <w:b/>
                <w:bCs/>
                <w:sz w:val="20"/>
                <w:szCs w:val="18"/>
                <w:lang w:val="es-EC" w:eastAsia="es-EC"/>
              </w:rPr>
              <w:t>Clasificación</w:t>
            </w:r>
            <w:r w:rsidRPr="00890E95">
              <w:rPr>
                <w:rFonts w:ascii="Times New Roman" w:eastAsia="Times New Roman" w:hAnsi="Times New Roman" w:cs="Times New Roman"/>
                <w:b/>
                <w:bCs/>
                <w:sz w:val="20"/>
                <w:szCs w:val="18"/>
                <w:lang w:val="es-EC" w:eastAsia="es-EC"/>
              </w:rPr>
              <w:t xml:space="preserve"> E, Entretenimiento</w:t>
            </w:r>
          </w:p>
        </w:tc>
        <w:tc>
          <w:tcPr>
            <w:tcW w:w="2456" w:type="dxa"/>
            <w:noWrap/>
            <w:hideMark/>
          </w:tcPr>
          <w:p w:rsidR="00E0722E" w:rsidRPr="00890E95" w:rsidRDefault="00E0722E" w:rsidP="00033C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18"/>
                <w:lang w:val="es-EC" w:eastAsia="es-EC"/>
              </w:rPr>
            </w:pPr>
          </w:p>
        </w:tc>
        <w:tc>
          <w:tcPr>
            <w:tcW w:w="1649" w:type="dxa"/>
            <w:hideMark/>
          </w:tcPr>
          <w:p w:rsidR="00E0722E" w:rsidRPr="00890E95" w:rsidRDefault="00890E95" w:rsidP="00033C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Sono Romance, Este Programa Es Apto Para Público Familiar, Clasificación E, Entretenimiento</w:t>
            </w:r>
          </w:p>
        </w:tc>
        <w:tc>
          <w:tcPr>
            <w:tcW w:w="728" w:type="dxa"/>
            <w:noWrap/>
            <w:hideMark/>
          </w:tcPr>
          <w:p w:rsidR="00E0722E" w:rsidRPr="00890E95" w:rsidRDefault="00890E95" w:rsidP="00033C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16h00</w:t>
            </w:r>
          </w:p>
        </w:tc>
      </w:tr>
      <w:tr w:rsidR="00D04AF6" w:rsidRPr="00E0722E" w:rsidTr="00F615A8">
        <w:trPr>
          <w:trHeight w:val="1805"/>
        </w:trPr>
        <w:tc>
          <w:tcPr>
            <w:cnfStyle w:val="001000000000" w:firstRow="0" w:lastRow="0" w:firstColumn="1" w:lastColumn="0" w:oddVBand="0" w:evenVBand="0" w:oddHBand="0" w:evenHBand="0" w:firstRowFirstColumn="0" w:firstRowLastColumn="0" w:lastRowFirstColumn="0" w:lastRowLastColumn="0"/>
            <w:tcW w:w="1052" w:type="dxa"/>
            <w:noWrap/>
            <w:hideMark/>
          </w:tcPr>
          <w:p w:rsidR="00E0722E" w:rsidRPr="00890E95" w:rsidRDefault="00890E95" w:rsidP="00033C06">
            <w:pPr>
              <w:jc w:val="center"/>
              <w:rPr>
                <w:rFonts w:ascii="Times New Roman" w:eastAsia="Times New Roman" w:hAnsi="Times New Roman" w:cs="Times New Roman"/>
                <w:b w:val="0"/>
                <w:bCs w:val="0"/>
                <w:sz w:val="20"/>
                <w:szCs w:val="18"/>
                <w:lang w:val="es-EC" w:eastAsia="es-EC"/>
              </w:rPr>
            </w:pPr>
            <w:r w:rsidRPr="00890E95">
              <w:rPr>
                <w:rFonts w:ascii="Times New Roman" w:eastAsia="Times New Roman" w:hAnsi="Times New Roman" w:cs="Times New Roman"/>
                <w:b w:val="0"/>
                <w:bCs w:val="0"/>
                <w:sz w:val="20"/>
                <w:szCs w:val="18"/>
                <w:lang w:val="es-EC" w:eastAsia="es-EC"/>
              </w:rPr>
              <w:t>17h00</w:t>
            </w:r>
          </w:p>
        </w:tc>
        <w:tc>
          <w:tcPr>
            <w:tcW w:w="2229" w:type="dxa"/>
            <w:hideMark/>
          </w:tcPr>
          <w:p w:rsidR="00E0722E" w:rsidRPr="00890E95" w:rsidRDefault="00890E95" w:rsidP="00033C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 xml:space="preserve">Onda Mix, Programa Familiar </w:t>
            </w:r>
            <w:r w:rsidR="00AC70E7" w:rsidRPr="00890E95">
              <w:rPr>
                <w:rFonts w:ascii="Times New Roman" w:eastAsia="Times New Roman" w:hAnsi="Times New Roman" w:cs="Times New Roman"/>
                <w:b/>
                <w:bCs/>
                <w:sz w:val="20"/>
                <w:szCs w:val="18"/>
                <w:lang w:val="es-EC" w:eastAsia="es-EC"/>
              </w:rPr>
              <w:t>Clasificación</w:t>
            </w:r>
            <w:r w:rsidRPr="00890E95">
              <w:rPr>
                <w:rFonts w:ascii="Times New Roman" w:eastAsia="Times New Roman" w:hAnsi="Times New Roman" w:cs="Times New Roman"/>
                <w:b/>
                <w:bCs/>
                <w:sz w:val="20"/>
                <w:szCs w:val="18"/>
                <w:lang w:val="es-EC" w:eastAsia="es-EC"/>
              </w:rPr>
              <w:t xml:space="preserve"> E, Entretenimiento</w:t>
            </w:r>
          </w:p>
        </w:tc>
        <w:tc>
          <w:tcPr>
            <w:tcW w:w="2456" w:type="dxa"/>
            <w:hideMark/>
          </w:tcPr>
          <w:p w:rsidR="00E0722E" w:rsidRPr="00890E95" w:rsidRDefault="00890E95" w:rsidP="00033C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En Otra Onda (O Transmisiones De Fútbol) Este Programa Es Apto Para Todo Público Clasificación E, Entretenimiento</w:t>
            </w:r>
          </w:p>
        </w:tc>
        <w:tc>
          <w:tcPr>
            <w:tcW w:w="1649" w:type="dxa"/>
            <w:hideMark/>
          </w:tcPr>
          <w:p w:rsidR="00E0722E" w:rsidRPr="00890E95" w:rsidRDefault="00890E95" w:rsidP="00033C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Sono Romance, Este Programa Es Apto Para Público Familiar, Clasificación E, Entretenimiento</w:t>
            </w:r>
          </w:p>
        </w:tc>
        <w:tc>
          <w:tcPr>
            <w:tcW w:w="728" w:type="dxa"/>
            <w:noWrap/>
            <w:hideMark/>
          </w:tcPr>
          <w:p w:rsidR="00E0722E" w:rsidRPr="00890E95" w:rsidRDefault="00890E95" w:rsidP="00033C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17h00</w:t>
            </w:r>
          </w:p>
        </w:tc>
      </w:tr>
      <w:tr w:rsidR="00E20FEC" w:rsidRPr="00E0722E" w:rsidTr="00477F19">
        <w:trPr>
          <w:cnfStyle w:val="000000100000" w:firstRow="0" w:lastRow="0" w:firstColumn="0" w:lastColumn="0" w:oddVBand="0" w:evenVBand="0" w:oddHBand="1" w:evenHBand="0" w:firstRowFirstColumn="0" w:firstRowLastColumn="0" w:lastRowFirstColumn="0" w:lastRowLastColumn="0"/>
          <w:trHeight w:val="2425"/>
        </w:trPr>
        <w:tc>
          <w:tcPr>
            <w:cnfStyle w:val="001000000000" w:firstRow="0" w:lastRow="0" w:firstColumn="1" w:lastColumn="0" w:oddVBand="0" w:evenVBand="0" w:oddHBand="0" w:evenHBand="0" w:firstRowFirstColumn="0" w:firstRowLastColumn="0" w:lastRowFirstColumn="0" w:lastRowLastColumn="0"/>
            <w:tcW w:w="1052" w:type="dxa"/>
            <w:noWrap/>
            <w:hideMark/>
          </w:tcPr>
          <w:p w:rsidR="00E0722E" w:rsidRPr="00890E95" w:rsidRDefault="00890E95" w:rsidP="00033C06">
            <w:pPr>
              <w:jc w:val="center"/>
              <w:rPr>
                <w:rFonts w:ascii="Times New Roman" w:eastAsia="Times New Roman" w:hAnsi="Times New Roman" w:cs="Times New Roman"/>
                <w:b w:val="0"/>
                <w:bCs w:val="0"/>
                <w:sz w:val="20"/>
                <w:szCs w:val="18"/>
                <w:lang w:val="es-EC" w:eastAsia="es-EC"/>
              </w:rPr>
            </w:pPr>
            <w:r w:rsidRPr="00890E95">
              <w:rPr>
                <w:rFonts w:ascii="Times New Roman" w:eastAsia="Times New Roman" w:hAnsi="Times New Roman" w:cs="Times New Roman"/>
                <w:b w:val="0"/>
                <w:bCs w:val="0"/>
                <w:sz w:val="20"/>
                <w:szCs w:val="18"/>
                <w:lang w:val="es-EC" w:eastAsia="es-EC"/>
              </w:rPr>
              <w:t>17h30</w:t>
            </w:r>
          </w:p>
        </w:tc>
        <w:tc>
          <w:tcPr>
            <w:tcW w:w="2229" w:type="dxa"/>
            <w:hideMark/>
          </w:tcPr>
          <w:p w:rsidR="00E0722E" w:rsidRPr="00890E95" w:rsidRDefault="00890E95" w:rsidP="00033C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Sono Onda Noticias Iii Emisión, Este Programa Es Apto Para Público Familiar, Clasificaciòn I-O, Informativo- Opinion</w:t>
            </w:r>
          </w:p>
        </w:tc>
        <w:tc>
          <w:tcPr>
            <w:tcW w:w="2456" w:type="dxa"/>
            <w:noWrap/>
            <w:hideMark/>
          </w:tcPr>
          <w:p w:rsidR="00E0722E" w:rsidRPr="00890E95" w:rsidRDefault="00E0722E" w:rsidP="00033C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18"/>
                <w:lang w:val="es-EC" w:eastAsia="es-EC"/>
              </w:rPr>
            </w:pPr>
          </w:p>
        </w:tc>
        <w:tc>
          <w:tcPr>
            <w:tcW w:w="1649" w:type="dxa"/>
            <w:hideMark/>
          </w:tcPr>
          <w:p w:rsidR="00E0722E" w:rsidRPr="00890E95" w:rsidRDefault="00890E95" w:rsidP="00033C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Más Noticias, Resumen Del Día,  Este Programa Es Apto Para Público Familiar, Clasificaciòn I-O, Informativo- Opinión</w:t>
            </w:r>
          </w:p>
        </w:tc>
        <w:tc>
          <w:tcPr>
            <w:tcW w:w="728" w:type="dxa"/>
            <w:noWrap/>
            <w:hideMark/>
          </w:tcPr>
          <w:p w:rsidR="00E0722E" w:rsidRPr="00890E95" w:rsidRDefault="00890E95" w:rsidP="00033C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17h30</w:t>
            </w:r>
          </w:p>
        </w:tc>
      </w:tr>
      <w:tr w:rsidR="00D04AF6" w:rsidRPr="00E0722E" w:rsidTr="00F615A8">
        <w:trPr>
          <w:trHeight w:val="2542"/>
        </w:trPr>
        <w:tc>
          <w:tcPr>
            <w:cnfStyle w:val="001000000000" w:firstRow="0" w:lastRow="0" w:firstColumn="1" w:lastColumn="0" w:oddVBand="0" w:evenVBand="0" w:oddHBand="0" w:evenHBand="0" w:firstRowFirstColumn="0" w:firstRowLastColumn="0" w:lastRowFirstColumn="0" w:lastRowLastColumn="0"/>
            <w:tcW w:w="1052" w:type="dxa"/>
            <w:noWrap/>
            <w:hideMark/>
          </w:tcPr>
          <w:p w:rsidR="00E0722E" w:rsidRPr="00890E95" w:rsidRDefault="00890E95" w:rsidP="00033C06">
            <w:pPr>
              <w:jc w:val="center"/>
              <w:rPr>
                <w:rFonts w:ascii="Times New Roman" w:eastAsia="Times New Roman" w:hAnsi="Times New Roman" w:cs="Times New Roman"/>
                <w:b w:val="0"/>
                <w:bCs w:val="0"/>
                <w:sz w:val="20"/>
                <w:szCs w:val="18"/>
                <w:lang w:val="es-EC" w:eastAsia="es-EC"/>
              </w:rPr>
            </w:pPr>
            <w:r w:rsidRPr="00890E95">
              <w:rPr>
                <w:rFonts w:ascii="Times New Roman" w:eastAsia="Times New Roman" w:hAnsi="Times New Roman" w:cs="Times New Roman"/>
                <w:b w:val="0"/>
                <w:bCs w:val="0"/>
                <w:sz w:val="20"/>
                <w:szCs w:val="18"/>
                <w:lang w:val="es-EC" w:eastAsia="es-EC"/>
              </w:rPr>
              <w:t>18h00</w:t>
            </w:r>
          </w:p>
        </w:tc>
        <w:tc>
          <w:tcPr>
            <w:tcW w:w="2229" w:type="dxa"/>
            <w:hideMark/>
          </w:tcPr>
          <w:p w:rsidR="00E0722E" w:rsidRPr="00890E95" w:rsidRDefault="00890E95" w:rsidP="00033C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Sono Onda Noticias Iii Emisión, Este Programa Es Apto Para Público Familiar, Clasificaciòn I-O, Informativo- Opinion</w:t>
            </w:r>
          </w:p>
        </w:tc>
        <w:tc>
          <w:tcPr>
            <w:tcW w:w="2456" w:type="dxa"/>
            <w:hideMark/>
          </w:tcPr>
          <w:p w:rsidR="00E0722E" w:rsidRPr="00890E95" w:rsidRDefault="00890E95" w:rsidP="00033C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Más Noticias, Resumen Del Día,  Este Programa Es Apto Para Público Familiar, Clasificaciòn I-O, Informativo- Opinión</w:t>
            </w:r>
          </w:p>
        </w:tc>
        <w:tc>
          <w:tcPr>
            <w:tcW w:w="1649" w:type="dxa"/>
            <w:hideMark/>
          </w:tcPr>
          <w:p w:rsidR="00E0722E" w:rsidRPr="00890E95" w:rsidRDefault="00890E95" w:rsidP="00033C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Más Noticias, Resumen Del Día,  Este Programa Es Apto Para Público Familiar, Clasificaciòn I-O, Informativo- Opinión</w:t>
            </w:r>
          </w:p>
        </w:tc>
        <w:tc>
          <w:tcPr>
            <w:tcW w:w="728" w:type="dxa"/>
            <w:noWrap/>
            <w:hideMark/>
          </w:tcPr>
          <w:p w:rsidR="00E0722E" w:rsidRPr="00890E95" w:rsidRDefault="00890E95" w:rsidP="00033C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18h00</w:t>
            </w:r>
          </w:p>
        </w:tc>
      </w:tr>
      <w:tr w:rsidR="00E20FEC" w:rsidRPr="00E0722E" w:rsidTr="00F615A8">
        <w:trPr>
          <w:cnfStyle w:val="000000100000" w:firstRow="0" w:lastRow="0" w:firstColumn="0" w:lastColumn="0" w:oddVBand="0" w:evenVBand="0" w:oddHBand="1" w:evenHBand="0" w:firstRowFirstColumn="0" w:firstRowLastColumn="0" w:lastRowFirstColumn="0" w:lastRowLastColumn="0"/>
          <w:trHeight w:val="2219"/>
        </w:trPr>
        <w:tc>
          <w:tcPr>
            <w:cnfStyle w:val="001000000000" w:firstRow="0" w:lastRow="0" w:firstColumn="1" w:lastColumn="0" w:oddVBand="0" w:evenVBand="0" w:oddHBand="0" w:evenHBand="0" w:firstRowFirstColumn="0" w:firstRowLastColumn="0" w:lastRowFirstColumn="0" w:lastRowLastColumn="0"/>
            <w:tcW w:w="1052" w:type="dxa"/>
            <w:noWrap/>
            <w:hideMark/>
          </w:tcPr>
          <w:p w:rsidR="00E0722E" w:rsidRPr="00890E95" w:rsidRDefault="00890E95" w:rsidP="00033C06">
            <w:pPr>
              <w:jc w:val="center"/>
              <w:rPr>
                <w:rFonts w:ascii="Times New Roman" w:eastAsia="Times New Roman" w:hAnsi="Times New Roman" w:cs="Times New Roman"/>
                <w:b w:val="0"/>
                <w:bCs w:val="0"/>
                <w:sz w:val="20"/>
                <w:szCs w:val="18"/>
                <w:lang w:val="es-EC" w:eastAsia="es-EC"/>
              </w:rPr>
            </w:pPr>
            <w:r w:rsidRPr="00890E95">
              <w:rPr>
                <w:rFonts w:ascii="Times New Roman" w:eastAsia="Times New Roman" w:hAnsi="Times New Roman" w:cs="Times New Roman"/>
                <w:b w:val="0"/>
                <w:bCs w:val="0"/>
                <w:sz w:val="20"/>
                <w:szCs w:val="18"/>
                <w:lang w:val="es-EC" w:eastAsia="es-EC"/>
              </w:rPr>
              <w:t>19h00</w:t>
            </w:r>
          </w:p>
        </w:tc>
        <w:tc>
          <w:tcPr>
            <w:tcW w:w="2229" w:type="dxa"/>
            <w:hideMark/>
          </w:tcPr>
          <w:p w:rsidR="00E0722E" w:rsidRPr="00890E95" w:rsidRDefault="00890E95" w:rsidP="00033C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Sono Onda Deportes Ii Emisión, Este Programa Es De Responsabilidad Compartida, Clasificación I, Informativo (De Lunes A Jueves, Los Viernes "Viernes A La Copa")</w:t>
            </w:r>
          </w:p>
        </w:tc>
        <w:tc>
          <w:tcPr>
            <w:tcW w:w="2456" w:type="dxa"/>
            <w:hideMark/>
          </w:tcPr>
          <w:p w:rsidR="00E0722E" w:rsidRPr="00890E95" w:rsidRDefault="00890E95" w:rsidP="00033C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 xml:space="preserve">De Bohemia, Este Programa Es De </w:t>
            </w:r>
            <w:r w:rsidR="00AC70E7" w:rsidRPr="00890E95">
              <w:rPr>
                <w:rFonts w:ascii="Times New Roman" w:eastAsia="Times New Roman" w:hAnsi="Times New Roman" w:cs="Times New Roman"/>
                <w:b/>
                <w:bCs/>
                <w:sz w:val="20"/>
                <w:szCs w:val="18"/>
                <w:lang w:val="es-EC" w:eastAsia="es-EC"/>
              </w:rPr>
              <w:t>Responsabilidad</w:t>
            </w:r>
            <w:r w:rsidRPr="00890E95">
              <w:rPr>
                <w:rFonts w:ascii="Times New Roman" w:eastAsia="Times New Roman" w:hAnsi="Times New Roman" w:cs="Times New Roman"/>
                <w:b/>
                <w:bCs/>
                <w:sz w:val="20"/>
                <w:szCs w:val="18"/>
                <w:lang w:val="es-EC" w:eastAsia="es-EC"/>
              </w:rPr>
              <w:t xml:space="preserve"> Compartida </w:t>
            </w:r>
            <w:r w:rsidR="00AC70E7" w:rsidRPr="00890E95">
              <w:rPr>
                <w:rFonts w:ascii="Times New Roman" w:eastAsia="Times New Roman" w:hAnsi="Times New Roman" w:cs="Times New Roman"/>
                <w:b/>
                <w:bCs/>
                <w:sz w:val="20"/>
                <w:szCs w:val="18"/>
                <w:lang w:val="es-EC" w:eastAsia="es-EC"/>
              </w:rPr>
              <w:t>Clasificación</w:t>
            </w:r>
            <w:r w:rsidRPr="00890E95">
              <w:rPr>
                <w:rFonts w:ascii="Times New Roman" w:eastAsia="Times New Roman" w:hAnsi="Times New Roman" w:cs="Times New Roman"/>
                <w:b/>
                <w:bCs/>
                <w:sz w:val="20"/>
                <w:szCs w:val="18"/>
                <w:lang w:val="es-EC" w:eastAsia="es-EC"/>
              </w:rPr>
              <w:t xml:space="preserve"> E, Entretenimiento</w:t>
            </w:r>
          </w:p>
        </w:tc>
        <w:tc>
          <w:tcPr>
            <w:tcW w:w="1649" w:type="dxa"/>
            <w:hideMark/>
          </w:tcPr>
          <w:p w:rsidR="00E0722E" w:rsidRPr="00890E95" w:rsidRDefault="00890E95" w:rsidP="00033C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Resumen Deportivo Dominical, Este Programa Es De Responsabilidad Compartida, Clasificación I, Informativo</w:t>
            </w:r>
          </w:p>
        </w:tc>
        <w:tc>
          <w:tcPr>
            <w:tcW w:w="728" w:type="dxa"/>
            <w:noWrap/>
            <w:hideMark/>
          </w:tcPr>
          <w:p w:rsidR="00E0722E" w:rsidRPr="00890E95" w:rsidRDefault="00890E95" w:rsidP="00033C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19h00</w:t>
            </w:r>
          </w:p>
        </w:tc>
      </w:tr>
      <w:tr w:rsidR="00D04AF6" w:rsidRPr="00E0722E" w:rsidTr="00F615A8">
        <w:trPr>
          <w:trHeight w:val="2264"/>
        </w:trPr>
        <w:tc>
          <w:tcPr>
            <w:cnfStyle w:val="001000000000" w:firstRow="0" w:lastRow="0" w:firstColumn="1" w:lastColumn="0" w:oddVBand="0" w:evenVBand="0" w:oddHBand="0" w:evenHBand="0" w:firstRowFirstColumn="0" w:firstRowLastColumn="0" w:lastRowFirstColumn="0" w:lastRowLastColumn="0"/>
            <w:tcW w:w="1052" w:type="dxa"/>
            <w:noWrap/>
            <w:hideMark/>
          </w:tcPr>
          <w:p w:rsidR="00E0722E" w:rsidRPr="00890E95" w:rsidRDefault="00890E95" w:rsidP="00033C06">
            <w:pPr>
              <w:jc w:val="center"/>
              <w:rPr>
                <w:rFonts w:ascii="Times New Roman" w:eastAsia="Times New Roman" w:hAnsi="Times New Roman" w:cs="Times New Roman"/>
                <w:b w:val="0"/>
                <w:bCs w:val="0"/>
                <w:sz w:val="20"/>
                <w:szCs w:val="18"/>
                <w:lang w:val="es-EC" w:eastAsia="es-EC"/>
              </w:rPr>
            </w:pPr>
            <w:r w:rsidRPr="00890E95">
              <w:rPr>
                <w:rFonts w:ascii="Times New Roman" w:eastAsia="Times New Roman" w:hAnsi="Times New Roman" w:cs="Times New Roman"/>
                <w:b w:val="0"/>
                <w:bCs w:val="0"/>
                <w:sz w:val="20"/>
                <w:szCs w:val="18"/>
                <w:lang w:val="es-EC" w:eastAsia="es-EC"/>
              </w:rPr>
              <w:t>20h00</w:t>
            </w:r>
          </w:p>
        </w:tc>
        <w:tc>
          <w:tcPr>
            <w:tcW w:w="2229" w:type="dxa"/>
            <w:hideMark/>
          </w:tcPr>
          <w:p w:rsidR="00E0722E" w:rsidRPr="00890E95" w:rsidRDefault="00890E95" w:rsidP="00033C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Concierto De Amor, Este Programa Es De Responsabilidad Compartida, Clasificación E, Entretenimiento (De Lunes A Jueves, Los Viernes "Viernes A La Copa")</w:t>
            </w:r>
          </w:p>
        </w:tc>
        <w:tc>
          <w:tcPr>
            <w:tcW w:w="2456" w:type="dxa"/>
            <w:hideMark/>
          </w:tcPr>
          <w:p w:rsidR="00E0722E" w:rsidRPr="00890E95" w:rsidRDefault="00890E95" w:rsidP="00033C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 xml:space="preserve">De Bohemia, Este Programa Es De </w:t>
            </w:r>
            <w:r w:rsidR="00AC70E7" w:rsidRPr="00890E95">
              <w:rPr>
                <w:rFonts w:ascii="Times New Roman" w:eastAsia="Times New Roman" w:hAnsi="Times New Roman" w:cs="Times New Roman"/>
                <w:b/>
                <w:bCs/>
                <w:sz w:val="20"/>
                <w:szCs w:val="18"/>
                <w:lang w:val="es-EC" w:eastAsia="es-EC"/>
              </w:rPr>
              <w:t>Responsabilidad</w:t>
            </w:r>
            <w:r w:rsidRPr="00890E95">
              <w:rPr>
                <w:rFonts w:ascii="Times New Roman" w:eastAsia="Times New Roman" w:hAnsi="Times New Roman" w:cs="Times New Roman"/>
                <w:b/>
                <w:bCs/>
                <w:sz w:val="20"/>
                <w:szCs w:val="18"/>
                <w:lang w:val="es-EC" w:eastAsia="es-EC"/>
              </w:rPr>
              <w:t xml:space="preserve"> Compartida </w:t>
            </w:r>
            <w:r w:rsidR="00AC70E7" w:rsidRPr="00890E95">
              <w:rPr>
                <w:rFonts w:ascii="Times New Roman" w:eastAsia="Times New Roman" w:hAnsi="Times New Roman" w:cs="Times New Roman"/>
                <w:b/>
                <w:bCs/>
                <w:sz w:val="20"/>
                <w:szCs w:val="18"/>
                <w:lang w:val="es-EC" w:eastAsia="es-EC"/>
              </w:rPr>
              <w:t>Clasificación</w:t>
            </w:r>
            <w:r w:rsidRPr="00890E95">
              <w:rPr>
                <w:rFonts w:ascii="Times New Roman" w:eastAsia="Times New Roman" w:hAnsi="Times New Roman" w:cs="Times New Roman"/>
                <w:b/>
                <w:bCs/>
                <w:sz w:val="20"/>
                <w:szCs w:val="18"/>
                <w:lang w:val="es-EC" w:eastAsia="es-EC"/>
              </w:rPr>
              <w:t xml:space="preserve"> E, Entretenimiento</w:t>
            </w:r>
          </w:p>
        </w:tc>
        <w:tc>
          <w:tcPr>
            <w:tcW w:w="1649" w:type="dxa"/>
            <w:hideMark/>
          </w:tcPr>
          <w:p w:rsidR="00E0722E" w:rsidRPr="00890E95" w:rsidRDefault="00890E95" w:rsidP="00033C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Resumen Deportivo Dominical, Este Programa Es De Responsabilidad Compartida, Clasificación I, Informativo</w:t>
            </w:r>
          </w:p>
        </w:tc>
        <w:tc>
          <w:tcPr>
            <w:tcW w:w="728" w:type="dxa"/>
            <w:noWrap/>
            <w:hideMark/>
          </w:tcPr>
          <w:p w:rsidR="00E0722E" w:rsidRPr="00890E95" w:rsidRDefault="00890E95" w:rsidP="00033C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20h00</w:t>
            </w:r>
          </w:p>
        </w:tc>
      </w:tr>
      <w:tr w:rsidR="00E20FEC" w:rsidRPr="00E0722E" w:rsidTr="00F615A8">
        <w:trPr>
          <w:cnfStyle w:val="000000100000" w:firstRow="0" w:lastRow="0" w:firstColumn="0" w:lastColumn="0" w:oddVBand="0" w:evenVBand="0" w:oddHBand="1" w:evenHBand="0" w:firstRowFirstColumn="0" w:firstRowLastColumn="0" w:lastRowFirstColumn="0" w:lastRowLastColumn="0"/>
          <w:trHeight w:val="1403"/>
        </w:trPr>
        <w:tc>
          <w:tcPr>
            <w:cnfStyle w:val="001000000000" w:firstRow="0" w:lastRow="0" w:firstColumn="1" w:lastColumn="0" w:oddVBand="0" w:evenVBand="0" w:oddHBand="0" w:evenHBand="0" w:firstRowFirstColumn="0" w:firstRowLastColumn="0" w:lastRowFirstColumn="0" w:lastRowLastColumn="0"/>
            <w:tcW w:w="1052" w:type="dxa"/>
            <w:noWrap/>
            <w:hideMark/>
          </w:tcPr>
          <w:p w:rsidR="00E0722E" w:rsidRPr="00890E95" w:rsidRDefault="00890E95" w:rsidP="00033C06">
            <w:pPr>
              <w:jc w:val="center"/>
              <w:rPr>
                <w:rFonts w:ascii="Times New Roman" w:eastAsia="Times New Roman" w:hAnsi="Times New Roman" w:cs="Times New Roman"/>
                <w:b w:val="0"/>
                <w:bCs w:val="0"/>
                <w:sz w:val="20"/>
                <w:szCs w:val="18"/>
                <w:lang w:val="es-EC" w:eastAsia="es-EC"/>
              </w:rPr>
            </w:pPr>
            <w:r w:rsidRPr="00890E95">
              <w:rPr>
                <w:rFonts w:ascii="Times New Roman" w:eastAsia="Times New Roman" w:hAnsi="Times New Roman" w:cs="Times New Roman"/>
                <w:b w:val="0"/>
                <w:bCs w:val="0"/>
                <w:sz w:val="20"/>
                <w:szCs w:val="18"/>
                <w:lang w:val="es-EC" w:eastAsia="es-EC"/>
              </w:rPr>
              <w:t>21h00</w:t>
            </w:r>
          </w:p>
        </w:tc>
        <w:tc>
          <w:tcPr>
            <w:tcW w:w="2229" w:type="dxa"/>
            <w:noWrap/>
            <w:hideMark/>
          </w:tcPr>
          <w:p w:rsidR="00E0722E" w:rsidRPr="00890E95" w:rsidRDefault="00E0722E" w:rsidP="00033C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18"/>
                <w:lang w:val="es-EC" w:eastAsia="es-EC"/>
              </w:rPr>
            </w:pPr>
          </w:p>
        </w:tc>
        <w:tc>
          <w:tcPr>
            <w:tcW w:w="2456" w:type="dxa"/>
            <w:hideMark/>
          </w:tcPr>
          <w:p w:rsidR="00E0722E" w:rsidRPr="00890E95" w:rsidRDefault="00890E95" w:rsidP="00033C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El Tequilazo, Este Programa Es Apto Para Público Adulto, Clasificación E, Entretenimiento</w:t>
            </w:r>
          </w:p>
        </w:tc>
        <w:tc>
          <w:tcPr>
            <w:tcW w:w="1649" w:type="dxa"/>
            <w:hideMark/>
          </w:tcPr>
          <w:p w:rsidR="00E0722E" w:rsidRPr="00890E95" w:rsidRDefault="00890E95" w:rsidP="00033C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 xml:space="preserve">Mientras Pasa El Tiempo, Este Programa Es De </w:t>
            </w:r>
            <w:r w:rsidR="009263C4" w:rsidRPr="00890E95">
              <w:rPr>
                <w:rFonts w:ascii="Times New Roman" w:eastAsia="Times New Roman" w:hAnsi="Times New Roman" w:cs="Times New Roman"/>
                <w:b/>
                <w:bCs/>
                <w:sz w:val="20"/>
                <w:szCs w:val="18"/>
                <w:lang w:val="es-EC" w:eastAsia="es-EC"/>
              </w:rPr>
              <w:t>Clasificación</w:t>
            </w:r>
            <w:r w:rsidRPr="00890E95">
              <w:rPr>
                <w:rFonts w:ascii="Times New Roman" w:eastAsia="Times New Roman" w:hAnsi="Times New Roman" w:cs="Times New Roman"/>
                <w:b/>
                <w:bCs/>
                <w:sz w:val="20"/>
                <w:szCs w:val="18"/>
                <w:lang w:val="es-EC" w:eastAsia="es-EC"/>
              </w:rPr>
              <w:t xml:space="preserve"> E, Entretenimiento</w:t>
            </w:r>
          </w:p>
        </w:tc>
        <w:tc>
          <w:tcPr>
            <w:tcW w:w="728" w:type="dxa"/>
            <w:noWrap/>
            <w:hideMark/>
          </w:tcPr>
          <w:p w:rsidR="00E0722E" w:rsidRPr="00890E95" w:rsidRDefault="00890E95" w:rsidP="00033C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21h00</w:t>
            </w:r>
          </w:p>
        </w:tc>
      </w:tr>
      <w:tr w:rsidR="00D04AF6" w:rsidRPr="00E0722E" w:rsidTr="00F615A8">
        <w:trPr>
          <w:trHeight w:val="2273"/>
        </w:trPr>
        <w:tc>
          <w:tcPr>
            <w:cnfStyle w:val="001000000000" w:firstRow="0" w:lastRow="0" w:firstColumn="1" w:lastColumn="0" w:oddVBand="0" w:evenVBand="0" w:oddHBand="0" w:evenHBand="0" w:firstRowFirstColumn="0" w:firstRowLastColumn="0" w:lastRowFirstColumn="0" w:lastRowLastColumn="0"/>
            <w:tcW w:w="1052" w:type="dxa"/>
            <w:noWrap/>
            <w:hideMark/>
          </w:tcPr>
          <w:p w:rsidR="00E0722E" w:rsidRPr="00890E95" w:rsidRDefault="00890E95" w:rsidP="00033C06">
            <w:pPr>
              <w:jc w:val="center"/>
              <w:rPr>
                <w:rFonts w:ascii="Times New Roman" w:eastAsia="Times New Roman" w:hAnsi="Times New Roman" w:cs="Times New Roman"/>
                <w:b w:val="0"/>
                <w:bCs w:val="0"/>
                <w:sz w:val="20"/>
                <w:szCs w:val="18"/>
                <w:lang w:val="es-EC" w:eastAsia="es-EC"/>
              </w:rPr>
            </w:pPr>
            <w:r w:rsidRPr="00890E95">
              <w:rPr>
                <w:rFonts w:ascii="Times New Roman" w:eastAsia="Times New Roman" w:hAnsi="Times New Roman" w:cs="Times New Roman"/>
                <w:b w:val="0"/>
                <w:bCs w:val="0"/>
                <w:sz w:val="20"/>
                <w:szCs w:val="18"/>
                <w:lang w:val="es-EC" w:eastAsia="es-EC"/>
              </w:rPr>
              <w:t>22h30</w:t>
            </w:r>
          </w:p>
        </w:tc>
        <w:tc>
          <w:tcPr>
            <w:tcW w:w="2229" w:type="dxa"/>
            <w:hideMark/>
          </w:tcPr>
          <w:p w:rsidR="00E0722E" w:rsidRPr="00890E95" w:rsidRDefault="00890E95" w:rsidP="00033C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Concierto De Amor, Este Programa Es De Responsabilidad Compartida, Clasificación E, Entretenimiento (De Lunes A Jueves, Los Viernes "Viernes A La Copa")</w:t>
            </w:r>
          </w:p>
        </w:tc>
        <w:tc>
          <w:tcPr>
            <w:tcW w:w="2456" w:type="dxa"/>
            <w:hideMark/>
          </w:tcPr>
          <w:p w:rsidR="00E0722E" w:rsidRPr="00890E95" w:rsidRDefault="00890E95" w:rsidP="00033C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El Tequilazo, Este Programa Es Apto Para Público Adulto, Clasificación E, Entretenimiento</w:t>
            </w:r>
          </w:p>
        </w:tc>
        <w:tc>
          <w:tcPr>
            <w:tcW w:w="1649" w:type="dxa"/>
            <w:hideMark/>
          </w:tcPr>
          <w:p w:rsidR="00E0722E" w:rsidRPr="00890E95" w:rsidRDefault="00890E95" w:rsidP="00033C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 xml:space="preserve">Mientras Pasa El Tiempo, Este Programa Es De </w:t>
            </w:r>
            <w:r w:rsidR="009263C4" w:rsidRPr="00890E95">
              <w:rPr>
                <w:rFonts w:ascii="Times New Roman" w:eastAsia="Times New Roman" w:hAnsi="Times New Roman" w:cs="Times New Roman"/>
                <w:b/>
                <w:bCs/>
                <w:sz w:val="20"/>
                <w:szCs w:val="18"/>
                <w:lang w:val="es-EC" w:eastAsia="es-EC"/>
              </w:rPr>
              <w:t>Clasificación</w:t>
            </w:r>
            <w:r w:rsidRPr="00890E95">
              <w:rPr>
                <w:rFonts w:ascii="Times New Roman" w:eastAsia="Times New Roman" w:hAnsi="Times New Roman" w:cs="Times New Roman"/>
                <w:b/>
                <w:bCs/>
                <w:sz w:val="20"/>
                <w:szCs w:val="18"/>
                <w:lang w:val="es-EC" w:eastAsia="es-EC"/>
              </w:rPr>
              <w:t xml:space="preserve"> E, Entretenimiento</w:t>
            </w:r>
          </w:p>
        </w:tc>
        <w:tc>
          <w:tcPr>
            <w:tcW w:w="728" w:type="dxa"/>
            <w:noWrap/>
            <w:hideMark/>
          </w:tcPr>
          <w:p w:rsidR="00E0722E" w:rsidRPr="00890E95" w:rsidRDefault="00890E95" w:rsidP="00033C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22h30</w:t>
            </w:r>
          </w:p>
        </w:tc>
      </w:tr>
      <w:tr w:rsidR="00E20FEC" w:rsidRPr="00E0722E" w:rsidTr="00E20FEC">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052" w:type="dxa"/>
            <w:noWrap/>
            <w:hideMark/>
          </w:tcPr>
          <w:p w:rsidR="00E0722E" w:rsidRPr="00890E95" w:rsidRDefault="00890E95" w:rsidP="00033C06">
            <w:pPr>
              <w:jc w:val="center"/>
              <w:rPr>
                <w:rFonts w:ascii="Times New Roman" w:eastAsia="Times New Roman" w:hAnsi="Times New Roman" w:cs="Times New Roman"/>
                <w:b w:val="0"/>
                <w:bCs w:val="0"/>
                <w:sz w:val="20"/>
                <w:szCs w:val="18"/>
                <w:lang w:val="es-EC" w:eastAsia="es-EC"/>
              </w:rPr>
            </w:pPr>
            <w:r w:rsidRPr="00890E95">
              <w:rPr>
                <w:rFonts w:ascii="Times New Roman" w:eastAsia="Times New Roman" w:hAnsi="Times New Roman" w:cs="Times New Roman"/>
                <w:b w:val="0"/>
                <w:bCs w:val="0"/>
                <w:sz w:val="20"/>
                <w:szCs w:val="18"/>
                <w:lang w:val="es-EC" w:eastAsia="es-EC"/>
              </w:rPr>
              <w:t>23h00</w:t>
            </w:r>
          </w:p>
        </w:tc>
        <w:tc>
          <w:tcPr>
            <w:tcW w:w="2229" w:type="dxa"/>
            <w:noWrap/>
            <w:hideMark/>
          </w:tcPr>
          <w:p w:rsidR="00E0722E" w:rsidRPr="00890E95" w:rsidRDefault="00890E95" w:rsidP="00033C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Espacio Intercultural</w:t>
            </w:r>
          </w:p>
        </w:tc>
        <w:tc>
          <w:tcPr>
            <w:tcW w:w="2456" w:type="dxa"/>
            <w:noWrap/>
            <w:hideMark/>
          </w:tcPr>
          <w:p w:rsidR="00E0722E" w:rsidRPr="00890E95" w:rsidRDefault="00E0722E" w:rsidP="00033C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18"/>
                <w:lang w:val="es-EC" w:eastAsia="es-EC"/>
              </w:rPr>
            </w:pPr>
          </w:p>
        </w:tc>
        <w:tc>
          <w:tcPr>
            <w:tcW w:w="1649" w:type="dxa"/>
            <w:noWrap/>
            <w:hideMark/>
          </w:tcPr>
          <w:p w:rsidR="00E0722E" w:rsidRPr="00890E95" w:rsidRDefault="00E0722E" w:rsidP="00033C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18"/>
                <w:lang w:val="es-EC" w:eastAsia="es-EC"/>
              </w:rPr>
            </w:pPr>
          </w:p>
        </w:tc>
        <w:tc>
          <w:tcPr>
            <w:tcW w:w="728" w:type="dxa"/>
            <w:noWrap/>
            <w:hideMark/>
          </w:tcPr>
          <w:p w:rsidR="00E0722E" w:rsidRPr="00890E95" w:rsidRDefault="00890E95" w:rsidP="00033C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23h00</w:t>
            </w:r>
          </w:p>
        </w:tc>
      </w:tr>
      <w:tr w:rsidR="00D04AF6" w:rsidRPr="00E0722E" w:rsidTr="00F615A8">
        <w:trPr>
          <w:trHeight w:val="1290"/>
        </w:trPr>
        <w:tc>
          <w:tcPr>
            <w:cnfStyle w:val="001000000000" w:firstRow="0" w:lastRow="0" w:firstColumn="1" w:lastColumn="0" w:oddVBand="0" w:evenVBand="0" w:oddHBand="0" w:evenHBand="0" w:firstRowFirstColumn="0" w:firstRowLastColumn="0" w:lastRowFirstColumn="0" w:lastRowLastColumn="0"/>
            <w:tcW w:w="1052" w:type="dxa"/>
            <w:noWrap/>
            <w:hideMark/>
          </w:tcPr>
          <w:p w:rsidR="00E0722E" w:rsidRPr="00890E95" w:rsidRDefault="00890E95" w:rsidP="00033C06">
            <w:pPr>
              <w:jc w:val="center"/>
              <w:rPr>
                <w:rFonts w:ascii="Times New Roman" w:eastAsia="Times New Roman" w:hAnsi="Times New Roman" w:cs="Times New Roman"/>
                <w:b w:val="0"/>
                <w:bCs w:val="0"/>
                <w:sz w:val="20"/>
                <w:szCs w:val="18"/>
                <w:lang w:val="es-EC" w:eastAsia="es-EC"/>
              </w:rPr>
            </w:pPr>
            <w:r w:rsidRPr="00890E95">
              <w:rPr>
                <w:rFonts w:ascii="Times New Roman" w:eastAsia="Times New Roman" w:hAnsi="Times New Roman" w:cs="Times New Roman"/>
                <w:b w:val="0"/>
                <w:bCs w:val="0"/>
                <w:sz w:val="20"/>
                <w:szCs w:val="18"/>
                <w:lang w:val="es-EC" w:eastAsia="es-EC"/>
              </w:rPr>
              <w:t>24h00</w:t>
            </w:r>
          </w:p>
        </w:tc>
        <w:tc>
          <w:tcPr>
            <w:tcW w:w="2229" w:type="dxa"/>
            <w:noWrap/>
            <w:hideMark/>
          </w:tcPr>
          <w:p w:rsidR="00E0722E" w:rsidRPr="00890E95" w:rsidRDefault="00890E95" w:rsidP="00033C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Espacio Intercultural</w:t>
            </w:r>
          </w:p>
        </w:tc>
        <w:tc>
          <w:tcPr>
            <w:tcW w:w="2456" w:type="dxa"/>
            <w:hideMark/>
          </w:tcPr>
          <w:p w:rsidR="00E0722E" w:rsidRPr="00890E95" w:rsidRDefault="00890E95" w:rsidP="00033C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El Tequilazo, Este Programa Es Apto Para Público Adulto, Clasificación E, Entretenimiento</w:t>
            </w:r>
          </w:p>
        </w:tc>
        <w:tc>
          <w:tcPr>
            <w:tcW w:w="1649" w:type="dxa"/>
            <w:hideMark/>
          </w:tcPr>
          <w:p w:rsidR="00E0722E" w:rsidRPr="00890E95" w:rsidRDefault="00890E95" w:rsidP="00033C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 xml:space="preserve">Mientras Pasa El Tiempo, Este Programa Es De </w:t>
            </w:r>
            <w:r w:rsidR="009263C4" w:rsidRPr="00890E95">
              <w:rPr>
                <w:rFonts w:ascii="Times New Roman" w:eastAsia="Times New Roman" w:hAnsi="Times New Roman" w:cs="Times New Roman"/>
                <w:b/>
                <w:bCs/>
                <w:sz w:val="20"/>
                <w:szCs w:val="18"/>
                <w:lang w:val="es-EC" w:eastAsia="es-EC"/>
              </w:rPr>
              <w:t>Clasificación</w:t>
            </w:r>
            <w:r w:rsidRPr="00890E95">
              <w:rPr>
                <w:rFonts w:ascii="Times New Roman" w:eastAsia="Times New Roman" w:hAnsi="Times New Roman" w:cs="Times New Roman"/>
                <w:b/>
                <w:bCs/>
                <w:sz w:val="20"/>
                <w:szCs w:val="18"/>
                <w:lang w:val="es-EC" w:eastAsia="es-EC"/>
              </w:rPr>
              <w:t xml:space="preserve"> E, Entretenimiento</w:t>
            </w:r>
          </w:p>
        </w:tc>
        <w:tc>
          <w:tcPr>
            <w:tcW w:w="728" w:type="dxa"/>
            <w:noWrap/>
            <w:hideMark/>
          </w:tcPr>
          <w:p w:rsidR="00E0722E" w:rsidRPr="00890E95" w:rsidRDefault="00890E95" w:rsidP="00033C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18"/>
                <w:lang w:val="es-EC" w:eastAsia="es-EC"/>
              </w:rPr>
            </w:pPr>
            <w:r w:rsidRPr="00890E95">
              <w:rPr>
                <w:rFonts w:ascii="Times New Roman" w:eastAsia="Times New Roman" w:hAnsi="Times New Roman" w:cs="Times New Roman"/>
                <w:b/>
                <w:bCs/>
                <w:sz w:val="20"/>
                <w:szCs w:val="18"/>
                <w:lang w:val="es-EC" w:eastAsia="es-EC"/>
              </w:rPr>
              <w:t>24h00</w:t>
            </w:r>
          </w:p>
        </w:tc>
      </w:tr>
      <w:tr w:rsidR="00E20FEC" w:rsidRPr="00E0722E" w:rsidTr="00E20FEC">
        <w:trPr>
          <w:cnfStyle w:val="000000100000" w:firstRow="0" w:lastRow="0" w:firstColumn="0" w:lastColumn="0" w:oddVBand="0" w:evenVBand="0" w:oddHBand="1"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1052" w:type="dxa"/>
            <w:noWrap/>
            <w:hideMark/>
          </w:tcPr>
          <w:p w:rsidR="00E0722E" w:rsidRPr="00890E95" w:rsidRDefault="00E0722E" w:rsidP="00033C06">
            <w:pPr>
              <w:jc w:val="center"/>
              <w:rPr>
                <w:rFonts w:ascii="Times New Roman" w:eastAsia="Times New Roman" w:hAnsi="Times New Roman" w:cs="Times New Roman"/>
                <w:b w:val="0"/>
                <w:bCs w:val="0"/>
                <w:sz w:val="20"/>
                <w:szCs w:val="18"/>
                <w:lang w:val="es-EC" w:eastAsia="es-EC"/>
              </w:rPr>
            </w:pPr>
          </w:p>
        </w:tc>
        <w:tc>
          <w:tcPr>
            <w:tcW w:w="2229" w:type="dxa"/>
            <w:noWrap/>
            <w:hideMark/>
          </w:tcPr>
          <w:p w:rsidR="00E0722E" w:rsidRPr="00890E95" w:rsidRDefault="00E0722E" w:rsidP="00033C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18"/>
                <w:lang w:val="es-EC" w:eastAsia="es-EC"/>
              </w:rPr>
            </w:pPr>
          </w:p>
        </w:tc>
        <w:tc>
          <w:tcPr>
            <w:tcW w:w="2456" w:type="dxa"/>
            <w:noWrap/>
            <w:hideMark/>
          </w:tcPr>
          <w:p w:rsidR="00E0722E" w:rsidRPr="00890E95" w:rsidRDefault="00E0722E" w:rsidP="00033C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18"/>
                <w:lang w:val="es-EC" w:eastAsia="es-EC"/>
              </w:rPr>
            </w:pPr>
          </w:p>
        </w:tc>
        <w:tc>
          <w:tcPr>
            <w:tcW w:w="1649" w:type="dxa"/>
            <w:noWrap/>
            <w:hideMark/>
          </w:tcPr>
          <w:p w:rsidR="00E0722E" w:rsidRPr="00890E95" w:rsidRDefault="00E0722E" w:rsidP="00033C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18"/>
                <w:lang w:val="es-EC" w:eastAsia="es-EC"/>
              </w:rPr>
            </w:pPr>
          </w:p>
        </w:tc>
        <w:tc>
          <w:tcPr>
            <w:tcW w:w="728" w:type="dxa"/>
            <w:noWrap/>
            <w:hideMark/>
          </w:tcPr>
          <w:p w:rsidR="00E0722E" w:rsidRPr="00890E95" w:rsidRDefault="00E0722E" w:rsidP="00033C0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18"/>
                <w:lang w:val="es-EC" w:eastAsia="es-EC"/>
              </w:rPr>
            </w:pPr>
          </w:p>
        </w:tc>
      </w:tr>
    </w:tbl>
    <w:p w:rsidR="00E0722E" w:rsidRDefault="00E0722E" w:rsidP="006B2105">
      <w:pPr>
        <w:pStyle w:val="NormalWeb"/>
        <w:shd w:val="clear" w:color="auto" w:fill="FFFFFF"/>
        <w:tabs>
          <w:tab w:val="right" w:pos="8504"/>
        </w:tabs>
        <w:spacing w:after="0" w:afterAutospacing="0" w:line="480" w:lineRule="auto"/>
        <w:ind w:left="1440"/>
        <w:jc w:val="both"/>
        <w:rPr>
          <w:color w:val="000000" w:themeColor="text1"/>
        </w:rPr>
      </w:pPr>
    </w:p>
    <w:p w:rsidR="00E0722E" w:rsidRDefault="00E0722E" w:rsidP="00E20FEC">
      <w:pPr>
        <w:pStyle w:val="NormalWeb"/>
        <w:shd w:val="clear" w:color="auto" w:fill="FFFFFF"/>
        <w:tabs>
          <w:tab w:val="right" w:pos="8504"/>
        </w:tabs>
        <w:spacing w:after="0" w:afterAutospacing="0" w:line="480" w:lineRule="auto"/>
        <w:jc w:val="both"/>
        <w:rPr>
          <w:color w:val="000000" w:themeColor="text1"/>
        </w:rPr>
      </w:pPr>
    </w:p>
    <w:p w:rsidR="00E0722E" w:rsidRDefault="00E0722E" w:rsidP="006B2105">
      <w:pPr>
        <w:pStyle w:val="NormalWeb"/>
        <w:shd w:val="clear" w:color="auto" w:fill="FFFFFF"/>
        <w:tabs>
          <w:tab w:val="right" w:pos="8504"/>
        </w:tabs>
        <w:spacing w:after="0" w:afterAutospacing="0" w:line="480" w:lineRule="auto"/>
        <w:ind w:left="1440"/>
        <w:jc w:val="both"/>
        <w:rPr>
          <w:color w:val="000000" w:themeColor="text1"/>
        </w:rPr>
      </w:pPr>
    </w:p>
    <w:p w:rsidR="00477F19" w:rsidRDefault="00477F19" w:rsidP="00E20FEC">
      <w:pPr>
        <w:pStyle w:val="NormalWeb"/>
        <w:shd w:val="clear" w:color="auto" w:fill="FFFFFF"/>
        <w:tabs>
          <w:tab w:val="right" w:pos="8504"/>
        </w:tabs>
        <w:spacing w:after="0" w:afterAutospacing="0" w:line="480" w:lineRule="auto"/>
        <w:jc w:val="center"/>
        <w:rPr>
          <w:noProof/>
          <w:color w:val="000000" w:themeColor="text1"/>
          <w:lang w:val="es-EC" w:eastAsia="es-EC"/>
        </w:rPr>
      </w:pPr>
    </w:p>
    <w:p w:rsidR="00477F19" w:rsidRDefault="00477F19" w:rsidP="00E20FEC">
      <w:pPr>
        <w:pStyle w:val="NormalWeb"/>
        <w:shd w:val="clear" w:color="auto" w:fill="FFFFFF"/>
        <w:tabs>
          <w:tab w:val="right" w:pos="8504"/>
        </w:tabs>
        <w:spacing w:after="0" w:afterAutospacing="0" w:line="480" w:lineRule="auto"/>
        <w:jc w:val="center"/>
        <w:rPr>
          <w:noProof/>
          <w:color w:val="000000" w:themeColor="text1"/>
          <w:lang w:val="es-EC" w:eastAsia="es-EC"/>
        </w:rPr>
      </w:pPr>
    </w:p>
    <w:p w:rsidR="00477F19" w:rsidRDefault="00477F19" w:rsidP="00E20FEC">
      <w:pPr>
        <w:pStyle w:val="NormalWeb"/>
        <w:shd w:val="clear" w:color="auto" w:fill="FFFFFF"/>
        <w:tabs>
          <w:tab w:val="right" w:pos="8504"/>
        </w:tabs>
        <w:spacing w:after="0" w:afterAutospacing="0" w:line="480" w:lineRule="auto"/>
        <w:jc w:val="center"/>
        <w:rPr>
          <w:noProof/>
          <w:color w:val="000000" w:themeColor="text1"/>
          <w:lang w:val="es-EC" w:eastAsia="es-EC"/>
        </w:rPr>
      </w:pPr>
    </w:p>
    <w:p w:rsidR="00477F19" w:rsidRDefault="00477F19" w:rsidP="00E20FEC">
      <w:pPr>
        <w:pStyle w:val="NormalWeb"/>
        <w:shd w:val="clear" w:color="auto" w:fill="FFFFFF"/>
        <w:tabs>
          <w:tab w:val="right" w:pos="8504"/>
        </w:tabs>
        <w:spacing w:after="0" w:afterAutospacing="0" w:line="480" w:lineRule="auto"/>
        <w:jc w:val="center"/>
        <w:rPr>
          <w:noProof/>
          <w:color w:val="000000" w:themeColor="text1"/>
          <w:lang w:val="es-EC" w:eastAsia="es-EC"/>
        </w:rPr>
      </w:pPr>
    </w:p>
    <w:p w:rsidR="00477F19" w:rsidRDefault="00477F19" w:rsidP="00E20FEC">
      <w:pPr>
        <w:pStyle w:val="NormalWeb"/>
        <w:shd w:val="clear" w:color="auto" w:fill="FFFFFF"/>
        <w:tabs>
          <w:tab w:val="right" w:pos="8504"/>
        </w:tabs>
        <w:spacing w:after="0" w:afterAutospacing="0" w:line="480" w:lineRule="auto"/>
        <w:jc w:val="center"/>
        <w:rPr>
          <w:noProof/>
          <w:color w:val="000000" w:themeColor="text1"/>
          <w:lang w:val="es-EC" w:eastAsia="es-EC"/>
        </w:rPr>
      </w:pPr>
    </w:p>
    <w:p w:rsidR="00477F19" w:rsidRDefault="00477F19" w:rsidP="00E20FEC">
      <w:pPr>
        <w:pStyle w:val="NormalWeb"/>
        <w:shd w:val="clear" w:color="auto" w:fill="FFFFFF"/>
        <w:tabs>
          <w:tab w:val="right" w:pos="8504"/>
        </w:tabs>
        <w:spacing w:after="0" w:afterAutospacing="0" w:line="480" w:lineRule="auto"/>
        <w:jc w:val="center"/>
        <w:rPr>
          <w:noProof/>
          <w:color w:val="000000" w:themeColor="text1"/>
          <w:lang w:val="es-EC" w:eastAsia="es-EC"/>
        </w:rPr>
      </w:pPr>
    </w:p>
    <w:p w:rsidR="009B3D79" w:rsidRDefault="009B3D79" w:rsidP="00E20FEC">
      <w:pPr>
        <w:pStyle w:val="NormalWeb"/>
        <w:shd w:val="clear" w:color="auto" w:fill="FFFFFF"/>
        <w:tabs>
          <w:tab w:val="right" w:pos="8504"/>
        </w:tabs>
        <w:spacing w:after="0" w:afterAutospacing="0" w:line="480" w:lineRule="auto"/>
        <w:jc w:val="center"/>
        <w:rPr>
          <w:noProof/>
          <w:color w:val="000000" w:themeColor="text1"/>
          <w:lang w:val="es-EC" w:eastAsia="es-EC"/>
        </w:rPr>
      </w:pPr>
    </w:p>
    <w:p w:rsidR="009B3D79" w:rsidRDefault="009B3D79" w:rsidP="00E20FEC">
      <w:pPr>
        <w:pStyle w:val="NormalWeb"/>
        <w:shd w:val="clear" w:color="auto" w:fill="FFFFFF"/>
        <w:tabs>
          <w:tab w:val="right" w:pos="8504"/>
        </w:tabs>
        <w:spacing w:after="0" w:afterAutospacing="0" w:line="480" w:lineRule="auto"/>
        <w:jc w:val="center"/>
        <w:rPr>
          <w:noProof/>
          <w:color w:val="000000" w:themeColor="text1"/>
          <w:lang w:val="es-EC" w:eastAsia="es-EC"/>
        </w:rPr>
      </w:pPr>
    </w:p>
    <w:p w:rsidR="009B3D79" w:rsidRDefault="009B3D79" w:rsidP="00E20FEC">
      <w:pPr>
        <w:pStyle w:val="NormalWeb"/>
        <w:shd w:val="clear" w:color="auto" w:fill="FFFFFF"/>
        <w:tabs>
          <w:tab w:val="right" w:pos="8504"/>
        </w:tabs>
        <w:spacing w:after="0" w:afterAutospacing="0" w:line="480" w:lineRule="auto"/>
        <w:jc w:val="center"/>
        <w:rPr>
          <w:noProof/>
          <w:color w:val="000000" w:themeColor="text1"/>
          <w:lang w:val="es-EC" w:eastAsia="es-EC"/>
        </w:rPr>
      </w:pPr>
    </w:p>
    <w:p w:rsidR="00FD4EA8" w:rsidRDefault="00FD4EA8" w:rsidP="00E20FEC">
      <w:pPr>
        <w:pStyle w:val="NormalWeb"/>
        <w:shd w:val="clear" w:color="auto" w:fill="FFFFFF"/>
        <w:tabs>
          <w:tab w:val="right" w:pos="8504"/>
        </w:tabs>
        <w:spacing w:after="0" w:afterAutospacing="0" w:line="480" w:lineRule="auto"/>
        <w:jc w:val="center"/>
        <w:rPr>
          <w:noProof/>
          <w:color w:val="000000" w:themeColor="text1"/>
          <w:lang w:val="es-EC" w:eastAsia="es-EC"/>
        </w:rPr>
      </w:pPr>
      <w:r w:rsidRPr="00FD4EA8">
        <w:rPr>
          <w:noProof/>
          <w:color w:val="000000" w:themeColor="text1"/>
          <w:lang w:val="es-EC" w:eastAsia="es-EC"/>
        </w:rPr>
        <w:drawing>
          <wp:inline distT="0" distB="0" distL="0" distR="0" wp14:anchorId="679E8981" wp14:editId="480E1379">
            <wp:extent cx="3621168" cy="4705350"/>
            <wp:effectExtent l="0" t="0" r="0" b="0"/>
            <wp:docPr id="13" name="Imagen 13" descr="C:\Users\Usuario\Downloads\IMG-20180815-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IMG-20180815-WA0033.jpg"/>
                    <pic:cNvPicPr>
                      <a:picLocks noChangeAspect="1" noChangeArrowheads="1"/>
                    </pic:cNvPicPr>
                  </pic:nvPicPr>
                  <pic:blipFill rotWithShape="1">
                    <a:blip r:embed="rId32">
                      <a:extLst>
                        <a:ext uri="{28A0092B-C50C-407E-A947-70E740481C1C}">
                          <a14:useLocalDpi xmlns:a14="http://schemas.microsoft.com/office/drawing/2010/main" val="0"/>
                        </a:ext>
                      </a:extLst>
                    </a:blip>
                    <a:srcRect b="24061"/>
                    <a:stretch/>
                  </pic:blipFill>
                  <pic:spPr bwMode="auto">
                    <a:xfrm>
                      <a:off x="0" y="0"/>
                      <a:ext cx="3645572" cy="4737060"/>
                    </a:xfrm>
                    <a:prstGeom prst="rect">
                      <a:avLst/>
                    </a:prstGeom>
                    <a:noFill/>
                    <a:ln>
                      <a:noFill/>
                    </a:ln>
                    <a:extLst>
                      <a:ext uri="{53640926-AAD7-44D8-BBD7-CCE9431645EC}">
                        <a14:shadowObscured xmlns:a14="http://schemas.microsoft.com/office/drawing/2010/main"/>
                      </a:ext>
                    </a:extLst>
                  </pic:spPr>
                </pic:pic>
              </a:graphicData>
            </a:graphic>
          </wp:inline>
        </w:drawing>
      </w:r>
    </w:p>
    <w:p w:rsidR="00BF7A41" w:rsidRDefault="00BF7A41" w:rsidP="00E20FEC">
      <w:pPr>
        <w:pStyle w:val="NormalWeb"/>
        <w:shd w:val="clear" w:color="auto" w:fill="FFFFFF"/>
        <w:tabs>
          <w:tab w:val="right" w:pos="8504"/>
        </w:tabs>
        <w:spacing w:after="0" w:afterAutospacing="0" w:line="480" w:lineRule="auto"/>
        <w:jc w:val="center"/>
        <w:rPr>
          <w:noProof/>
          <w:color w:val="000000" w:themeColor="text1"/>
          <w:lang w:val="es-EC" w:eastAsia="es-EC"/>
        </w:rPr>
      </w:pPr>
      <w:r>
        <w:rPr>
          <w:noProof/>
          <w:color w:val="000000" w:themeColor="text1"/>
          <w:lang w:val="es-EC" w:eastAsia="es-EC"/>
        </w:rPr>
        <w:t>Sra Johana Loor Bello</w:t>
      </w:r>
    </w:p>
    <w:p w:rsidR="009B3D79" w:rsidRDefault="009B3D79" w:rsidP="009B3D79">
      <w:pPr>
        <w:pStyle w:val="NormalWeb"/>
        <w:shd w:val="clear" w:color="auto" w:fill="FFFFFF"/>
        <w:tabs>
          <w:tab w:val="right" w:pos="8504"/>
        </w:tabs>
        <w:spacing w:after="0" w:afterAutospacing="0" w:line="480" w:lineRule="auto"/>
        <w:ind w:left="1440"/>
        <w:jc w:val="center"/>
        <w:rPr>
          <w:noProof/>
          <w:color w:val="000000" w:themeColor="text1"/>
          <w:lang w:val="es-EC" w:eastAsia="es-EC"/>
        </w:rPr>
      </w:pPr>
    </w:p>
    <w:p w:rsidR="009B3D79" w:rsidRDefault="00FD4EA8" w:rsidP="009B3D79">
      <w:pPr>
        <w:pStyle w:val="NormalWeb"/>
        <w:shd w:val="clear" w:color="auto" w:fill="FFFFFF"/>
        <w:tabs>
          <w:tab w:val="right" w:pos="8504"/>
        </w:tabs>
        <w:spacing w:after="0" w:afterAutospacing="0" w:line="480" w:lineRule="auto"/>
        <w:ind w:left="1440"/>
        <w:jc w:val="center"/>
        <w:rPr>
          <w:noProof/>
          <w:color w:val="000000" w:themeColor="text1"/>
          <w:lang w:val="es-EC" w:eastAsia="es-EC"/>
        </w:rPr>
      </w:pPr>
      <w:r w:rsidRPr="00FD4EA8">
        <w:rPr>
          <w:noProof/>
          <w:color w:val="000000" w:themeColor="text1"/>
          <w:lang w:val="es-EC" w:eastAsia="es-EC"/>
        </w:rPr>
        <w:drawing>
          <wp:inline distT="0" distB="0" distL="0" distR="0" wp14:anchorId="7C38A7F6" wp14:editId="24907517">
            <wp:extent cx="3962233" cy="5419797"/>
            <wp:effectExtent l="0" t="0" r="635" b="0"/>
            <wp:docPr id="12" name="Imagen 12" descr="C:\Users\Usuario\Downloads\IMG-20180815-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IMG-20180815-WA0032.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1760" t="6774" r="265" b="21172"/>
                    <a:stretch/>
                  </pic:blipFill>
                  <pic:spPr bwMode="auto">
                    <a:xfrm>
                      <a:off x="0" y="0"/>
                      <a:ext cx="3999102" cy="5470229"/>
                    </a:xfrm>
                    <a:prstGeom prst="rect">
                      <a:avLst/>
                    </a:prstGeom>
                    <a:noFill/>
                    <a:ln>
                      <a:noFill/>
                    </a:ln>
                    <a:extLst>
                      <a:ext uri="{53640926-AAD7-44D8-BBD7-CCE9431645EC}">
                        <a14:shadowObscured xmlns:a14="http://schemas.microsoft.com/office/drawing/2010/main"/>
                      </a:ext>
                    </a:extLst>
                  </pic:spPr>
                </pic:pic>
              </a:graphicData>
            </a:graphic>
          </wp:inline>
        </w:drawing>
      </w:r>
    </w:p>
    <w:p w:rsidR="009B3D79" w:rsidRDefault="009B3D79" w:rsidP="009B3D79">
      <w:pPr>
        <w:pStyle w:val="NormalWeb"/>
        <w:shd w:val="clear" w:color="auto" w:fill="FFFFFF"/>
        <w:tabs>
          <w:tab w:val="right" w:pos="8504"/>
        </w:tabs>
        <w:spacing w:after="0" w:afterAutospacing="0" w:line="480" w:lineRule="auto"/>
        <w:ind w:left="1440"/>
        <w:jc w:val="center"/>
        <w:rPr>
          <w:noProof/>
          <w:color w:val="000000" w:themeColor="text1"/>
          <w:lang w:val="es-EC" w:eastAsia="es-EC"/>
        </w:rPr>
      </w:pPr>
      <w:r>
        <w:rPr>
          <w:noProof/>
          <w:color w:val="000000" w:themeColor="text1"/>
          <w:lang w:val="es-EC" w:eastAsia="es-EC"/>
        </w:rPr>
        <w:t>Sra Katherine Almeida.</w:t>
      </w:r>
    </w:p>
    <w:p w:rsidR="00BF7A41" w:rsidRDefault="00BF7A41" w:rsidP="006B2105">
      <w:pPr>
        <w:pStyle w:val="NormalWeb"/>
        <w:shd w:val="clear" w:color="auto" w:fill="FFFFFF"/>
        <w:tabs>
          <w:tab w:val="right" w:pos="8504"/>
        </w:tabs>
        <w:spacing w:after="0" w:afterAutospacing="0" w:line="480" w:lineRule="auto"/>
        <w:ind w:left="1440"/>
        <w:jc w:val="both"/>
        <w:rPr>
          <w:noProof/>
          <w:color w:val="000000" w:themeColor="text1"/>
          <w:lang w:val="es-EC" w:eastAsia="es-EC"/>
        </w:rPr>
      </w:pPr>
    </w:p>
    <w:p w:rsidR="00E5673B" w:rsidRDefault="00E5673B" w:rsidP="006B2105">
      <w:pPr>
        <w:pStyle w:val="NormalWeb"/>
        <w:shd w:val="clear" w:color="auto" w:fill="FFFFFF"/>
        <w:tabs>
          <w:tab w:val="right" w:pos="8504"/>
        </w:tabs>
        <w:spacing w:after="0" w:afterAutospacing="0" w:line="480" w:lineRule="auto"/>
        <w:ind w:left="1440"/>
        <w:jc w:val="both"/>
        <w:rPr>
          <w:color w:val="000000" w:themeColor="text1"/>
        </w:rPr>
      </w:pPr>
    </w:p>
    <w:p w:rsidR="00E5673B" w:rsidRDefault="00E5673B" w:rsidP="00AB3D73">
      <w:pPr>
        <w:pStyle w:val="NormalWeb"/>
        <w:shd w:val="clear" w:color="auto" w:fill="FFFFFF"/>
        <w:tabs>
          <w:tab w:val="right" w:pos="8504"/>
        </w:tabs>
        <w:spacing w:line="480" w:lineRule="auto"/>
        <w:ind w:left="1440"/>
        <w:jc w:val="both"/>
        <w:rPr>
          <w:color w:val="000000" w:themeColor="text1"/>
        </w:rPr>
      </w:pPr>
    </w:p>
    <w:p w:rsidR="00FD4EA8" w:rsidRDefault="00FD4EA8" w:rsidP="004B2178">
      <w:pPr>
        <w:spacing w:line="240" w:lineRule="auto"/>
        <w:rPr>
          <w:noProof/>
          <w:color w:val="000000" w:themeColor="text1"/>
          <w:lang w:val="es-EC" w:eastAsia="es-EC"/>
        </w:rPr>
      </w:pPr>
    </w:p>
    <w:p w:rsidR="00A27A6A" w:rsidRPr="004B2178" w:rsidRDefault="00FD4EA8" w:rsidP="00FD4EA8">
      <w:pPr>
        <w:spacing w:line="240" w:lineRule="auto"/>
        <w:jc w:val="center"/>
        <w:rPr>
          <w:rFonts w:ascii="Times New Roman" w:hAnsi="Times New Roman" w:cs="Times New Roman"/>
          <w:b/>
          <w:sz w:val="24"/>
          <w:szCs w:val="24"/>
        </w:rPr>
      </w:pPr>
      <w:r w:rsidRPr="00FD4EA8">
        <w:rPr>
          <w:noProof/>
          <w:color w:val="000000" w:themeColor="text1"/>
          <w:lang w:val="es-EC" w:eastAsia="es-EC"/>
        </w:rPr>
        <w:drawing>
          <wp:inline distT="0" distB="0" distL="0" distR="0" wp14:anchorId="15911850" wp14:editId="7A5E7EA4">
            <wp:extent cx="4074795" cy="5257800"/>
            <wp:effectExtent l="0" t="0" r="1905" b="0"/>
            <wp:docPr id="11" name="Imagen 11" descr="C:\Users\Usuario\Downloads\IMG-20180815-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IMG-20180815-WA0031.jpg"/>
                    <pic:cNvPicPr>
                      <a:picLocks noChangeAspect="1" noChangeArrowheads="1"/>
                    </pic:cNvPicPr>
                  </pic:nvPicPr>
                  <pic:blipFill rotWithShape="1">
                    <a:blip r:embed="rId34">
                      <a:extLst>
                        <a:ext uri="{28A0092B-C50C-407E-A947-70E740481C1C}">
                          <a14:useLocalDpi xmlns:a14="http://schemas.microsoft.com/office/drawing/2010/main" val="0"/>
                        </a:ext>
                      </a:extLst>
                    </a:blip>
                    <a:srcRect b="35660"/>
                    <a:stretch/>
                  </pic:blipFill>
                  <pic:spPr bwMode="auto">
                    <a:xfrm>
                      <a:off x="0" y="0"/>
                      <a:ext cx="4115762" cy="5310661"/>
                    </a:xfrm>
                    <a:prstGeom prst="rect">
                      <a:avLst/>
                    </a:prstGeom>
                    <a:noFill/>
                    <a:ln>
                      <a:noFill/>
                    </a:ln>
                    <a:extLst>
                      <a:ext uri="{53640926-AAD7-44D8-BBD7-CCE9431645EC}">
                        <a14:shadowObscured xmlns:a14="http://schemas.microsoft.com/office/drawing/2010/main"/>
                      </a:ext>
                    </a:extLst>
                  </pic:spPr>
                </pic:pic>
              </a:graphicData>
            </a:graphic>
          </wp:inline>
        </w:drawing>
      </w:r>
    </w:p>
    <w:p w:rsidR="009B3D79" w:rsidRDefault="009B3D79" w:rsidP="009B3D79">
      <w:pPr>
        <w:pStyle w:val="NormalWeb"/>
        <w:shd w:val="clear" w:color="auto" w:fill="FFFFFF"/>
        <w:tabs>
          <w:tab w:val="right" w:pos="8504"/>
        </w:tabs>
        <w:spacing w:after="0" w:afterAutospacing="0" w:line="480" w:lineRule="auto"/>
        <w:jc w:val="center"/>
        <w:rPr>
          <w:noProof/>
          <w:color w:val="000000" w:themeColor="text1"/>
          <w:lang w:val="es-EC" w:eastAsia="es-EC"/>
        </w:rPr>
      </w:pPr>
      <w:r>
        <w:rPr>
          <w:noProof/>
          <w:color w:val="000000" w:themeColor="text1"/>
          <w:lang w:val="es-EC" w:eastAsia="es-EC"/>
        </w:rPr>
        <w:t>Sra Gissela Moreno.</w:t>
      </w:r>
    </w:p>
    <w:p w:rsidR="00A27A6A" w:rsidRPr="00FA2BBA" w:rsidRDefault="00A27A6A" w:rsidP="00DC6716">
      <w:pPr>
        <w:pStyle w:val="NormalWeb"/>
        <w:shd w:val="clear" w:color="auto" w:fill="FFFFFF"/>
        <w:tabs>
          <w:tab w:val="right" w:pos="8504"/>
        </w:tabs>
        <w:jc w:val="center"/>
        <w:rPr>
          <w:b/>
          <w:sz w:val="28"/>
        </w:rPr>
      </w:pPr>
    </w:p>
    <w:p w:rsidR="00A27A6A" w:rsidRPr="00FA2BBA" w:rsidRDefault="00A27A6A" w:rsidP="00A27A6A">
      <w:pPr>
        <w:pStyle w:val="NormalWeb"/>
        <w:shd w:val="clear" w:color="auto" w:fill="FFFFFF"/>
        <w:tabs>
          <w:tab w:val="right" w:pos="8504"/>
        </w:tabs>
        <w:jc w:val="center"/>
        <w:rPr>
          <w:b/>
          <w:sz w:val="28"/>
        </w:rPr>
      </w:pPr>
    </w:p>
    <w:p w:rsidR="00A27A6A" w:rsidRPr="00FA2BBA" w:rsidRDefault="00A27A6A" w:rsidP="00A27A6A">
      <w:pPr>
        <w:pStyle w:val="NormalWeb"/>
        <w:shd w:val="clear" w:color="auto" w:fill="FFFFFF"/>
        <w:tabs>
          <w:tab w:val="right" w:pos="8504"/>
        </w:tabs>
        <w:jc w:val="center"/>
        <w:rPr>
          <w:b/>
          <w:sz w:val="28"/>
        </w:rPr>
      </w:pPr>
    </w:p>
    <w:p w:rsidR="00A27A6A" w:rsidRPr="00FA2BBA" w:rsidRDefault="00A27A6A" w:rsidP="00A27A6A">
      <w:pPr>
        <w:pStyle w:val="NormalWeb"/>
        <w:shd w:val="clear" w:color="auto" w:fill="FFFFFF"/>
        <w:tabs>
          <w:tab w:val="right" w:pos="8504"/>
        </w:tabs>
        <w:jc w:val="center"/>
        <w:rPr>
          <w:b/>
          <w:sz w:val="28"/>
        </w:rPr>
      </w:pPr>
    </w:p>
    <w:p w:rsidR="00A27A6A" w:rsidRPr="00FA2BBA" w:rsidRDefault="00A27A6A" w:rsidP="00A27A6A">
      <w:pPr>
        <w:pStyle w:val="NormalWeb"/>
        <w:shd w:val="clear" w:color="auto" w:fill="FFFFFF"/>
        <w:tabs>
          <w:tab w:val="right" w:pos="8504"/>
        </w:tabs>
        <w:jc w:val="center"/>
        <w:rPr>
          <w:b/>
          <w:sz w:val="28"/>
        </w:rPr>
      </w:pPr>
    </w:p>
    <w:p w:rsidR="00A27A6A" w:rsidRPr="00FA2BBA" w:rsidRDefault="00A27A6A" w:rsidP="00A27A6A">
      <w:pPr>
        <w:pStyle w:val="NormalWeb"/>
        <w:shd w:val="clear" w:color="auto" w:fill="FFFFFF"/>
        <w:tabs>
          <w:tab w:val="right" w:pos="8504"/>
        </w:tabs>
        <w:jc w:val="center"/>
        <w:rPr>
          <w:b/>
          <w:sz w:val="28"/>
        </w:rPr>
      </w:pPr>
    </w:p>
    <w:p w:rsidR="00A27A6A" w:rsidRPr="00FA2BBA" w:rsidRDefault="00A27A6A" w:rsidP="00A27A6A">
      <w:pPr>
        <w:pStyle w:val="NormalWeb"/>
        <w:shd w:val="clear" w:color="auto" w:fill="FFFFFF"/>
        <w:tabs>
          <w:tab w:val="right" w:pos="8504"/>
        </w:tabs>
        <w:jc w:val="center"/>
        <w:rPr>
          <w:b/>
          <w:sz w:val="28"/>
        </w:rPr>
      </w:pPr>
    </w:p>
    <w:sectPr w:rsidR="00A27A6A" w:rsidRPr="00FA2BBA" w:rsidSect="002B2C1B">
      <w:footerReference w:type="default" r:id="rId35"/>
      <w:type w:val="continuous"/>
      <w:pgSz w:w="11906" w:h="16838" w:code="9"/>
      <w:pgMar w:top="1440" w:right="1440" w:bottom="1440" w:left="2160" w:header="709" w:footer="709" w:gutter="0"/>
      <w:pgNumType w:start="3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1606" w:rsidRDefault="00B71606" w:rsidP="00AA2EAA">
      <w:pPr>
        <w:spacing w:after="0" w:line="240" w:lineRule="auto"/>
      </w:pPr>
      <w:r>
        <w:separator/>
      </w:r>
    </w:p>
  </w:endnote>
  <w:endnote w:type="continuationSeparator" w:id="0">
    <w:p w:rsidR="00B71606" w:rsidRDefault="00B71606" w:rsidP="00AA2E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Droid Sans">
    <w:charset w:val="00"/>
    <w:family w:val="swiss"/>
    <w:pitch w:val="variable"/>
    <w:sig w:usb0="A00002AF" w:usb1="4000205B" w:usb2="00000028"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CA4" w:rsidRDefault="002D6CA4">
    <w:pPr>
      <w:pStyle w:val="Piedepgina"/>
      <w:jc w:val="center"/>
    </w:pPr>
  </w:p>
  <w:p w:rsidR="002D6CA4" w:rsidRDefault="002D6CA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6814462"/>
      <w:docPartObj>
        <w:docPartGallery w:val="Page Numbers (Bottom of Page)"/>
        <w:docPartUnique/>
      </w:docPartObj>
    </w:sdtPr>
    <w:sdtEndPr/>
    <w:sdtContent>
      <w:p w:rsidR="002D6CA4" w:rsidRDefault="002D6CA4" w:rsidP="00A02328">
        <w:pPr>
          <w:pStyle w:val="Piedepgina"/>
          <w:jc w:val="center"/>
        </w:pPr>
        <w:r>
          <w:fldChar w:fldCharType="begin"/>
        </w:r>
        <w:r>
          <w:instrText>PAGE   \* MERGEFORMAT</w:instrText>
        </w:r>
        <w:r>
          <w:fldChar w:fldCharType="separate"/>
        </w:r>
        <w:r w:rsidR="004A2E5A">
          <w:rPr>
            <w:noProof/>
          </w:rPr>
          <w:t>I</w:t>
        </w:r>
        <w:r>
          <w:fldChar w:fldCharType="end"/>
        </w:r>
      </w:p>
    </w:sdtContent>
  </w:sdt>
  <w:p w:rsidR="002D6CA4" w:rsidRDefault="002D6CA4" w:rsidP="00204221">
    <w:pPr>
      <w:pStyle w:val="Piedepgin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0643868"/>
      <w:docPartObj>
        <w:docPartGallery w:val="Page Numbers (Bottom of Page)"/>
        <w:docPartUnique/>
      </w:docPartObj>
    </w:sdtPr>
    <w:sdtEndPr/>
    <w:sdtContent>
      <w:p w:rsidR="002D6CA4" w:rsidRDefault="002D6CA4" w:rsidP="007E1857">
        <w:pPr>
          <w:pStyle w:val="Piedepgina"/>
          <w:jc w:val="center"/>
        </w:pPr>
        <w:r>
          <w:fldChar w:fldCharType="begin"/>
        </w:r>
        <w:r>
          <w:instrText>PAGE   \* MERGEFORMAT</w:instrText>
        </w:r>
        <w:r>
          <w:fldChar w:fldCharType="separate"/>
        </w:r>
        <w:r w:rsidR="004A2E5A">
          <w:rPr>
            <w:noProof/>
          </w:rPr>
          <w:t>IX</w:t>
        </w:r>
        <w:r>
          <w:fldChar w:fldCharType="end"/>
        </w:r>
      </w:p>
    </w:sdtContent>
  </w:sdt>
  <w:p w:rsidR="002D6CA4" w:rsidRDefault="002D6CA4" w:rsidP="00204221">
    <w:pPr>
      <w:pStyle w:val="Piedepgina"/>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2055730"/>
      <w:docPartObj>
        <w:docPartGallery w:val="Page Numbers (Bottom of Page)"/>
        <w:docPartUnique/>
      </w:docPartObj>
    </w:sdtPr>
    <w:sdtEndPr/>
    <w:sdtContent>
      <w:p w:rsidR="002D6CA4" w:rsidRDefault="002D6CA4" w:rsidP="00FF5BD5">
        <w:pPr>
          <w:pStyle w:val="Piedepgina"/>
          <w:jc w:val="center"/>
        </w:pPr>
        <w:r>
          <w:fldChar w:fldCharType="begin"/>
        </w:r>
        <w:r>
          <w:instrText>PAGE   \* MERGEFORMAT</w:instrText>
        </w:r>
        <w:r>
          <w:fldChar w:fldCharType="separate"/>
        </w:r>
        <w:r w:rsidR="004A2E5A">
          <w:rPr>
            <w:noProof/>
          </w:rPr>
          <w:t>4</w:t>
        </w:r>
        <w:r>
          <w:fldChar w:fldCharType="end"/>
        </w:r>
      </w:p>
    </w:sdtContent>
  </w:sdt>
  <w:p w:rsidR="002D6CA4" w:rsidRPr="00FF5BD5" w:rsidRDefault="002D6CA4" w:rsidP="00FF5BD5">
    <w:pPr>
      <w:pStyle w:val="Piedepgina"/>
      <w:jc w:val="center"/>
      <w:rPr>
        <w:lang w:val="es-EC"/>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9252367"/>
      <w:docPartObj>
        <w:docPartGallery w:val="Page Numbers (Bottom of Page)"/>
        <w:docPartUnique/>
      </w:docPartObj>
    </w:sdtPr>
    <w:sdtEndPr/>
    <w:sdtContent>
      <w:p w:rsidR="002D6CA4" w:rsidRDefault="002D6CA4">
        <w:pPr>
          <w:pStyle w:val="Piedepgina"/>
          <w:jc w:val="center"/>
        </w:pPr>
        <w:r>
          <w:fldChar w:fldCharType="begin"/>
        </w:r>
        <w:r>
          <w:instrText>PAGE   \* MERGEFORMAT</w:instrText>
        </w:r>
        <w:r>
          <w:fldChar w:fldCharType="separate"/>
        </w:r>
        <w:r w:rsidR="00210BF1">
          <w:rPr>
            <w:noProof/>
          </w:rPr>
          <w:t>34</w:t>
        </w:r>
        <w:r>
          <w:fldChar w:fldCharType="end"/>
        </w:r>
      </w:p>
    </w:sdtContent>
  </w:sdt>
  <w:p w:rsidR="002D6CA4" w:rsidRPr="002B2C1B" w:rsidRDefault="002D6CA4" w:rsidP="002B2C1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1606" w:rsidRDefault="00B71606" w:rsidP="00AA2EAA">
      <w:pPr>
        <w:spacing w:after="0" w:line="240" w:lineRule="auto"/>
      </w:pPr>
      <w:r>
        <w:separator/>
      </w:r>
    </w:p>
  </w:footnote>
  <w:footnote w:type="continuationSeparator" w:id="0">
    <w:p w:rsidR="00B71606" w:rsidRDefault="00B71606" w:rsidP="00AA2E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CA4" w:rsidRDefault="002D6CA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D4E81"/>
    <w:multiLevelType w:val="hybridMultilevel"/>
    <w:tmpl w:val="061A65F0"/>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
    <w:nsid w:val="01CA5C3D"/>
    <w:multiLevelType w:val="multilevel"/>
    <w:tmpl w:val="D28A8DDE"/>
    <w:lvl w:ilvl="0">
      <w:start w:val="1"/>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2"/>
      <w:numFmt w:val="decimal"/>
      <w:lvlText w:val="%1.%2.%3"/>
      <w:lvlJc w:val="left"/>
      <w:pPr>
        <w:ind w:left="862"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
    <w:nsid w:val="05DB5661"/>
    <w:multiLevelType w:val="multilevel"/>
    <w:tmpl w:val="FB56B916"/>
    <w:lvl w:ilvl="0">
      <w:start w:val="1"/>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
    <w:nsid w:val="06C15CC2"/>
    <w:multiLevelType w:val="hybridMultilevel"/>
    <w:tmpl w:val="B00EA56A"/>
    <w:lvl w:ilvl="0" w:tplc="9A124198">
      <w:numFmt w:val="bullet"/>
      <w:lvlText w:val="-"/>
      <w:lvlJc w:val="left"/>
      <w:pPr>
        <w:ind w:left="1211" w:hanging="360"/>
      </w:pPr>
      <w:rPr>
        <w:rFonts w:ascii="Times New Roman" w:eastAsia="Times New Roman" w:hAnsi="Times New Roman" w:cs="Times New Roman" w:hint="default"/>
      </w:rPr>
    </w:lvl>
    <w:lvl w:ilvl="1" w:tplc="300A0003" w:tentative="1">
      <w:start w:val="1"/>
      <w:numFmt w:val="bullet"/>
      <w:lvlText w:val="o"/>
      <w:lvlJc w:val="left"/>
      <w:pPr>
        <w:ind w:left="1931" w:hanging="360"/>
      </w:pPr>
      <w:rPr>
        <w:rFonts w:ascii="Courier New" w:hAnsi="Courier New" w:cs="Courier New" w:hint="default"/>
      </w:rPr>
    </w:lvl>
    <w:lvl w:ilvl="2" w:tplc="300A0005" w:tentative="1">
      <w:start w:val="1"/>
      <w:numFmt w:val="bullet"/>
      <w:lvlText w:val=""/>
      <w:lvlJc w:val="left"/>
      <w:pPr>
        <w:ind w:left="2651" w:hanging="360"/>
      </w:pPr>
      <w:rPr>
        <w:rFonts w:ascii="Wingdings" w:hAnsi="Wingdings" w:hint="default"/>
      </w:rPr>
    </w:lvl>
    <w:lvl w:ilvl="3" w:tplc="300A0001" w:tentative="1">
      <w:start w:val="1"/>
      <w:numFmt w:val="bullet"/>
      <w:lvlText w:val=""/>
      <w:lvlJc w:val="left"/>
      <w:pPr>
        <w:ind w:left="3371" w:hanging="360"/>
      </w:pPr>
      <w:rPr>
        <w:rFonts w:ascii="Symbol" w:hAnsi="Symbol" w:hint="default"/>
      </w:rPr>
    </w:lvl>
    <w:lvl w:ilvl="4" w:tplc="300A0003" w:tentative="1">
      <w:start w:val="1"/>
      <w:numFmt w:val="bullet"/>
      <w:lvlText w:val="o"/>
      <w:lvlJc w:val="left"/>
      <w:pPr>
        <w:ind w:left="4091" w:hanging="360"/>
      </w:pPr>
      <w:rPr>
        <w:rFonts w:ascii="Courier New" w:hAnsi="Courier New" w:cs="Courier New" w:hint="default"/>
      </w:rPr>
    </w:lvl>
    <w:lvl w:ilvl="5" w:tplc="300A0005" w:tentative="1">
      <w:start w:val="1"/>
      <w:numFmt w:val="bullet"/>
      <w:lvlText w:val=""/>
      <w:lvlJc w:val="left"/>
      <w:pPr>
        <w:ind w:left="4811" w:hanging="360"/>
      </w:pPr>
      <w:rPr>
        <w:rFonts w:ascii="Wingdings" w:hAnsi="Wingdings" w:hint="default"/>
      </w:rPr>
    </w:lvl>
    <w:lvl w:ilvl="6" w:tplc="300A0001" w:tentative="1">
      <w:start w:val="1"/>
      <w:numFmt w:val="bullet"/>
      <w:lvlText w:val=""/>
      <w:lvlJc w:val="left"/>
      <w:pPr>
        <w:ind w:left="5531" w:hanging="360"/>
      </w:pPr>
      <w:rPr>
        <w:rFonts w:ascii="Symbol" w:hAnsi="Symbol" w:hint="default"/>
      </w:rPr>
    </w:lvl>
    <w:lvl w:ilvl="7" w:tplc="300A0003" w:tentative="1">
      <w:start w:val="1"/>
      <w:numFmt w:val="bullet"/>
      <w:lvlText w:val="o"/>
      <w:lvlJc w:val="left"/>
      <w:pPr>
        <w:ind w:left="6251" w:hanging="360"/>
      </w:pPr>
      <w:rPr>
        <w:rFonts w:ascii="Courier New" w:hAnsi="Courier New" w:cs="Courier New" w:hint="default"/>
      </w:rPr>
    </w:lvl>
    <w:lvl w:ilvl="8" w:tplc="300A0005" w:tentative="1">
      <w:start w:val="1"/>
      <w:numFmt w:val="bullet"/>
      <w:lvlText w:val=""/>
      <w:lvlJc w:val="left"/>
      <w:pPr>
        <w:ind w:left="6971" w:hanging="360"/>
      </w:pPr>
      <w:rPr>
        <w:rFonts w:ascii="Wingdings" w:hAnsi="Wingdings" w:hint="default"/>
      </w:rPr>
    </w:lvl>
  </w:abstractNum>
  <w:abstractNum w:abstractNumId="4">
    <w:nsid w:val="077F45C9"/>
    <w:multiLevelType w:val="hybridMultilevel"/>
    <w:tmpl w:val="F2AC6696"/>
    <w:lvl w:ilvl="0" w:tplc="234A2140">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0A6D3BF4"/>
    <w:multiLevelType w:val="hybridMultilevel"/>
    <w:tmpl w:val="92ECE76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0CA60044"/>
    <w:multiLevelType w:val="hybridMultilevel"/>
    <w:tmpl w:val="B398818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0CC63FD0"/>
    <w:multiLevelType w:val="hybridMultilevel"/>
    <w:tmpl w:val="C8E6C43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0E632815"/>
    <w:multiLevelType w:val="multilevel"/>
    <w:tmpl w:val="CE6EC67A"/>
    <w:lvl w:ilvl="0">
      <w:start w:val="1"/>
      <w:numFmt w:val="decimal"/>
      <w:lvlText w:val="%1."/>
      <w:lvlJc w:val="left"/>
      <w:pPr>
        <w:ind w:left="360" w:hanging="360"/>
      </w:pPr>
      <w:rPr>
        <w:rFonts w:hint="default"/>
      </w:rPr>
    </w:lvl>
    <w:lvl w:ilvl="1">
      <w:start w:val="3"/>
      <w:numFmt w:val="decimal"/>
      <w:lvlText w:val="%1.%2."/>
      <w:lvlJc w:val="left"/>
      <w:pPr>
        <w:ind w:left="1020" w:hanging="36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9">
    <w:nsid w:val="103C6E69"/>
    <w:multiLevelType w:val="hybridMultilevel"/>
    <w:tmpl w:val="06DEF3F2"/>
    <w:lvl w:ilvl="0" w:tplc="300A0001">
      <w:start w:val="1"/>
      <w:numFmt w:val="bullet"/>
      <w:lvlText w:val=""/>
      <w:lvlJc w:val="left"/>
      <w:pPr>
        <w:ind w:left="1571" w:hanging="360"/>
      </w:pPr>
      <w:rPr>
        <w:rFonts w:ascii="Symbol" w:hAnsi="Symbol"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10">
    <w:nsid w:val="11E521B5"/>
    <w:multiLevelType w:val="hybridMultilevel"/>
    <w:tmpl w:val="57803B12"/>
    <w:lvl w:ilvl="0" w:tplc="892007CE">
      <w:start w:val="1"/>
      <w:numFmt w:val="decimal"/>
      <w:lvlText w:val="%1."/>
      <w:lvlJc w:val="left"/>
      <w:pPr>
        <w:ind w:left="644" w:hanging="360"/>
      </w:pPr>
      <w:rPr>
        <w:b/>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1">
    <w:nsid w:val="14983A33"/>
    <w:multiLevelType w:val="hybridMultilevel"/>
    <w:tmpl w:val="C626430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nsid w:val="1C4D6DFA"/>
    <w:multiLevelType w:val="hybridMultilevel"/>
    <w:tmpl w:val="C99CECA0"/>
    <w:lvl w:ilvl="0" w:tplc="B454A990">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3">
    <w:nsid w:val="1C841A0C"/>
    <w:multiLevelType w:val="hybridMultilevel"/>
    <w:tmpl w:val="02C6C642"/>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4">
    <w:nsid w:val="25D92FF5"/>
    <w:multiLevelType w:val="hybridMultilevel"/>
    <w:tmpl w:val="C5D4E072"/>
    <w:lvl w:ilvl="0" w:tplc="B454A990">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5">
    <w:nsid w:val="266C3325"/>
    <w:multiLevelType w:val="hybridMultilevel"/>
    <w:tmpl w:val="82B84800"/>
    <w:lvl w:ilvl="0" w:tplc="B454A990">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6">
    <w:nsid w:val="295E243E"/>
    <w:multiLevelType w:val="multilevel"/>
    <w:tmpl w:val="3F368314"/>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BAA5B0D"/>
    <w:multiLevelType w:val="hybridMultilevel"/>
    <w:tmpl w:val="A336DBEE"/>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8">
    <w:nsid w:val="390A7EAF"/>
    <w:multiLevelType w:val="multilevel"/>
    <w:tmpl w:val="C8FE4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49361D"/>
    <w:multiLevelType w:val="multilevel"/>
    <w:tmpl w:val="903A6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F90388B"/>
    <w:multiLevelType w:val="multilevel"/>
    <w:tmpl w:val="C2941D4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07625D0"/>
    <w:multiLevelType w:val="multilevel"/>
    <w:tmpl w:val="C046F67C"/>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B3E4A1F"/>
    <w:multiLevelType w:val="multilevel"/>
    <w:tmpl w:val="83082B8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4B814F9E"/>
    <w:multiLevelType w:val="hybridMultilevel"/>
    <w:tmpl w:val="B282D420"/>
    <w:lvl w:ilvl="0" w:tplc="300A000F">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nsid w:val="4EFB3DD5"/>
    <w:multiLevelType w:val="hybridMultilevel"/>
    <w:tmpl w:val="92E273DE"/>
    <w:lvl w:ilvl="0" w:tplc="B454A990">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5">
    <w:nsid w:val="50D8345A"/>
    <w:multiLevelType w:val="hybridMultilevel"/>
    <w:tmpl w:val="4C305D36"/>
    <w:lvl w:ilvl="0" w:tplc="B454A990">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6">
    <w:nsid w:val="538D04A3"/>
    <w:multiLevelType w:val="hybridMultilevel"/>
    <w:tmpl w:val="2B0E3156"/>
    <w:lvl w:ilvl="0" w:tplc="300A0001">
      <w:start w:val="1"/>
      <w:numFmt w:val="bullet"/>
      <w:lvlText w:val=""/>
      <w:lvlJc w:val="left"/>
      <w:pPr>
        <w:ind w:left="9225" w:hanging="360"/>
      </w:pPr>
      <w:rPr>
        <w:rFonts w:ascii="Symbol" w:hAnsi="Symbol" w:hint="default"/>
      </w:rPr>
    </w:lvl>
    <w:lvl w:ilvl="1" w:tplc="300A0003" w:tentative="1">
      <w:start w:val="1"/>
      <w:numFmt w:val="bullet"/>
      <w:lvlText w:val="o"/>
      <w:lvlJc w:val="left"/>
      <w:pPr>
        <w:ind w:left="9945" w:hanging="360"/>
      </w:pPr>
      <w:rPr>
        <w:rFonts w:ascii="Courier New" w:hAnsi="Courier New" w:cs="Courier New" w:hint="default"/>
      </w:rPr>
    </w:lvl>
    <w:lvl w:ilvl="2" w:tplc="300A0005" w:tentative="1">
      <w:start w:val="1"/>
      <w:numFmt w:val="bullet"/>
      <w:lvlText w:val=""/>
      <w:lvlJc w:val="left"/>
      <w:pPr>
        <w:ind w:left="10665" w:hanging="360"/>
      </w:pPr>
      <w:rPr>
        <w:rFonts w:ascii="Wingdings" w:hAnsi="Wingdings" w:hint="default"/>
      </w:rPr>
    </w:lvl>
    <w:lvl w:ilvl="3" w:tplc="300A0001" w:tentative="1">
      <w:start w:val="1"/>
      <w:numFmt w:val="bullet"/>
      <w:lvlText w:val=""/>
      <w:lvlJc w:val="left"/>
      <w:pPr>
        <w:ind w:left="11385" w:hanging="360"/>
      </w:pPr>
      <w:rPr>
        <w:rFonts w:ascii="Symbol" w:hAnsi="Symbol" w:hint="default"/>
      </w:rPr>
    </w:lvl>
    <w:lvl w:ilvl="4" w:tplc="300A0003" w:tentative="1">
      <w:start w:val="1"/>
      <w:numFmt w:val="bullet"/>
      <w:lvlText w:val="o"/>
      <w:lvlJc w:val="left"/>
      <w:pPr>
        <w:ind w:left="12105" w:hanging="360"/>
      </w:pPr>
      <w:rPr>
        <w:rFonts w:ascii="Courier New" w:hAnsi="Courier New" w:cs="Courier New" w:hint="default"/>
      </w:rPr>
    </w:lvl>
    <w:lvl w:ilvl="5" w:tplc="300A0005" w:tentative="1">
      <w:start w:val="1"/>
      <w:numFmt w:val="bullet"/>
      <w:lvlText w:val=""/>
      <w:lvlJc w:val="left"/>
      <w:pPr>
        <w:ind w:left="12825" w:hanging="360"/>
      </w:pPr>
      <w:rPr>
        <w:rFonts w:ascii="Wingdings" w:hAnsi="Wingdings" w:hint="default"/>
      </w:rPr>
    </w:lvl>
    <w:lvl w:ilvl="6" w:tplc="300A0001" w:tentative="1">
      <w:start w:val="1"/>
      <w:numFmt w:val="bullet"/>
      <w:lvlText w:val=""/>
      <w:lvlJc w:val="left"/>
      <w:pPr>
        <w:ind w:left="13545" w:hanging="360"/>
      </w:pPr>
      <w:rPr>
        <w:rFonts w:ascii="Symbol" w:hAnsi="Symbol" w:hint="default"/>
      </w:rPr>
    </w:lvl>
    <w:lvl w:ilvl="7" w:tplc="300A0003" w:tentative="1">
      <w:start w:val="1"/>
      <w:numFmt w:val="bullet"/>
      <w:lvlText w:val="o"/>
      <w:lvlJc w:val="left"/>
      <w:pPr>
        <w:ind w:left="14265" w:hanging="360"/>
      </w:pPr>
      <w:rPr>
        <w:rFonts w:ascii="Courier New" w:hAnsi="Courier New" w:cs="Courier New" w:hint="default"/>
      </w:rPr>
    </w:lvl>
    <w:lvl w:ilvl="8" w:tplc="300A0005" w:tentative="1">
      <w:start w:val="1"/>
      <w:numFmt w:val="bullet"/>
      <w:lvlText w:val=""/>
      <w:lvlJc w:val="left"/>
      <w:pPr>
        <w:ind w:left="14985" w:hanging="360"/>
      </w:pPr>
      <w:rPr>
        <w:rFonts w:ascii="Wingdings" w:hAnsi="Wingdings" w:hint="default"/>
      </w:rPr>
    </w:lvl>
  </w:abstractNum>
  <w:abstractNum w:abstractNumId="27">
    <w:nsid w:val="5E2751C9"/>
    <w:multiLevelType w:val="multilevel"/>
    <w:tmpl w:val="C33ED1A0"/>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026558E"/>
    <w:multiLevelType w:val="multilevel"/>
    <w:tmpl w:val="DBC835F0"/>
    <w:lvl w:ilvl="0">
      <w:start w:val="1"/>
      <w:numFmt w:val="decimal"/>
      <w:lvlText w:val="%1"/>
      <w:lvlJc w:val="left"/>
      <w:pPr>
        <w:ind w:left="480" w:hanging="480"/>
      </w:pPr>
      <w:rPr>
        <w:rFonts w:hint="default"/>
      </w:rPr>
    </w:lvl>
    <w:lvl w:ilvl="1">
      <w:start w:val="4"/>
      <w:numFmt w:val="decimal"/>
      <w:lvlText w:val="%1.%2"/>
      <w:lvlJc w:val="left"/>
      <w:pPr>
        <w:ind w:left="551"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29">
    <w:nsid w:val="657D3E16"/>
    <w:multiLevelType w:val="hybridMultilevel"/>
    <w:tmpl w:val="2F72B4C0"/>
    <w:lvl w:ilvl="0" w:tplc="B454A990">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0">
    <w:nsid w:val="6A1F6F68"/>
    <w:multiLevelType w:val="multilevel"/>
    <w:tmpl w:val="9438B96E"/>
    <w:lvl w:ilvl="0">
      <w:start w:val="1"/>
      <w:numFmt w:val="decimal"/>
      <w:lvlText w:val="%1."/>
      <w:lvlJc w:val="left"/>
      <w:pPr>
        <w:ind w:left="360" w:hanging="360"/>
      </w:pPr>
      <w:rPr>
        <w:rFonts w:hint="default"/>
      </w:rPr>
    </w:lvl>
    <w:lvl w:ilvl="1">
      <w:start w:val="3"/>
      <w:numFmt w:val="decimal"/>
      <w:lvlText w:val="%1.%2."/>
      <w:lvlJc w:val="left"/>
      <w:pPr>
        <w:ind w:left="1020" w:hanging="36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31">
    <w:nsid w:val="6BC5284B"/>
    <w:multiLevelType w:val="hybridMultilevel"/>
    <w:tmpl w:val="24F4195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6DFB091D"/>
    <w:multiLevelType w:val="hybridMultilevel"/>
    <w:tmpl w:val="8CA03CC0"/>
    <w:lvl w:ilvl="0" w:tplc="B454A990">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3">
    <w:nsid w:val="756870B3"/>
    <w:multiLevelType w:val="hybridMultilevel"/>
    <w:tmpl w:val="BFACAB38"/>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4">
    <w:nsid w:val="75EE6B9C"/>
    <w:multiLevelType w:val="multilevel"/>
    <w:tmpl w:val="1B445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6C81558"/>
    <w:multiLevelType w:val="hybridMultilevel"/>
    <w:tmpl w:val="F2068E50"/>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6">
    <w:nsid w:val="76D21E7B"/>
    <w:multiLevelType w:val="multilevel"/>
    <w:tmpl w:val="81B09FC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7">
    <w:nsid w:val="777063AE"/>
    <w:multiLevelType w:val="multilevel"/>
    <w:tmpl w:val="CB203DA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89F2D7A"/>
    <w:multiLevelType w:val="multilevel"/>
    <w:tmpl w:val="9782E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BDE5755"/>
    <w:multiLevelType w:val="hybridMultilevel"/>
    <w:tmpl w:val="3946C4F8"/>
    <w:lvl w:ilvl="0" w:tplc="300A000B">
      <w:start w:val="1"/>
      <w:numFmt w:val="bullet"/>
      <w:lvlText w:val=""/>
      <w:lvlJc w:val="left"/>
      <w:pPr>
        <w:ind w:left="1068" w:hanging="360"/>
      </w:pPr>
      <w:rPr>
        <w:rFonts w:ascii="Wingdings" w:hAnsi="Wingdings"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40">
    <w:nsid w:val="7F292CC3"/>
    <w:multiLevelType w:val="hybridMultilevel"/>
    <w:tmpl w:val="EB6879C6"/>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num w:numId="1">
    <w:abstractNumId w:val="36"/>
  </w:num>
  <w:num w:numId="2">
    <w:abstractNumId w:val="23"/>
  </w:num>
  <w:num w:numId="3">
    <w:abstractNumId w:val="22"/>
  </w:num>
  <w:num w:numId="4">
    <w:abstractNumId w:val="5"/>
  </w:num>
  <w:num w:numId="5">
    <w:abstractNumId w:val="31"/>
  </w:num>
  <w:num w:numId="6">
    <w:abstractNumId w:val="34"/>
  </w:num>
  <w:num w:numId="7">
    <w:abstractNumId w:val="19"/>
  </w:num>
  <w:num w:numId="8">
    <w:abstractNumId w:val="18"/>
  </w:num>
  <w:num w:numId="9">
    <w:abstractNumId w:val="38"/>
  </w:num>
  <w:num w:numId="10">
    <w:abstractNumId w:val="26"/>
  </w:num>
  <w:num w:numId="11">
    <w:abstractNumId w:val="11"/>
  </w:num>
  <w:num w:numId="12">
    <w:abstractNumId w:val="10"/>
  </w:num>
  <w:num w:numId="13">
    <w:abstractNumId w:val="37"/>
  </w:num>
  <w:num w:numId="14">
    <w:abstractNumId w:val="20"/>
  </w:num>
  <w:num w:numId="15">
    <w:abstractNumId w:val="16"/>
  </w:num>
  <w:num w:numId="16">
    <w:abstractNumId w:val="1"/>
  </w:num>
  <w:num w:numId="17">
    <w:abstractNumId w:val="28"/>
  </w:num>
  <w:num w:numId="18">
    <w:abstractNumId w:val="7"/>
  </w:num>
  <w:num w:numId="19">
    <w:abstractNumId w:val="4"/>
  </w:num>
  <w:num w:numId="20">
    <w:abstractNumId w:val="24"/>
  </w:num>
  <w:num w:numId="21">
    <w:abstractNumId w:val="13"/>
  </w:num>
  <w:num w:numId="22">
    <w:abstractNumId w:val="33"/>
  </w:num>
  <w:num w:numId="23">
    <w:abstractNumId w:val="35"/>
  </w:num>
  <w:num w:numId="24">
    <w:abstractNumId w:val="17"/>
  </w:num>
  <w:num w:numId="25">
    <w:abstractNumId w:val="0"/>
  </w:num>
  <w:num w:numId="26">
    <w:abstractNumId w:val="40"/>
  </w:num>
  <w:num w:numId="27">
    <w:abstractNumId w:val="6"/>
  </w:num>
  <w:num w:numId="28">
    <w:abstractNumId w:val="14"/>
  </w:num>
  <w:num w:numId="29">
    <w:abstractNumId w:val="29"/>
  </w:num>
  <w:num w:numId="30">
    <w:abstractNumId w:val="15"/>
  </w:num>
  <w:num w:numId="31">
    <w:abstractNumId w:val="32"/>
  </w:num>
  <w:num w:numId="32">
    <w:abstractNumId w:val="12"/>
  </w:num>
  <w:num w:numId="33">
    <w:abstractNumId w:val="25"/>
  </w:num>
  <w:num w:numId="34">
    <w:abstractNumId w:val="2"/>
  </w:num>
  <w:num w:numId="35">
    <w:abstractNumId w:val="8"/>
  </w:num>
  <w:num w:numId="36">
    <w:abstractNumId w:val="30"/>
  </w:num>
  <w:num w:numId="37">
    <w:abstractNumId w:val="27"/>
  </w:num>
  <w:num w:numId="38">
    <w:abstractNumId w:val="21"/>
  </w:num>
  <w:num w:numId="39">
    <w:abstractNumId w:val="9"/>
  </w:num>
  <w:num w:numId="40">
    <w:abstractNumId w:val="39"/>
  </w:num>
  <w:num w:numId="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E98"/>
    <w:rsid w:val="000038E2"/>
    <w:rsid w:val="00007D4B"/>
    <w:rsid w:val="00010C54"/>
    <w:rsid w:val="000129B9"/>
    <w:rsid w:val="00013A49"/>
    <w:rsid w:val="000255F9"/>
    <w:rsid w:val="00033B31"/>
    <w:rsid w:val="00033C06"/>
    <w:rsid w:val="00035B00"/>
    <w:rsid w:val="00040B19"/>
    <w:rsid w:val="00047020"/>
    <w:rsid w:val="00050535"/>
    <w:rsid w:val="000530A1"/>
    <w:rsid w:val="00055E33"/>
    <w:rsid w:val="00072CE8"/>
    <w:rsid w:val="00077FDF"/>
    <w:rsid w:val="00083016"/>
    <w:rsid w:val="00085B26"/>
    <w:rsid w:val="00086D47"/>
    <w:rsid w:val="00090D47"/>
    <w:rsid w:val="0009464E"/>
    <w:rsid w:val="00097FC2"/>
    <w:rsid w:val="000A2E9A"/>
    <w:rsid w:val="000A3AA0"/>
    <w:rsid w:val="000A52E4"/>
    <w:rsid w:val="000B0939"/>
    <w:rsid w:val="000B2EA1"/>
    <w:rsid w:val="000B66E7"/>
    <w:rsid w:val="000C2675"/>
    <w:rsid w:val="000C2A72"/>
    <w:rsid w:val="000C4F79"/>
    <w:rsid w:val="000C568C"/>
    <w:rsid w:val="000C582D"/>
    <w:rsid w:val="000C6456"/>
    <w:rsid w:val="000D3784"/>
    <w:rsid w:val="000D3F42"/>
    <w:rsid w:val="000D483F"/>
    <w:rsid w:val="000D7085"/>
    <w:rsid w:val="000E3F30"/>
    <w:rsid w:val="000E795A"/>
    <w:rsid w:val="000E7AF6"/>
    <w:rsid w:val="000F199E"/>
    <w:rsid w:val="000F2432"/>
    <w:rsid w:val="000F517A"/>
    <w:rsid w:val="000F57D9"/>
    <w:rsid w:val="000F5810"/>
    <w:rsid w:val="000F6FDA"/>
    <w:rsid w:val="00102DC0"/>
    <w:rsid w:val="001059A2"/>
    <w:rsid w:val="001134A0"/>
    <w:rsid w:val="001208C5"/>
    <w:rsid w:val="00143734"/>
    <w:rsid w:val="00154788"/>
    <w:rsid w:val="001554EB"/>
    <w:rsid w:val="001567AC"/>
    <w:rsid w:val="00173255"/>
    <w:rsid w:val="00174075"/>
    <w:rsid w:val="0017683B"/>
    <w:rsid w:val="0017744F"/>
    <w:rsid w:val="0018043A"/>
    <w:rsid w:val="001815DF"/>
    <w:rsid w:val="00187F83"/>
    <w:rsid w:val="00194BE1"/>
    <w:rsid w:val="00196AF7"/>
    <w:rsid w:val="00196FE5"/>
    <w:rsid w:val="001A3B0F"/>
    <w:rsid w:val="001A3F07"/>
    <w:rsid w:val="001A43BC"/>
    <w:rsid w:val="001A5959"/>
    <w:rsid w:val="001A7EEF"/>
    <w:rsid w:val="001C1212"/>
    <w:rsid w:val="001C14FC"/>
    <w:rsid w:val="001C1921"/>
    <w:rsid w:val="001C214C"/>
    <w:rsid w:val="001C5250"/>
    <w:rsid w:val="001C6B6D"/>
    <w:rsid w:val="001D032B"/>
    <w:rsid w:val="001D1F57"/>
    <w:rsid w:val="001D38E0"/>
    <w:rsid w:val="001D728D"/>
    <w:rsid w:val="001E0A1D"/>
    <w:rsid w:val="001E7907"/>
    <w:rsid w:val="001E7E7B"/>
    <w:rsid w:val="001F4623"/>
    <w:rsid w:val="001F5FE8"/>
    <w:rsid w:val="00200B7A"/>
    <w:rsid w:val="00204221"/>
    <w:rsid w:val="00210BF1"/>
    <w:rsid w:val="00212C54"/>
    <w:rsid w:val="0021594C"/>
    <w:rsid w:val="00221462"/>
    <w:rsid w:val="00223BAF"/>
    <w:rsid w:val="002255B2"/>
    <w:rsid w:val="002273D9"/>
    <w:rsid w:val="00231F7E"/>
    <w:rsid w:val="002328D9"/>
    <w:rsid w:val="00232E5B"/>
    <w:rsid w:val="002470F6"/>
    <w:rsid w:val="0025098C"/>
    <w:rsid w:val="00251880"/>
    <w:rsid w:val="00251E09"/>
    <w:rsid w:val="00252A2B"/>
    <w:rsid w:val="00252EF1"/>
    <w:rsid w:val="00253060"/>
    <w:rsid w:val="00255861"/>
    <w:rsid w:val="00257D78"/>
    <w:rsid w:val="0026399F"/>
    <w:rsid w:val="00271750"/>
    <w:rsid w:val="00274A9F"/>
    <w:rsid w:val="002848F0"/>
    <w:rsid w:val="00286EA0"/>
    <w:rsid w:val="0028765F"/>
    <w:rsid w:val="00287D93"/>
    <w:rsid w:val="00294206"/>
    <w:rsid w:val="00294B29"/>
    <w:rsid w:val="00295BCD"/>
    <w:rsid w:val="002A155D"/>
    <w:rsid w:val="002A1CBE"/>
    <w:rsid w:val="002A2961"/>
    <w:rsid w:val="002A2D2D"/>
    <w:rsid w:val="002A3585"/>
    <w:rsid w:val="002A51D7"/>
    <w:rsid w:val="002A52F1"/>
    <w:rsid w:val="002A67F5"/>
    <w:rsid w:val="002B059E"/>
    <w:rsid w:val="002B2C1B"/>
    <w:rsid w:val="002B7EDF"/>
    <w:rsid w:val="002C0143"/>
    <w:rsid w:val="002C0AE6"/>
    <w:rsid w:val="002C13D8"/>
    <w:rsid w:val="002C71A8"/>
    <w:rsid w:val="002D00CC"/>
    <w:rsid w:val="002D0949"/>
    <w:rsid w:val="002D16B5"/>
    <w:rsid w:val="002D4BA6"/>
    <w:rsid w:val="002D5D63"/>
    <w:rsid w:val="002D65DB"/>
    <w:rsid w:val="002D6A31"/>
    <w:rsid w:val="002D6CA4"/>
    <w:rsid w:val="002F22C4"/>
    <w:rsid w:val="002F25A6"/>
    <w:rsid w:val="002F3E49"/>
    <w:rsid w:val="002F4806"/>
    <w:rsid w:val="0030454E"/>
    <w:rsid w:val="00307379"/>
    <w:rsid w:val="00316EA8"/>
    <w:rsid w:val="003179B1"/>
    <w:rsid w:val="003327CE"/>
    <w:rsid w:val="003353AC"/>
    <w:rsid w:val="00335A45"/>
    <w:rsid w:val="00340184"/>
    <w:rsid w:val="003404BD"/>
    <w:rsid w:val="00344A34"/>
    <w:rsid w:val="00345A63"/>
    <w:rsid w:val="00346EBD"/>
    <w:rsid w:val="00351470"/>
    <w:rsid w:val="00357FD7"/>
    <w:rsid w:val="00362E65"/>
    <w:rsid w:val="00364EB9"/>
    <w:rsid w:val="003667E2"/>
    <w:rsid w:val="003677AD"/>
    <w:rsid w:val="00373DF0"/>
    <w:rsid w:val="0038095D"/>
    <w:rsid w:val="00380EBB"/>
    <w:rsid w:val="00381924"/>
    <w:rsid w:val="00382621"/>
    <w:rsid w:val="00384D89"/>
    <w:rsid w:val="0038536B"/>
    <w:rsid w:val="003912EC"/>
    <w:rsid w:val="00391B14"/>
    <w:rsid w:val="003A2BDC"/>
    <w:rsid w:val="003A4624"/>
    <w:rsid w:val="003A4B61"/>
    <w:rsid w:val="003A62E3"/>
    <w:rsid w:val="003A67CC"/>
    <w:rsid w:val="003B4598"/>
    <w:rsid w:val="003B51A8"/>
    <w:rsid w:val="003B645E"/>
    <w:rsid w:val="003B6F18"/>
    <w:rsid w:val="003C5918"/>
    <w:rsid w:val="003D0634"/>
    <w:rsid w:val="003D1963"/>
    <w:rsid w:val="003F5D31"/>
    <w:rsid w:val="0040025B"/>
    <w:rsid w:val="00403CDE"/>
    <w:rsid w:val="0040421D"/>
    <w:rsid w:val="00405FA5"/>
    <w:rsid w:val="00410491"/>
    <w:rsid w:val="00413965"/>
    <w:rsid w:val="004157D5"/>
    <w:rsid w:val="00416407"/>
    <w:rsid w:val="00421825"/>
    <w:rsid w:val="00423202"/>
    <w:rsid w:val="004313EF"/>
    <w:rsid w:val="004322EF"/>
    <w:rsid w:val="00434EDE"/>
    <w:rsid w:val="00442140"/>
    <w:rsid w:val="00442BD8"/>
    <w:rsid w:val="00443A0A"/>
    <w:rsid w:val="00450375"/>
    <w:rsid w:val="004507E0"/>
    <w:rsid w:val="0045591E"/>
    <w:rsid w:val="00457029"/>
    <w:rsid w:val="00460CA7"/>
    <w:rsid w:val="0046223E"/>
    <w:rsid w:val="004635EA"/>
    <w:rsid w:val="00466E7C"/>
    <w:rsid w:val="00467B5A"/>
    <w:rsid w:val="00471CCB"/>
    <w:rsid w:val="00477F19"/>
    <w:rsid w:val="00484889"/>
    <w:rsid w:val="004865C8"/>
    <w:rsid w:val="004915A7"/>
    <w:rsid w:val="004A2E5A"/>
    <w:rsid w:val="004A6129"/>
    <w:rsid w:val="004B0FAD"/>
    <w:rsid w:val="004B2178"/>
    <w:rsid w:val="004B2EE8"/>
    <w:rsid w:val="004B5A06"/>
    <w:rsid w:val="004C109A"/>
    <w:rsid w:val="004C39BF"/>
    <w:rsid w:val="004C4B8F"/>
    <w:rsid w:val="004C51B7"/>
    <w:rsid w:val="004C5D98"/>
    <w:rsid w:val="004C7840"/>
    <w:rsid w:val="004D23AD"/>
    <w:rsid w:val="004D5FFB"/>
    <w:rsid w:val="004D69C7"/>
    <w:rsid w:val="004D6A30"/>
    <w:rsid w:val="004D7A5A"/>
    <w:rsid w:val="004E379C"/>
    <w:rsid w:val="004E4835"/>
    <w:rsid w:val="004E541B"/>
    <w:rsid w:val="004E6FCA"/>
    <w:rsid w:val="004E7D18"/>
    <w:rsid w:val="00507988"/>
    <w:rsid w:val="00507B58"/>
    <w:rsid w:val="00513773"/>
    <w:rsid w:val="005222A8"/>
    <w:rsid w:val="00522A22"/>
    <w:rsid w:val="00527E31"/>
    <w:rsid w:val="00530CD3"/>
    <w:rsid w:val="00535A0D"/>
    <w:rsid w:val="00536612"/>
    <w:rsid w:val="005370B3"/>
    <w:rsid w:val="00545214"/>
    <w:rsid w:val="005477C8"/>
    <w:rsid w:val="00547C7F"/>
    <w:rsid w:val="00547F6E"/>
    <w:rsid w:val="00550D64"/>
    <w:rsid w:val="00553E54"/>
    <w:rsid w:val="00556DE9"/>
    <w:rsid w:val="00557C8D"/>
    <w:rsid w:val="00564AAA"/>
    <w:rsid w:val="005658EA"/>
    <w:rsid w:val="00573319"/>
    <w:rsid w:val="00584A05"/>
    <w:rsid w:val="00591347"/>
    <w:rsid w:val="005A4240"/>
    <w:rsid w:val="005A53B3"/>
    <w:rsid w:val="005A7FB7"/>
    <w:rsid w:val="005B0E2D"/>
    <w:rsid w:val="005B6193"/>
    <w:rsid w:val="005B719A"/>
    <w:rsid w:val="005C0E7B"/>
    <w:rsid w:val="005C10DE"/>
    <w:rsid w:val="005C58F4"/>
    <w:rsid w:val="005D0BE6"/>
    <w:rsid w:val="005D34E7"/>
    <w:rsid w:val="005D4805"/>
    <w:rsid w:val="005D62E7"/>
    <w:rsid w:val="005D6E51"/>
    <w:rsid w:val="005D74EE"/>
    <w:rsid w:val="005E3092"/>
    <w:rsid w:val="005E586F"/>
    <w:rsid w:val="005F4616"/>
    <w:rsid w:val="005F521D"/>
    <w:rsid w:val="005F71E3"/>
    <w:rsid w:val="005F7644"/>
    <w:rsid w:val="006044D6"/>
    <w:rsid w:val="00604C89"/>
    <w:rsid w:val="00624220"/>
    <w:rsid w:val="00632974"/>
    <w:rsid w:val="00632C4C"/>
    <w:rsid w:val="0063611D"/>
    <w:rsid w:val="0063759D"/>
    <w:rsid w:val="006405FF"/>
    <w:rsid w:val="00640B70"/>
    <w:rsid w:val="00641F13"/>
    <w:rsid w:val="00651091"/>
    <w:rsid w:val="00661C77"/>
    <w:rsid w:val="006656AF"/>
    <w:rsid w:val="006667D1"/>
    <w:rsid w:val="006667F6"/>
    <w:rsid w:val="00677442"/>
    <w:rsid w:val="00677DCA"/>
    <w:rsid w:val="0068381C"/>
    <w:rsid w:val="00684CEE"/>
    <w:rsid w:val="0069524F"/>
    <w:rsid w:val="006978F9"/>
    <w:rsid w:val="006A2090"/>
    <w:rsid w:val="006A26CF"/>
    <w:rsid w:val="006A2772"/>
    <w:rsid w:val="006B1B22"/>
    <w:rsid w:val="006B2105"/>
    <w:rsid w:val="006B3E07"/>
    <w:rsid w:val="006C61BD"/>
    <w:rsid w:val="006C7F15"/>
    <w:rsid w:val="006D0D3A"/>
    <w:rsid w:val="006D15C5"/>
    <w:rsid w:val="006D23AC"/>
    <w:rsid w:val="006D5BF2"/>
    <w:rsid w:val="006E77B5"/>
    <w:rsid w:val="006F5923"/>
    <w:rsid w:val="006F7BA0"/>
    <w:rsid w:val="007011D5"/>
    <w:rsid w:val="00704A0C"/>
    <w:rsid w:val="00705FD7"/>
    <w:rsid w:val="007060FD"/>
    <w:rsid w:val="0071274D"/>
    <w:rsid w:val="00713B21"/>
    <w:rsid w:val="007161B9"/>
    <w:rsid w:val="00720C4D"/>
    <w:rsid w:val="00723F13"/>
    <w:rsid w:val="00725F4A"/>
    <w:rsid w:val="00726ACF"/>
    <w:rsid w:val="00727587"/>
    <w:rsid w:val="0072761A"/>
    <w:rsid w:val="00727695"/>
    <w:rsid w:val="00730B24"/>
    <w:rsid w:val="00730F64"/>
    <w:rsid w:val="007311F0"/>
    <w:rsid w:val="0073355D"/>
    <w:rsid w:val="00735257"/>
    <w:rsid w:val="00736C1C"/>
    <w:rsid w:val="00740865"/>
    <w:rsid w:val="00746D4F"/>
    <w:rsid w:val="0075351C"/>
    <w:rsid w:val="00753761"/>
    <w:rsid w:val="00754121"/>
    <w:rsid w:val="00754230"/>
    <w:rsid w:val="007602E8"/>
    <w:rsid w:val="00764293"/>
    <w:rsid w:val="00772C10"/>
    <w:rsid w:val="00772E02"/>
    <w:rsid w:val="00783900"/>
    <w:rsid w:val="00786190"/>
    <w:rsid w:val="00791DF9"/>
    <w:rsid w:val="00793F32"/>
    <w:rsid w:val="007A0831"/>
    <w:rsid w:val="007A2D9B"/>
    <w:rsid w:val="007A30C5"/>
    <w:rsid w:val="007A78F7"/>
    <w:rsid w:val="007B57B8"/>
    <w:rsid w:val="007B5AC5"/>
    <w:rsid w:val="007C0951"/>
    <w:rsid w:val="007C7502"/>
    <w:rsid w:val="007C764C"/>
    <w:rsid w:val="007C798C"/>
    <w:rsid w:val="007D145D"/>
    <w:rsid w:val="007D63D5"/>
    <w:rsid w:val="007D64A0"/>
    <w:rsid w:val="007D6D99"/>
    <w:rsid w:val="007E10AB"/>
    <w:rsid w:val="007E1857"/>
    <w:rsid w:val="007E24C6"/>
    <w:rsid w:val="007E382B"/>
    <w:rsid w:val="007E3D3B"/>
    <w:rsid w:val="007E5B8D"/>
    <w:rsid w:val="00806E99"/>
    <w:rsid w:val="00806F6E"/>
    <w:rsid w:val="00807293"/>
    <w:rsid w:val="00807C1A"/>
    <w:rsid w:val="00820B70"/>
    <w:rsid w:val="008242AA"/>
    <w:rsid w:val="00824342"/>
    <w:rsid w:val="008252AE"/>
    <w:rsid w:val="00832D51"/>
    <w:rsid w:val="00837323"/>
    <w:rsid w:val="00837367"/>
    <w:rsid w:val="00840166"/>
    <w:rsid w:val="00842632"/>
    <w:rsid w:val="00843970"/>
    <w:rsid w:val="00845EF5"/>
    <w:rsid w:val="00850B99"/>
    <w:rsid w:val="00851DD9"/>
    <w:rsid w:val="00854CCD"/>
    <w:rsid w:val="008563EE"/>
    <w:rsid w:val="00856618"/>
    <w:rsid w:val="0087330F"/>
    <w:rsid w:val="00877433"/>
    <w:rsid w:val="008800D7"/>
    <w:rsid w:val="0088164A"/>
    <w:rsid w:val="0088611A"/>
    <w:rsid w:val="00887DB7"/>
    <w:rsid w:val="00890E95"/>
    <w:rsid w:val="008922AD"/>
    <w:rsid w:val="00894B59"/>
    <w:rsid w:val="008950A2"/>
    <w:rsid w:val="0089555E"/>
    <w:rsid w:val="00895E82"/>
    <w:rsid w:val="00896BAE"/>
    <w:rsid w:val="008A0E6D"/>
    <w:rsid w:val="008A1722"/>
    <w:rsid w:val="008A654C"/>
    <w:rsid w:val="008B0B30"/>
    <w:rsid w:val="008B1658"/>
    <w:rsid w:val="008B4274"/>
    <w:rsid w:val="008B4740"/>
    <w:rsid w:val="008C1C03"/>
    <w:rsid w:val="008C2FD8"/>
    <w:rsid w:val="008C4D21"/>
    <w:rsid w:val="008C6585"/>
    <w:rsid w:val="008D276E"/>
    <w:rsid w:val="008D3BBC"/>
    <w:rsid w:val="008E1A40"/>
    <w:rsid w:val="008E2D52"/>
    <w:rsid w:val="008F2CEE"/>
    <w:rsid w:val="00900A59"/>
    <w:rsid w:val="00904561"/>
    <w:rsid w:val="00905E01"/>
    <w:rsid w:val="0090703D"/>
    <w:rsid w:val="009073F4"/>
    <w:rsid w:val="00907F82"/>
    <w:rsid w:val="0091065E"/>
    <w:rsid w:val="009111CE"/>
    <w:rsid w:val="009123A4"/>
    <w:rsid w:val="0091326B"/>
    <w:rsid w:val="00914143"/>
    <w:rsid w:val="009217F0"/>
    <w:rsid w:val="00923B6F"/>
    <w:rsid w:val="009263C4"/>
    <w:rsid w:val="0093085E"/>
    <w:rsid w:val="009338C6"/>
    <w:rsid w:val="00942F14"/>
    <w:rsid w:val="009430B6"/>
    <w:rsid w:val="00944522"/>
    <w:rsid w:val="00947AFD"/>
    <w:rsid w:val="009710D4"/>
    <w:rsid w:val="00973A2A"/>
    <w:rsid w:val="00973CCD"/>
    <w:rsid w:val="00981595"/>
    <w:rsid w:val="009864B2"/>
    <w:rsid w:val="00986E8E"/>
    <w:rsid w:val="009872BB"/>
    <w:rsid w:val="00990913"/>
    <w:rsid w:val="009928E0"/>
    <w:rsid w:val="009963BB"/>
    <w:rsid w:val="009972BE"/>
    <w:rsid w:val="00997D49"/>
    <w:rsid w:val="009A037D"/>
    <w:rsid w:val="009A7F72"/>
    <w:rsid w:val="009B0E06"/>
    <w:rsid w:val="009B3D79"/>
    <w:rsid w:val="009B4276"/>
    <w:rsid w:val="009B575C"/>
    <w:rsid w:val="009B6C26"/>
    <w:rsid w:val="009C2DC8"/>
    <w:rsid w:val="009C4ACB"/>
    <w:rsid w:val="009D071F"/>
    <w:rsid w:val="009D727B"/>
    <w:rsid w:val="009D7519"/>
    <w:rsid w:val="009E2569"/>
    <w:rsid w:val="009F7114"/>
    <w:rsid w:val="00A00E58"/>
    <w:rsid w:val="00A02328"/>
    <w:rsid w:val="00A05571"/>
    <w:rsid w:val="00A122F1"/>
    <w:rsid w:val="00A13BF9"/>
    <w:rsid w:val="00A13F61"/>
    <w:rsid w:val="00A20CA2"/>
    <w:rsid w:val="00A2150A"/>
    <w:rsid w:val="00A243CB"/>
    <w:rsid w:val="00A27A6A"/>
    <w:rsid w:val="00A461CD"/>
    <w:rsid w:val="00A466CE"/>
    <w:rsid w:val="00A50735"/>
    <w:rsid w:val="00A507CA"/>
    <w:rsid w:val="00A5589D"/>
    <w:rsid w:val="00A604D5"/>
    <w:rsid w:val="00A61930"/>
    <w:rsid w:val="00A619C2"/>
    <w:rsid w:val="00A633F4"/>
    <w:rsid w:val="00A651E9"/>
    <w:rsid w:val="00A76EE8"/>
    <w:rsid w:val="00A778BA"/>
    <w:rsid w:val="00A77F69"/>
    <w:rsid w:val="00A81470"/>
    <w:rsid w:val="00A81D3B"/>
    <w:rsid w:val="00A8203C"/>
    <w:rsid w:val="00A826C6"/>
    <w:rsid w:val="00A849FF"/>
    <w:rsid w:val="00A84F2A"/>
    <w:rsid w:val="00A876A3"/>
    <w:rsid w:val="00A90BD3"/>
    <w:rsid w:val="00A90DE5"/>
    <w:rsid w:val="00A92467"/>
    <w:rsid w:val="00A94EEF"/>
    <w:rsid w:val="00AA013F"/>
    <w:rsid w:val="00AA2EAA"/>
    <w:rsid w:val="00AA73AB"/>
    <w:rsid w:val="00AB23D3"/>
    <w:rsid w:val="00AB3D73"/>
    <w:rsid w:val="00AC269C"/>
    <w:rsid w:val="00AC2954"/>
    <w:rsid w:val="00AC42BB"/>
    <w:rsid w:val="00AC4EA1"/>
    <w:rsid w:val="00AC70E7"/>
    <w:rsid w:val="00AD69BC"/>
    <w:rsid w:val="00AD6C50"/>
    <w:rsid w:val="00AE3354"/>
    <w:rsid w:val="00AE5452"/>
    <w:rsid w:val="00AF14EB"/>
    <w:rsid w:val="00AF2102"/>
    <w:rsid w:val="00AF588F"/>
    <w:rsid w:val="00AF6AF1"/>
    <w:rsid w:val="00AF6EC4"/>
    <w:rsid w:val="00B05206"/>
    <w:rsid w:val="00B06B7F"/>
    <w:rsid w:val="00B07614"/>
    <w:rsid w:val="00B07E92"/>
    <w:rsid w:val="00B12ED4"/>
    <w:rsid w:val="00B13F8A"/>
    <w:rsid w:val="00B220DA"/>
    <w:rsid w:val="00B248E6"/>
    <w:rsid w:val="00B301A3"/>
    <w:rsid w:val="00B31A19"/>
    <w:rsid w:val="00B32531"/>
    <w:rsid w:val="00B32E40"/>
    <w:rsid w:val="00B335C5"/>
    <w:rsid w:val="00B36CC1"/>
    <w:rsid w:val="00B414E3"/>
    <w:rsid w:val="00B43E86"/>
    <w:rsid w:val="00B4716B"/>
    <w:rsid w:val="00B50B23"/>
    <w:rsid w:val="00B57481"/>
    <w:rsid w:val="00B57917"/>
    <w:rsid w:val="00B57AD7"/>
    <w:rsid w:val="00B6040B"/>
    <w:rsid w:val="00B64A24"/>
    <w:rsid w:val="00B71606"/>
    <w:rsid w:val="00B82386"/>
    <w:rsid w:val="00B84440"/>
    <w:rsid w:val="00B90AD2"/>
    <w:rsid w:val="00B91D18"/>
    <w:rsid w:val="00B9213F"/>
    <w:rsid w:val="00B95936"/>
    <w:rsid w:val="00BA5358"/>
    <w:rsid w:val="00BA60BD"/>
    <w:rsid w:val="00BA6970"/>
    <w:rsid w:val="00BB2DAC"/>
    <w:rsid w:val="00BB43D0"/>
    <w:rsid w:val="00BB4ACC"/>
    <w:rsid w:val="00BB60B2"/>
    <w:rsid w:val="00BB6F0D"/>
    <w:rsid w:val="00BB7FA0"/>
    <w:rsid w:val="00BC36A5"/>
    <w:rsid w:val="00BC5F26"/>
    <w:rsid w:val="00BC64AA"/>
    <w:rsid w:val="00BD3765"/>
    <w:rsid w:val="00BD3B7A"/>
    <w:rsid w:val="00BD4516"/>
    <w:rsid w:val="00BE39AA"/>
    <w:rsid w:val="00BE3E98"/>
    <w:rsid w:val="00BE610C"/>
    <w:rsid w:val="00BF2600"/>
    <w:rsid w:val="00BF3CAF"/>
    <w:rsid w:val="00BF4DFD"/>
    <w:rsid w:val="00BF7377"/>
    <w:rsid w:val="00BF7A41"/>
    <w:rsid w:val="00C001C3"/>
    <w:rsid w:val="00C028B3"/>
    <w:rsid w:val="00C04E97"/>
    <w:rsid w:val="00C05ACE"/>
    <w:rsid w:val="00C139A7"/>
    <w:rsid w:val="00C16F86"/>
    <w:rsid w:val="00C22661"/>
    <w:rsid w:val="00C227C0"/>
    <w:rsid w:val="00C305A5"/>
    <w:rsid w:val="00C30AB0"/>
    <w:rsid w:val="00C31C25"/>
    <w:rsid w:val="00C37BAB"/>
    <w:rsid w:val="00C40F79"/>
    <w:rsid w:val="00C41552"/>
    <w:rsid w:val="00C451B5"/>
    <w:rsid w:val="00C45C1C"/>
    <w:rsid w:val="00C465F2"/>
    <w:rsid w:val="00C47692"/>
    <w:rsid w:val="00C56D9D"/>
    <w:rsid w:val="00C61AB2"/>
    <w:rsid w:val="00C64320"/>
    <w:rsid w:val="00C7385C"/>
    <w:rsid w:val="00C7751E"/>
    <w:rsid w:val="00C77E31"/>
    <w:rsid w:val="00C8046E"/>
    <w:rsid w:val="00C83382"/>
    <w:rsid w:val="00C851F6"/>
    <w:rsid w:val="00C9400E"/>
    <w:rsid w:val="00C95BE0"/>
    <w:rsid w:val="00CA15BB"/>
    <w:rsid w:val="00CA1667"/>
    <w:rsid w:val="00CB2C0D"/>
    <w:rsid w:val="00CB63B0"/>
    <w:rsid w:val="00CC0ADA"/>
    <w:rsid w:val="00CC1E29"/>
    <w:rsid w:val="00CC23DC"/>
    <w:rsid w:val="00CD6393"/>
    <w:rsid w:val="00CE3B69"/>
    <w:rsid w:val="00CE703D"/>
    <w:rsid w:val="00CF79C7"/>
    <w:rsid w:val="00D04AF6"/>
    <w:rsid w:val="00D06F84"/>
    <w:rsid w:val="00D12676"/>
    <w:rsid w:val="00D14E17"/>
    <w:rsid w:val="00D1674B"/>
    <w:rsid w:val="00D1753D"/>
    <w:rsid w:val="00D17DD9"/>
    <w:rsid w:val="00D209A6"/>
    <w:rsid w:val="00D22E3E"/>
    <w:rsid w:val="00D24F8A"/>
    <w:rsid w:val="00D34E07"/>
    <w:rsid w:val="00D37B12"/>
    <w:rsid w:val="00D44C76"/>
    <w:rsid w:val="00D44E39"/>
    <w:rsid w:val="00D455B5"/>
    <w:rsid w:val="00D47213"/>
    <w:rsid w:val="00D478A8"/>
    <w:rsid w:val="00D526BA"/>
    <w:rsid w:val="00D5294E"/>
    <w:rsid w:val="00D56A94"/>
    <w:rsid w:val="00D627F0"/>
    <w:rsid w:val="00D65EBA"/>
    <w:rsid w:val="00D665BE"/>
    <w:rsid w:val="00D77BD7"/>
    <w:rsid w:val="00D81B44"/>
    <w:rsid w:val="00D92C50"/>
    <w:rsid w:val="00D96767"/>
    <w:rsid w:val="00DA01E2"/>
    <w:rsid w:val="00DA3A3B"/>
    <w:rsid w:val="00DA6208"/>
    <w:rsid w:val="00DA6708"/>
    <w:rsid w:val="00DA7743"/>
    <w:rsid w:val="00DC36C1"/>
    <w:rsid w:val="00DC536A"/>
    <w:rsid w:val="00DC6716"/>
    <w:rsid w:val="00DD215F"/>
    <w:rsid w:val="00DD40A4"/>
    <w:rsid w:val="00DE059B"/>
    <w:rsid w:val="00DE232F"/>
    <w:rsid w:val="00DE30C8"/>
    <w:rsid w:val="00DE4C07"/>
    <w:rsid w:val="00DF366D"/>
    <w:rsid w:val="00E04109"/>
    <w:rsid w:val="00E058E7"/>
    <w:rsid w:val="00E0722E"/>
    <w:rsid w:val="00E140F5"/>
    <w:rsid w:val="00E2008F"/>
    <w:rsid w:val="00E200EB"/>
    <w:rsid w:val="00E20FEC"/>
    <w:rsid w:val="00E21C9D"/>
    <w:rsid w:val="00E2463B"/>
    <w:rsid w:val="00E260EC"/>
    <w:rsid w:val="00E27AA9"/>
    <w:rsid w:val="00E327E7"/>
    <w:rsid w:val="00E45F92"/>
    <w:rsid w:val="00E472FA"/>
    <w:rsid w:val="00E53575"/>
    <w:rsid w:val="00E5673B"/>
    <w:rsid w:val="00E6014A"/>
    <w:rsid w:val="00E605EF"/>
    <w:rsid w:val="00E60FC5"/>
    <w:rsid w:val="00E62CB9"/>
    <w:rsid w:val="00E63B4E"/>
    <w:rsid w:val="00E64534"/>
    <w:rsid w:val="00E70D49"/>
    <w:rsid w:val="00E722A9"/>
    <w:rsid w:val="00E72E82"/>
    <w:rsid w:val="00E74729"/>
    <w:rsid w:val="00E759B0"/>
    <w:rsid w:val="00E77E27"/>
    <w:rsid w:val="00E80237"/>
    <w:rsid w:val="00E80835"/>
    <w:rsid w:val="00E87D08"/>
    <w:rsid w:val="00E94663"/>
    <w:rsid w:val="00E955CC"/>
    <w:rsid w:val="00E9562C"/>
    <w:rsid w:val="00E96618"/>
    <w:rsid w:val="00EA0AA4"/>
    <w:rsid w:val="00EA374A"/>
    <w:rsid w:val="00EA686F"/>
    <w:rsid w:val="00EB0286"/>
    <w:rsid w:val="00EB02BF"/>
    <w:rsid w:val="00EB1002"/>
    <w:rsid w:val="00EB3B3A"/>
    <w:rsid w:val="00EB3BBA"/>
    <w:rsid w:val="00EB6135"/>
    <w:rsid w:val="00EB754C"/>
    <w:rsid w:val="00EC3701"/>
    <w:rsid w:val="00EC4FD7"/>
    <w:rsid w:val="00EC6987"/>
    <w:rsid w:val="00ED0C5B"/>
    <w:rsid w:val="00ED26CE"/>
    <w:rsid w:val="00ED3374"/>
    <w:rsid w:val="00ED67C2"/>
    <w:rsid w:val="00ED7B98"/>
    <w:rsid w:val="00EE07F6"/>
    <w:rsid w:val="00EE3007"/>
    <w:rsid w:val="00EF2362"/>
    <w:rsid w:val="00EF26AC"/>
    <w:rsid w:val="00F01A27"/>
    <w:rsid w:val="00F03323"/>
    <w:rsid w:val="00F133A3"/>
    <w:rsid w:val="00F158C7"/>
    <w:rsid w:val="00F16256"/>
    <w:rsid w:val="00F2260D"/>
    <w:rsid w:val="00F24208"/>
    <w:rsid w:val="00F2463C"/>
    <w:rsid w:val="00F34A50"/>
    <w:rsid w:val="00F446BB"/>
    <w:rsid w:val="00F44C94"/>
    <w:rsid w:val="00F53B3A"/>
    <w:rsid w:val="00F54BA5"/>
    <w:rsid w:val="00F56D53"/>
    <w:rsid w:val="00F57187"/>
    <w:rsid w:val="00F610A3"/>
    <w:rsid w:val="00F615A8"/>
    <w:rsid w:val="00F61E79"/>
    <w:rsid w:val="00F73F89"/>
    <w:rsid w:val="00F742A2"/>
    <w:rsid w:val="00F756A6"/>
    <w:rsid w:val="00F76675"/>
    <w:rsid w:val="00F91DA8"/>
    <w:rsid w:val="00F92A44"/>
    <w:rsid w:val="00F94493"/>
    <w:rsid w:val="00F957E1"/>
    <w:rsid w:val="00F97915"/>
    <w:rsid w:val="00FA2BBA"/>
    <w:rsid w:val="00FA57AD"/>
    <w:rsid w:val="00FB0FAB"/>
    <w:rsid w:val="00FC1DB5"/>
    <w:rsid w:val="00FD2E2A"/>
    <w:rsid w:val="00FD44BC"/>
    <w:rsid w:val="00FD4EA8"/>
    <w:rsid w:val="00FD5EEF"/>
    <w:rsid w:val="00FD6361"/>
    <w:rsid w:val="00FD663D"/>
    <w:rsid w:val="00FD7CCB"/>
    <w:rsid w:val="00FE167D"/>
    <w:rsid w:val="00FE21F9"/>
    <w:rsid w:val="00FE49A7"/>
    <w:rsid w:val="00FE4C28"/>
    <w:rsid w:val="00FE73C8"/>
    <w:rsid w:val="00FF18EA"/>
    <w:rsid w:val="00FF1A11"/>
    <w:rsid w:val="00FF3223"/>
    <w:rsid w:val="00FF5BD5"/>
    <w:rsid w:val="00FF65C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9524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251E0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C7385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DA01E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7A0831"/>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7A0831"/>
    <w:rPr>
      <w:color w:val="0000FF"/>
      <w:u w:val="single"/>
    </w:rPr>
  </w:style>
  <w:style w:type="character" w:styleId="Textoennegrita">
    <w:name w:val="Strong"/>
    <w:basedOn w:val="Fuentedeprrafopredeter"/>
    <w:uiPriority w:val="22"/>
    <w:qFormat/>
    <w:rsid w:val="007A0831"/>
    <w:rPr>
      <w:b/>
      <w:bCs/>
    </w:rPr>
  </w:style>
  <w:style w:type="paragraph" w:customStyle="1" w:styleId="tit2">
    <w:name w:val="tit2"/>
    <w:basedOn w:val="Normal"/>
    <w:rsid w:val="00391B1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caps">
    <w:name w:val="caps"/>
    <w:basedOn w:val="Fuentedeprrafopredeter"/>
    <w:rsid w:val="00391B14"/>
  </w:style>
  <w:style w:type="paragraph" w:customStyle="1" w:styleId="tab">
    <w:name w:val="tab"/>
    <w:basedOn w:val="Normal"/>
    <w:rsid w:val="00391B14"/>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A5589D"/>
    <w:pPr>
      <w:ind w:left="720"/>
      <w:contextualSpacing/>
    </w:pPr>
  </w:style>
  <w:style w:type="character" w:styleId="nfasis">
    <w:name w:val="Emphasis"/>
    <w:basedOn w:val="Fuentedeprrafopredeter"/>
    <w:uiPriority w:val="20"/>
    <w:qFormat/>
    <w:rsid w:val="00232E5B"/>
    <w:rPr>
      <w:i/>
      <w:iCs/>
    </w:rPr>
  </w:style>
  <w:style w:type="paragraph" w:styleId="Textodeglobo">
    <w:name w:val="Balloon Text"/>
    <w:basedOn w:val="Normal"/>
    <w:link w:val="TextodegloboCar"/>
    <w:uiPriority w:val="99"/>
    <w:semiHidden/>
    <w:unhideWhenUsed/>
    <w:rsid w:val="007E382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E382B"/>
    <w:rPr>
      <w:rFonts w:ascii="Segoe UI" w:hAnsi="Segoe UI" w:cs="Segoe UI"/>
      <w:sz w:val="18"/>
      <w:szCs w:val="18"/>
    </w:rPr>
  </w:style>
  <w:style w:type="paragraph" w:styleId="Textonotaalfinal">
    <w:name w:val="endnote text"/>
    <w:basedOn w:val="Normal"/>
    <w:link w:val="TextonotaalfinalCar"/>
    <w:uiPriority w:val="99"/>
    <w:semiHidden/>
    <w:unhideWhenUsed/>
    <w:rsid w:val="00AA2EA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A2EAA"/>
    <w:rPr>
      <w:sz w:val="20"/>
      <w:szCs w:val="20"/>
    </w:rPr>
  </w:style>
  <w:style w:type="character" w:styleId="Refdenotaalfinal">
    <w:name w:val="endnote reference"/>
    <w:basedOn w:val="Fuentedeprrafopredeter"/>
    <w:uiPriority w:val="99"/>
    <w:semiHidden/>
    <w:unhideWhenUsed/>
    <w:rsid w:val="00AA2EAA"/>
    <w:rPr>
      <w:vertAlign w:val="superscript"/>
    </w:rPr>
  </w:style>
  <w:style w:type="character" w:customStyle="1" w:styleId="Ttulo3Car">
    <w:name w:val="Título 3 Car"/>
    <w:basedOn w:val="Fuentedeprrafopredeter"/>
    <w:link w:val="Ttulo3"/>
    <w:uiPriority w:val="9"/>
    <w:rsid w:val="00C7385C"/>
    <w:rPr>
      <w:rFonts w:asciiTheme="majorHAnsi" w:eastAsiaTheme="majorEastAsia" w:hAnsiTheme="majorHAnsi" w:cstheme="majorBidi"/>
      <w:color w:val="1F4D78" w:themeColor="accent1" w:themeShade="7F"/>
      <w:sz w:val="24"/>
      <w:szCs w:val="24"/>
    </w:rPr>
  </w:style>
  <w:style w:type="character" w:customStyle="1" w:styleId="pie">
    <w:name w:val="pie"/>
    <w:basedOn w:val="Fuentedeprrafopredeter"/>
    <w:rsid w:val="000255F9"/>
  </w:style>
  <w:style w:type="paragraph" w:styleId="HTMLconformatoprevio">
    <w:name w:val="HTML Preformatted"/>
    <w:basedOn w:val="Normal"/>
    <w:link w:val="HTMLconformatoprevioCar"/>
    <w:uiPriority w:val="99"/>
    <w:unhideWhenUsed/>
    <w:rsid w:val="002639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C" w:eastAsia="es-EC"/>
    </w:rPr>
  </w:style>
  <w:style w:type="character" w:customStyle="1" w:styleId="HTMLconformatoprevioCar">
    <w:name w:val="HTML con formato previo Car"/>
    <w:basedOn w:val="Fuentedeprrafopredeter"/>
    <w:link w:val="HTMLconformatoprevio"/>
    <w:uiPriority w:val="99"/>
    <w:rsid w:val="0026399F"/>
    <w:rPr>
      <w:rFonts w:ascii="Courier New" w:eastAsia="Times New Roman" w:hAnsi="Courier New" w:cs="Courier New"/>
      <w:sz w:val="20"/>
      <w:szCs w:val="20"/>
      <w:lang w:val="es-EC" w:eastAsia="es-EC"/>
    </w:rPr>
  </w:style>
  <w:style w:type="paragraph" w:styleId="Encabezado">
    <w:name w:val="header"/>
    <w:basedOn w:val="Normal"/>
    <w:link w:val="EncabezadoCar"/>
    <w:uiPriority w:val="99"/>
    <w:unhideWhenUsed/>
    <w:rsid w:val="00E27AA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27AA9"/>
  </w:style>
  <w:style w:type="paragraph" w:styleId="Piedepgina">
    <w:name w:val="footer"/>
    <w:basedOn w:val="Normal"/>
    <w:link w:val="PiedepginaCar"/>
    <w:uiPriority w:val="99"/>
    <w:unhideWhenUsed/>
    <w:rsid w:val="00E27AA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27AA9"/>
  </w:style>
  <w:style w:type="paragraph" w:styleId="Textonotapie">
    <w:name w:val="footnote text"/>
    <w:basedOn w:val="Normal"/>
    <w:link w:val="TextonotapieCar"/>
    <w:uiPriority w:val="99"/>
    <w:unhideWhenUsed/>
    <w:rsid w:val="00FD663D"/>
    <w:pPr>
      <w:spacing w:after="0" w:line="240" w:lineRule="auto"/>
      <w:ind w:firstLine="709"/>
    </w:pPr>
    <w:rPr>
      <w:rFonts w:ascii="Times New Roman" w:eastAsia="Calibri" w:hAnsi="Times New Roman" w:cs="Times New Roman"/>
      <w:sz w:val="20"/>
      <w:szCs w:val="20"/>
      <w:lang w:val="es-EC"/>
    </w:rPr>
  </w:style>
  <w:style w:type="character" w:customStyle="1" w:styleId="TextonotapieCar">
    <w:name w:val="Texto nota pie Car"/>
    <w:basedOn w:val="Fuentedeprrafopredeter"/>
    <w:link w:val="Textonotapie"/>
    <w:uiPriority w:val="99"/>
    <w:rsid w:val="00FD663D"/>
    <w:rPr>
      <w:rFonts w:ascii="Times New Roman" w:eastAsia="Calibri" w:hAnsi="Times New Roman" w:cs="Times New Roman"/>
      <w:sz w:val="20"/>
      <w:szCs w:val="20"/>
      <w:lang w:val="es-EC"/>
    </w:rPr>
  </w:style>
  <w:style w:type="character" w:styleId="Refdenotaalpie">
    <w:name w:val="footnote reference"/>
    <w:basedOn w:val="Fuentedeprrafopredeter"/>
    <w:uiPriority w:val="99"/>
    <w:semiHidden/>
    <w:unhideWhenUsed/>
    <w:rsid w:val="00FD663D"/>
    <w:rPr>
      <w:vertAlign w:val="superscript"/>
    </w:rPr>
  </w:style>
  <w:style w:type="character" w:styleId="Textodelmarcadordeposicin">
    <w:name w:val="Placeholder Text"/>
    <w:basedOn w:val="Fuentedeprrafopredeter"/>
    <w:uiPriority w:val="99"/>
    <w:semiHidden/>
    <w:rsid w:val="00F73F89"/>
    <w:rPr>
      <w:color w:val="808080"/>
    </w:rPr>
  </w:style>
  <w:style w:type="character" w:customStyle="1" w:styleId="Ttulo1Car">
    <w:name w:val="Título 1 Car"/>
    <w:basedOn w:val="Fuentedeprrafopredeter"/>
    <w:link w:val="Ttulo1"/>
    <w:uiPriority w:val="9"/>
    <w:rsid w:val="0069524F"/>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251E09"/>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DA01E2"/>
    <w:rPr>
      <w:rFonts w:asciiTheme="majorHAnsi" w:eastAsiaTheme="majorEastAsia" w:hAnsiTheme="majorHAnsi" w:cstheme="majorBidi"/>
      <w:i/>
      <w:iCs/>
      <w:color w:val="2E74B5" w:themeColor="accent1" w:themeShade="BF"/>
    </w:rPr>
  </w:style>
  <w:style w:type="paragraph" w:styleId="TtulodeTDC">
    <w:name w:val="TOC Heading"/>
    <w:basedOn w:val="Ttulo1"/>
    <w:next w:val="Normal"/>
    <w:uiPriority w:val="39"/>
    <w:unhideWhenUsed/>
    <w:qFormat/>
    <w:rsid w:val="00335A45"/>
    <w:pPr>
      <w:outlineLvl w:val="9"/>
    </w:pPr>
    <w:rPr>
      <w:lang w:val="es-EC" w:eastAsia="es-EC"/>
    </w:rPr>
  </w:style>
  <w:style w:type="paragraph" w:styleId="TDC1">
    <w:name w:val="toc 1"/>
    <w:basedOn w:val="Normal"/>
    <w:next w:val="Normal"/>
    <w:autoRedefine/>
    <w:uiPriority w:val="39"/>
    <w:unhideWhenUsed/>
    <w:rsid w:val="00335A45"/>
    <w:pPr>
      <w:spacing w:after="100"/>
    </w:pPr>
  </w:style>
  <w:style w:type="paragraph" w:styleId="TDC2">
    <w:name w:val="toc 2"/>
    <w:basedOn w:val="Normal"/>
    <w:next w:val="Normal"/>
    <w:autoRedefine/>
    <w:uiPriority w:val="39"/>
    <w:unhideWhenUsed/>
    <w:rsid w:val="00335A45"/>
    <w:pPr>
      <w:spacing w:after="100"/>
      <w:ind w:left="220"/>
    </w:pPr>
  </w:style>
  <w:style w:type="paragraph" w:styleId="TDC3">
    <w:name w:val="toc 3"/>
    <w:basedOn w:val="Normal"/>
    <w:next w:val="Normal"/>
    <w:autoRedefine/>
    <w:uiPriority w:val="39"/>
    <w:unhideWhenUsed/>
    <w:rsid w:val="00335A45"/>
    <w:pPr>
      <w:spacing w:after="100"/>
      <w:ind w:left="440"/>
    </w:pPr>
  </w:style>
  <w:style w:type="character" w:customStyle="1" w:styleId="st">
    <w:name w:val="st"/>
    <w:basedOn w:val="Fuentedeprrafopredeter"/>
    <w:rsid w:val="00344A34"/>
  </w:style>
  <w:style w:type="table" w:customStyle="1" w:styleId="PlainTable1">
    <w:name w:val="Plain Table 1"/>
    <w:basedOn w:val="Tablanormal"/>
    <w:uiPriority w:val="41"/>
    <w:rsid w:val="00D04AF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9524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251E0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C7385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DA01E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7A0831"/>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7A0831"/>
    <w:rPr>
      <w:color w:val="0000FF"/>
      <w:u w:val="single"/>
    </w:rPr>
  </w:style>
  <w:style w:type="character" w:styleId="Textoennegrita">
    <w:name w:val="Strong"/>
    <w:basedOn w:val="Fuentedeprrafopredeter"/>
    <w:uiPriority w:val="22"/>
    <w:qFormat/>
    <w:rsid w:val="007A0831"/>
    <w:rPr>
      <w:b/>
      <w:bCs/>
    </w:rPr>
  </w:style>
  <w:style w:type="paragraph" w:customStyle="1" w:styleId="tit2">
    <w:name w:val="tit2"/>
    <w:basedOn w:val="Normal"/>
    <w:rsid w:val="00391B1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caps">
    <w:name w:val="caps"/>
    <w:basedOn w:val="Fuentedeprrafopredeter"/>
    <w:rsid w:val="00391B14"/>
  </w:style>
  <w:style w:type="paragraph" w:customStyle="1" w:styleId="tab">
    <w:name w:val="tab"/>
    <w:basedOn w:val="Normal"/>
    <w:rsid w:val="00391B14"/>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A5589D"/>
    <w:pPr>
      <w:ind w:left="720"/>
      <w:contextualSpacing/>
    </w:pPr>
  </w:style>
  <w:style w:type="character" w:styleId="nfasis">
    <w:name w:val="Emphasis"/>
    <w:basedOn w:val="Fuentedeprrafopredeter"/>
    <w:uiPriority w:val="20"/>
    <w:qFormat/>
    <w:rsid w:val="00232E5B"/>
    <w:rPr>
      <w:i/>
      <w:iCs/>
    </w:rPr>
  </w:style>
  <w:style w:type="paragraph" w:styleId="Textodeglobo">
    <w:name w:val="Balloon Text"/>
    <w:basedOn w:val="Normal"/>
    <w:link w:val="TextodegloboCar"/>
    <w:uiPriority w:val="99"/>
    <w:semiHidden/>
    <w:unhideWhenUsed/>
    <w:rsid w:val="007E382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E382B"/>
    <w:rPr>
      <w:rFonts w:ascii="Segoe UI" w:hAnsi="Segoe UI" w:cs="Segoe UI"/>
      <w:sz w:val="18"/>
      <w:szCs w:val="18"/>
    </w:rPr>
  </w:style>
  <w:style w:type="paragraph" w:styleId="Textonotaalfinal">
    <w:name w:val="endnote text"/>
    <w:basedOn w:val="Normal"/>
    <w:link w:val="TextonotaalfinalCar"/>
    <w:uiPriority w:val="99"/>
    <w:semiHidden/>
    <w:unhideWhenUsed/>
    <w:rsid w:val="00AA2EA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A2EAA"/>
    <w:rPr>
      <w:sz w:val="20"/>
      <w:szCs w:val="20"/>
    </w:rPr>
  </w:style>
  <w:style w:type="character" w:styleId="Refdenotaalfinal">
    <w:name w:val="endnote reference"/>
    <w:basedOn w:val="Fuentedeprrafopredeter"/>
    <w:uiPriority w:val="99"/>
    <w:semiHidden/>
    <w:unhideWhenUsed/>
    <w:rsid w:val="00AA2EAA"/>
    <w:rPr>
      <w:vertAlign w:val="superscript"/>
    </w:rPr>
  </w:style>
  <w:style w:type="character" w:customStyle="1" w:styleId="Ttulo3Car">
    <w:name w:val="Título 3 Car"/>
    <w:basedOn w:val="Fuentedeprrafopredeter"/>
    <w:link w:val="Ttulo3"/>
    <w:uiPriority w:val="9"/>
    <w:rsid w:val="00C7385C"/>
    <w:rPr>
      <w:rFonts w:asciiTheme="majorHAnsi" w:eastAsiaTheme="majorEastAsia" w:hAnsiTheme="majorHAnsi" w:cstheme="majorBidi"/>
      <w:color w:val="1F4D78" w:themeColor="accent1" w:themeShade="7F"/>
      <w:sz w:val="24"/>
      <w:szCs w:val="24"/>
    </w:rPr>
  </w:style>
  <w:style w:type="character" w:customStyle="1" w:styleId="pie">
    <w:name w:val="pie"/>
    <w:basedOn w:val="Fuentedeprrafopredeter"/>
    <w:rsid w:val="000255F9"/>
  </w:style>
  <w:style w:type="paragraph" w:styleId="HTMLconformatoprevio">
    <w:name w:val="HTML Preformatted"/>
    <w:basedOn w:val="Normal"/>
    <w:link w:val="HTMLconformatoprevioCar"/>
    <w:uiPriority w:val="99"/>
    <w:unhideWhenUsed/>
    <w:rsid w:val="002639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C" w:eastAsia="es-EC"/>
    </w:rPr>
  </w:style>
  <w:style w:type="character" w:customStyle="1" w:styleId="HTMLconformatoprevioCar">
    <w:name w:val="HTML con formato previo Car"/>
    <w:basedOn w:val="Fuentedeprrafopredeter"/>
    <w:link w:val="HTMLconformatoprevio"/>
    <w:uiPriority w:val="99"/>
    <w:rsid w:val="0026399F"/>
    <w:rPr>
      <w:rFonts w:ascii="Courier New" w:eastAsia="Times New Roman" w:hAnsi="Courier New" w:cs="Courier New"/>
      <w:sz w:val="20"/>
      <w:szCs w:val="20"/>
      <w:lang w:val="es-EC" w:eastAsia="es-EC"/>
    </w:rPr>
  </w:style>
  <w:style w:type="paragraph" w:styleId="Encabezado">
    <w:name w:val="header"/>
    <w:basedOn w:val="Normal"/>
    <w:link w:val="EncabezadoCar"/>
    <w:uiPriority w:val="99"/>
    <w:unhideWhenUsed/>
    <w:rsid w:val="00E27AA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27AA9"/>
  </w:style>
  <w:style w:type="paragraph" w:styleId="Piedepgina">
    <w:name w:val="footer"/>
    <w:basedOn w:val="Normal"/>
    <w:link w:val="PiedepginaCar"/>
    <w:uiPriority w:val="99"/>
    <w:unhideWhenUsed/>
    <w:rsid w:val="00E27AA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27AA9"/>
  </w:style>
  <w:style w:type="paragraph" w:styleId="Textonotapie">
    <w:name w:val="footnote text"/>
    <w:basedOn w:val="Normal"/>
    <w:link w:val="TextonotapieCar"/>
    <w:uiPriority w:val="99"/>
    <w:unhideWhenUsed/>
    <w:rsid w:val="00FD663D"/>
    <w:pPr>
      <w:spacing w:after="0" w:line="240" w:lineRule="auto"/>
      <w:ind w:firstLine="709"/>
    </w:pPr>
    <w:rPr>
      <w:rFonts w:ascii="Times New Roman" w:eastAsia="Calibri" w:hAnsi="Times New Roman" w:cs="Times New Roman"/>
      <w:sz w:val="20"/>
      <w:szCs w:val="20"/>
      <w:lang w:val="es-EC"/>
    </w:rPr>
  </w:style>
  <w:style w:type="character" w:customStyle="1" w:styleId="TextonotapieCar">
    <w:name w:val="Texto nota pie Car"/>
    <w:basedOn w:val="Fuentedeprrafopredeter"/>
    <w:link w:val="Textonotapie"/>
    <w:uiPriority w:val="99"/>
    <w:rsid w:val="00FD663D"/>
    <w:rPr>
      <w:rFonts w:ascii="Times New Roman" w:eastAsia="Calibri" w:hAnsi="Times New Roman" w:cs="Times New Roman"/>
      <w:sz w:val="20"/>
      <w:szCs w:val="20"/>
      <w:lang w:val="es-EC"/>
    </w:rPr>
  </w:style>
  <w:style w:type="character" w:styleId="Refdenotaalpie">
    <w:name w:val="footnote reference"/>
    <w:basedOn w:val="Fuentedeprrafopredeter"/>
    <w:uiPriority w:val="99"/>
    <w:semiHidden/>
    <w:unhideWhenUsed/>
    <w:rsid w:val="00FD663D"/>
    <w:rPr>
      <w:vertAlign w:val="superscript"/>
    </w:rPr>
  </w:style>
  <w:style w:type="character" w:styleId="Textodelmarcadordeposicin">
    <w:name w:val="Placeholder Text"/>
    <w:basedOn w:val="Fuentedeprrafopredeter"/>
    <w:uiPriority w:val="99"/>
    <w:semiHidden/>
    <w:rsid w:val="00F73F89"/>
    <w:rPr>
      <w:color w:val="808080"/>
    </w:rPr>
  </w:style>
  <w:style w:type="character" w:customStyle="1" w:styleId="Ttulo1Car">
    <w:name w:val="Título 1 Car"/>
    <w:basedOn w:val="Fuentedeprrafopredeter"/>
    <w:link w:val="Ttulo1"/>
    <w:uiPriority w:val="9"/>
    <w:rsid w:val="0069524F"/>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251E09"/>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DA01E2"/>
    <w:rPr>
      <w:rFonts w:asciiTheme="majorHAnsi" w:eastAsiaTheme="majorEastAsia" w:hAnsiTheme="majorHAnsi" w:cstheme="majorBidi"/>
      <w:i/>
      <w:iCs/>
      <w:color w:val="2E74B5" w:themeColor="accent1" w:themeShade="BF"/>
    </w:rPr>
  </w:style>
  <w:style w:type="paragraph" w:styleId="TtulodeTDC">
    <w:name w:val="TOC Heading"/>
    <w:basedOn w:val="Ttulo1"/>
    <w:next w:val="Normal"/>
    <w:uiPriority w:val="39"/>
    <w:unhideWhenUsed/>
    <w:qFormat/>
    <w:rsid w:val="00335A45"/>
    <w:pPr>
      <w:outlineLvl w:val="9"/>
    </w:pPr>
    <w:rPr>
      <w:lang w:val="es-EC" w:eastAsia="es-EC"/>
    </w:rPr>
  </w:style>
  <w:style w:type="paragraph" w:styleId="TDC1">
    <w:name w:val="toc 1"/>
    <w:basedOn w:val="Normal"/>
    <w:next w:val="Normal"/>
    <w:autoRedefine/>
    <w:uiPriority w:val="39"/>
    <w:unhideWhenUsed/>
    <w:rsid w:val="00335A45"/>
    <w:pPr>
      <w:spacing w:after="100"/>
    </w:pPr>
  </w:style>
  <w:style w:type="paragraph" w:styleId="TDC2">
    <w:name w:val="toc 2"/>
    <w:basedOn w:val="Normal"/>
    <w:next w:val="Normal"/>
    <w:autoRedefine/>
    <w:uiPriority w:val="39"/>
    <w:unhideWhenUsed/>
    <w:rsid w:val="00335A45"/>
    <w:pPr>
      <w:spacing w:after="100"/>
      <w:ind w:left="220"/>
    </w:pPr>
  </w:style>
  <w:style w:type="paragraph" w:styleId="TDC3">
    <w:name w:val="toc 3"/>
    <w:basedOn w:val="Normal"/>
    <w:next w:val="Normal"/>
    <w:autoRedefine/>
    <w:uiPriority w:val="39"/>
    <w:unhideWhenUsed/>
    <w:rsid w:val="00335A45"/>
    <w:pPr>
      <w:spacing w:after="100"/>
      <w:ind w:left="440"/>
    </w:pPr>
  </w:style>
  <w:style w:type="character" w:customStyle="1" w:styleId="st">
    <w:name w:val="st"/>
    <w:basedOn w:val="Fuentedeprrafopredeter"/>
    <w:rsid w:val="00344A34"/>
  </w:style>
  <w:style w:type="table" w:customStyle="1" w:styleId="PlainTable1">
    <w:name w:val="Plain Table 1"/>
    <w:basedOn w:val="Tablanormal"/>
    <w:uiPriority w:val="41"/>
    <w:rsid w:val="00D04AF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89474">
      <w:bodyDiv w:val="1"/>
      <w:marLeft w:val="0"/>
      <w:marRight w:val="0"/>
      <w:marTop w:val="0"/>
      <w:marBottom w:val="0"/>
      <w:divBdr>
        <w:top w:val="none" w:sz="0" w:space="0" w:color="auto"/>
        <w:left w:val="none" w:sz="0" w:space="0" w:color="auto"/>
        <w:bottom w:val="none" w:sz="0" w:space="0" w:color="auto"/>
        <w:right w:val="none" w:sz="0" w:space="0" w:color="auto"/>
      </w:divBdr>
    </w:div>
    <w:div w:id="89082370">
      <w:bodyDiv w:val="1"/>
      <w:marLeft w:val="0"/>
      <w:marRight w:val="0"/>
      <w:marTop w:val="0"/>
      <w:marBottom w:val="0"/>
      <w:divBdr>
        <w:top w:val="none" w:sz="0" w:space="0" w:color="auto"/>
        <w:left w:val="none" w:sz="0" w:space="0" w:color="auto"/>
        <w:bottom w:val="none" w:sz="0" w:space="0" w:color="auto"/>
        <w:right w:val="none" w:sz="0" w:space="0" w:color="auto"/>
      </w:divBdr>
    </w:div>
    <w:div w:id="98306770">
      <w:bodyDiv w:val="1"/>
      <w:marLeft w:val="0"/>
      <w:marRight w:val="0"/>
      <w:marTop w:val="0"/>
      <w:marBottom w:val="0"/>
      <w:divBdr>
        <w:top w:val="none" w:sz="0" w:space="0" w:color="auto"/>
        <w:left w:val="none" w:sz="0" w:space="0" w:color="auto"/>
        <w:bottom w:val="none" w:sz="0" w:space="0" w:color="auto"/>
        <w:right w:val="none" w:sz="0" w:space="0" w:color="auto"/>
      </w:divBdr>
    </w:div>
    <w:div w:id="186648496">
      <w:bodyDiv w:val="1"/>
      <w:marLeft w:val="0"/>
      <w:marRight w:val="0"/>
      <w:marTop w:val="0"/>
      <w:marBottom w:val="0"/>
      <w:divBdr>
        <w:top w:val="none" w:sz="0" w:space="0" w:color="auto"/>
        <w:left w:val="none" w:sz="0" w:space="0" w:color="auto"/>
        <w:bottom w:val="none" w:sz="0" w:space="0" w:color="auto"/>
        <w:right w:val="none" w:sz="0" w:space="0" w:color="auto"/>
      </w:divBdr>
      <w:divsChild>
        <w:div w:id="914054064">
          <w:marLeft w:val="0"/>
          <w:marRight w:val="0"/>
          <w:marTop w:val="0"/>
          <w:marBottom w:val="0"/>
          <w:divBdr>
            <w:top w:val="none" w:sz="0" w:space="0" w:color="auto"/>
            <w:left w:val="none" w:sz="0" w:space="0" w:color="auto"/>
            <w:bottom w:val="none" w:sz="0" w:space="0" w:color="auto"/>
            <w:right w:val="none" w:sz="0" w:space="0" w:color="auto"/>
          </w:divBdr>
          <w:divsChild>
            <w:div w:id="20514878">
              <w:marLeft w:val="0"/>
              <w:marRight w:val="0"/>
              <w:marTop w:val="0"/>
              <w:marBottom w:val="0"/>
              <w:divBdr>
                <w:top w:val="none" w:sz="0" w:space="0" w:color="auto"/>
                <w:left w:val="none" w:sz="0" w:space="0" w:color="auto"/>
                <w:bottom w:val="none" w:sz="0" w:space="0" w:color="auto"/>
                <w:right w:val="none" w:sz="0" w:space="0" w:color="auto"/>
              </w:divBdr>
              <w:divsChild>
                <w:div w:id="148840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14788">
      <w:bodyDiv w:val="1"/>
      <w:marLeft w:val="0"/>
      <w:marRight w:val="0"/>
      <w:marTop w:val="0"/>
      <w:marBottom w:val="0"/>
      <w:divBdr>
        <w:top w:val="none" w:sz="0" w:space="0" w:color="auto"/>
        <w:left w:val="none" w:sz="0" w:space="0" w:color="auto"/>
        <w:bottom w:val="none" w:sz="0" w:space="0" w:color="auto"/>
        <w:right w:val="none" w:sz="0" w:space="0" w:color="auto"/>
      </w:divBdr>
    </w:div>
    <w:div w:id="272591389">
      <w:bodyDiv w:val="1"/>
      <w:marLeft w:val="0"/>
      <w:marRight w:val="0"/>
      <w:marTop w:val="0"/>
      <w:marBottom w:val="0"/>
      <w:divBdr>
        <w:top w:val="none" w:sz="0" w:space="0" w:color="auto"/>
        <w:left w:val="none" w:sz="0" w:space="0" w:color="auto"/>
        <w:bottom w:val="none" w:sz="0" w:space="0" w:color="auto"/>
        <w:right w:val="none" w:sz="0" w:space="0" w:color="auto"/>
      </w:divBdr>
    </w:div>
    <w:div w:id="366295575">
      <w:bodyDiv w:val="1"/>
      <w:marLeft w:val="0"/>
      <w:marRight w:val="0"/>
      <w:marTop w:val="0"/>
      <w:marBottom w:val="0"/>
      <w:divBdr>
        <w:top w:val="none" w:sz="0" w:space="0" w:color="auto"/>
        <w:left w:val="none" w:sz="0" w:space="0" w:color="auto"/>
        <w:bottom w:val="none" w:sz="0" w:space="0" w:color="auto"/>
        <w:right w:val="none" w:sz="0" w:space="0" w:color="auto"/>
      </w:divBdr>
    </w:div>
    <w:div w:id="414478107">
      <w:bodyDiv w:val="1"/>
      <w:marLeft w:val="0"/>
      <w:marRight w:val="0"/>
      <w:marTop w:val="0"/>
      <w:marBottom w:val="0"/>
      <w:divBdr>
        <w:top w:val="none" w:sz="0" w:space="0" w:color="auto"/>
        <w:left w:val="none" w:sz="0" w:space="0" w:color="auto"/>
        <w:bottom w:val="none" w:sz="0" w:space="0" w:color="auto"/>
        <w:right w:val="none" w:sz="0" w:space="0" w:color="auto"/>
      </w:divBdr>
    </w:div>
    <w:div w:id="415908471">
      <w:bodyDiv w:val="1"/>
      <w:marLeft w:val="0"/>
      <w:marRight w:val="0"/>
      <w:marTop w:val="0"/>
      <w:marBottom w:val="0"/>
      <w:divBdr>
        <w:top w:val="none" w:sz="0" w:space="0" w:color="auto"/>
        <w:left w:val="none" w:sz="0" w:space="0" w:color="auto"/>
        <w:bottom w:val="none" w:sz="0" w:space="0" w:color="auto"/>
        <w:right w:val="none" w:sz="0" w:space="0" w:color="auto"/>
      </w:divBdr>
    </w:div>
    <w:div w:id="472021502">
      <w:bodyDiv w:val="1"/>
      <w:marLeft w:val="0"/>
      <w:marRight w:val="0"/>
      <w:marTop w:val="0"/>
      <w:marBottom w:val="0"/>
      <w:divBdr>
        <w:top w:val="none" w:sz="0" w:space="0" w:color="auto"/>
        <w:left w:val="none" w:sz="0" w:space="0" w:color="auto"/>
        <w:bottom w:val="none" w:sz="0" w:space="0" w:color="auto"/>
        <w:right w:val="none" w:sz="0" w:space="0" w:color="auto"/>
      </w:divBdr>
      <w:divsChild>
        <w:div w:id="280770458">
          <w:marLeft w:val="45"/>
          <w:marRight w:val="45"/>
          <w:marTop w:val="15"/>
          <w:marBottom w:val="0"/>
          <w:divBdr>
            <w:top w:val="none" w:sz="0" w:space="0" w:color="auto"/>
            <w:left w:val="none" w:sz="0" w:space="0" w:color="auto"/>
            <w:bottom w:val="none" w:sz="0" w:space="0" w:color="auto"/>
            <w:right w:val="none" w:sz="0" w:space="0" w:color="auto"/>
          </w:divBdr>
          <w:divsChild>
            <w:div w:id="92788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196616">
      <w:bodyDiv w:val="1"/>
      <w:marLeft w:val="0"/>
      <w:marRight w:val="0"/>
      <w:marTop w:val="0"/>
      <w:marBottom w:val="0"/>
      <w:divBdr>
        <w:top w:val="none" w:sz="0" w:space="0" w:color="auto"/>
        <w:left w:val="none" w:sz="0" w:space="0" w:color="auto"/>
        <w:bottom w:val="none" w:sz="0" w:space="0" w:color="auto"/>
        <w:right w:val="none" w:sz="0" w:space="0" w:color="auto"/>
      </w:divBdr>
      <w:divsChild>
        <w:div w:id="395787832">
          <w:marLeft w:val="0"/>
          <w:marRight w:val="0"/>
          <w:marTop w:val="0"/>
          <w:marBottom w:val="0"/>
          <w:divBdr>
            <w:top w:val="none" w:sz="0" w:space="0" w:color="auto"/>
            <w:left w:val="none" w:sz="0" w:space="0" w:color="auto"/>
            <w:bottom w:val="none" w:sz="0" w:space="0" w:color="auto"/>
            <w:right w:val="none" w:sz="0" w:space="0" w:color="auto"/>
          </w:divBdr>
        </w:div>
        <w:div w:id="1960791576">
          <w:marLeft w:val="0"/>
          <w:marRight w:val="0"/>
          <w:marTop w:val="0"/>
          <w:marBottom w:val="0"/>
          <w:divBdr>
            <w:top w:val="none" w:sz="0" w:space="0" w:color="auto"/>
            <w:left w:val="none" w:sz="0" w:space="0" w:color="auto"/>
            <w:bottom w:val="none" w:sz="0" w:space="0" w:color="auto"/>
            <w:right w:val="none" w:sz="0" w:space="0" w:color="auto"/>
          </w:divBdr>
        </w:div>
      </w:divsChild>
    </w:div>
    <w:div w:id="581258615">
      <w:bodyDiv w:val="1"/>
      <w:marLeft w:val="0"/>
      <w:marRight w:val="0"/>
      <w:marTop w:val="0"/>
      <w:marBottom w:val="0"/>
      <w:divBdr>
        <w:top w:val="none" w:sz="0" w:space="0" w:color="auto"/>
        <w:left w:val="none" w:sz="0" w:space="0" w:color="auto"/>
        <w:bottom w:val="none" w:sz="0" w:space="0" w:color="auto"/>
        <w:right w:val="none" w:sz="0" w:space="0" w:color="auto"/>
      </w:divBdr>
    </w:div>
    <w:div w:id="636297678">
      <w:bodyDiv w:val="1"/>
      <w:marLeft w:val="0"/>
      <w:marRight w:val="0"/>
      <w:marTop w:val="0"/>
      <w:marBottom w:val="0"/>
      <w:divBdr>
        <w:top w:val="none" w:sz="0" w:space="0" w:color="auto"/>
        <w:left w:val="none" w:sz="0" w:space="0" w:color="auto"/>
        <w:bottom w:val="none" w:sz="0" w:space="0" w:color="auto"/>
        <w:right w:val="none" w:sz="0" w:space="0" w:color="auto"/>
      </w:divBdr>
    </w:div>
    <w:div w:id="646519550">
      <w:bodyDiv w:val="1"/>
      <w:marLeft w:val="0"/>
      <w:marRight w:val="0"/>
      <w:marTop w:val="0"/>
      <w:marBottom w:val="0"/>
      <w:divBdr>
        <w:top w:val="none" w:sz="0" w:space="0" w:color="auto"/>
        <w:left w:val="none" w:sz="0" w:space="0" w:color="auto"/>
        <w:bottom w:val="none" w:sz="0" w:space="0" w:color="auto"/>
        <w:right w:val="none" w:sz="0" w:space="0" w:color="auto"/>
      </w:divBdr>
    </w:div>
    <w:div w:id="652105062">
      <w:bodyDiv w:val="1"/>
      <w:marLeft w:val="0"/>
      <w:marRight w:val="0"/>
      <w:marTop w:val="0"/>
      <w:marBottom w:val="0"/>
      <w:divBdr>
        <w:top w:val="none" w:sz="0" w:space="0" w:color="auto"/>
        <w:left w:val="none" w:sz="0" w:space="0" w:color="auto"/>
        <w:bottom w:val="none" w:sz="0" w:space="0" w:color="auto"/>
        <w:right w:val="none" w:sz="0" w:space="0" w:color="auto"/>
      </w:divBdr>
    </w:div>
    <w:div w:id="665321734">
      <w:bodyDiv w:val="1"/>
      <w:marLeft w:val="0"/>
      <w:marRight w:val="0"/>
      <w:marTop w:val="0"/>
      <w:marBottom w:val="0"/>
      <w:divBdr>
        <w:top w:val="none" w:sz="0" w:space="0" w:color="auto"/>
        <w:left w:val="none" w:sz="0" w:space="0" w:color="auto"/>
        <w:bottom w:val="none" w:sz="0" w:space="0" w:color="auto"/>
        <w:right w:val="none" w:sz="0" w:space="0" w:color="auto"/>
      </w:divBdr>
    </w:div>
    <w:div w:id="668169569">
      <w:bodyDiv w:val="1"/>
      <w:marLeft w:val="0"/>
      <w:marRight w:val="0"/>
      <w:marTop w:val="0"/>
      <w:marBottom w:val="0"/>
      <w:divBdr>
        <w:top w:val="none" w:sz="0" w:space="0" w:color="auto"/>
        <w:left w:val="none" w:sz="0" w:space="0" w:color="auto"/>
        <w:bottom w:val="none" w:sz="0" w:space="0" w:color="auto"/>
        <w:right w:val="none" w:sz="0" w:space="0" w:color="auto"/>
      </w:divBdr>
    </w:div>
    <w:div w:id="737633016">
      <w:bodyDiv w:val="1"/>
      <w:marLeft w:val="0"/>
      <w:marRight w:val="0"/>
      <w:marTop w:val="0"/>
      <w:marBottom w:val="0"/>
      <w:divBdr>
        <w:top w:val="none" w:sz="0" w:space="0" w:color="auto"/>
        <w:left w:val="none" w:sz="0" w:space="0" w:color="auto"/>
        <w:bottom w:val="none" w:sz="0" w:space="0" w:color="auto"/>
        <w:right w:val="none" w:sz="0" w:space="0" w:color="auto"/>
      </w:divBdr>
      <w:divsChild>
        <w:div w:id="108284863">
          <w:marLeft w:val="0"/>
          <w:marRight w:val="0"/>
          <w:marTop w:val="0"/>
          <w:marBottom w:val="0"/>
          <w:divBdr>
            <w:top w:val="none" w:sz="0" w:space="0" w:color="auto"/>
            <w:left w:val="none" w:sz="0" w:space="0" w:color="auto"/>
            <w:bottom w:val="none" w:sz="0" w:space="0" w:color="auto"/>
            <w:right w:val="none" w:sz="0" w:space="0" w:color="auto"/>
          </w:divBdr>
        </w:div>
        <w:div w:id="231504233">
          <w:marLeft w:val="0"/>
          <w:marRight w:val="0"/>
          <w:marTop w:val="0"/>
          <w:marBottom w:val="0"/>
          <w:divBdr>
            <w:top w:val="none" w:sz="0" w:space="0" w:color="auto"/>
            <w:left w:val="none" w:sz="0" w:space="0" w:color="auto"/>
            <w:bottom w:val="none" w:sz="0" w:space="0" w:color="auto"/>
            <w:right w:val="none" w:sz="0" w:space="0" w:color="auto"/>
          </w:divBdr>
        </w:div>
        <w:div w:id="1750736563">
          <w:marLeft w:val="0"/>
          <w:marRight w:val="0"/>
          <w:marTop w:val="0"/>
          <w:marBottom w:val="0"/>
          <w:divBdr>
            <w:top w:val="none" w:sz="0" w:space="0" w:color="auto"/>
            <w:left w:val="none" w:sz="0" w:space="0" w:color="auto"/>
            <w:bottom w:val="none" w:sz="0" w:space="0" w:color="auto"/>
            <w:right w:val="none" w:sz="0" w:space="0" w:color="auto"/>
          </w:divBdr>
        </w:div>
        <w:div w:id="2080470155">
          <w:marLeft w:val="0"/>
          <w:marRight w:val="0"/>
          <w:marTop w:val="0"/>
          <w:marBottom w:val="0"/>
          <w:divBdr>
            <w:top w:val="none" w:sz="0" w:space="0" w:color="auto"/>
            <w:left w:val="none" w:sz="0" w:space="0" w:color="auto"/>
            <w:bottom w:val="none" w:sz="0" w:space="0" w:color="auto"/>
            <w:right w:val="none" w:sz="0" w:space="0" w:color="auto"/>
          </w:divBdr>
        </w:div>
      </w:divsChild>
    </w:div>
    <w:div w:id="760491081">
      <w:bodyDiv w:val="1"/>
      <w:marLeft w:val="0"/>
      <w:marRight w:val="0"/>
      <w:marTop w:val="0"/>
      <w:marBottom w:val="0"/>
      <w:divBdr>
        <w:top w:val="none" w:sz="0" w:space="0" w:color="auto"/>
        <w:left w:val="none" w:sz="0" w:space="0" w:color="auto"/>
        <w:bottom w:val="none" w:sz="0" w:space="0" w:color="auto"/>
        <w:right w:val="none" w:sz="0" w:space="0" w:color="auto"/>
      </w:divBdr>
      <w:divsChild>
        <w:div w:id="1561288882">
          <w:marLeft w:val="0"/>
          <w:marRight w:val="0"/>
          <w:marTop w:val="0"/>
          <w:marBottom w:val="0"/>
          <w:divBdr>
            <w:top w:val="none" w:sz="0" w:space="0" w:color="auto"/>
            <w:left w:val="none" w:sz="0" w:space="0" w:color="auto"/>
            <w:bottom w:val="none" w:sz="0" w:space="0" w:color="auto"/>
            <w:right w:val="none" w:sz="0" w:space="0" w:color="auto"/>
          </w:divBdr>
        </w:div>
        <w:div w:id="633827790">
          <w:marLeft w:val="0"/>
          <w:marRight w:val="0"/>
          <w:marTop w:val="0"/>
          <w:marBottom w:val="0"/>
          <w:divBdr>
            <w:top w:val="none" w:sz="0" w:space="0" w:color="auto"/>
            <w:left w:val="none" w:sz="0" w:space="0" w:color="auto"/>
            <w:bottom w:val="none" w:sz="0" w:space="0" w:color="auto"/>
            <w:right w:val="none" w:sz="0" w:space="0" w:color="auto"/>
          </w:divBdr>
        </w:div>
        <w:div w:id="569847404">
          <w:marLeft w:val="0"/>
          <w:marRight w:val="0"/>
          <w:marTop w:val="0"/>
          <w:marBottom w:val="0"/>
          <w:divBdr>
            <w:top w:val="none" w:sz="0" w:space="0" w:color="auto"/>
            <w:left w:val="none" w:sz="0" w:space="0" w:color="auto"/>
            <w:bottom w:val="none" w:sz="0" w:space="0" w:color="auto"/>
            <w:right w:val="none" w:sz="0" w:space="0" w:color="auto"/>
          </w:divBdr>
        </w:div>
        <w:div w:id="1382095038">
          <w:marLeft w:val="0"/>
          <w:marRight w:val="0"/>
          <w:marTop w:val="0"/>
          <w:marBottom w:val="0"/>
          <w:divBdr>
            <w:top w:val="none" w:sz="0" w:space="0" w:color="auto"/>
            <w:left w:val="none" w:sz="0" w:space="0" w:color="auto"/>
            <w:bottom w:val="none" w:sz="0" w:space="0" w:color="auto"/>
            <w:right w:val="none" w:sz="0" w:space="0" w:color="auto"/>
          </w:divBdr>
        </w:div>
      </w:divsChild>
    </w:div>
    <w:div w:id="772943815">
      <w:bodyDiv w:val="1"/>
      <w:marLeft w:val="0"/>
      <w:marRight w:val="0"/>
      <w:marTop w:val="0"/>
      <w:marBottom w:val="0"/>
      <w:divBdr>
        <w:top w:val="none" w:sz="0" w:space="0" w:color="auto"/>
        <w:left w:val="none" w:sz="0" w:space="0" w:color="auto"/>
        <w:bottom w:val="none" w:sz="0" w:space="0" w:color="auto"/>
        <w:right w:val="none" w:sz="0" w:space="0" w:color="auto"/>
      </w:divBdr>
    </w:div>
    <w:div w:id="823663680">
      <w:bodyDiv w:val="1"/>
      <w:marLeft w:val="0"/>
      <w:marRight w:val="0"/>
      <w:marTop w:val="0"/>
      <w:marBottom w:val="0"/>
      <w:divBdr>
        <w:top w:val="none" w:sz="0" w:space="0" w:color="auto"/>
        <w:left w:val="none" w:sz="0" w:space="0" w:color="auto"/>
        <w:bottom w:val="none" w:sz="0" w:space="0" w:color="auto"/>
        <w:right w:val="none" w:sz="0" w:space="0" w:color="auto"/>
      </w:divBdr>
    </w:div>
    <w:div w:id="854347131">
      <w:bodyDiv w:val="1"/>
      <w:marLeft w:val="0"/>
      <w:marRight w:val="0"/>
      <w:marTop w:val="0"/>
      <w:marBottom w:val="0"/>
      <w:divBdr>
        <w:top w:val="none" w:sz="0" w:space="0" w:color="auto"/>
        <w:left w:val="none" w:sz="0" w:space="0" w:color="auto"/>
        <w:bottom w:val="none" w:sz="0" w:space="0" w:color="auto"/>
        <w:right w:val="none" w:sz="0" w:space="0" w:color="auto"/>
      </w:divBdr>
    </w:div>
    <w:div w:id="945043748">
      <w:bodyDiv w:val="1"/>
      <w:marLeft w:val="0"/>
      <w:marRight w:val="0"/>
      <w:marTop w:val="0"/>
      <w:marBottom w:val="0"/>
      <w:divBdr>
        <w:top w:val="none" w:sz="0" w:space="0" w:color="auto"/>
        <w:left w:val="none" w:sz="0" w:space="0" w:color="auto"/>
        <w:bottom w:val="none" w:sz="0" w:space="0" w:color="auto"/>
        <w:right w:val="none" w:sz="0" w:space="0" w:color="auto"/>
      </w:divBdr>
    </w:div>
    <w:div w:id="954796880">
      <w:bodyDiv w:val="1"/>
      <w:marLeft w:val="0"/>
      <w:marRight w:val="0"/>
      <w:marTop w:val="0"/>
      <w:marBottom w:val="0"/>
      <w:divBdr>
        <w:top w:val="none" w:sz="0" w:space="0" w:color="auto"/>
        <w:left w:val="none" w:sz="0" w:space="0" w:color="auto"/>
        <w:bottom w:val="none" w:sz="0" w:space="0" w:color="auto"/>
        <w:right w:val="none" w:sz="0" w:space="0" w:color="auto"/>
      </w:divBdr>
      <w:divsChild>
        <w:div w:id="1431194902">
          <w:marLeft w:val="0"/>
          <w:marRight w:val="0"/>
          <w:marTop w:val="0"/>
          <w:marBottom w:val="0"/>
          <w:divBdr>
            <w:top w:val="none" w:sz="0" w:space="0" w:color="auto"/>
            <w:left w:val="none" w:sz="0" w:space="0" w:color="auto"/>
            <w:bottom w:val="none" w:sz="0" w:space="0" w:color="auto"/>
            <w:right w:val="none" w:sz="0" w:space="0" w:color="auto"/>
          </w:divBdr>
        </w:div>
        <w:div w:id="1807232931">
          <w:marLeft w:val="0"/>
          <w:marRight w:val="0"/>
          <w:marTop w:val="0"/>
          <w:marBottom w:val="0"/>
          <w:divBdr>
            <w:top w:val="none" w:sz="0" w:space="0" w:color="auto"/>
            <w:left w:val="none" w:sz="0" w:space="0" w:color="auto"/>
            <w:bottom w:val="none" w:sz="0" w:space="0" w:color="auto"/>
            <w:right w:val="none" w:sz="0" w:space="0" w:color="auto"/>
          </w:divBdr>
        </w:div>
        <w:div w:id="650331912">
          <w:marLeft w:val="0"/>
          <w:marRight w:val="0"/>
          <w:marTop w:val="0"/>
          <w:marBottom w:val="0"/>
          <w:divBdr>
            <w:top w:val="none" w:sz="0" w:space="0" w:color="auto"/>
            <w:left w:val="none" w:sz="0" w:space="0" w:color="auto"/>
            <w:bottom w:val="none" w:sz="0" w:space="0" w:color="auto"/>
            <w:right w:val="none" w:sz="0" w:space="0" w:color="auto"/>
          </w:divBdr>
        </w:div>
        <w:div w:id="635990666">
          <w:marLeft w:val="0"/>
          <w:marRight w:val="0"/>
          <w:marTop w:val="0"/>
          <w:marBottom w:val="0"/>
          <w:divBdr>
            <w:top w:val="none" w:sz="0" w:space="0" w:color="auto"/>
            <w:left w:val="none" w:sz="0" w:space="0" w:color="auto"/>
            <w:bottom w:val="none" w:sz="0" w:space="0" w:color="auto"/>
            <w:right w:val="none" w:sz="0" w:space="0" w:color="auto"/>
          </w:divBdr>
        </w:div>
      </w:divsChild>
    </w:div>
    <w:div w:id="989363473">
      <w:bodyDiv w:val="1"/>
      <w:marLeft w:val="0"/>
      <w:marRight w:val="0"/>
      <w:marTop w:val="0"/>
      <w:marBottom w:val="0"/>
      <w:divBdr>
        <w:top w:val="none" w:sz="0" w:space="0" w:color="auto"/>
        <w:left w:val="none" w:sz="0" w:space="0" w:color="auto"/>
        <w:bottom w:val="none" w:sz="0" w:space="0" w:color="auto"/>
        <w:right w:val="none" w:sz="0" w:space="0" w:color="auto"/>
      </w:divBdr>
    </w:div>
    <w:div w:id="1016885274">
      <w:bodyDiv w:val="1"/>
      <w:marLeft w:val="0"/>
      <w:marRight w:val="0"/>
      <w:marTop w:val="0"/>
      <w:marBottom w:val="0"/>
      <w:divBdr>
        <w:top w:val="none" w:sz="0" w:space="0" w:color="auto"/>
        <w:left w:val="none" w:sz="0" w:space="0" w:color="auto"/>
        <w:bottom w:val="none" w:sz="0" w:space="0" w:color="auto"/>
        <w:right w:val="none" w:sz="0" w:space="0" w:color="auto"/>
      </w:divBdr>
    </w:div>
    <w:div w:id="1148322594">
      <w:bodyDiv w:val="1"/>
      <w:marLeft w:val="0"/>
      <w:marRight w:val="0"/>
      <w:marTop w:val="0"/>
      <w:marBottom w:val="0"/>
      <w:divBdr>
        <w:top w:val="none" w:sz="0" w:space="0" w:color="auto"/>
        <w:left w:val="none" w:sz="0" w:space="0" w:color="auto"/>
        <w:bottom w:val="none" w:sz="0" w:space="0" w:color="auto"/>
        <w:right w:val="none" w:sz="0" w:space="0" w:color="auto"/>
      </w:divBdr>
    </w:div>
    <w:div w:id="1169559526">
      <w:bodyDiv w:val="1"/>
      <w:marLeft w:val="0"/>
      <w:marRight w:val="0"/>
      <w:marTop w:val="0"/>
      <w:marBottom w:val="0"/>
      <w:divBdr>
        <w:top w:val="none" w:sz="0" w:space="0" w:color="auto"/>
        <w:left w:val="none" w:sz="0" w:space="0" w:color="auto"/>
        <w:bottom w:val="none" w:sz="0" w:space="0" w:color="auto"/>
        <w:right w:val="none" w:sz="0" w:space="0" w:color="auto"/>
      </w:divBdr>
    </w:div>
    <w:div w:id="1170800865">
      <w:bodyDiv w:val="1"/>
      <w:marLeft w:val="0"/>
      <w:marRight w:val="0"/>
      <w:marTop w:val="0"/>
      <w:marBottom w:val="0"/>
      <w:divBdr>
        <w:top w:val="none" w:sz="0" w:space="0" w:color="auto"/>
        <w:left w:val="none" w:sz="0" w:space="0" w:color="auto"/>
        <w:bottom w:val="none" w:sz="0" w:space="0" w:color="auto"/>
        <w:right w:val="none" w:sz="0" w:space="0" w:color="auto"/>
      </w:divBdr>
    </w:div>
    <w:div w:id="1175878662">
      <w:bodyDiv w:val="1"/>
      <w:marLeft w:val="0"/>
      <w:marRight w:val="0"/>
      <w:marTop w:val="0"/>
      <w:marBottom w:val="0"/>
      <w:divBdr>
        <w:top w:val="none" w:sz="0" w:space="0" w:color="auto"/>
        <w:left w:val="none" w:sz="0" w:space="0" w:color="auto"/>
        <w:bottom w:val="none" w:sz="0" w:space="0" w:color="auto"/>
        <w:right w:val="none" w:sz="0" w:space="0" w:color="auto"/>
      </w:divBdr>
    </w:div>
    <w:div w:id="1209609721">
      <w:bodyDiv w:val="1"/>
      <w:marLeft w:val="0"/>
      <w:marRight w:val="0"/>
      <w:marTop w:val="0"/>
      <w:marBottom w:val="0"/>
      <w:divBdr>
        <w:top w:val="none" w:sz="0" w:space="0" w:color="auto"/>
        <w:left w:val="none" w:sz="0" w:space="0" w:color="auto"/>
        <w:bottom w:val="none" w:sz="0" w:space="0" w:color="auto"/>
        <w:right w:val="none" w:sz="0" w:space="0" w:color="auto"/>
      </w:divBdr>
      <w:divsChild>
        <w:div w:id="587427266">
          <w:marLeft w:val="0"/>
          <w:marRight w:val="0"/>
          <w:marTop w:val="0"/>
          <w:marBottom w:val="0"/>
          <w:divBdr>
            <w:top w:val="none" w:sz="0" w:space="0" w:color="auto"/>
            <w:left w:val="none" w:sz="0" w:space="0" w:color="auto"/>
            <w:bottom w:val="none" w:sz="0" w:space="0" w:color="auto"/>
            <w:right w:val="none" w:sz="0" w:space="0" w:color="auto"/>
          </w:divBdr>
        </w:div>
      </w:divsChild>
    </w:div>
    <w:div w:id="1210339418">
      <w:bodyDiv w:val="1"/>
      <w:marLeft w:val="0"/>
      <w:marRight w:val="0"/>
      <w:marTop w:val="0"/>
      <w:marBottom w:val="0"/>
      <w:divBdr>
        <w:top w:val="none" w:sz="0" w:space="0" w:color="auto"/>
        <w:left w:val="none" w:sz="0" w:space="0" w:color="auto"/>
        <w:bottom w:val="none" w:sz="0" w:space="0" w:color="auto"/>
        <w:right w:val="none" w:sz="0" w:space="0" w:color="auto"/>
      </w:divBdr>
    </w:div>
    <w:div w:id="1217819940">
      <w:bodyDiv w:val="1"/>
      <w:marLeft w:val="0"/>
      <w:marRight w:val="0"/>
      <w:marTop w:val="0"/>
      <w:marBottom w:val="0"/>
      <w:divBdr>
        <w:top w:val="none" w:sz="0" w:space="0" w:color="auto"/>
        <w:left w:val="none" w:sz="0" w:space="0" w:color="auto"/>
        <w:bottom w:val="none" w:sz="0" w:space="0" w:color="auto"/>
        <w:right w:val="none" w:sz="0" w:space="0" w:color="auto"/>
      </w:divBdr>
      <w:divsChild>
        <w:div w:id="285158646">
          <w:marLeft w:val="0"/>
          <w:marRight w:val="0"/>
          <w:marTop w:val="150"/>
          <w:marBottom w:val="300"/>
          <w:divBdr>
            <w:top w:val="none" w:sz="0" w:space="0" w:color="auto"/>
            <w:left w:val="none" w:sz="0" w:space="0" w:color="auto"/>
            <w:bottom w:val="none" w:sz="0" w:space="0" w:color="auto"/>
            <w:right w:val="none" w:sz="0" w:space="0" w:color="auto"/>
          </w:divBdr>
          <w:divsChild>
            <w:div w:id="1163857388">
              <w:marLeft w:val="0"/>
              <w:marRight w:val="0"/>
              <w:marTop w:val="0"/>
              <w:marBottom w:val="0"/>
              <w:divBdr>
                <w:top w:val="none" w:sz="0" w:space="0" w:color="auto"/>
                <w:left w:val="none" w:sz="0" w:space="0" w:color="auto"/>
                <w:bottom w:val="none" w:sz="0" w:space="0" w:color="auto"/>
                <w:right w:val="none" w:sz="0" w:space="0" w:color="auto"/>
              </w:divBdr>
              <w:divsChild>
                <w:div w:id="1809129577">
                  <w:marLeft w:val="0"/>
                  <w:marRight w:val="0"/>
                  <w:marTop w:val="0"/>
                  <w:marBottom w:val="0"/>
                  <w:divBdr>
                    <w:top w:val="none" w:sz="0" w:space="0" w:color="auto"/>
                    <w:left w:val="none" w:sz="0" w:space="0" w:color="auto"/>
                    <w:bottom w:val="none" w:sz="0" w:space="0" w:color="auto"/>
                    <w:right w:val="none" w:sz="0" w:space="0" w:color="auto"/>
                  </w:divBdr>
                  <w:divsChild>
                    <w:div w:id="652953868">
                      <w:marLeft w:val="0"/>
                      <w:marRight w:val="0"/>
                      <w:marTop w:val="0"/>
                      <w:marBottom w:val="0"/>
                      <w:divBdr>
                        <w:top w:val="none" w:sz="0" w:space="0" w:color="auto"/>
                        <w:left w:val="none" w:sz="0" w:space="0" w:color="auto"/>
                        <w:bottom w:val="none" w:sz="0" w:space="0" w:color="auto"/>
                        <w:right w:val="none" w:sz="0" w:space="0" w:color="auto"/>
                      </w:divBdr>
                      <w:divsChild>
                        <w:div w:id="1019425741">
                          <w:marLeft w:val="0"/>
                          <w:marRight w:val="0"/>
                          <w:marTop w:val="0"/>
                          <w:marBottom w:val="0"/>
                          <w:divBdr>
                            <w:top w:val="none" w:sz="0" w:space="0" w:color="auto"/>
                            <w:left w:val="none" w:sz="0" w:space="0" w:color="auto"/>
                            <w:bottom w:val="none" w:sz="0" w:space="0" w:color="auto"/>
                            <w:right w:val="none" w:sz="0" w:space="0" w:color="auto"/>
                          </w:divBdr>
                        </w:div>
                        <w:div w:id="1435518853">
                          <w:marLeft w:val="0"/>
                          <w:marRight w:val="0"/>
                          <w:marTop w:val="0"/>
                          <w:marBottom w:val="0"/>
                          <w:divBdr>
                            <w:top w:val="none" w:sz="0" w:space="0" w:color="auto"/>
                            <w:left w:val="none" w:sz="0" w:space="0" w:color="auto"/>
                            <w:bottom w:val="none" w:sz="0" w:space="0" w:color="auto"/>
                            <w:right w:val="none" w:sz="0" w:space="0" w:color="auto"/>
                          </w:divBdr>
                        </w:div>
                        <w:div w:id="126768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062290">
                  <w:marLeft w:val="0"/>
                  <w:marRight w:val="0"/>
                  <w:marTop w:val="0"/>
                  <w:marBottom w:val="0"/>
                  <w:divBdr>
                    <w:top w:val="none" w:sz="0" w:space="0" w:color="auto"/>
                    <w:left w:val="none" w:sz="0" w:space="0" w:color="auto"/>
                    <w:bottom w:val="none" w:sz="0" w:space="0" w:color="auto"/>
                    <w:right w:val="none" w:sz="0" w:space="0" w:color="auto"/>
                  </w:divBdr>
                  <w:divsChild>
                    <w:div w:id="153742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523943">
          <w:marLeft w:val="0"/>
          <w:marRight w:val="0"/>
          <w:marTop w:val="150"/>
          <w:marBottom w:val="300"/>
          <w:divBdr>
            <w:top w:val="none" w:sz="0" w:space="0" w:color="auto"/>
            <w:left w:val="none" w:sz="0" w:space="0" w:color="auto"/>
            <w:bottom w:val="none" w:sz="0" w:space="0" w:color="auto"/>
            <w:right w:val="none" w:sz="0" w:space="0" w:color="auto"/>
          </w:divBdr>
          <w:divsChild>
            <w:div w:id="2147385184">
              <w:marLeft w:val="0"/>
              <w:marRight w:val="0"/>
              <w:marTop w:val="0"/>
              <w:marBottom w:val="0"/>
              <w:divBdr>
                <w:top w:val="none" w:sz="0" w:space="0" w:color="auto"/>
                <w:left w:val="none" w:sz="0" w:space="0" w:color="auto"/>
                <w:bottom w:val="none" w:sz="0" w:space="0" w:color="auto"/>
                <w:right w:val="none" w:sz="0" w:space="0" w:color="auto"/>
              </w:divBdr>
              <w:divsChild>
                <w:div w:id="414670545">
                  <w:marLeft w:val="0"/>
                  <w:marRight w:val="0"/>
                  <w:marTop w:val="0"/>
                  <w:marBottom w:val="0"/>
                  <w:divBdr>
                    <w:top w:val="none" w:sz="0" w:space="0" w:color="auto"/>
                    <w:left w:val="none" w:sz="0" w:space="0" w:color="auto"/>
                    <w:bottom w:val="none" w:sz="0" w:space="0" w:color="auto"/>
                    <w:right w:val="none" w:sz="0" w:space="0" w:color="auto"/>
                  </w:divBdr>
                  <w:divsChild>
                    <w:div w:id="484276290">
                      <w:marLeft w:val="0"/>
                      <w:marRight w:val="0"/>
                      <w:marTop w:val="0"/>
                      <w:marBottom w:val="0"/>
                      <w:divBdr>
                        <w:top w:val="none" w:sz="0" w:space="0" w:color="auto"/>
                        <w:left w:val="none" w:sz="0" w:space="0" w:color="auto"/>
                        <w:bottom w:val="none" w:sz="0" w:space="0" w:color="auto"/>
                        <w:right w:val="none" w:sz="0" w:space="0" w:color="auto"/>
                      </w:divBdr>
                      <w:divsChild>
                        <w:div w:id="1863275547">
                          <w:marLeft w:val="0"/>
                          <w:marRight w:val="0"/>
                          <w:marTop w:val="0"/>
                          <w:marBottom w:val="0"/>
                          <w:divBdr>
                            <w:top w:val="none" w:sz="0" w:space="0" w:color="auto"/>
                            <w:left w:val="none" w:sz="0" w:space="0" w:color="auto"/>
                            <w:bottom w:val="none" w:sz="0" w:space="0" w:color="auto"/>
                            <w:right w:val="none" w:sz="0" w:space="0" w:color="auto"/>
                          </w:divBdr>
                        </w:div>
                        <w:div w:id="1003166415">
                          <w:marLeft w:val="0"/>
                          <w:marRight w:val="0"/>
                          <w:marTop w:val="0"/>
                          <w:marBottom w:val="0"/>
                          <w:divBdr>
                            <w:top w:val="none" w:sz="0" w:space="0" w:color="auto"/>
                            <w:left w:val="none" w:sz="0" w:space="0" w:color="auto"/>
                            <w:bottom w:val="none" w:sz="0" w:space="0" w:color="auto"/>
                            <w:right w:val="none" w:sz="0" w:space="0" w:color="auto"/>
                          </w:divBdr>
                        </w:div>
                        <w:div w:id="150415203">
                          <w:marLeft w:val="0"/>
                          <w:marRight w:val="0"/>
                          <w:marTop w:val="0"/>
                          <w:marBottom w:val="0"/>
                          <w:divBdr>
                            <w:top w:val="none" w:sz="0" w:space="0" w:color="auto"/>
                            <w:left w:val="none" w:sz="0" w:space="0" w:color="auto"/>
                            <w:bottom w:val="none" w:sz="0" w:space="0" w:color="auto"/>
                            <w:right w:val="none" w:sz="0" w:space="0" w:color="auto"/>
                          </w:divBdr>
                        </w:div>
                        <w:div w:id="204104113">
                          <w:marLeft w:val="0"/>
                          <w:marRight w:val="0"/>
                          <w:marTop w:val="0"/>
                          <w:marBottom w:val="0"/>
                          <w:divBdr>
                            <w:top w:val="none" w:sz="0" w:space="0" w:color="auto"/>
                            <w:left w:val="none" w:sz="0" w:space="0" w:color="auto"/>
                            <w:bottom w:val="none" w:sz="0" w:space="0" w:color="auto"/>
                            <w:right w:val="none" w:sz="0" w:space="0" w:color="auto"/>
                          </w:divBdr>
                        </w:div>
                        <w:div w:id="1447700407">
                          <w:marLeft w:val="0"/>
                          <w:marRight w:val="0"/>
                          <w:marTop w:val="0"/>
                          <w:marBottom w:val="0"/>
                          <w:divBdr>
                            <w:top w:val="none" w:sz="0" w:space="0" w:color="auto"/>
                            <w:left w:val="none" w:sz="0" w:space="0" w:color="auto"/>
                            <w:bottom w:val="none" w:sz="0" w:space="0" w:color="auto"/>
                            <w:right w:val="none" w:sz="0" w:space="0" w:color="auto"/>
                          </w:divBdr>
                        </w:div>
                        <w:div w:id="723911459">
                          <w:marLeft w:val="0"/>
                          <w:marRight w:val="0"/>
                          <w:marTop w:val="0"/>
                          <w:marBottom w:val="0"/>
                          <w:divBdr>
                            <w:top w:val="none" w:sz="0" w:space="0" w:color="auto"/>
                            <w:left w:val="none" w:sz="0" w:space="0" w:color="auto"/>
                            <w:bottom w:val="none" w:sz="0" w:space="0" w:color="auto"/>
                            <w:right w:val="none" w:sz="0" w:space="0" w:color="auto"/>
                          </w:divBdr>
                        </w:div>
                        <w:div w:id="1696610174">
                          <w:marLeft w:val="0"/>
                          <w:marRight w:val="0"/>
                          <w:marTop w:val="0"/>
                          <w:marBottom w:val="0"/>
                          <w:divBdr>
                            <w:top w:val="none" w:sz="0" w:space="0" w:color="auto"/>
                            <w:left w:val="none" w:sz="0" w:space="0" w:color="auto"/>
                            <w:bottom w:val="none" w:sz="0" w:space="0" w:color="auto"/>
                            <w:right w:val="none" w:sz="0" w:space="0" w:color="auto"/>
                          </w:divBdr>
                        </w:div>
                        <w:div w:id="11864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12470">
                  <w:marLeft w:val="0"/>
                  <w:marRight w:val="0"/>
                  <w:marTop w:val="0"/>
                  <w:marBottom w:val="0"/>
                  <w:divBdr>
                    <w:top w:val="none" w:sz="0" w:space="0" w:color="auto"/>
                    <w:left w:val="none" w:sz="0" w:space="0" w:color="auto"/>
                    <w:bottom w:val="none" w:sz="0" w:space="0" w:color="auto"/>
                    <w:right w:val="none" w:sz="0" w:space="0" w:color="auto"/>
                  </w:divBdr>
                  <w:divsChild>
                    <w:div w:id="44769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560075">
          <w:marLeft w:val="0"/>
          <w:marRight w:val="0"/>
          <w:marTop w:val="150"/>
          <w:marBottom w:val="300"/>
          <w:divBdr>
            <w:top w:val="none" w:sz="0" w:space="0" w:color="auto"/>
            <w:left w:val="none" w:sz="0" w:space="0" w:color="auto"/>
            <w:bottom w:val="none" w:sz="0" w:space="0" w:color="auto"/>
            <w:right w:val="none" w:sz="0" w:space="0" w:color="auto"/>
          </w:divBdr>
          <w:divsChild>
            <w:div w:id="225337680">
              <w:marLeft w:val="0"/>
              <w:marRight w:val="0"/>
              <w:marTop w:val="0"/>
              <w:marBottom w:val="0"/>
              <w:divBdr>
                <w:top w:val="none" w:sz="0" w:space="0" w:color="auto"/>
                <w:left w:val="none" w:sz="0" w:space="0" w:color="auto"/>
                <w:bottom w:val="none" w:sz="0" w:space="0" w:color="auto"/>
                <w:right w:val="none" w:sz="0" w:space="0" w:color="auto"/>
              </w:divBdr>
              <w:divsChild>
                <w:div w:id="1031565754">
                  <w:marLeft w:val="0"/>
                  <w:marRight w:val="0"/>
                  <w:marTop w:val="0"/>
                  <w:marBottom w:val="0"/>
                  <w:divBdr>
                    <w:top w:val="none" w:sz="0" w:space="0" w:color="auto"/>
                    <w:left w:val="none" w:sz="0" w:space="0" w:color="auto"/>
                    <w:bottom w:val="none" w:sz="0" w:space="0" w:color="auto"/>
                    <w:right w:val="none" w:sz="0" w:space="0" w:color="auto"/>
                  </w:divBdr>
                  <w:divsChild>
                    <w:div w:id="157963655">
                      <w:marLeft w:val="0"/>
                      <w:marRight w:val="0"/>
                      <w:marTop w:val="0"/>
                      <w:marBottom w:val="0"/>
                      <w:divBdr>
                        <w:top w:val="none" w:sz="0" w:space="0" w:color="auto"/>
                        <w:left w:val="none" w:sz="0" w:space="0" w:color="auto"/>
                        <w:bottom w:val="none" w:sz="0" w:space="0" w:color="auto"/>
                        <w:right w:val="none" w:sz="0" w:space="0" w:color="auto"/>
                      </w:divBdr>
                      <w:divsChild>
                        <w:div w:id="74207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763421">
      <w:bodyDiv w:val="1"/>
      <w:marLeft w:val="0"/>
      <w:marRight w:val="0"/>
      <w:marTop w:val="0"/>
      <w:marBottom w:val="0"/>
      <w:divBdr>
        <w:top w:val="none" w:sz="0" w:space="0" w:color="auto"/>
        <w:left w:val="none" w:sz="0" w:space="0" w:color="auto"/>
        <w:bottom w:val="none" w:sz="0" w:space="0" w:color="auto"/>
        <w:right w:val="none" w:sz="0" w:space="0" w:color="auto"/>
      </w:divBdr>
    </w:div>
    <w:div w:id="1287351177">
      <w:bodyDiv w:val="1"/>
      <w:marLeft w:val="0"/>
      <w:marRight w:val="0"/>
      <w:marTop w:val="0"/>
      <w:marBottom w:val="0"/>
      <w:divBdr>
        <w:top w:val="none" w:sz="0" w:space="0" w:color="auto"/>
        <w:left w:val="none" w:sz="0" w:space="0" w:color="auto"/>
        <w:bottom w:val="none" w:sz="0" w:space="0" w:color="auto"/>
        <w:right w:val="none" w:sz="0" w:space="0" w:color="auto"/>
      </w:divBdr>
    </w:div>
    <w:div w:id="1342317683">
      <w:bodyDiv w:val="1"/>
      <w:marLeft w:val="0"/>
      <w:marRight w:val="0"/>
      <w:marTop w:val="0"/>
      <w:marBottom w:val="0"/>
      <w:divBdr>
        <w:top w:val="none" w:sz="0" w:space="0" w:color="auto"/>
        <w:left w:val="none" w:sz="0" w:space="0" w:color="auto"/>
        <w:bottom w:val="none" w:sz="0" w:space="0" w:color="auto"/>
        <w:right w:val="none" w:sz="0" w:space="0" w:color="auto"/>
      </w:divBdr>
    </w:div>
    <w:div w:id="1436248819">
      <w:bodyDiv w:val="1"/>
      <w:marLeft w:val="0"/>
      <w:marRight w:val="0"/>
      <w:marTop w:val="0"/>
      <w:marBottom w:val="0"/>
      <w:divBdr>
        <w:top w:val="none" w:sz="0" w:space="0" w:color="auto"/>
        <w:left w:val="none" w:sz="0" w:space="0" w:color="auto"/>
        <w:bottom w:val="none" w:sz="0" w:space="0" w:color="auto"/>
        <w:right w:val="none" w:sz="0" w:space="0" w:color="auto"/>
      </w:divBdr>
    </w:div>
    <w:div w:id="1439639021">
      <w:bodyDiv w:val="1"/>
      <w:marLeft w:val="0"/>
      <w:marRight w:val="0"/>
      <w:marTop w:val="0"/>
      <w:marBottom w:val="0"/>
      <w:divBdr>
        <w:top w:val="none" w:sz="0" w:space="0" w:color="auto"/>
        <w:left w:val="none" w:sz="0" w:space="0" w:color="auto"/>
        <w:bottom w:val="none" w:sz="0" w:space="0" w:color="auto"/>
        <w:right w:val="none" w:sz="0" w:space="0" w:color="auto"/>
      </w:divBdr>
      <w:divsChild>
        <w:div w:id="1472359778">
          <w:marLeft w:val="0"/>
          <w:marRight w:val="0"/>
          <w:marTop w:val="0"/>
          <w:marBottom w:val="0"/>
          <w:divBdr>
            <w:top w:val="none" w:sz="0" w:space="0" w:color="auto"/>
            <w:left w:val="none" w:sz="0" w:space="0" w:color="auto"/>
            <w:bottom w:val="none" w:sz="0" w:space="0" w:color="auto"/>
            <w:right w:val="none" w:sz="0" w:space="0" w:color="auto"/>
          </w:divBdr>
        </w:div>
        <w:div w:id="1838035302">
          <w:marLeft w:val="0"/>
          <w:marRight w:val="0"/>
          <w:marTop w:val="0"/>
          <w:marBottom w:val="0"/>
          <w:divBdr>
            <w:top w:val="none" w:sz="0" w:space="0" w:color="auto"/>
            <w:left w:val="none" w:sz="0" w:space="0" w:color="auto"/>
            <w:bottom w:val="none" w:sz="0" w:space="0" w:color="auto"/>
            <w:right w:val="none" w:sz="0" w:space="0" w:color="auto"/>
          </w:divBdr>
        </w:div>
        <w:div w:id="451628428">
          <w:marLeft w:val="0"/>
          <w:marRight w:val="0"/>
          <w:marTop w:val="0"/>
          <w:marBottom w:val="0"/>
          <w:divBdr>
            <w:top w:val="none" w:sz="0" w:space="0" w:color="auto"/>
            <w:left w:val="none" w:sz="0" w:space="0" w:color="auto"/>
            <w:bottom w:val="none" w:sz="0" w:space="0" w:color="auto"/>
            <w:right w:val="none" w:sz="0" w:space="0" w:color="auto"/>
          </w:divBdr>
        </w:div>
        <w:div w:id="1674139936">
          <w:marLeft w:val="0"/>
          <w:marRight w:val="0"/>
          <w:marTop w:val="0"/>
          <w:marBottom w:val="0"/>
          <w:divBdr>
            <w:top w:val="none" w:sz="0" w:space="0" w:color="auto"/>
            <w:left w:val="none" w:sz="0" w:space="0" w:color="auto"/>
            <w:bottom w:val="none" w:sz="0" w:space="0" w:color="auto"/>
            <w:right w:val="none" w:sz="0" w:space="0" w:color="auto"/>
          </w:divBdr>
        </w:div>
      </w:divsChild>
    </w:div>
    <w:div w:id="1523861721">
      <w:bodyDiv w:val="1"/>
      <w:marLeft w:val="0"/>
      <w:marRight w:val="0"/>
      <w:marTop w:val="0"/>
      <w:marBottom w:val="0"/>
      <w:divBdr>
        <w:top w:val="none" w:sz="0" w:space="0" w:color="auto"/>
        <w:left w:val="none" w:sz="0" w:space="0" w:color="auto"/>
        <w:bottom w:val="none" w:sz="0" w:space="0" w:color="auto"/>
        <w:right w:val="none" w:sz="0" w:space="0" w:color="auto"/>
      </w:divBdr>
      <w:divsChild>
        <w:div w:id="2518572">
          <w:marLeft w:val="0"/>
          <w:marRight w:val="0"/>
          <w:marTop w:val="0"/>
          <w:marBottom w:val="0"/>
          <w:divBdr>
            <w:top w:val="none" w:sz="0" w:space="0" w:color="auto"/>
            <w:left w:val="none" w:sz="0" w:space="0" w:color="auto"/>
            <w:bottom w:val="none" w:sz="0" w:space="0" w:color="auto"/>
            <w:right w:val="none" w:sz="0" w:space="0" w:color="auto"/>
          </w:divBdr>
        </w:div>
        <w:div w:id="1223129723">
          <w:marLeft w:val="0"/>
          <w:marRight w:val="0"/>
          <w:marTop w:val="0"/>
          <w:marBottom w:val="0"/>
          <w:divBdr>
            <w:top w:val="none" w:sz="0" w:space="0" w:color="auto"/>
            <w:left w:val="none" w:sz="0" w:space="0" w:color="auto"/>
            <w:bottom w:val="none" w:sz="0" w:space="0" w:color="auto"/>
            <w:right w:val="none" w:sz="0" w:space="0" w:color="auto"/>
          </w:divBdr>
        </w:div>
      </w:divsChild>
    </w:div>
    <w:div w:id="1540587084">
      <w:bodyDiv w:val="1"/>
      <w:marLeft w:val="0"/>
      <w:marRight w:val="0"/>
      <w:marTop w:val="0"/>
      <w:marBottom w:val="0"/>
      <w:divBdr>
        <w:top w:val="none" w:sz="0" w:space="0" w:color="auto"/>
        <w:left w:val="none" w:sz="0" w:space="0" w:color="auto"/>
        <w:bottom w:val="none" w:sz="0" w:space="0" w:color="auto"/>
        <w:right w:val="none" w:sz="0" w:space="0" w:color="auto"/>
      </w:divBdr>
    </w:div>
    <w:div w:id="1700659544">
      <w:bodyDiv w:val="1"/>
      <w:marLeft w:val="0"/>
      <w:marRight w:val="0"/>
      <w:marTop w:val="0"/>
      <w:marBottom w:val="0"/>
      <w:divBdr>
        <w:top w:val="none" w:sz="0" w:space="0" w:color="auto"/>
        <w:left w:val="none" w:sz="0" w:space="0" w:color="auto"/>
        <w:bottom w:val="none" w:sz="0" w:space="0" w:color="auto"/>
        <w:right w:val="none" w:sz="0" w:space="0" w:color="auto"/>
      </w:divBdr>
    </w:div>
    <w:div w:id="1757825007">
      <w:bodyDiv w:val="1"/>
      <w:marLeft w:val="0"/>
      <w:marRight w:val="0"/>
      <w:marTop w:val="0"/>
      <w:marBottom w:val="0"/>
      <w:divBdr>
        <w:top w:val="none" w:sz="0" w:space="0" w:color="auto"/>
        <w:left w:val="none" w:sz="0" w:space="0" w:color="auto"/>
        <w:bottom w:val="none" w:sz="0" w:space="0" w:color="auto"/>
        <w:right w:val="none" w:sz="0" w:space="0" w:color="auto"/>
      </w:divBdr>
    </w:div>
    <w:div w:id="1791778508">
      <w:bodyDiv w:val="1"/>
      <w:marLeft w:val="0"/>
      <w:marRight w:val="0"/>
      <w:marTop w:val="0"/>
      <w:marBottom w:val="0"/>
      <w:divBdr>
        <w:top w:val="none" w:sz="0" w:space="0" w:color="auto"/>
        <w:left w:val="none" w:sz="0" w:space="0" w:color="auto"/>
        <w:bottom w:val="none" w:sz="0" w:space="0" w:color="auto"/>
        <w:right w:val="none" w:sz="0" w:space="0" w:color="auto"/>
      </w:divBdr>
    </w:div>
    <w:div w:id="1812020367">
      <w:bodyDiv w:val="1"/>
      <w:marLeft w:val="0"/>
      <w:marRight w:val="0"/>
      <w:marTop w:val="0"/>
      <w:marBottom w:val="0"/>
      <w:divBdr>
        <w:top w:val="none" w:sz="0" w:space="0" w:color="auto"/>
        <w:left w:val="none" w:sz="0" w:space="0" w:color="auto"/>
        <w:bottom w:val="none" w:sz="0" w:space="0" w:color="auto"/>
        <w:right w:val="none" w:sz="0" w:space="0" w:color="auto"/>
      </w:divBdr>
    </w:div>
    <w:div w:id="1840540920">
      <w:bodyDiv w:val="1"/>
      <w:marLeft w:val="0"/>
      <w:marRight w:val="0"/>
      <w:marTop w:val="0"/>
      <w:marBottom w:val="0"/>
      <w:divBdr>
        <w:top w:val="none" w:sz="0" w:space="0" w:color="auto"/>
        <w:left w:val="none" w:sz="0" w:space="0" w:color="auto"/>
        <w:bottom w:val="none" w:sz="0" w:space="0" w:color="auto"/>
        <w:right w:val="none" w:sz="0" w:space="0" w:color="auto"/>
      </w:divBdr>
    </w:div>
    <w:div w:id="1858889166">
      <w:bodyDiv w:val="1"/>
      <w:marLeft w:val="0"/>
      <w:marRight w:val="0"/>
      <w:marTop w:val="0"/>
      <w:marBottom w:val="0"/>
      <w:divBdr>
        <w:top w:val="none" w:sz="0" w:space="0" w:color="auto"/>
        <w:left w:val="none" w:sz="0" w:space="0" w:color="auto"/>
        <w:bottom w:val="none" w:sz="0" w:space="0" w:color="auto"/>
        <w:right w:val="none" w:sz="0" w:space="0" w:color="auto"/>
      </w:divBdr>
      <w:divsChild>
        <w:div w:id="909197303">
          <w:marLeft w:val="0"/>
          <w:marRight w:val="0"/>
          <w:marTop w:val="0"/>
          <w:marBottom w:val="0"/>
          <w:divBdr>
            <w:top w:val="none" w:sz="0" w:space="0" w:color="auto"/>
            <w:left w:val="none" w:sz="0" w:space="0" w:color="auto"/>
            <w:bottom w:val="none" w:sz="0" w:space="0" w:color="auto"/>
            <w:right w:val="none" w:sz="0" w:space="0" w:color="auto"/>
          </w:divBdr>
        </w:div>
      </w:divsChild>
    </w:div>
    <w:div w:id="1939020886">
      <w:bodyDiv w:val="1"/>
      <w:marLeft w:val="0"/>
      <w:marRight w:val="0"/>
      <w:marTop w:val="0"/>
      <w:marBottom w:val="0"/>
      <w:divBdr>
        <w:top w:val="none" w:sz="0" w:space="0" w:color="auto"/>
        <w:left w:val="none" w:sz="0" w:space="0" w:color="auto"/>
        <w:bottom w:val="none" w:sz="0" w:space="0" w:color="auto"/>
        <w:right w:val="none" w:sz="0" w:space="0" w:color="auto"/>
      </w:divBdr>
      <w:divsChild>
        <w:div w:id="540410428">
          <w:marLeft w:val="0"/>
          <w:marRight w:val="0"/>
          <w:marTop w:val="0"/>
          <w:marBottom w:val="0"/>
          <w:divBdr>
            <w:top w:val="none" w:sz="0" w:space="0" w:color="auto"/>
            <w:left w:val="none" w:sz="0" w:space="0" w:color="auto"/>
            <w:bottom w:val="none" w:sz="0" w:space="0" w:color="auto"/>
            <w:right w:val="none" w:sz="0" w:space="0" w:color="auto"/>
          </w:divBdr>
        </w:div>
        <w:div w:id="902570481">
          <w:marLeft w:val="0"/>
          <w:marRight w:val="0"/>
          <w:marTop w:val="0"/>
          <w:marBottom w:val="0"/>
          <w:divBdr>
            <w:top w:val="none" w:sz="0" w:space="0" w:color="auto"/>
            <w:left w:val="none" w:sz="0" w:space="0" w:color="auto"/>
            <w:bottom w:val="none" w:sz="0" w:space="0" w:color="auto"/>
            <w:right w:val="none" w:sz="0" w:space="0" w:color="auto"/>
          </w:divBdr>
        </w:div>
        <w:div w:id="584219614">
          <w:marLeft w:val="0"/>
          <w:marRight w:val="0"/>
          <w:marTop w:val="0"/>
          <w:marBottom w:val="0"/>
          <w:divBdr>
            <w:top w:val="none" w:sz="0" w:space="0" w:color="auto"/>
            <w:left w:val="none" w:sz="0" w:space="0" w:color="auto"/>
            <w:bottom w:val="none" w:sz="0" w:space="0" w:color="auto"/>
            <w:right w:val="none" w:sz="0" w:space="0" w:color="auto"/>
          </w:divBdr>
        </w:div>
        <w:div w:id="605698782">
          <w:marLeft w:val="0"/>
          <w:marRight w:val="0"/>
          <w:marTop w:val="0"/>
          <w:marBottom w:val="0"/>
          <w:divBdr>
            <w:top w:val="none" w:sz="0" w:space="0" w:color="auto"/>
            <w:left w:val="none" w:sz="0" w:space="0" w:color="auto"/>
            <w:bottom w:val="none" w:sz="0" w:space="0" w:color="auto"/>
            <w:right w:val="none" w:sz="0" w:space="0" w:color="auto"/>
          </w:divBdr>
        </w:div>
      </w:divsChild>
    </w:div>
    <w:div w:id="2025981674">
      <w:bodyDiv w:val="1"/>
      <w:marLeft w:val="0"/>
      <w:marRight w:val="0"/>
      <w:marTop w:val="0"/>
      <w:marBottom w:val="0"/>
      <w:divBdr>
        <w:top w:val="none" w:sz="0" w:space="0" w:color="auto"/>
        <w:left w:val="none" w:sz="0" w:space="0" w:color="auto"/>
        <w:bottom w:val="none" w:sz="0" w:space="0" w:color="auto"/>
        <w:right w:val="none" w:sz="0" w:space="0" w:color="auto"/>
      </w:divBdr>
      <w:divsChild>
        <w:div w:id="36130307">
          <w:marLeft w:val="0"/>
          <w:marRight w:val="0"/>
          <w:marTop w:val="0"/>
          <w:marBottom w:val="0"/>
          <w:divBdr>
            <w:top w:val="none" w:sz="0" w:space="0" w:color="auto"/>
            <w:left w:val="none" w:sz="0" w:space="0" w:color="auto"/>
            <w:bottom w:val="none" w:sz="0" w:space="0" w:color="auto"/>
            <w:right w:val="none" w:sz="0" w:space="0" w:color="auto"/>
          </w:divBdr>
          <w:divsChild>
            <w:div w:id="155456750">
              <w:marLeft w:val="0"/>
              <w:marRight w:val="0"/>
              <w:marTop w:val="0"/>
              <w:marBottom w:val="0"/>
              <w:divBdr>
                <w:top w:val="none" w:sz="0" w:space="0" w:color="auto"/>
                <w:left w:val="none" w:sz="0" w:space="0" w:color="auto"/>
                <w:bottom w:val="none" w:sz="0" w:space="0" w:color="auto"/>
                <w:right w:val="none" w:sz="0" w:space="0" w:color="auto"/>
              </w:divBdr>
              <w:divsChild>
                <w:div w:id="8319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03013">
      <w:bodyDiv w:val="1"/>
      <w:marLeft w:val="0"/>
      <w:marRight w:val="0"/>
      <w:marTop w:val="0"/>
      <w:marBottom w:val="0"/>
      <w:divBdr>
        <w:top w:val="none" w:sz="0" w:space="0" w:color="auto"/>
        <w:left w:val="none" w:sz="0" w:space="0" w:color="auto"/>
        <w:bottom w:val="none" w:sz="0" w:space="0" w:color="auto"/>
        <w:right w:val="none" w:sz="0" w:space="0" w:color="auto"/>
      </w:divBdr>
      <w:divsChild>
        <w:div w:id="384572231">
          <w:marLeft w:val="0"/>
          <w:marRight w:val="0"/>
          <w:marTop w:val="0"/>
          <w:marBottom w:val="0"/>
          <w:divBdr>
            <w:top w:val="none" w:sz="0" w:space="0" w:color="auto"/>
            <w:left w:val="none" w:sz="0" w:space="0" w:color="auto"/>
            <w:bottom w:val="none" w:sz="0" w:space="0" w:color="auto"/>
            <w:right w:val="none" w:sz="0" w:space="0" w:color="auto"/>
          </w:divBdr>
        </w:div>
      </w:divsChild>
    </w:div>
    <w:div w:id="2134904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s://definicion.de/frecuencia/" TargetMode="External"/><Relationship Id="rId26"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chart" Target="charts/chart5.xml"/><Relationship Id="rId33"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ecuadorencifras.gob.ec/" TargetMode="External"/><Relationship Id="rId29" Type="http://schemas.openxmlformats.org/officeDocument/2006/relationships/hyperlink" Target="https://definicion.de/sintoni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4.xml"/><Relationship Id="rId32" Type="http://schemas.openxmlformats.org/officeDocument/2006/relationships/image" Target="media/image7.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chart" Target="charts/chart3.xml"/><Relationship Id="rId28" Type="http://schemas.openxmlformats.org/officeDocument/2006/relationships/hyperlink" Target="http://www.ecuadorencifras.gob.ec/"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definicion.de/accion" TargetMode="External"/><Relationship Id="rId31"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image" Target="media/image5.emf"/><Relationship Id="rId35" Type="http://schemas.openxmlformats.org/officeDocument/2006/relationships/footer" Target="footer5.xml"/></Relationships>
</file>

<file path=word/charts/_rels/chart1.xml.rels><?xml version="1.0" encoding="UTF-8" standalone="yes"?>
<Relationships xmlns="http://schemas.openxmlformats.org/package/2006/relationships"><Relationship Id="rId1" Type="http://schemas.openxmlformats.org/officeDocument/2006/relationships/oleObject" Target="file:///E:\TESIS%20SONO%20ONDA\tabulacio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uario\Downloads\tabulacio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TESIS%20SONO%20ONDA\tabulacio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uario\Downloads\tabulacio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uario\Downloads\tabulacio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TESIS%20SONO%20ONDA\tabulacio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TESIS%20SONO%20ONDA\tabulac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s-EC"/>
              <a:t>1. Edad.</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tablas!$A$52:$A$55</c:f>
              <c:strCache>
                <c:ptCount val="4"/>
                <c:pt idx="0">
                  <c:v>25 a 28 </c:v>
                </c:pt>
                <c:pt idx="1">
                  <c:v>29 a 32</c:v>
                </c:pt>
                <c:pt idx="2">
                  <c:v>33 a 36</c:v>
                </c:pt>
                <c:pt idx="3">
                  <c:v>37 a 39</c:v>
                </c:pt>
              </c:strCache>
            </c:strRef>
          </c:cat>
          <c:val>
            <c:numRef>
              <c:f>tablas!$B$52:$B$55</c:f>
              <c:numCache>
                <c:formatCode>General</c:formatCode>
                <c:ptCount val="4"/>
                <c:pt idx="0">
                  <c:v>121</c:v>
                </c:pt>
                <c:pt idx="1">
                  <c:v>94</c:v>
                </c:pt>
                <c:pt idx="2">
                  <c:v>84</c:v>
                </c:pt>
                <c:pt idx="3">
                  <c:v>49</c:v>
                </c:pt>
              </c:numCache>
            </c:numRef>
          </c:val>
          <c:extLst xmlns:c16r2="http://schemas.microsoft.com/office/drawing/2015/06/chart">
            <c:ext xmlns:c16="http://schemas.microsoft.com/office/drawing/2014/chart" uri="{C3380CC4-5D6E-409C-BE32-E72D297353CC}">
              <c16:uniqueId val="{00000000-E3B8-4316-B9B6-DB55DC9A8EE6}"/>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tablas!$A$52:$A$55</c:f>
              <c:strCache>
                <c:ptCount val="4"/>
                <c:pt idx="0">
                  <c:v>25 a 28 </c:v>
                </c:pt>
                <c:pt idx="1">
                  <c:v>29 a 32</c:v>
                </c:pt>
                <c:pt idx="2">
                  <c:v>33 a 36</c:v>
                </c:pt>
                <c:pt idx="3">
                  <c:v>37 a 39</c:v>
                </c:pt>
              </c:strCache>
            </c:strRef>
          </c:cat>
          <c:val>
            <c:numRef>
              <c:f>tablas!$C$52:$C$55</c:f>
              <c:numCache>
                <c:formatCode>0%</c:formatCode>
                <c:ptCount val="4"/>
                <c:pt idx="0">
                  <c:v>0.35</c:v>
                </c:pt>
                <c:pt idx="1">
                  <c:v>0.27</c:v>
                </c:pt>
                <c:pt idx="2">
                  <c:v>0.24</c:v>
                </c:pt>
                <c:pt idx="3">
                  <c:v>0.14000000000000001</c:v>
                </c:pt>
              </c:numCache>
            </c:numRef>
          </c:val>
          <c:extLst xmlns:c16r2="http://schemas.microsoft.com/office/drawing/2015/06/chart">
            <c:ext xmlns:c16="http://schemas.microsoft.com/office/drawing/2014/chart" uri="{C3380CC4-5D6E-409C-BE32-E72D297353CC}">
              <c16:uniqueId val="{00000001-E3B8-4316-B9B6-DB55DC9A8EE6}"/>
            </c:ext>
          </c:extLst>
        </c:ser>
        <c:dLbls>
          <c:dLblPos val="outEnd"/>
          <c:showLegendKey val="0"/>
          <c:showVal val="1"/>
          <c:showCatName val="0"/>
          <c:showSerName val="0"/>
          <c:showPercent val="0"/>
          <c:showBubbleSize val="0"/>
        </c:dLbls>
        <c:gapWidth val="199"/>
        <c:axId val="184847744"/>
        <c:axId val="187843712"/>
      </c:barChart>
      <c:catAx>
        <c:axId val="184847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s-EC"/>
          </a:p>
        </c:txPr>
        <c:crossAx val="187843712"/>
        <c:crosses val="autoZero"/>
        <c:auto val="1"/>
        <c:lblAlgn val="ctr"/>
        <c:lblOffset val="100"/>
        <c:noMultiLvlLbl val="0"/>
      </c:catAx>
      <c:valAx>
        <c:axId val="18784371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84847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600" b="1" i="0" u="none" strike="noStrike" kern="1200" cap="none" spc="50" normalizeH="0" baseline="0">
                <a:solidFill>
                  <a:schemeClr val="tx1">
                    <a:lumMod val="65000"/>
                    <a:lumOff val="35000"/>
                  </a:schemeClr>
                </a:solidFill>
                <a:latin typeface="+mj-lt"/>
                <a:ea typeface="+mj-ea"/>
                <a:cs typeface="+mj-cs"/>
              </a:defRPr>
            </a:pPr>
            <a:r>
              <a:rPr lang="es-EC" b="0"/>
              <a:t>SINTONIA</a:t>
            </a:r>
            <a:r>
              <a:rPr lang="es-EC" b="1"/>
              <a:t> </a:t>
            </a:r>
            <a:r>
              <a:rPr lang="es-EC" b="0"/>
              <a:t>RADIAL</a:t>
            </a:r>
            <a:r>
              <a:rPr lang="es-EC" b="1"/>
              <a:t>.</a:t>
            </a:r>
          </a:p>
        </c:rich>
      </c:tx>
      <c:layout>
        <c:manualLayout>
          <c:xMode val="edge"/>
          <c:yMode val="edge"/>
          <c:x val="0.28769444444444442"/>
          <c:y val="1.8518518518518517E-2"/>
        </c:manualLayout>
      </c:layout>
      <c:overlay val="0"/>
      <c:spPr>
        <a:noFill/>
        <a:ln>
          <a:noFill/>
        </a:ln>
        <a:effectLst/>
      </c:spPr>
    </c:title>
    <c:autoTitleDeleted val="0"/>
    <c:plotArea>
      <c:layout/>
      <c:barChart>
        <c:barDir val="col"/>
        <c:grouping val="clustered"/>
        <c:varyColors val="0"/>
        <c:ser>
          <c:idx val="0"/>
          <c:order val="0"/>
          <c:spPr>
            <a:solidFill>
              <a:schemeClr val="accent5">
                <a:shade val="76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C"/>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Hoja3!$A$9:$A$11</c:f>
              <c:strCache>
                <c:ptCount val="3"/>
                <c:pt idx="0">
                  <c:v>2.      Escucha radio.?</c:v>
                </c:pt>
                <c:pt idx="1">
                  <c:v>si</c:v>
                </c:pt>
                <c:pt idx="2">
                  <c:v>no</c:v>
                </c:pt>
              </c:strCache>
            </c:strRef>
          </c:cat>
          <c:val>
            <c:numRef>
              <c:f>Hoja3!$B$9:$B$11</c:f>
              <c:numCache>
                <c:formatCode>General</c:formatCode>
                <c:ptCount val="3"/>
                <c:pt idx="1">
                  <c:v>324</c:v>
                </c:pt>
                <c:pt idx="2">
                  <c:v>24</c:v>
                </c:pt>
              </c:numCache>
            </c:numRef>
          </c:val>
          <c:extLst xmlns:c16r2="http://schemas.microsoft.com/office/drawing/2015/06/chart">
            <c:ext xmlns:c16="http://schemas.microsoft.com/office/drawing/2014/chart" uri="{C3380CC4-5D6E-409C-BE32-E72D297353CC}">
              <c16:uniqueId val="{00000000-26F3-4E83-926C-E587B9C4626E}"/>
            </c:ext>
          </c:extLst>
        </c:ser>
        <c:ser>
          <c:idx val="1"/>
          <c:order val="1"/>
          <c:spPr>
            <a:solidFill>
              <a:schemeClr val="accent5">
                <a:tint val="77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C"/>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Hoja3!$A$9:$A$11</c:f>
              <c:strCache>
                <c:ptCount val="3"/>
                <c:pt idx="0">
                  <c:v>2.      Escucha radio.?</c:v>
                </c:pt>
                <c:pt idx="1">
                  <c:v>si</c:v>
                </c:pt>
                <c:pt idx="2">
                  <c:v>no</c:v>
                </c:pt>
              </c:strCache>
            </c:strRef>
          </c:cat>
          <c:val>
            <c:numRef>
              <c:f>Hoja3!$C$9:$C$11</c:f>
              <c:numCache>
                <c:formatCode>0%</c:formatCode>
                <c:ptCount val="3"/>
                <c:pt idx="1">
                  <c:v>0.93</c:v>
                </c:pt>
                <c:pt idx="2">
                  <c:v>7.0000000000000007E-2</c:v>
                </c:pt>
              </c:numCache>
            </c:numRef>
          </c:val>
          <c:extLst xmlns:c16r2="http://schemas.microsoft.com/office/drawing/2015/06/chart">
            <c:ext xmlns:c16="http://schemas.microsoft.com/office/drawing/2014/chart" uri="{C3380CC4-5D6E-409C-BE32-E72D297353CC}">
              <c16:uniqueId val="{00000001-26F3-4E83-926C-E587B9C4626E}"/>
            </c:ext>
          </c:extLst>
        </c:ser>
        <c:dLbls>
          <c:dLblPos val="inEnd"/>
          <c:showLegendKey val="0"/>
          <c:showVal val="1"/>
          <c:showCatName val="0"/>
          <c:showSerName val="0"/>
          <c:showPercent val="0"/>
          <c:showBubbleSize val="0"/>
        </c:dLbls>
        <c:gapWidth val="80"/>
        <c:overlap val="25"/>
        <c:axId val="189041664"/>
        <c:axId val="189047552"/>
      </c:barChart>
      <c:catAx>
        <c:axId val="18904166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s-EC"/>
          </a:p>
        </c:txPr>
        <c:crossAx val="189047552"/>
        <c:crosses val="autoZero"/>
        <c:auto val="1"/>
        <c:lblAlgn val="ctr"/>
        <c:lblOffset val="100"/>
        <c:noMultiLvlLbl val="0"/>
      </c:catAx>
      <c:valAx>
        <c:axId val="189047552"/>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s-EC"/>
          </a:p>
        </c:txPr>
        <c:crossAx val="18904166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s-EC"/>
              <a:t>Sintonia de Radio Sono Onda</a:t>
            </a:r>
          </a:p>
        </c:rich>
      </c:tx>
      <c:overlay val="0"/>
      <c:spPr>
        <a:noFill/>
        <a:ln>
          <a:noFill/>
        </a:ln>
        <a:effectLst/>
      </c:spPr>
    </c:title>
    <c:autoTitleDeleted val="0"/>
    <c:plotArea>
      <c:layout>
        <c:manualLayout>
          <c:layoutTarget val="inner"/>
          <c:xMode val="edge"/>
          <c:yMode val="edge"/>
          <c:x val="7.5358705161854764E-2"/>
          <c:y val="0.27342592592592591"/>
          <c:w val="0.88853018372703407"/>
          <c:h val="0.46241506270049576"/>
        </c:manualLayout>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tablas!$A$3:$A$5</c:f>
              <c:strCache>
                <c:ptCount val="3"/>
                <c:pt idx="0">
                  <c:v>3.      ¿Ha sintonizado usted Radio Sono Onda?</c:v>
                </c:pt>
                <c:pt idx="1">
                  <c:v>si</c:v>
                </c:pt>
                <c:pt idx="2">
                  <c:v>no</c:v>
                </c:pt>
              </c:strCache>
            </c:strRef>
          </c:cat>
          <c:val>
            <c:numRef>
              <c:f>tablas!$B$3:$B$5</c:f>
              <c:numCache>
                <c:formatCode>General</c:formatCode>
                <c:ptCount val="3"/>
                <c:pt idx="1">
                  <c:v>296</c:v>
                </c:pt>
                <c:pt idx="2">
                  <c:v>42</c:v>
                </c:pt>
              </c:numCache>
            </c:numRef>
          </c:val>
          <c:extLst xmlns:c16r2="http://schemas.microsoft.com/office/drawing/2015/06/chart">
            <c:ext xmlns:c16="http://schemas.microsoft.com/office/drawing/2014/chart" uri="{C3380CC4-5D6E-409C-BE32-E72D297353CC}">
              <c16:uniqueId val="{00000000-95FA-418A-B1BE-8199B6DB9F99}"/>
            </c:ext>
          </c:extLst>
        </c:ser>
        <c:ser>
          <c:idx val="1"/>
          <c:order val="1"/>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tablas!$A$3:$A$5</c:f>
              <c:strCache>
                <c:ptCount val="3"/>
                <c:pt idx="0">
                  <c:v>3.      ¿Ha sintonizado usted Radio Sono Onda?</c:v>
                </c:pt>
                <c:pt idx="1">
                  <c:v>si</c:v>
                </c:pt>
                <c:pt idx="2">
                  <c:v>no</c:v>
                </c:pt>
              </c:strCache>
            </c:strRef>
          </c:cat>
          <c:val>
            <c:numRef>
              <c:f>tablas!$C$3:$C$5</c:f>
              <c:numCache>
                <c:formatCode>0%</c:formatCode>
                <c:ptCount val="3"/>
                <c:pt idx="1">
                  <c:v>0.85</c:v>
                </c:pt>
                <c:pt idx="2">
                  <c:v>0.15</c:v>
                </c:pt>
              </c:numCache>
            </c:numRef>
          </c:val>
          <c:extLst xmlns:c16r2="http://schemas.microsoft.com/office/drawing/2015/06/chart">
            <c:ext xmlns:c16="http://schemas.microsoft.com/office/drawing/2014/chart" uri="{C3380CC4-5D6E-409C-BE32-E72D297353CC}">
              <c16:uniqueId val="{00000001-95FA-418A-B1BE-8199B6DB9F99}"/>
            </c:ext>
          </c:extLst>
        </c:ser>
        <c:dLbls>
          <c:dLblPos val="outEnd"/>
          <c:showLegendKey val="0"/>
          <c:showVal val="1"/>
          <c:showCatName val="0"/>
          <c:showSerName val="0"/>
          <c:showPercent val="0"/>
          <c:showBubbleSize val="0"/>
        </c:dLbls>
        <c:gapWidth val="80"/>
        <c:overlap val="25"/>
        <c:axId val="189078144"/>
        <c:axId val="189096320"/>
      </c:barChart>
      <c:catAx>
        <c:axId val="18907814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s-EC"/>
          </a:p>
        </c:txPr>
        <c:crossAx val="189096320"/>
        <c:crosses val="autoZero"/>
        <c:auto val="1"/>
        <c:lblAlgn val="ctr"/>
        <c:lblOffset val="100"/>
        <c:noMultiLvlLbl val="0"/>
      </c:catAx>
      <c:valAx>
        <c:axId val="189096320"/>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s-EC"/>
          </a:p>
        </c:txPr>
        <c:crossAx val="18907814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s-EC"/>
              <a:t>Programas</a:t>
            </a:r>
            <a:r>
              <a:rPr lang="es-EC" baseline="0"/>
              <a:t> de preferencia </a:t>
            </a:r>
            <a:endParaRPr lang="es-EC"/>
          </a:p>
        </c:rich>
      </c:tx>
      <c:overlay val="0"/>
      <c:spPr>
        <a:noFill/>
        <a:ln>
          <a:noFill/>
        </a:ln>
        <a:effectLst/>
      </c:spPr>
    </c:title>
    <c:autoTitleDeleted val="0"/>
    <c:plotArea>
      <c:layout/>
      <c:barChart>
        <c:barDir val="col"/>
        <c:grouping val="clustered"/>
        <c:varyColors val="0"/>
        <c:ser>
          <c:idx val="0"/>
          <c:order val="0"/>
          <c:spPr>
            <a:solidFill>
              <a:schemeClr val="accent5">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Hoja3!$A$16:$A$21</c:f>
              <c:strCache>
                <c:ptCount val="6"/>
                <c:pt idx="0">
                  <c:v> Programas temáticos</c:v>
                </c:pt>
                <c:pt idx="1">
                  <c:v> Música </c:v>
                </c:pt>
                <c:pt idx="2">
                  <c:v> Participación de locutores</c:v>
                </c:pt>
                <c:pt idx="3">
                  <c:v> Noticias </c:v>
                </c:pt>
                <c:pt idx="4">
                  <c:v>Deportes </c:v>
                </c:pt>
                <c:pt idx="5">
                  <c:v>Otro. </c:v>
                </c:pt>
              </c:strCache>
            </c:strRef>
          </c:cat>
          <c:val>
            <c:numRef>
              <c:f>Hoja3!$B$16:$B$21</c:f>
              <c:numCache>
                <c:formatCode>General</c:formatCode>
                <c:ptCount val="6"/>
              </c:numCache>
            </c:numRef>
          </c:val>
          <c:extLst xmlns:c16r2="http://schemas.microsoft.com/office/drawing/2015/06/chart">
            <c:ext xmlns:c16="http://schemas.microsoft.com/office/drawing/2014/chart" uri="{C3380CC4-5D6E-409C-BE32-E72D297353CC}">
              <c16:uniqueId val="{00000000-785C-4713-8D99-73482D9028B8}"/>
            </c:ext>
          </c:extLst>
        </c:ser>
        <c:ser>
          <c:idx val="1"/>
          <c:order val="1"/>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Hoja3!$A$16:$A$21</c:f>
              <c:strCache>
                <c:ptCount val="6"/>
                <c:pt idx="0">
                  <c:v> Programas temáticos</c:v>
                </c:pt>
                <c:pt idx="1">
                  <c:v> Música </c:v>
                </c:pt>
                <c:pt idx="2">
                  <c:v> Participación de locutores</c:v>
                </c:pt>
                <c:pt idx="3">
                  <c:v> Noticias </c:v>
                </c:pt>
                <c:pt idx="4">
                  <c:v>Deportes </c:v>
                </c:pt>
                <c:pt idx="5">
                  <c:v>Otro. </c:v>
                </c:pt>
              </c:strCache>
            </c:strRef>
          </c:cat>
          <c:val>
            <c:numRef>
              <c:f>Hoja3!$C$16:$C$21</c:f>
              <c:numCache>
                <c:formatCode>General</c:formatCode>
                <c:ptCount val="6"/>
                <c:pt idx="0">
                  <c:v>90</c:v>
                </c:pt>
                <c:pt idx="1">
                  <c:v>157</c:v>
                </c:pt>
                <c:pt idx="2">
                  <c:v>31</c:v>
                </c:pt>
                <c:pt idx="3">
                  <c:v>42</c:v>
                </c:pt>
                <c:pt idx="4">
                  <c:v>14</c:v>
                </c:pt>
                <c:pt idx="5">
                  <c:v>14</c:v>
                </c:pt>
              </c:numCache>
            </c:numRef>
          </c:val>
          <c:extLst xmlns:c16r2="http://schemas.microsoft.com/office/drawing/2015/06/chart">
            <c:ext xmlns:c16="http://schemas.microsoft.com/office/drawing/2014/chart" uri="{C3380CC4-5D6E-409C-BE32-E72D297353CC}">
              <c16:uniqueId val="{00000001-785C-4713-8D99-73482D9028B8}"/>
            </c:ext>
          </c:extLst>
        </c:ser>
        <c:ser>
          <c:idx val="2"/>
          <c:order val="2"/>
          <c:spPr>
            <a:solidFill>
              <a:schemeClr val="accent5">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Hoja3!$A$16:$A$21</c:f>
              <c:strCache>
                <c:ptCount val="6"/>
                <c:pt idx="0">
                  <c:v> Programas temáticos</c:v>
                </c:pt>
                <c:pt idx="1">
                  <c:v> Música </c:v>
                </c:pt>
                <c:pt idx="2">
                  <c:v> Participación de locutores</c:v>
                </c:pt>
                <c:pt idx="3">
                  <c:v> Noticias </c:v>
                </c:pt>
                <c:pt idx="4">
                  <c:v>Deportes </c:v>
                </c:pt>
                <c:pt idx="5">
                  <c:v>Otro. </c:v>
                </c:pt>
              </c:strCache>
            </c:strRef>
          </c:cat>
          <c:val>
            <c:numRef>
              <c:f>Hoja3!$D$16:$D$21</c:f>
              <c:numCache>
                <c:formatCode>0%</c:formatCode>
                <c:ptCount val="6"/>
                <c:pt idx="0">
                  <c:v>0.25862068965517243</c:v>
                </c:pt>
                <c:pt idx="1">
                  <c:v>0.4511494252873563</c:v>
                </c:pt>
                <c:pt idx="2">
                  <c:v>8.9080459770114945E-2</c:v>
                </c:pt>
                <c:pt idx="3">
                  <c:v>0.1206896551724138</c:v>
                </c:pt>
                <c:pt idx="4">
                  <c:v>4.0229885057471264E-2</c:v>
                </c:pt>
                <c:pt idx="5">
                  <c:v>4.0229885057471264E-2</c:v>
                </c:pt>
              </c:numCache>
            </c:numRef>
          </c:val>
          <c:extLst xmlns:c16r2="http://schemas.microsoft.com/office/drawing/2015/06/chart">
            <c:ext xmlns:c16="http://schemas.microsoft.com/office/drawing/2014/chart" uri="{C3380CC4-5D6E-409C-BE32-E72D297353CC}">
              <c16:uniqueId val="{00000002-785C-4713-8D99-73482D9028B8}"/>
            </c:ext>
          </c:extLst>
        </c:ser>
        <c:dLbls>
          <c:dLblPos val="outEnd"/>
          <c:showLegendKey val="0"/>
          <c:showVal val="1"/>
          <c:showCatName val="0"/>
          <c:showSerName val="0"/>
          <c:showPercent val="0"/>
          <c:showBubbleSize val="0"/>
        </c:dLbls>
        <c:gapWidth val="199"/>
        <c:axId val="191373312"/>
        <c:axId val="191374848"/>
      </c:barChart>
      <c:catAx>
        <c:axId val="191373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s-EC"/>
          </a:p>
        </c:txPr>
        <c:crossAx val="191374848"/>
        <c:crosses val="autoZero"/>
        <c:auto val="1"/>
        <c:lblAlgn val="ctr"/>
        <c:lblOffset val="100"/>
        <c:noMultiLvlLbl val="0"/>
      </c:catAx>
      <c:valAx>
        <c:axId val="19137484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91373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s-EC"/>
              <a:t> Preferencias informativas.</a:t>
            </a:r>
          </a:p>
        </c:rich>
      </c:tx>
      <c:layout>
        <c:manualLayout>
          <c:xMode val="edge"/>
          <c:yMode val="edge"/>
          <c:x val="0.17745822397200353"/>
          <c:y val="2.3148148148148147E-2"/>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Hoja3!$A$26:$A$29</c:f>
              <c:strCache>
                <c:ptCount val="4"/>
                <c:pt idx="0">
                  <c:v> Historia </c:v>
                </c:pt>
                <c:pt idx="1">
                  <c:v>Moda</c:v>
                </c:pt>
                <c:pt idx="2">
                  <c:v>Farándula</c:v>
                </c:pt>
                <c:pt idx="3">
                  <c:v> Programas en vivo </c:v>
                </c:pt>
              </c:strCache>
            </c:strRef>
          </c:cat>
          <c:val>
            <c:numRef>
              <c:f>Hoja3!$B$26:$B$29</c:f>
              <c:numCache>
                <c:formatCode>General</c:formatCode>
                <c:ptCount val="4"/>
                <c:pt idx="0">
                  <c:v>137</c:v>
                </c:pt>
                <c:pt idx="1">
                  <c:v>45</c:v>
                </c:pt>
                <c:pt idx="2">
                  <c:v>59</c:v>
                </c:pt>
                <c:pt idx="3">
                  <c:v>107</c:v>
                </c:pt>
              </c:numCache>
            </c:numRef>
          </c:val>
          <c:extLst xmlns:c16r2="http://schemas.microsoft.com/office/drawing/2015/06/chart">
            <c:ext xmlns:c16="http://schemas.microsoft.com/office/drawing/2014/chart" uri="{C3380CC4-5D6E-409C-BE32-E72D297353CC}">
              <c16:uniqueId val="{00000000-6B74-4F40-9CD7-D8A13F401AC0}"/>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Hoja3!$A$26:$A$29</c:f>
              <c:strCache>
                <c:ptCount val="4"/>
                <c:pt idx="0">
                  <c:v> Historia </c:v>
                </c:pt>
                <c:pt idx="1">
                  <c:v>Moda</c:v>
                </c:pt>
                <c:pt idx="2">
                  <c:v>Farándula</c:v>
                </c:pt>
                <c:pt idx="3">
                  <c:v> Programas en vivo </c:v>
                </c:pt>
              </c:strCache>
            </c:strRef>
          </c:cat>
          <c:val>
            <c:numRef>
              <c:f>Hoja3!$C$26:$C$29</c:f>
              <c:numCache>
                <c:formatCode>0%</c:formatCode>
                <c:ptCount val="4"/>
                <c:pt idx="0">
                  <c:v>0.39</c:v>
                </c:pt>
                <c:pt idx="1">
                  <c:v>0.13</c:v>
                </c:pt>
                <c:pt idx="2">
                  <c:v>0.17</c:v>
                </c:pt>
                <c:pt idx="3">
                  <c:v>0.31</c:v>
                </c:pt>
              </c:numCache>
            </c:numRef>
          </c:val>
          <c:extLst xmlns:c16r2="http://schemas.microsoft.com/office/drawing/2015/06/chart">
            <c:ext xmlns:c16="http://schemas.microsoft.com/office/drawing/2014/chart" uri="{C3380CC4-5D6E-409C-BE32-E72D297353CC}">
              <c16:uniqueId val="{00000001-6B74-4F40-9CD7-D8A13F401AC0}"/>
            </c:ext>
          </c:extLst>
        </c:ser>
        <c:dLbls>
          <c:dLblPos val="outEnd"/>
          <c:showLegendKey val="0"/>
          <c:showVal val="1"/>
          <c:showCatName val="0"/>
          <c:showSerName val="0"/>
          <c:showPercent val="0"/>
          <c:showBubbleSize val="0"/>
        </c:dLbls>
        <c:gapWidth val="199"/>
        <c:axId val="191397248"/>
        <c:axId val="191399040"/>
      </c:barChart>
      <c:catAx>
        <c:axId val="191397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s-EC"/>
          </a:p>
        </c:txPr>
        <c:crossAx val="191399040"/>
        <c:crosses val="autoZero"/>
        <c:auto val="1"/>
        <c:lblAlgn val="ctr"/>
        <c:lblOffset val="100"/>
        <c:noMultiLvlLbl val="0"/>
      </c:catAx>
      <c:valAx>
        <c:axId val="19139904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91397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s-EC"/>
              <a:t>Sugerencias</a:t>
            </a:r>
            <a:r>
              <a:rPr lang="es-EC" baseline="0"/>
              <a:t> de programacion</a:t>
            </a:r>
            <a:endParaRPr lang="es-EC"/>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tablas!$A$34:$A$39</c:f>
              <c:strCache>
                <c:ptCount val="6"/>
                <c:pt idx="0">
                  <c:v>   Que haya concursos</c:v>
                </c:pt>
                <c:pt idx="1">
                  <c:v>  Que se traten temas de actualidad</c:v>
                </c:pt>
                <c:pt idx="2">
                  <c:v>  Que tenga contenido de programas para público joven </c:v>
                </c:pt>
                <c:pt idx="3">
                  <c:v> Que se informe acerca de empleos en oferta </c:v>
                </c:pt>
                <c:pt idx="4">
                  <c:v> Que incluyan temas interculturales </c:v>
                </c:pt>
                <c:pt idx="5">
                  <c:v>Encontrar la radio en los teléfonos celulares (web 2.0)</c:v>
                </c:pt>
              </c:strCache>
            </c:strRef>
          </c:cat>
          <c:val>
            <c:numRef>
              <c:f>tablas!$B$34:$B$39</c:f>
              <c:numCache>
                <c:formatCode>General</c:formatCode>
                <c:ptCount val="6"/>
                <c:pt idx="0">
                  <c:v>38</c:v>
                </c:pt>
                <c:pt idx="1">
                  <c:v>94</c:v>
                </c:pt>
                <c:pt idx="2">
                  <c:v>84</c:v>
                </c:pt>
                <c:pt idx="3">
                  <c:v>24</c:v>
                </c:pt>
                <c:pt idx="4">
                  <c:v>94</c:v>
                </c:pt>
                <c:pt idx="5">
                  <c:v>14</c:v>
                </c:pt>
              </c:numCache>
            </c:numRef>
          </c:val>
          <c:extLst xmlns:c16r2="http://schemas.microsoft.com/office/drawing/2015/06/chart">
            <c:ext xmlns:c16="http://schemas.microsoft.com/office/drawing/2014/chart" uri="{C3380CC4-5D6E-409C-BE32-E72D297353CC}">
              <c16:uniqueId val="{00000000-D9E7-402B-96BC-2A3D0905FDD1}"/>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tablas!$A$34:$A$39</c:f>
              <c:strCache>
                <c:ptCount val="6"/>
                <c:pt idx="0">
                  <c:v>   Que haya concursos</c:v>
                </c:pt>
                <c:pt idx="1">
                  <c:v>  Que se traten temas de actualidad</c:v>
                </c:pt>
                <c:pt idx="2">
                  <c:v>  Que tenga contenido de programas para público joven </c:v>
                </c:pt>
                <c:pt idx="3">
                  <c:v> Que se informe acerca de empleos en oferta </c:v>
                </c:pt>
                <c:pt idx="4">
                  <c:v> Que incluyan temas interculturales </c:v>
                </c:pt>
                <c:pt idx="5">
                  <c:v>Encontrar la radio en los teléfonos celulares (web 2.0)</c:v>
                </c:pt>
              </c:strCache>
            </c:strRef>
          </c:cat>
          <c:val>
            <c:numRef>
              <c:f>tablas!$C$34:$C$39</c:f>
              <c:numCache>
                <c:formatCode>0%</c:formatCode>
                <c:ptCount val="6"/>
                <c:pt idx="0">
                  <c:v>0.11</c:v>
                </c:pt>
                <c:pt idx="1">
                  <c:v>0.27</c:v>
                </c:pt>
                <c:pt idx="2">
                  <c:v>0.24</c:v>
                </c:pt>
                <c:pt idx="3">
                  <c:v>7.0000000000000007E-2</c:v>
                </c:pt>
                <c:pt idx="4">
                  <c:v>0.27</c:v>
                </c:pt>
                <c:pt idx="5">
                  <c:v>0.04</c:v>
                </c:pt>
              </c:numCache>
            </c:numRef>
          </c:val>
          <c:extLst xmlns:c16r2="http://schemas.microsoft.com/office/drawing/2015/06/chart">
            <c:ext xmlns:c16="http://schemas.microsoft.com/office/drawing/2014/chart" uri="{C3380CC4-5D6E-409C-BE32-E72D297353CC}">
              <c16:uniqueId val="{00000001-D9E7-402B-96BC-2A3D0905FDD1}"/>
            </c:ext>
          </c:extLst>
        </c:ser>
        <c:dLbls>
          <c:dLblPos val="outEnd"/>
          <c:showLegendKey val="0"/>
          <c:showVal val="1"/>
          <c:showCatName val="0"/>
          <c:showSerName val="0"/>
          <c:showPercent val="0"/>
          <c:showBubbleSize val="0"/>
        </c:dLbls>
        <c:gapWidth val="199"/>
        <c:axId val="192302080"/>
        <c:axId val="192340736"/>
      </c:barChart>
      <c:catAx>
        <c:axId val="192302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s-EC"/>
          </a:p>
        </c:txPr>
        <c:crossAx val="192340736"/>
        <c:crosses val="autoZero"/>
        <c:auto val="1"/>
        <c:lblAlgn val="ctr"/>
        <c:lblOffset val="100"/>
        <c:noMultiLvlLbl val="0"/>
      </c:catAx>
      <c:valAx>
        <c:axId val="19234073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92302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s-EC"/>
              <a:t>Preferencia</a:t>
            </a:r>
            <a:r>
              <a:rPr lang="es-EC" baseline="0"/>
              <a:t> de horario</a:t>
            </a:r>
            <a:endParaRPr lang="es-EC"/>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tablas!$A$44:$A$47</c:f>
              <c:strCache>
                <c:ptCount val="4"/>
                <c:pt idx="0">
                  <c:v>Mañana (6:00 a 12:00)</c:v>
                </c:pt>
                <c:pt idx="1">
                  <c:v>Tarde (12:01 a 18:00)</c:v>
                </c:pt>
                <c:pt idx="2">
                  <c:v>Noche (18:01 a 24:00)</c:v>
                </c:pt>
                <c:pt idx="3">
                  <c:v> Madrugada (00:01 a 5:59)</c:v>
                </c:pt>
              </c:strCache>
            </c:strRef>
          </c:cat>
          <c:val>
            <c:numRef>
              <c:f>tablas!$B$44:$B$47</c:f>
              <c:numCache>
                <c:formatCode>General</c:formatCode>
                <c:ptCount val="4"/>
                <c:pt idx="0">
                  <c:v>87</c:v>
                </c:pt>
                <c:pt idx="1">
                  <c:v>118</c:v>
                </c:pt>
                <c:pt idx="2">
                  <c:v>129</c:v>
                </c:pt>
                <c:pt idx="3">
                  <c:v>14</c:v>
                </c:pt>
              </c:numCache>
            </c:numRef>
          </c:val>
          <c:extLst xmlns:c16r2="http://schemas.microsoft.com/office/drawing/2015/06/chart">
            <c:ext xmlns:c16="http://schemas.microsoft.com/office/drawing/2014/chart" uri="{C3380CC4-5D6E-409C-BE32-E72D297353CC}">
              <c16:uniqueId val="{00000000-09E0-4564-9141-45AF6C07529C}"/>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tablas!$A$44:$A$47</c:f>
              <c:strCache>
                <c:ptCount val="4"/>
                <c:pt idx="0">
                  <c:v>Mañana (6:00 a 12:00)</c:v>
                </c:pt>
                <c:pt idx="1">
                  <c:v>Tarde (12:01 a 18:00)</c:v>
                </c:pt>
                <c:pt idx="2">
                  <c:v>Noche (18:01 a 24:00)</c:v>
                </c:pt>
                <c:pt idx="3">
                  <c:v> Madrugada (00:01 a 5:59)</c:v>
                </c:pt>
              </c:strCache>
            </c:strRef>
          </c:cat>
          <c:val>
            <c:numRef>
              <c:f>tablas!$C$44:$C$47</c:f>
              <c:numCache>
                <c:formatCode>0%</c:formatCode>
                <c:ptCount val="4"/>
                <c:pt idx="0">
                  <c:v>0.25</c:v>
                </c:pt>
                <c:pt idx="1">
                  <c:v>0.34</c:v>
                </c:pt>
                <c:pt idx="2">
                  <c:v>0.37</c:v>
                </c:pt>
                <c:pt idx="3">
                  <c:v>0.04</c:v>
                </c:pt>
              </c:numCache>
            </c:numRef>
          </c:val>
          <c:extLst xmlns:c16r2="http://schemas.microsoft.com/office/drawing/2015/06/chart">
            <c:ext xmlns:c16="http://schemas.microsoft.com/office/drawing/2014/chart" uri="{C3380CC4-5D6E-409C-BE32-E72D297353CC}">
              <c16:uniqueId val="{00000001-09E0-4564-9141-45AF6C07529C}"/>
            </c:ext>
          </c:extLst>
        </c:ser>
        <c:dLbls>
          <c:dLblPos val="outEnd"/>
          <c:showLegendKey val="0"/>
          <c:showVal val="1"/>
          <c:showCatName val="0"/>
          <c:showSerName val="0"/>
          <c:showPercent val="0"/>
          <c:showBubbleSize val="0"/>
        </c:dLbls>
        <c:gapWidth val="199"/>
        <c:axId val="192510592"/>
        <c:axId val="192643456"/>
      </c:barChart>
      <c:catAx>
        <c:axId val="192510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s-EC"/>
          </a:p>
        </c:txPr>
        <c:crossAx val="192643456"/>
        <c:crosses val="autoZero"/>
        <c:auto val="1"/>
        <c:lblAlgn val="ctr"/>
        <c:lblOffset val="100"/>
        <c:noMultiLvlLbl val="0"/>
      </c:catAx>
      <c:valAx>
        <c:axId val="19264345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92510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6F9AB0-56D9-4870-9FD4-02DC22ECE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12372</Words>
  <Characters>68046</Characters>
  <Application>Microsoft Office Word</Application>
  <DocSecurity>0</DocSecurity>
  <Lines>567</Lines>
  <Paragraphs>160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80258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Ariana Solórzano</dc:creator>
  <cp:lastModifiedBy>Luffi</cp:lastModifiedBy>
  <cp:revision>2</cp:revision>
  <cp:lastPrinted>2018-08-28T22:34:00Z</cp:lastPrinted>
  <dcterms:created xsi:type="dcterms:W3CDTF">2018-09-06T23:56:00Z</dcterms:created>
  <dcterms:modified xsi:type="dcterms:W3CDTF">2018-09-06T23:56:00Z</dcterms:modified>
</cp:coreProperties>
</file>