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0E3" w:rsidRDefault="009640E3" w:rsidP="00F70612">
      <w:pPr>
        <w:spacing w:line="480" w:lineRule="auto"/>
        <w:jc w:val="center"/>
        <w:rPr>
          <w:b/>
          <w:sz w:val="28"/>
          <w:szCs w:val="28"/>
        </w:rPr>
      </w:pPr>
      <w:bookmarkStart w:id="0" w:name="_GoBack"/>
      <w:bookmarkEnd w:id="0"/>
      <w:r>
        <w:rPr>
          <w:b/>
          <w:noProof/>
          <w:sz w:val="28"/>
          <w:szCs w:val="28"/>
          <w:lang w:eastAsia="es-EC"/>
        </w:rPr>
        <w:drawing>
          <wp:inline distT="0" distB="0" distL="0" distR="0">
            <wp:extent cx="2177969" cy="14624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of_USGP.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6767" cy="1475027"/>
                    </a:xfrm>
                    <a:prstGeom prst="rect">
                      <a:avLst/>
                    </a:prstGeom>
                  </pic:spPr>
                </pic:pic>
              </a:graphicData>
            </a:graphic>
          </wp:inline>
        </w:drawing>
      </w:r>
    </w:p>
    <w:p w:rsidR="009640E3" w:rsidRPr="00E26FD0" w:rsidRDefault="009640E3" w:rsidP="00F70612">
      <w:pPr>
        <w:spacing w:line="480" w:lineRule="auto"/>
        <w:jc w:val="center"/>
        <w:rPr>
          <w:rFonts w:ascii="Times New Roman" w:hAnsi="Times New Roman" w:cs="Times New Roman"/>
          <w:b/>
          <w:sz w:val="24"/>
          <w:szCs w:val="24"/>
        </w:rPr>
      </w:pPr>
      <w:r w:rsidRPr="00E26FD0">
        <w:rPr>
          <w:rFonts w:ascii="Times New Roman" w:hAnsi="Times New Roman" w:cs="Times New Roman"/>
          <w:b/>
          <w:sz w:val="24"/>
          <w:szCs w:val="24"/>
        </w:rPr>
        <w:t>Carrera de Marketing</w:t>
      </w:r>
    </w:p>
    <w:p w:rsidR="009640E3" w:rsidRPr="00E26FD0" w:rsidRDefault="009640E3" w:rsidP="00F70612">
      <w:pPr>
        <w:spacing w:line="480" w:lineRule="auto"/>
        <w:jc w:val="center"/>
        <w:rPr>
          <w:rFonts w:ascii="Times New Roman" w:hAnsi="Times New Roman" w:cs="Times New Roman"/>
          <w:b/>
          <w:sz w:val="24"/>
          <w:szCs w:val="24"/>
        </w:rPr>
      </w:pPr>
    </w:p>
    <w:p w:rsidR="009640E3" w:rsidRPr="00E26FD0" w:rsidRDefault="009640E3" w:rsidP="00F70612">
      <w:pPr>
        <w:spacing w:line="480" w:lineRule="auto"/>
        <w:jc w:val="center"/>
        <w:rPr>
          <w:rFonts w:ascii="Times New Roman" w:hAnsi="Times New Roman" w:cs="Times New Roman"/>
          <w:b/>
          <w:sz w:val="24"/>
          <w:szCs w:val="24"/>
        </w:rPr>
      </w:pPr>
      <w:r w:rsidRPr="00E26FD0">
        <w:rPr>
          <w:rFonts w:ascii="Times New Roman" w:hAnsi="Times New Roman" w:cs="Times New Roman"/>
          <w:b/>
          <w:sz w:val="24"/>
          <w:szCs w:val="24"/>
        </w:rPr>
        <w:t>Trabajo de Titulación</w:t>
      </w:r>
    </w:p>
    <w:p w:rsidR="009640E3" w:rsidRPr="00E26FD0" w:rsidRDefault="009640E3" w:rsidP="00F70612">
      <w:pPr>
        <w:spacing w:line="480" w:lineRule="auto"/>
        <w:jc w:val="center"/>
        <w:rPr>
          <w:rFonts w:ascii="Times New Roman" w:hAnsi="Times New Roman" w:cs="Times New Roman"/>
          <w:b/>
          <w:sz w:val="24"/>
          <w:szCs w:val="24"/>
        </w:rPr>
      </w:pPr>
    </w:p>
    <w:p w:rsidR="009640E3" w:rsidRPr="00E26FD0" w:rsidRDefault="009640E3" w:rsidP="00E26FD0">
      <w:pPr>
        <w:spacing w:line="480" w:lineRule="auto"/>
        <w:jc w:val="center"/>
        <w:rPr>
          <w:rFonts w:ascii="Times New Roman" w:hAnsi="Times New Roman" w:cs="Times New Roman"/>
          <w:b/>
          <w:sz w:val="24"/>
          <w:szCs w:val="24"/>
        </w:rPr>
      </w:pPr>
      <w:r w:rsidRPr="00E26FD0">
        <w:rPr>
          <w:rFonts w:ascii="Times New Roman" w:hAnsi="Times New Roman" w:cs="Times New Roman"/>
          <w:b/>
          <w:sz w:val="24"/>
          <w:szCs w:val="24"/>
        </w:rPr>
        <w:t>Previ</w:t>
      </w:r>
      <w:r w:rsidR="00E26FD0">
        <w:rPr>
          <w:rFonts w:ascii="Times New Roman" w:hAnsi="Times New Roman" w:cs="Times New Roman"/>
          <w:b/>
          <w:sz w:val="24"/>
          <w:szCs w:val="24"/>
        </w:rPr>
        <w:t xml:space="preserve">o a la obtención del título de </w:t>
      </w:r>
    </w:p>
    <w:p w:rsidR="009640E3" w:rsidRPr="00E26FD0" w:rsidRDefault="00E26FD0" w:rsidP="00E26FD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Ingeniería en Marketing</w:t>
      </w:r>
    </w:p>
    <w:p w:rsidR="009640E3" w:rsidRPr="00E26FD0" w:rsidRDefault="009640E3" w:rsidP="00F70612">
      <w:pPr>
        <w:spacing w:line="480" w:lineRule="auto"/>
        <w:jc w:val="center"/>
        <w:rPr>
          <w:rFonts w:ascii="Times New Roman" w:hAnsi="Times New Roman" w:cs="Times New Roman"/>
          <w:b/>
          <w:sz w:val="24"/>
          <w:szCs w:val="24"/>
        </w:rPr>
      </w:pPr>
      <w:r w:rsidRPr="00E26FD0">
        <w:rPr>
          <w:rFonts w:ascii="Times New Roman" w:hAnsi="Times New Roman" w:cs="Times New Roman"/>
          <w:b/>
          <w:sz w:val="24"/>
          <w:szCs w:val="24"/>
        </w:rPr>
        <w:t>Tema:</w:t>
      </w:r>
    </w:p>
    <w:p w:rsidR="00DE2B05" w:rsidRPr="00E26FD0" w:rsidRDefault="003C4954" w:rsidP="00E26FD0">
      <w:pPr>
        <w:spacing w:line="480" w:lineRule="auto"/>
        <w:jc w:val="both"/>
        <w:rPr>
          <w:rFonts w:ascii="Times New Roman" w:hAnsi="Times New Roman" w:cs="Times New Roman"/>
          <w:b/>
          <w:sz w:val="24"/>
          <w:szCs w:val="24"/>
        </w:rPr>
      </w:pPr>
      <w:r w:rsidRPr="00E26FD0">
        <w:rPr>
          <w:rFonts w:ascii="Times New Roman" w:hAnsi="Times New Roman" w:cs="Times New Roman"/>
          <w:b/>
          <w:sz w:val="24"/>
          <w:szCs w:val="24"/>
        </w:rPr>
        <w:t>El servicio de transporte interprovincial y su incidencia en el nivel de satisfacción de los usuarios de la Cooperativa</w:t>
      </w:r>
      <w:r w:rsidR="00D44E2C" w:rsidRPr="00E26FD0">
        <w:rPr>
          <w:rFonts w:ascii="Times New Roman" w:hAnsi="Times New Roman" w:cs="Times New Roman"/>
          <w:b/>
          <w:sz w:val="24"/>
          <w:szCs w:val="24"/>
        </w:rPr>
        <w:t xml:space="preserve"> de Actividades, Transporte y Turismo</w:t>
      </w:r>
      <w:r w:rsidRPr="00E26FD0">
        <w:rPr>
          <w:rFonts w:ascii="Times New Roman" w:hAnsi="Times New Roman" w:cs="Times New Roman"/>
          <w:b/>
          <w:sz w:val="24"/>
          <w:szCs w:val="24"/>
        </w:rPr>
        <w:t xml:space="preserve"> </w:t>
      </w:r>
      <w:r w:rsidR="00D44E2C" w:rsidRPr="00E26FD0">
        <w:rPr>
          <w:rFonts w:ascii="Times New Roman" w:hAnsi="Times New Roman" w:cs="Times New Roman"/>
          <w:b/>
          <w:sz w:val="24"/>
          <w:szCs w:val="24"/>
        </w:rPr>
        <w:t xml:space="preserve">“COACTUR” </w:t>
      </w:r>
      <w:r w:rsidR="00E26FD0">
        <w:rPr>
          <w:rFonts w:ascii="Times New Roman" w:hAnsi="Times New Roman" w:cs="Times New Roman"/>
          <w:b/>
          <w:sz w:val="24"/>
          <w:szCs w:val="24"/>
        </w:rPr>
        <w:t xml:space="preserve"> de la ciudad de Portoviejo.</w:t>
      </w:r>
    </w:p>
    <w:p w:rsidR="003C4954" w:rsidRPr="00E26FD0" w:rsidRDefault="003C4954" w:rsidP="00E26FD0">
      <w:pPr>
        <w:spacing w:line="480" w:lineRule="auto"/>
        <w:jc w:val="center"/>
        <w:rPr>
          <w:rFonts w:ascii="Times New Roman" w:hAnsi="Times New Roman" w:cs="Times New Roman"/>
          <w:b/>
          <w:sz w:val="24"/>
          <w:szCs w:val="24"/>
        </w:rPr>
      </w:pPr>
      <w:r w:rsidRPr="00E26FD0">
        <w:rPr>
          <w:rFonts w:ascii="Times New Roman" w:hAnsi="Times New Roman" w:cs="Times New Roman"/>
          <w:b/>
          <w:sz w:val="24"/>
          <w:szCs w:val="24"/>
        </w:rPr>
        <w:t>Autor:</w:t>
      </w:r>
    </w:p>
    <w:p w:rsidR="00765B91" w:rsidRDefault="00765B91" w:rsidP="00F7061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Alex Ricardo Gutiérrez Ver</w:t>
      </w:r>
      <w:r w:rsidR="00764C69">
        <w:rPr>
          <w:rFonts w:ascii="Times New Roman" w:hAnsi="Times New Roman" w:cs="Times New Roman"/>
          <w:b/>
          <w:sz w:val="24"/>
          <w:szCs w:val="24"/>
        </w:rPr>
        <w:t>a</w:t>
      </w:r>
    </w:p>
    <w:p w:rsidR="00D067D8" w:rsidRDefault="00D067D8" w:rsidP="00F70612">
      <w:pPr>
        <w:spacing w:line="480" w:lineRule="auto"/>
        <w:jc w:val="center"/>
        <w:rPr>
          <w:rFonts w:ascii="Times New Roman" w:hAnsi="Times New Roman" w:cs="Times New Roman"/>
          <w:b/>
          <w:sz w:val="24"/>
          <w:szCs w:val="24"/>
        </w:rPr>
      </w:pPr>
    </w:p>
    <w:p w:rsidR="00D524B0" w:rsidRDefault="00D524B0" w:rsidP="00F7061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Tutor:</w:t>
      </w:r>
    </w:p>
    <w:p w:rsidR="00D524B0" w:rsidRDefault="001A50A9" w:rsidP="00D524B0">
      <w:pPr>
        <w:spacing w:line="480" w:lineRule="auto"/>
        <w:jc w:val="center"/>
        <w:rPr>
          <w:rFonts w:ascii="Times New Roman" w:hAnsi="Times New Roman" w:cs="Times New Roman"/>
          <w:b/>
          <w:sz w:val="24"/>
          <w:szCs w:val="24"/>
        </w:rPr>
        <w:sectPr w:rsidR="00D524B0" w:rsidSect="00286D01">
          <w:footerReference w:type="default" r:id="rId10"/>
          <w:pgSz w:w="12240" w:h="15840"/>
          <w:pgMar w:top="1418" w:right="1418" w:bottom="1418" w:left="2155" w:header="709" w:footer="709" w:gutter="0"/>
          <w:pgNumType w:fmt="lowerRoman" w:start="1"/>
          <w:cols w:space="708"/>
          <w:docGrid w:linePitch="360"/>
        </w:sectPr>
      </w:pPr>
      <w:r>
        <w:rPr>
          <w:rFonts w:ascii="Times New Roman" w:hAnsi="Times New Roman" w:cs="Times New Roman"/>
          <w:b/>
          <w:sz w:val="24"/>
          <w:szCs w:val="24"/>
        </w:rPr>
        <w:t>Ing. Hernán</w:t>
      </w:r>
      <w:r w:rsidR="008262A4">
        <w:rPr>
          <w:rFonts w:ascii="Times New Roman" w:hAnsi="Times New Roman" w:cs="Times New Roman"/>
          <w:b/>
          <w:sz w:val="24"/>
          <w:szCs w:val="24"/>
        </w:rPr>
        <w:t xml:space="preserve"> Gonzalo</w:t>
      </w:r>
      <w:r>
        <w:rPr>
          <w:rFonts w:ascii="Times New Roman" w:hAnsi="Times New Roman" w:cs="Times New Roman"/>
          <w:b/>
          <w:sz w:val="24"/>
          <w:szCs w:val="24"/>
        </w:rPr>
        <w:t xml:space="preserve"> Carrión</w:t>
      </w:r>
    </w:p>
    <w:p w:rsidR="0095380A" w:rsidRDefault="0095380A" w:rsidP="006C48B1">
      <w:pPr>
        <w:pStyle w:val="Ttulo1"/>
        <w:jc w:val="center"/>
      </w:pPr>
      <w:bookmarkStart w:id="1" w:name="_Toc523815615"/>
      <w:r>
        <w:lastRenderedPageBreak/>
        <w:t>CERTIFICACIÓN DEL TRABAJO DE TITULACIÓN</w:t>
      </w:r>
      <w:bookmarkEnd w:id="1"/>
    </w:p>
    <w:p w:rsidR="0095380A" w:rsidRDefault="0095380A" w:rsidP="00764315">
      <w:pPr>
        <w:autoSpaceDE w:val="0"/>
        <w:autoSpaceDN w:val="0"/>
        <w:adjustRightInd w:val="0"/>
        <w:spacing w:after="0" w:line="480" w:lineRule="auto"/>
        <w:jc w:val="center"/>
        <w:rPr>
          <w:rFonts w:ascii="Times New Roman" w:hAnsi="Times New Roman" w:cs="Times New Roman"/>
          <w:b/>
          <w:bCs/>
          <w:color w:val="000000"/>
          <w:sz w:val="28"/>
          <w:szCs w:val="28"/>
        </w:rPr>
      </w:pPr>
    </w:p>
    <w:p w:rsidR="006C48B1" w:rsidRDefault="006C48B1" w:rsidP="00764315">
      <w:pPr>
        <w:autoSpaceDE w:val="0"/>
        <w:autoSpaceDN w:val="0"/>
        <w:adjustRightInd w:val="0"/>
        <w:spacing w:after="0" w:line="480" w:lineRule="auto"/>
        <w:jc w:val="center"/>
        <w:rPr>
          <w:rFonts w:ascii="Times New Roman" w:hAnsi="Times New Roman" w:cs="Times New Roman"/>
          <w:b/>
          <w:bCs/>
          <w:color w:val="000000"/>
          <w:sz w:val="28"/>
          <w:szCs w:val="28"/>
        </w:rPr>
      </w:pPr>
    </w:p>
    <w:p w:rsidR="00CF3B52" w:rsidRDefault="005B1E15" w:rsidP="00CF3B52">
      <w:pPr>
        <w:autoSpaceDE w:val="0"/>
        <w:autoSpaceDN w:val="0"/>
        <w:adjustRightInd w:val="0"/>
        <w:spacing w:after="0" w:line="48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95380A">
        <w:rPr>
          <w:rFonts w:ascii="Times New Roman" w:hAnsi="Times New Roman" w:cs="Times New Roman"/>
          <w:bCs/>
          <w:color w:val="000000"/>
          <w:sz w:val="28"/>
          <w:szCs w:val="28"/>
        </w:rPr>
        <w:t>Ing. Hernán</w:t>
      </w:r>
      <w:r w:rsidR="008C21DB">
        <w:rPr>
          <w:rFonts w:ascii="Times New Roman" w:hAnsi="Times New Roman" w:cs="Times New Roman"/>
          <w:bCs/>
          <w:color w:val="000000"/>
          <w:sz w:val="28"/>
          <w:szCs w:val="28"/>
        </w:rPr>
        <w:t xml:space="preserve"> Gonzalo</w:t>
      </w:r>
      <w:r w:rsidR="0095380A">
        <w:rPr>
          <w:rFonts w:ascii="Times New Roman" w:hAnsi="Times New Roman" w:cs="Times New Roman"/>
          <w:bCs/>
          <w:color w:val="000000"/>
          <w:sz w:val="28"/>
          <w:szCs w:val="28"/>
        </w:rPr>
        <w:t xml:space="preserve"> Carrión </w:t>
      </w:r>
      <w:r w:rsidR="00CF3B52">
        <w:rPr>
          <w:rFonts w:ascii="Times New Roman" w:hAnsi="Times New Roman" w:cs="Times New Roman"/>
          <w:bCs/>
          <w:color w:val="000000"/>
          <w:sz w:val="28"/>
          <w:szCs w:val="28"/>
        </w:rPr>
        <w:t>certifica que: El trabajo de titulación “</w:t>
      </w:r>
      <w:r w:rsidR="00CF3B52" w:rsidRPr="00CF3B52">
        <w:rPr>
          <w:rFonts w:ascii="Times New Roman" w:hAnsi="Times New Roman" w:cs="Times New Roman"/>
          <w:b/>
          <w:bCs/>
          <w:color w:val="000000"/>
          <w:sz w:val="28"/>
          <w:szCs w:val="28"/>
        </w:rPr>
        <w:t xml:space="preserve">El servicio de transporte interprovincial y su incidencia en el nivel de satisfacción de los usuarios de la Cooperativa de Actividades, Transporte y Turismo “COACTUR” </w:t>
      </w:r>
      <w:r w:rsidR="00CF3B52">
        <w:rPr>
          <w:rFonts w:ascii="Times New Roman" w:hAnsi="Times New Roman" w:cs="Times New Roman"/>
          <w:b/>
          <w:bCs/>
          <w:color w:val="000000"/>
          <w:sz w:val="28"/>
          <w:szCs w:val="28"/>
        </w:rPr>
        <w:t xml:space="preserve"> de la ciudad de Portoviejo”, </w:t>
      </w:r>
      <w:r w:rsidR="00CF3B52">
        <w:rPr>
          <w:rFonts w:ascii="Times New Roman" w:hAnsi="Times New Roman" w:cs="Times New Roman"/>
          <w:bCs/>
          <w:color w:val="000000"/>
          <w:sz w:val="28"/>
          <w:szCs w:val="28"/>
        </w:rPr>
        <w:t xml:space="preserve">elaborado por el egresado </w:t>
      </w:r>
      <w:r w:rsidR="00703945">
        <w:rPr>
          <w:rFonts w:ascii="Times New Roman" w:hAnsi="Times New Roman" w:cs="Times New Roman"/>
          <w:bCs/>
          <w:color w:val="000000"/>
          <w:sz w:val="28"/>
          <w:szCs w:val="28"/>
        </w:rPr>
        <w:t>Alex Ricardo Gutiérrez Vera es original y realizado bajo mi dirección.</w:t>
      </w:r>
    </w:p>
    <w:p w:rsidR="00703945" w:rsidRDefault="00703945" w:rsidP="00CF3B52">
      <w:pPr>
        <w:autoSpaceDE w:val="0"/>
        <w:autoSpaceDN w:val="0"/>
        <w:adjustRightInd w:val="0"/>
        <w:spacing w:after="0" w:line="480" w:lineRule="auto"/>
        <w:jc w:val="both"/>
        <w:rPr>
          <w:rFonts w:ascii="Times New Roman" w:hAnsi="Times New Roman" w:cs="Times New Roman"/>
          <w:bCs/>
          <w:color w:val="000000"/>
          <w:sz w:val="28"/>
          <w:szCs w:val="28"/>
        </w:rPr>
      </w:pPr>
    </w:p>
    <w:p w:rsidR="00703945" w:rsidRPr="00CF3B52" w:rsidRDefault="005B1E15" w:rsidP="00CF3B52">
      <w:pPr>
        <w:autoSpaceDE w:val="0"/>
        <w:autoSpaceDN w:val="0"/>
        <w:adjustRightInd w:val="0"/>
        <w:spacing w:after="0" w:line="48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703945" w:rsidRPr="00703945">
        <w:rPr>
          <w:rFonts w:ascii="Times New Roman" w:hAnsi="Times New Roman" w:cs="Times New Roman"/>
          <w:bCs/>
          <w:color w:val="000000"/>
          <w:sz w:val="28"/>
          <w:szCs w:val="28"/>
        </w:rPr>
        <w:t>Habiendo demostrado en el desarrollo de la investigación, eficiencia, responsabilidad y originalidad en todas las actividades relacionadas con el proceso; siendo varios criter</w:t>
      </w:r>
      <w:r w:rsidR="00703945">
        <w:rPr>
          <w:rFonts w:ascii="Times New Roman" w:hAnsi="Times New Roman" w:cs="Times New Roman"/>
          <w:bCs/>
          <w:color w:val="000000"/>
          <w:sz w:val="28"/>
          <w:szCs w:val="28"/>
        </w:rPr>
        <w:t>ios de propiedad exclusiva del autor</w:t>
      </w:r>
      <w:r w:rsidR="00703945" w:rsidRPr="00703945">
        <w:rPr>
          <w:rFonts w:ascii="Times New Roman" w:hAnsi="Times New Roman" w:cs="Times New Roman"/>
          <w:bCs/>
          <w:color w:val="000000"/>
          <w:sz w:val="28"/>
          <w:szCs w:val="28"/>
        </w:rPr>
        <w:t>.</w:t>
      </w:r>
    </w:p>
    <w:p w:rsidR="0095380A" w:rsidRPr="0095380A" w:rsidRDefault="0095380A" w:rsidP="0095380A">
      <w:pPr>
        <w:autoSpaceDE w:val="0"/>
        <w:autoSpaceDN w:val="0"/>
        <w:adjustRightInd w:val="0"/>
        <w:spacing w:after="0" w:line="480" w:lineRule="auto"/>
        <w:rPr>
          <w:rFonts w:ascii="Times New Roman" w:hAnsi="Times New Roman" w:cs="Times New Roman"/>
          <w:bCs/>
          <w:color w:val="000000"/>
          <w:sz w:val="28"/>
          <w:szCs w:val="28"/>
        </w:rPr>
      </w:pPr>
    </w:p>
    <w:p w:rsidR="0095380A" w:rsidRDefault="0095380A" w:rsidP="00764315">
      <w:pPr>
        <w:autoSpaceDE w:val="0"/>
        <w:autoSpaceDN w:val="0"/>
        <w:adjustRightInd w:val="0"/>
        <w:spacing w:after="0" w:line="480" w:lineRule="auto"/>
        <w:jc w:val="center"/>
        <w:rPr>
          <w:rFonts w:ascii="Times New Roman" w:hAnsi="Times New Roman" w:cs="Times New Roman"/>
          <w:b/>
          <w:bCs/>
          <w:color w:val="000000"/>
          <w:sz w:val="28"/>
          <w:szCs w:val="28"/>
        </w:rPr>
      </w:pPr>
    </w:p>
    <w:p w:rsidR="0095380A" w:rsidRDefault="0095380A" w:rsidP="008C21DB">
      <w:pPr>
        <w:autoSpaceDE w:val="0"/>
        <w:autoSpaceDN w:val="0"/>
        <w:adjustRightInd w:val="0"/>
        <w:spacing w:after="0" w:line="480" w:lineRule="auto"/>
        <w:rPr>
          <w:rFonts w:ascii="Times New Roman" w:hAnsi="Times New Roman" w:cs="Times New Roman"/>
          <w:b/>
          <w:bCs/>
          <w:color w:val="000000"/>
          <w:sz w:val="28"/>
          <w:szCs w:val="28"/>
        </w:rPr>
      </w:pPr>
    </w:p>
    <w:p w:rsidR="008C21DB" w:rsidRDefault="008C21DB" w:rsidP="00764315">
      <w:pPr>
        <w:autoSpaceDE w:val="0"/>
        <w:autoSpaceDN w:val="0"/>
        <w:adjustRightInd w:val="0"/>
        <w:spacing w:after="0" w:line="480" w:lineRule="auto"/>
        <w:jc w:val="center"/>
        <w:rPr>
          <w:rFonts w:ascii="Times New Roman" w:hAnsi="Times New Roman" w:cs="Times New Roman"/>
          <w:b/>
          <w:bCs/>
          <w:color w:val="000000"/>
          <w:sz w:val="28"/>
          <w:szCs w:val="28"/>
        </w:rPr>
      </w:pPr>
    </w:p>
    <w:p w:rsidR="008C21DB" w:rsidRDefault="008C21DB" w:rsidP="00764315">
      <w:pPr>
        <w:autoSpaceDE w:val="0"/>
        <w:autoSpaceDN w:val="0"/>
        <w:adjustRightInd w:val="0"/>
        <w:spacing w:after="0" w:line="48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_______________________</w:t>
      </w:r>
    </w:p>
    <w:p w:rsidR="008C21DB" w:rsidRDefault="008C21DB" w:rsidP="00764315">
      <w:pPr>
        <w:autoSpaceDE w:val="0"/>
        <w:autoSpaceDN w:val="0"/>
        <w:adjustRightInd w:val="0"/>
        <w:spacing w:after="0" w:line="48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Ing. Hernán Gonzalo Carrión</w:t>
      </w:r>
    </w:p>
    <w:p w:rsidR="008C21DB" w:rsidRPr="008C21DB" w:rsidRDefault="008C21DB" w:rsidP="00764315">
      <w:pPr>
        <w:autoSpaceDE w:val="0"/>
        <w:autoSpaceDN w:val="0"/>
        <w:adjustRightInd w:val="0"/>
        <w:spacing w:after="0" w:line="48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TUTOR DEL TRABAJO DE TITULACIÓN</w:t>
      </w:r>
    </w:p>
    <w:p w:rsidR="0095380A" w:rsidRDefault="0095380A" w:rsidP="00F60119">
      <w:pPr>
        <w:autoSpaceDE w:val="0"/>
        <w:autoSpaceDN w:val="0"/>
        <w:adjustRightInd w:val="0"/>
        <w:spacing w:after="0" w:line="480" w:lineRule="auto"/>
        <w:rPr>
          <w:rFonts w:ascii="Times New Roman" w:hAnsi="Times New Roman" w:cs="Times New Roman"/>
          <w:b/>
          <w:bCs/>
          <w:color w:val="000000"/>
          <w:sz w:val="28"/>
          <w:szCs w:val="28"/>
        </w:rPr>
      </w:pPr>
    </w:p>
    <w:p w:rsidR="002E7BE9" w:rsidRDefault="002E7BE9" w:rsidP="00CD1784">
      <w:pPr>
        <w:pStyle w:val="Ttulo1"/>
        <w:jc w:val="center"/>
      </w:pPr>
      <w:bookmarkStart w:id="2" w:name="_Toc523815616"/>
      <w:r>
        <w:lastRenderedPageBreak/>
        <w:t>CERTIFICACIÓN DEL TRIBUNAL EXAMINADOR</w:t>
      </w:r>
      <w:bookmarkEnd w:id="2"/>
    </w:p>
    <w:p w:rsidR="002E7BE9" w:rsidRDefault="002E7BE9" w:rsidP="002E7BE9">
      <w:pPr>
        <w:autoSpaceDE w:val="0"/>
        <w:autoSpaceDN w:val="0"/>
        <w:adjustRightInd w:val="0"/>
        <w:spacing w:after="0" w:line="480" w:lineRule="auto"/>
        <w:jc w:val="center"/>
        <w:rPr>
          <w:rFonts w:ascii="Times New Roman" w:hAnsi="Times New Roman" w:cs="Times New Roman"/>
          <w:b/>
          <w:bCs/>
          <w:color w:val="000000"/>
          <w:sz w:val="28"/>
          <w:szCs w:val="28"/>
        </w:rPr>
      </w:pPr>
    </w:p>
    <w:p w:rsidR="00CD1784" w:rsidRDefault="00CD1784" w:rsidP="002E7BE9">
      <w:pPr>
        <w:autoSpaceDE w:val="0"/>
        <w:autoSpaceDN w:val="0"/>
        <w:adjustRightInd w:val="0"/>
        <w:spacing w:after="0" w:line="480" w:lineRule="auto"/>
        <w:jc w:val="center"/>
        <w:rPr>
          <w:rFonts w:ascii="Times New Roman" w:hAnsi="Times New Roman" w:cs="Times New Roman"/>
          <w:b/>
          <w:bCs/>
          <w:color w:val="000000"/>
          <w:sz w:val="28"/>
          <w:szCs w:val="28"/>
        </w:rPr>
      </w:pPr>
    </w:p>
    <w:p w:rsidR="002E7BE9" w:rsidRDefault="002E7BE9" w:rsidP="002E7BE9">
      <w:pPr>
        <w:autoSpaceDE w:val="0"/>
        <w:autoSpaceDN w:val="0"/>
        <w:adjustRightInd w:val="0"/>
        <w:spacing w:after="0" w:line="48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ab/>
        <w:t xml:space="preserve">Quienes suscriben, docentes miembros del tribunal de sustentación del trabajo de titulación: </w:t>
      </w:r>
      <w:r w:rsidRPr="002E7BE9">
        <w:rPr>
          <w:rFonts w:ascii="Times New Roman" w:hAnsi="Times New Roman" w:cs="Times New Roman"/>
          <w:bCs/>
          <w:color w:val="000000"/>
          <w:sz w:val="28"/>
          <w:szCs w:val="28"/>
        </w:rPr>
        <w:t>“</w:t>
      </w:r>
      <w:r w:rsidRPr="002E7BE9">
        <w:rPr>
          <w:rFonts w:ascii="Times New Roman" w:hAnsi="Times New Roman" w:cs="Times New Roman"/>
          <w:b/>
          <w:bCs/>
          <w:color w:val="000000"/>
          <w:sz w:val="28"/>
          <w:szCs w:val="28"/>
        </w:rPr>
        <w:t>El servicio de transporte interprovincial y su incidencia en el nivel de satisfacción de los usuarios de la Cooperativa de Actividades, Transporte y Turismo “COACTUR”  de la ciudad de Portoviejo”</w:t>
      </w:r>
      <w:r>
        <w:rPr>
          <w:rFonts w:ascii="Times New Roman" w:hAnsi="Times New Roman" w:cs="Times New Roman"/>
          <w:b/>
          <w:bCs/>
          <w:color w:val="000000"/>
          <w:sz w:val="28"/>
          <w:szCs w:val="28"/>
        </w:rPr>
        <w:t xml:space="preserve">. </w:t>
      </w:r>
    </w:p>
    <w:p w:rsidR="002E7BE9" w:rsidRDefault="002E7BE9" w:rsidP="002E7BE9">
      <w:pPr>
        <w:autoSpaceDE w:val="0"/>
        <w:autoSpaceDN w:val="0"/>
        <w:adjustRightInd w:val="0"/>
        <w:spacing w:after="0" w:line="480" w:lineRule="auto"/>
        <w:jc w:val="both"/>
        <w:rPr>
          <w:rFonts w:ascii="Times New Roman" w:hAnsi="Times New Roman" w:cs="Times New Roman"/>
          <w:bCs/>
          <w:color w:val="000000"/>
          <w:sz w:val="28"/>
          <w:szCs w:val="28"/>
        </w:rPr>
      </w:pPr>
    </w:p>
    <w:p w:rsidR="002E7BE9" w:rsidRDefault="002E7BE9" w:rsidP="002E7BE9">
      <w:pPr>
        <w:autoSpaceDE w:val="0"/>
        <w:autoSpaceDN w:val="0"/>
        <w:adjustRightInd w:val="0"/>
        <w:spacing w:after="0" w:line="48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t>Certificamos que el presente trabajo ha cumplido con los requisitos reglamentarios que exige la Universidad San Gregorio de Portoviejo.</w:t>
      </w:r>
    </w:p>
    <w:p w:rsidR="002E7BE9" w:rsidRDefault="002E7BE9" w:rsidP="002E7BE9">
      <w:pPr>
        <w:autoSpaceDE w:val="0"/>
        <w:autoSpaceDN w:val="0"/>
        <w:adjustRightInd w:val="0"/>
        <w:spacing w:after="0" w:line="480" w:lineRule="auto"/>
        <w:jc w:val="center"/>
        <w:rPr>
          <w:rFonts w:ascii="Times New Roman" w:hAnsi="Times New Roman" w:cs="Times New Roman"/>
          <w:b/>
          <w:bCs/>
          <w:color w:val="000000"/>
          <w:sz w:val="28"/>
          <w:szCs w:val="28"/>
        </w:rPr>
      </w:pPr>
    </w:p>
    <w:p w:rsidR="002E7BE9" w:rsidRDefault="002E7BE9" w:rsidP="002E7BE9">
      <w:pPr>
        <w:autoSpaceDE w:val="0"/>
        <w:autoSpaceDN w:val="0"/>
        <w:adjustRightInd w:val="0"/>
        <w:spacing w:after="0" w:line="48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Tribunal</w:t>
      </w:r>
    </w:p>
    <w:p w:rsidR="002E7BE9" w:rsidRDefault="002E7BE9" w:rsidP="002E7BE9">
      <w:pPr>
        <w:autoSpaceDE w:val="0"/>
        <w:autoSpaceDN w:val="0"/>
        <w:adjustRightInd w:val="0"/>
        <w:spacing w:after="0" w:line="480" w:lineRule="auto"/>
        <w:jc w:val="center"/>
        <w:rPr>
          <w:rFonts w:ascii="Times New Roman" w:hAnsi="Times New Roman" w:cs="Times New Roman"/>
          <w:b/>
          <w:bCs/>
          <w:color w:val="000000"/>
          <w:sz w:val="28"/>
          <w:szCs w:val="28"/>
        </w:rPr>
      </w:pPr>
    </w:p>
    <w:p w:rsidR="002E7BE9" w:rsidRPr="006F737C" w:rsidRDefault="002E7BE9" w:rsidP="002E7BE9">
      <w:pPr>
        <w:autoSpaceDE w:val="0"/>
        <w:autoSpaceDN w:val="0"/>
        <w:adjustRightInd w:val="0"/>
        <w:spacing w:after="0" w:line="480" w:lineRule="auto"/>
        <w:rPr>
          <w:rFonts w:ascii="Times New Roman" w:hAnsi="Times New Roman" w:cs="Times New Roman"/>
          <w:b/>
          <w:bCs/>
          <w:color w:val="000000"/>
          <w:sz w:val="28"/>
          <w:szCs w:val="28"/>
        </w:rPr>
      </w:pPr>
      <w:r w:rsidRPr="006F737C">
        <w:rPr>
          <w:rFonts w:ascii="Times New Roman" w:hAnsi="Times New Roman" w:cs="Times New Roman"/>
          <w:b/>
          <w:bCs/>
          <w:color w:val="000000"/>
          <w:sz w:val="28"/>
          <w:szCs w:val="28"/>
        </w:rPr>
        <w:t>_____________</w:t>
      </w:r>
      <w:r w:rsidR="00BE745C">
        <w:rPr>
          <w:rFonts w:ascii="Times New Roman" w:hAnsi="Times New Roman" w:cs="Times New Roman"/>
          <w:b/>
          <w:bCs/>
          <w:color w:val="000000"/>
          <w:sz w:val="28"/>
          <w:szCs w:val="28"/>
        </w:rPr>
        <w:t>_______________</w:t>
      </w:r>
      <w:r w:rsidR="002B34E6" w:rsidRPr="006F737C">
        <w:rPr>
          <w:rFonts w:ascii="Times New Roman" w:hAnsi="Times New Roman" w:cs="Times New Roman"/>
          <w:b/>
          <w:bCs/>
          <w:color w:val="000000"/>
          <w:sz w:val="28"/>
          <w:szCs w:val="28"/>
        </w:rPr>
        <w:t xml:space="preserve">     </w:t>
      </w:r>
      <w:r w:rsidR="006F737C">
        <w:rPr>
          <w:rFonts w:ascii="Times New Roman" w:hAnsi="Times New Roman" w:cs="Times New Roman"/>
          <w:b/>
          <w:bCs/>
          <w:color w:val="000000"/>
          <w:sz w:val="28"/>
          <w:szCs w:val="28"/>
        </w:rPr>
        <w:t xml:space="preserve">   </w:t>
      </w:r>
      <w:r w:rsidR="002B34E6" w:rsidRPr="006F737C">
        <w:rPr>
          <w:rFonts w:ascii="Times New Roman" w:hAnsi="Times New Roman" w:cs="Times New Roman"/>
          <w:b/>
          <w:bCs/>
          <w:color w:val="000000"/>
          <w:sz w:val="28"/>
          <w:szCs w:val="28"/>
        </w:rPr>
        <w:t xml:space="preserve"> </w:t>
      </w:r>
      <w:r w:rsidR="00BE745C">
        <w:rPr>
          <w:rFonts w:ascii="Times New Roman" w:hAnsi="Times New Roman" w:cs="Times New Roman"/>
          <w:b/>
          <w:bCs/>
          <w:color w:val="000000"/>
          <w:sz w:val="28"/>
          <w:szCs w:val="28"/>
        </w:rPr>
        <w:t xml:space="preserve">  </w:t>
      </w:r>
      <w:r w:rsidR="002B34E6" w:rsidRPr="006F737C">
        <w:rPr>
          <w:rFonts w:ascii="Times New Roman" w:hAnsi="Times New Roman" w:cs="Times New Roman"/>
          <w:b/>
          <w:bCs/>
          <w:color w:val="000000"/>
          <w:sz w:val="28"/>
          <w:szCs w:val="28"/>
        </w:rPr>
        <w:t>__</w:t>
      </w:r>
      <w:r w:rsidR="00152C26" w:rsidRPr="006F737C">
        <w:rPr>
          <w:rFonts w:ascii="Times New Roman" w:hAnsi="Times New Roman" w:cs="Times New Roman"/>
          <w:b/>
          <w:bCs/>
          <w:color w:val="000000"/>
          <w:sz w:val="28"/>
          <w:szCs w:val="28"/>
        </w:rPr>
        <w:t>________________________</w:t>
      </w:r>
      <w:r w:rsidR="002B34E6" w:rsidRPr="006F737C">
        <w:rPr>
          <w:rFonts w:ascii="Times New Roman" w:hAnsi="Times New Roman" w:cs="Times New Roman"/>
          <w:b/>
          <w:bCs/>
          <w:color w:val="000000"/>
          <w:sz w:val="28"/>
          <w:szCs w:val="28"/>
        </w:rPr>
        <w:t>_</w:t>
      </w:r>
      <w:r w:rsidR="00BE745C">
        <w:rPr>
          <w:rFonts w:ascii="Times New Roman" w:hAnsi="Times New Roman" w:cs="Times New Roman"/>
          <w:b/>
          <w:bCs/>
          <w:color w:val="000000"/>
          <w:sz w:val="28"/>
          <w:szCs w:val="28"/>
        </w:rPr>
        <w:t>_</w:t>
      </w:r>
    </w:p>
    <w:p w:rsidR="002E7BE9" w:rsidRPr="006F737C" w:rsidRDefault="002E7BE9" w:rsidP="002E7BE9">
      <w:pPr>
        <w:autoSpaceDE w:val="0"/>
        <w:autoSpaceDN w:val="0"/>
        <w:adjustRightInd w:val="0"/>
        <w:spacing w:after="0" w:line="480" w:lineRule="auto"/>
        <w:rPr>
          <w:rFonts w:ascii="Times New Roman" w:hAnsi="Times New Roman" w:cs="Times New Roman"/>
          <w:bCs/>
          <w:color w:val="000000"/>
          <w:sz w:val="24"/>
          <w:szCs w:val="24"/>
        </w:rPr>
      </w:pPr>
      <w:r w:rsidRPr="006F737C">
        <w:rPr>
          <w:rFonts w:ascii="Times New Roman" w:hAnsi="Times New Roman" w:cs="Times New Roman"/>
          <w:bCs/>
          <w:color w:val="000000"/>
          <w:sz w:val="24"/>
          <w:szCs w:val="24"/>
        </w:rPr>
        <w:t>Ing. Galo Enrique Cano Pita. Mg. MKT.</w:t>
      </w:r>
      <w:r w:rsidR="00152C26" w:rsidRPr="006F737C">
        <w:rPr>
          <w:rFonts w:ascii="Times New Roman" w:hAnsi="Times New Roman" w:cs="Times New Roman"/>
          <w:bCs/>
          <w:color w:val="000000"/>
          <w:sz w:val="24"/>
          <w:szCs w:val="24"/>
        </w:rPr>
        <w:t xml:space="preserve">         </w:t>
      </w:r>
      <w:r w:rsidR="006F737C">
        <w:rPr>
          <w:rFonts w:ascii="Times New Roman" w:hAnsi="Times New Roman" w:cs="Times New Roman"/>
          <w:bCs/>
          <w:color w:val="000000"/>
          <w:sz w:val="24"/>
          <w:szCs w:val="24"/>
        </w:rPr>
        <w:t xml:space="preserve">       </w:t>
      </w:r>
      <w:r w:rsidR="00152C26" w:rsidRPr="006F737C">
        <w:rPr>
          <w:rFonts w:ascii="Times New Roman" w:hAnsi="Times New Roman" w:cs="Times New Roman"/>
          <w:bCs/>
          <w:color w:val="000000"/>
          <w:sz w:val="24"/>
          <w:szCs w:val="24"/>
        </w:rPr>
        <w:t xml:space="preserve"> Ing. Hernán Gonzalo Carrión </w:t>
      </w:r>
      <w:r w:rsidR="002B34E6" w:rsidRPr="006F737C">
        <w:rPr>
          <w:rFonts w:ascii="Times New Roman" w:hAnsi="Times New Roman" w:cs="Times New Roman"/>
          <w:bCs/>
          <w:color w:val="000000"/>
          <w:sz w:val="24"/>
          <w:szCs w:val="24"/>
        </w:rPr>
        <w:t>Mg. Sc.</w:t>
      </w:r>
    </w:p>
    <w:p w:rsidR="002E7BE9" w:rsidRPr="006F737C" w:rsidRDefault="002B34E6" w:rsidP="002E7BE9">
      <w:pPr>
        <w:autoSpaceDE w:val="0"/>
        <w:autoSpaceDN w:val="0"/>
        <w:adjustRightInd w:val="0"/>
        <w:spacing w:after="0" w:line="480" w:lineRule="auto"/>
        <w:rPr>
          <w:rFonts w:ascii="Times New Roman" w:hAnsi="Times New Roman" w:cs="Times New Roman"/>
          <w:bCs/>
          <w:color w:val="000000"/>
          <w:sz w:val="24"/>
          <w:szCs w:val="24"/>
        </w:rPr>
      </w:pPr>
      <w:r w:rsidRPr="006F737C">
        <w:rPr>
          <w:rFonts w:ascii="Times New Roman" w:hAnsi="Times New Roman" w:cs="Times New Roman"/>
          <w:bCs/>
          <w:color w:val="000000"/>
          <w:sz w:val="24"/>
          <w:szCs w:val="24"/>
        </w:rPr>
        <w:t xml:space="preserve">Coordinador de la carrera de Marketing             </w:t>
      </w:r>
      <w:r w:rsidR="006F737C">
        <w:rPr>
          <w:rFonts w:ascii="Times New Roman" w:hAnsi="Times New Roman" w:cs="Times New Roman"/>
          <w:bCs/>
          <w:color w:val="000000"/>
          <w:sz w:val="24"/>
          <w:szCs w:val="24"/>
        </w:rPr>
        <w:t xml:space="preserve">        </w:t>
      </w:r>
      <w:r w:rsidRPr="006F737C">
        <w:rPr>
          <w:rFonts w:ascii="Times New Roman" w:hAnsi="Times New Roman" w:cs="Times New Roman"/>
          <w:bCs/>
          <w:color w:val="000000"/>
          <w:sz w:val="24"/>
          <w:szCs w:val="24"/>
        </w:rPr>
        <w:t xml:space="preserve"> Tutor del Trabajo de Titulación</w:t>
      </w:r>
    </w:p>
    <w:p w:rsidR="002E7BE9" w:rsidRPr="006F737C" w:rsidRDefault="002E7BE9" w:rsidP="002E7BE9">
      <w:pPr>
        <w:autoSpaceDE w:val="0"/>
        <w:autoSpaceDN w:val="0"/>
        <w:adjustRightInd w:val="0"/>
        <w:spacing w:after="0" w:line="480" w:lineRule="auto"/>
        <w:jc w:val="center"/>
        <w:rPr>
          <w:rFonts w:ascii="Times New Roman" w:hAnsi="Times New Roman" w:cs="Times New Roman"/>
          <w:bCs/>
          <w:color w:val="000000"/>
          <w:sz w:val="28"/>
          <w:szCs w:val="28"/>
        </w:rPr>
      </w:pPr>
    </w:p>
    <w:p w:rsidR="002E7BE9" w:rsidRPr="006F737C" w:rsidRDefault="00BE745C" w:rsidP="002B34E6">
      <w:pPr>
        <w:autoSpaceDE w:val="0"/>
        <w:autoSpaceDN w:val="0"/>
        <w:adjustRightInd w:val="0"/>
        <w:spacing w:after="0" w:line="48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____________________________</w:t>
      </w:r>
      <w:r w:rsidR="006F737C" w:rsidRPr="006F737C">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6F737C" w:rsidRPr="006F737C">
        <w:rPr>
          <w:rFonts w:ascii="Times New Roman" w:hAnsi="Times New Roman" w:cs="Times New Roman"/>
          <w:bCs/>
          <w:color w:val="000000"/>
          <w:sz w:val="28"/>
          <w:szCs w:val="28"/>
        </w:rPr>
        <w:t>_</w:t>
      </w:r>
      <w:r w:rsidR="002B34E6" w:rsidRPr="006F737C">
        <w:rPr>
          <w:rFonts w:ascii="Times New Roman" w:hAnsi="Times New Roman" w:cs="Times New Roman"/>
          <w:bCs/>
          <w:color w:val="000000"/>
          <w:sz w:val="28"/>
          <w:szCs w:val="28"/>
        </w:rPr>
        <w:t>___________________________</w:t>
      </w:r>
    </w:p>
    <w:p w:rsidR="002B34E6" w:rsidRPr="006F737C" w:rsidRDefault="00BE745C" w:rsidP="002B34E6">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2B34E6" w:rsidRPr="006F737C">
        <w:rPr>
          <w:rFonts w:ascii="Times New Roman" w:hAnsi="Times New Roman" w:cs="Times New Roman"/>
          <w:bCs/>
          <w:color w:val="000000"/>
          <w:sz w:val="24"/>
          <w:szCs w:val="24"/>
        </w:rPr>
        <w:t xml:space="preserve">Ab. Simón Flores de Valgas </w:t>
      </w:r>
      <w:r w:rsidR="006F737C" w:rsidRPr="006F737C">
        <w:rPr>
          <w:rFonts w:ascii="Times New Roman" w:hAnsi="Times New Roman" w:cs="Times New Roman"/>
          <w:bCs/>
          <w:color w:val="000000"/>
          <w:sz w:val="24"/>
          <w:szCs w:val="24"/>
        </w:rPr>
        <w:t xml:space="preserve">C. Mg. Sc.           </w:t>
      </w:r>
      <w:r w:rsidR="006F737C">
        <w:rPr>
          <w:rFonts w:ascii="Times New Roman" w:hAnsi="Times New Roman" w:cs="Times New Roman"/>
          <w:bCs/>
          <w:color w:val="000000"/>
          <w:sz w:val="24"/>
          <w:szCs w:val="24"/>
        </w:rPr>
        <w:t xml:space="preserve">  </w:t>
      </w:r>
      <w:r w:rsidR="006F737C" w:rsidRPr="006F737C">
        <w:rPr>
          <w:rFonts w:ascii="Times New Roman" w:hAnsi="Times New Roman" w:cs="Times New Roman"/>
          <w:bCs/>
          <w:color w:val="000000"/>
          <w:sz w:val="24"/>
          <w:szCs w:val="24"/>
        </w:rPr>
        <w:t xml:space="preserve"> </w:t>
      </w:r>
      <w:r w:rsidR="00051324">
        <w:rPr>
          <w:rFonts w:ascii="Times New Roman" w:hAnsi="Times New Roman" w:cs="Times New Roman"/>
          <w:bCs/>
          <w:color w:val="000000"/>
          <w:sz w:val="24"/>
          <w:szCs w:val="24"/>
        </w:rPr>
        <w:t xml:space="preserve">           </w:t>
      </w:r>
      <w:r w:rsidR="006F737C" w:rsidRPr="006F737C">
        <w:rPr>
          <w:rFonts w:ascii="Times New Roman" w:hAnsi="Times New Roman" w:cs="Times New Roman"/>
          <w:bCs/>
          <w:color w:val="000000"/>
          <w:sz w:val="24"/>
          <w:szCs w:val="24"/>
        </w:rPr>
        <w:t xml:space="preserve">Ing. Evelyn </w:t>
      </w:r>
      <w:proofErr w:type="spellStart"/>
      <w:r w:rsidR="00051324">
        <w:rPr>
          <w:rFonts w:ascii="Times New Roman" w:hAnsi="Times New Roman" w:cs="Times New Roman"/>
          <w:bCs/>
          <w:color w:val="000000"/>
          <w:sz w:val="24"/>
          <w:szCs w:val="24"/>
        </w:rPr>
        <w:t>Párraga</w:t>
      </w:r>
      <w:proofErr w:type="spellEnd"/>
      <w:r w:rsidR="00051324">
        <w:rPr>
          <w:rFonts w:ascii="Times New Roman" w:hAnsi="Times New Roman" w:cs="Times New Roman"/>
          <w:bCs/>
          <w:color w:val="000000"/>
          <w:sz w:val="24"/>
          <w:szCs w:val="24"/>
        </w:rPr>
        <w:t xml:space="preserve"> Patiño</w:t>
      </w:r>
    </w:p>
    <w:p w:rsidR="002E7BE9" w:rsidRPr="006F737C" w:rsidRDefault="006F737C" w:rsidP="006F737C">
      <w:pPr>
        <w:autoSpaceDE w:val="0"/>
        <w:autoSpaceDN w:val="0"/>
        <w:adjustRightInd w:val="0"/>
        <w:spacing w:after="0" w:line="480" w:lineRule="auto"/>
        <w:rPr>
          <w:rFonts w:ascii="Times New Roman" w:hAnsi="Times New Roman" w:cs="Times New Roman"/>
          <w:bCs/>
          <w:color w:val="000000"/>
          <w:sz w:val="24"/>
          <w:szCs w:val="24"/>
        </w:rPr>
      </w:pPr>
      <w:r w:rsidRPr="006F737C">
        <w:rPr>
          <w:rFonts w:ascii="Times New Roman" w:hAnsi="Times New Roman" w:cs="Times New Roman"/>
          <w:bCs/>
          <w:color w:val="000000"/>
          <w:sz w:val="24"/>
          <w:szCs w:val="24"/>
        </w:rPr>
        <w:t xml:space="preserve">              Miembro del Tribunal                                   </w:t>
      </w:r>
      <w:r w:rsidR="00051324">
        <w:rPr>
          <w:rFonts w:ascii="Times New Roman" w:hAnsi="Times New Roman" w:cs="Times New Roman"/>
          <w:bCs/>
          <w:color w:val="000000"/>
          <w:sz w:val="24"/>
          <w:szCs w:val="24"/>
        </w:rPr>
        <w:t xml:space="preserve">        </w:t>
      </w:r>
      <w:r w:rsidRPr="006F737C">
        <w:rPr>
          <w:rFonts w:ascii="Times New Roman" w:hAnsi="Times New Roman" w:cs="Times New Roman"/>
          <w:bCs/>
          <w:color w:val="000000"/>
          <w:sz w:val="24"/>
          <w:szCs w:val="24"/>
        </w:rPr>
        <w:t xml:space="preserve"> Miembro del Tribunal</w:t>
      </w:r>
    </w:p>
    <w:p w:rsidR="00764315" w:rsidRPr="00AF2F58" w:rsidRDefault="00764315" w:rsidP="006C48B1">
      <w:pPr>
        <w:pStyle w:val="Ttulo1"/>
        <w:jc w:val="center"/>
      </w:pPr>
      <w:bookmarkStart w:id="3" w:name="_Toc523815617"/>
      <w:r w:rsidRPr="00AF2F58">
        <w:lastRenderedPageBreak/>
        <w:t>DECLARACIÓN DE AUTORÍA.</w:t>
      </w:r>
      <w:bookmarkEnd w:id="3"/>
    </w:p>
    <w:p w:rsidR="00764315" w:rsidRDefault="00764315" w:rsidP="00764315">
      <w:pPr>
        <w:autoSpaceDE w:val="0"/>
        <w:autoSpaceDN w:val="0"/>
        <w:adjustRightInd w:val="0"/>
        <w:spacing w:after="0" w:line="480" w:lineRule="auto"/>
        <w:jc w:val="both"/>
        <w:rPr>
          <w:rFonts w:ascii="Times New Roman" w:hAnsi="Times New Roman" w:cs="Times New Roman"/>
          <w:color w:val="000000"/>
          <w:sz w:val="28"/>
          <w:szCs w:val="28"/>
        </w:rPr>
      </w:pPr>
    </w:p>
    <w:p w:rsidR="006C48B1" w:rsidRPr="00AF2F58" w:rsidRDefault="006C48B1" w:rsidP="00764315">
      <w:pPr>
        <w:autoSpaceDE w:val="0"/>
        <w:autoSpaceDN w:val="0"/>
        <w:adjustRightInd w:val="0"/>
        <w:spacing w:after="0" w:line="480" w:lineRule="auto"/>
        <w:jc w:val="both"/>
        <w:rPr>
          <w:rFonts w:ascii="Times New Roman" w:hAnsi="Times New Roman" w:cs="Times New Roman"/>
          <w:color w:val="000000"/>
          <w:sz w:val="28"/>
          <w:szCs w:val="28"/>
        </w:rPr>
      </w:pPr>
    </w:p>
    <w:p w:rsidR="00764315" w:rsidRPr="00AF2F58" w:rsidRDefault="005B1E15" w:rsidP="00764315">
      <w:pPr>
        <w:spacing w:line="480" w:lineRule="auto"/>
        <w:jc w:val="both"/>
        <w:rPr>
          <w:rFonts w:ascii="Times New Roman" w:hAnsi="Times New Roman" w:cs="Times New Roman"/>
          <w:sz w:val="28"/>
          <w:szCs w:val="28"/>
        </w:rPr>
      </w:pPr>
      <w:r>
        <w:rPr>
          <w:rFonts w:ascii="Times New Roman" w:hAnsi="Times New Roman" w:cs="Times New Roman"/>
          <w:color w:val="000000"/>
          <w:sz w:val="28"/>
          <w:szCs w:val="28"/>
        </w:rPr>
        <w:tab/>
      </w:r>
      <w:r w:rsidR="00764315" w:rsidRPr="00AF2F58">
        <w:rPr>
          <w:rFonts w:ascii="Times New Roman" w:hAnsi="Times New Roman" w:cs="Times New Roman"/>
          <w:color w:val="000000"/>
          <w:sz w:val="28"/>
          <w:szCs w:val="28"/>
        </w:rPr>
        <w:t xml:space="preserve">La responsabilidad del presente estudio, así como sus argumentos, análisis, procedimientos, ideas, resultados, conclusiones y recomendaciones del tema: </w:t>
      </w:r>
      <w:r w:rsidR="00764315" w:rsidRPr="00AF2F58">
        <w:rPr>
          <w:rFonts w:ascii="Times New Roman" w:hAnsi="Times New Roman" w:cs="Times New Roman"/>
          <w:b/>
          <w:bCs/>
          <w:color w:val="000000"/>
          <w:sz w:val="28"/>
          <w:szCs w:val="28"/>
        </w:rPr>
        <w:t>“</w:t>
      </w:r>
      <w:r w:rsidR="00764315" w:rsidRPr="00AF2F58">
        <w:rPr>
          <w:rFonts w:ascii="Times New Roman" w:hAnsi="Times New Roman" w:cs="Times New Roman"/>
          <w:b/>
          <w:sz w:val="28"/>
          <w:szCs w:val="28"/>
        </w:rPr>
        <w:t>El servicio de transporte interprovincial y su incidencia en el nivel de satisfacción de los usuarios de la Cooperativa de Actividades, Transporte y Turismo “COACTUR” de la ciudad de Portoviejo</w:t>
      </w:r>
      <w:r w:rsidR="00764315" w:rsidRPr="00AF2F58">
        <w:rPr>
          <w:rFonts w:ascii="Times New Roman" w:hAnsi="Times New Roman" w:cs="Times New Roman"/>
          <w:b/>
          <w:bCs/>
          <w:color w:val="000000"/>
          <w:sz w:val="28"/>
          <w:szCs w:val="28"/>
        </w:rPr>
        <w:t xml:space="preserve">.”, </w:t>
      </w:r>
      <w:r w:rsidR="00764315" w:rsidRPr="00AF2F58">
        <w:rPr>
          <w:rFonts w:ascii="Times New Roman" w:hAnsi="Times New Roman" w:cs="Times New Roman"/>
          <w:color w:val="000000"/>
          <w:sz w:val="28"/>
          <w:szCs w:val="28"/>
        </w:rPr>
        <w:t>pertenecen exclusivamente a su autor. Quien con un trabajo en conjunto con el tutor del trabajo de titulación, logró culminar con éxito el tema planteado.  Además cedo los derechos de autoría del presente trabajo de titulación a favor de la Universidad San Gregorio de Portoviejo.</w:t>
      </w:r>
    </w:p>
    <w:p w:rsidR="00764315" w:rsidRDefault="00764315" w:rsidP="00764315">
      <w:pPr>
        <w:spacing w:line="480" w:lineRule="auto"/>
        <w:rPr>
          <w:rFonts w:ascii="Times New Roman" w:hAnsi="Times New Roman" w:cs="Times New Roman"/>
          <w:b/>
          <w:sz w:val="28"/>
          <w:szCs w:val="28"/>
        </w:rPr>
      </w:pPr>
    </w:p>
    <w:p w:rsidR="00764315" w:rsidRPr="00AF2F58" w:rsidRDefault="00764315" w:rsidP="00764315">
      <w:pPr>
        <w:spacing w:line="480" w:lineRule="auto"/>
        <w:rPr>
          <w:rFonts w:ascii="Times New Roman" w:hAnsi="Times New Roman" w:cs="Times New Roman"/>
          <w:b/>
          <w:sz w:val="28"/>
          <w:szCs w:val="28"/>
        </w:rPr>
      </w:pPr>
    </w:p>
    <w:p w:rsidR="00764315" w:rsidRPr="00AF2F58" w:rsidRDefault="00764315" w:rsidP="00764315">
      <w:pPr>
        <w:spacing w:line="480" w:lineRule="auto"/>
        <w:jc w:val="center"/>
        <w:rPr>
          <w:rFonts w:ascii="Times New Roman" w:hAnsi="Times New Roman" w:cs="Times New Roman"/>
          <w:b/>
          <w:sz w:val="28"/>
          <w:szCs w:val="28"/>
        </w:rPr>
      </w:pPr>
      <w:r w:rsidRPr="00AF2F58">
        <w:rPr>
          <w:rFonts w:ascii="Times New Roman" w:hAnsi="Times New Roman" w:cs="Times New Roman"/>
          <w:b/>
          <w:noProof/>
          <w:sz w:val="28"/>
          <w:szCs w:val="28"/>
          <w:lang w:eastAsia="es-EC"/>
        </w:rPr>
        <mc:AlternateContent>
          <mc:Choice Requires="wps">
            <w:drawing>
              <wp:anchor distT="0" distB="0" distL="114300" distR="114300" simplePos="0" relativeHeight="251699200" behindDoc="0" locked="0" layoutInCell="1" allowOverlap="1" wp14:anchorId="4A1D3D0A" wp14:editId="5EBB8F22">
                <wp:simplePos x="0" y="0"/>
                <wp:positionH relativeFrom="margin">
                  <wp:align>center</wp:align>
                </wp:positionH>
                <wp:positionV relativeFrom="paragraph">
                  <wp:posOffset>313690</wp:posOffset>
                </wp:positionV>
                <wp:extent cx="2752725" cy="0"/>
                <wp:effectExtent l="0" t="0" r="28575" b="19050"/>
                <wp:wrapNone/>
                <wp:docPr id="73" name="Conector recto 73"/>
                <wp:cNvGraphicFramePr/>
                <a:graphic xmlns:a="http://schemas.openxmlformats.org/drawingml/2006/main">
                  <a:graphicData uri="http://schemas.microsoft.com/office/word/2010/wordprocessingShape">
                    <wps:wsp>
                      <wps:cNvCnPr/>
                      <wps:spPr>
                        <a:xfrm flipV="1">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6180A9" id="Conector recto 73" o:spid="_x0000_s1026" style="position:absolute;flip:y;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7pt" to="216.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" strokecolor="black [3200]" strokeweight=".5pt">
                <v:stroke joinstyle="miter"/>
                <w10:wrap anchorx="margin"/>
              </v:line>
            </w:pict>
          </mc:Fallback>
        </mc:AlternateContent>
      </w:r>
    </w:p>
    <w:p w:rsidR="00764315" w:rsidRPr="00AF2F58" w:rsidRDefault="00764315" w:rsidP="00764315">
      <w:pPr>
        <w:spacing w:line="480" w:lineRule="auto"/>
        <w:jc w:val="center"/>
        <w:rPr>
          <w:rFonts w:ascii="Times New Roman" w:hAnsi="Times New Roman" w:cs="Times New Roman"/>
          <w:b/>
          <w:sz w:val="28"/>
          <w:szCs w:val="28"/>
        </w:rPr>
      </w:pPr>
    </w:p>
    <w:p w:rsidR="00764315" w:rsidRPr="00AF2F58" w:rsidRDefault="00764315" w:rsidP="00764315">
      <w:pPr>
        <w:spacing w:line="480" w:lineRule="auto"/>
        <w:jc w:val="center"/>
        <w:rPr>
          <w:rFonts w:ascii="Times New Roman" w:hAnsi="Times New Roman" w:cs="Times New Roman"/>
          <w:sz w:val="28"/>
          <w:szCs w:val="28"/>
        </w:rPr>
      </w:pPr>
      <w:r w:rsidRPr="00AF2F58">
        <w:rPr>
          <w:rFonts w:ascii="Times New Roman" w:hAnsi="Times New Roman" w:cs="Times New Roman"/>
          <w:sz w:val="28"/>
          <w:szCs w:val="28"/>
        </w:rPr>
        <w:t>Alex Ricardo Gutiérrez Vera</w:t>
      </w:r>
    </w:p>
    <w:p w:rsidR="0095380A" w:rsidRDefault="00CF3B52" w:rsidP="00CF3B52">
      <w:pPr>
        <w:spacing w:line="480" w:lineRule="auto"/>
        <w:jc w:val="center"/>
        <w:rPr>
          <w:rFonts w:ascii="Times New Roman" w:hAnsi="Times New Roman" w:cs="Times New Roman"/>
          <w:sz w:val="28"/>
          <w:szCs w:val="28"/>
        </w:rPr>
      </w:pPr>
      <w:r>
        <w:rPr>
          <w:rFonts w:ascii="Times New Roman" w:hAnsi="Times New Roman" w:cs="Times New Roman"/>
          <w:sz w:val="28"/>
          <w:szCs w:val="28"/>
        </w:rPr>
        <w:t>Autor</w:t>
      </w:r>
    </w:p>
    <w:p w:rsidR="00EA3CF0" w:rsidRDefault="00EA3CF0" w:rsidP="006C48B1">
      <w:pPr>
        <w:pStyle w:val="Ttulo1"/>
        <w:jc w:val="center"/>
      </w:pPr>
      <w:bookmarkStart w:id="4" w:name="_Toc523815618"/>
      <w:r>
        <w:lastRenderedPageBreak/>
        <w:t>AGRADECIMIENTO</w:t>
      </w:r>
      <w:bookmarkEnd w:id="4"/>
    </w:p>
    <w:p w:rsidR="006C48B1" w:rsidRPr="006C48B1" w:rsidRDefault="006C48B1" w:rsidP="006C48B1">
      <w:pPr>
        <w:rPr>
          <w:lang w:eastAsia="es-EC"/>
        </w:rPr>
      </w:pPr>
    </w:p>
    <w:p w:rsidR="00EA3CF0" w:rsidRDefault="00EA3CF0" w:rsidP="00CF3B52">
      <w:pPr>
        <w:spacing w:line="480" w:lineRule="auto"/>
        <w:jc w:val="center"/>
        <w:rPr>
          <w:rFonts w:ascii="Times New Roman" w:hAnsi="Times New Roman" w:cs="Times New Roman"/>
          <w:b/>
          <w:sz w:val="28"/>
          <w:szCs w:val="28"/>
        </w:rPr>
      </w:pPr>
    </w:p>
    <w:p w:rsidR="00EA3CF0" w:rsidRDefault="005B1E15" w:rsidP="00EA3CF0">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00EA3CF0">
        <w:rPr>
          <w:rFonts w:ascii="Times New Roman" w:hAnsi="Times New Roman" w:cs="Times New Roman"/>
          <w:sz w:val="28"/>
          <w:szCs w:val="28"/>
        </w:rPr>
        <w:t xml:space="preserve">Le agradezco </w:t>
      </w:r>
      <w:r w:rsidR="00416FB3">
        <w:rPr>
          <w:rFonts w:ascii="Times New Roman" w:hAnsi="Times New Roman" w:cs="Times New Roman"/>
          <w:sz w:val="28"/>
          <w:szCs w:val="28"/>
        </w:rPr>
        <w:t>a mi familia por el apoyo fundamental durante todos estos años de mi carrera como estudiante.</w:t>
      </w:r>
    </w:p>
    <w:p w:rsidR="00416FB3" w:rsidRDefault="00416FB3" w:rsidP="00EA3CF0">
      <w:pPr>
        <w:spacing w:line="480" w:lineRule="auto"/>
        <w:jc w:val="both"/>
        <w:rPr>
          <w:rFonts w:ascii="Times New Roman" w:hAnsi="Times New Roman" w:cs="Times New Roman"/>
          <w:sz w:val="28"/>
          <w:szCs w:val="28"/>
        </w:rPr>
      </w:pPr>
    </w:p>
    <w:p w:rsidR="00416FB3" w:rsidRDefault="005B1E15" w:rsidP="00EA3CF0">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00416FB3">
        <w:rPr>
          <w:rFonts w:ascii="Times New Roman" w:hAnsi="Times New Roman" w:cs="Times New Roman"/>
          <w:sz w:val="28"/>
          <w:szCs w:val="28"/>
        </w:rPr>
        <w:t>Agradezco a mis docentes quienes con su dedicación y esfuerzo supieron guiarme para salir adelante en mis años de estudio.</w:t>
      </w:r>
    </w:p>
    <w:p w:rsidR="00416FB3" w:rsidRDefault="00416FB3" w:rsidP="00EA3CF0">
      <w:pPr>
        <w:spacing w:line="480" w:lineRule="auto"/>
        <w:jc w:val="both"/>
        <w:rPr>
          <w:rFonts w:ascii="Times New Roman" w:hAnsi="Times New Roman" w:cs="Times New Roman"/>
          <w:sz w:val="28"/>
          <w:szCs w:val="28"/>
        </w:rPr>
      </w:pPr>
    </w:p>
    <w:p w:rsidR="00416FB3" w:rsidRPr="00EA3CF0" w:rsidRDefault="005B1E15" w:rsidP="00EA3CF0">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00BB4AC7">
        <w:rPr>
          <w:rFonts w:ascii="Times New Roman" w:hAnsi="Times New Roman" w:cs="Times New Roman"/>
          <w:sz w:val="28"/>
          <w:szCs w:val="28"/>
        </w:rPr>
        <w:t>Le agradezco a Perlita por hacerme compañía durante todo este exhaustivo proceso de tesis.</w:t>
      </w:r>
    </w:p>
    <w:p w:rsidR="00EA3CF0" w:rsidRDefault="00EA3CF0" w:rsidP="00BB4AC7">
      <w:pPr>
        <w:spacing w:line="480" w:lineRule="auto"/>
        <w:rPr>
          <w:rFonts w:ascii="Times New Roman" w:hAnsi="Times New Roman" w:cs="Times New Roman"/>
          <w:sz w:val="28"/>
          <w:szCs w:val="28"/>
        </w:rPr>
      </w:pPr>
    </w:p>
    <w:p w:rsidR="00BB4AC7" w:rsidRDefault="005B1E15" w:rsidP="00BB4AC7">
      <w:pPr>
        <w:spacing w:line="480" w:lineRule="auto"/>
        <w:rPr>
          <w:rFonts w:ascii="Times New Roman" w:hAnsi="Times New Roman" w:cs="Times New Roman"/>
          <w:sz w:val="28"/>
          <w:szCs w:val="28"/>
        </w:rPr>
      </w:pPr>
      <w:r>
        <w:rPr>
          <w:rFonts w:ascii="Times New Roman" w:hAnsi="Times New Roman" w:cs="Times New Roman"/>
          <w:sz w:val="28"/>
          <w:szCs w:val="28"/>
        </w:rPr>
        <w:tab/>
      </w:r>
      <w:r w:rsidR="00BB4AC7">
        <w:rPr>
          <w:rFonts w:ascii="Times New Roman" w:hAnsi="Times New Roman" w:cs="Times New Roman"/>
          <w:sz w:val="28"/>
          <w:szCs w:val="28"/>
        </w:rPr>
        <w:t>Por último y no menos importante mis sinceros agradecimientos a mi hermana B. Isabel Gutiérrez Vera por su entera disposición a ayudarme cada vez que lo he necesitado.</w:t>
      </w:r>
    </w:p>
    <w:p w:rsidR="00735569" w:rsidRDefault="00735569" w:rsidP="00CF3B52">
      <w:pPr>
        <w:spacing w:line="480" w:lineRule="auto"/>
        <w:jc w:val="center"/>
        <w:rPr>
          <w:rFonts w:ascii="Times New Roman" w:hAnsi="Times New Roman" w:cs="Times New Roman"/>
          <w:sz w:val="28"/>
          <w:szCs w:val="28"/>
        </w:rPr>
      </w:pPr>
    </w:p>
    <w:p w:rsidR="006C48B1" w:rsidRDefault="006C48B1" w:rsidP="00CF3B52">
      <w:pPr>
        <w:spacing w:line="480" w:lineRule="auto"/>
        <w:jc w:val="center"/>
        <w:rPr>
          <w:rFonts w:ascii="Times New Roman" w:hAnsi="Times New Roman" w:cs="Times New Roman"/>
          <w:sz w:val="28"/>
          <w:szCs w:val="28"/>
        </w:rPr>
      </w:pPr>
    </w:p>
    <w:p w:rsidR="00EA3CF0" w:rsidRDefault="000669AA" w:rsidP="000669AA">
      <w:pPr>
        <w:spacing w:line="480" w:lineRule="auto"/>
        <w:jc w:val="right"/>
        <w:rPr>
          <w:rFonts w:ascii="Times New Roman" w:hAnsi="Times New Roman" w:cs="Times New Roman"/>
          <w:sz w:val="28"/>
          <w:szCs w:val="28"/>
        </w:rPr>
      </w:pPr>
      <w:r>
        <w:rPr>
          <w:rFonts w:ascii="Times New Roman" w:hAnsi="Times New Roman" w:cs="Times New Roman"/>
          <w:sz w:val="28"/>
          <w:szCs w:val="28"/>
        </w:rPr>
        <w:t>Alex Ricardo Gutiérrez Vera</w:t>
      </w:r>
    </w:p>
    <w:p w:rsidR="00EA3CF0" w:rsidRDefault="00294BAA" w:rsidP="006C48B1">
      <w:pPr>
        <w:pStyle w:val="Ttulo1"/>
        <w:jc w:val="center"/>
      </w:pPr>
      <w:bookmarkStart w:id="5" w:name="_Toc523815619"/>
      <w:r>
        <w:lastRenderedPageBreak/>
        <w:t>DEDICATORIA</w:t>
      </w:r>
      <w:bookmarkEnd w:id="5"/>
    </w:p>
    <w:p w:rsidR="00294BAA" w:rsidRDefault="00294BAA" w:rsidP="00CF3B52">
      <w:pPr>
        <w:spacing w:line="480" w:lineRule="auto"/>
        <w:jc w:val="center"/>
        <w:rPr>
          <w:rFonts w:ascii="Times New Roman" w:hAnsi="Times New Roman" w:cs="Times New Roman"/>
          <w:b/>
          <w:sz w:val="28"/>
          <w:szCs w:val="28"/>
        </w:rPr>
      </w:pPr>
    </w:p>
    <w:p w:rsidR="00294BAA" w:rsidRDefault="005B1E15" w:rsidP="00294BAA">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00DD1593">
        <w:rPr>
          <w:rFonts w:ascii="Times New Roman" w:hAnsi="Times New Roman" w:cs="Times New Roman"/>
          <w:sz w:val="28"/>
          <w:szCs w:val="28"/>
        </w:rPr>
        <w:t xml:space="preserve">Primeramente a mi madre, la Ing. Norma </w:t>
      </w:r>
      <w:proofErr w:type="spellStart"/>
      <w:r w:rsidR="00DD1593">
        <w:rPr>
          <w:rFonts w:ascii="Times New Roman" w:hAnsi="Times New Roman" w:cs="Times New Roman"/>
          <w:sz w:val="28"/>
          <w:szCs w:val="28"/>
        </w:rPr>
        <w:t>Miryam</w:t>
      </w:r>
      <w:proofErr w:type="spellEnd"/>
      <w:r w:rsidR="00DD1593">
        <w:rPr>
          <w:rFonts w:ascii="Times New Roman" w:hAnsi="Times New Roman" w:cs="Times New Roman"/>
          <w:sz w:val="28"/>
          <w:szCs w:val="28"/>
        </w:rPr>
        <w:t xml:space="preserve"> Vera Moreira quien con su insistencia y anhelo de verme como un profesional estuvo pendiente de mis necesidades </w:t>
      </w:r>
      <w:r w:rsidR="00454CD4">
        <w:rPr>
          <w:rFonts w:ascii="Times New Roman" w:hAnsi="Times New Roman" w:cs="Times New Roman"/>
          <w:sz w:val="28"/>
          <w:szCs w:val="28"/>
        </w:rPr>
        <w:t>tanto en mi vida estudiantil como en mi vida personal</w:t>
      </w:r>
      <w:r w:rsidR="00DD1593">
        <w:rPr>
          <w:rFonts w:ascii="Times New Roman" w:hAnsi="Times New Roman" w:cs="Times New Roman"/>
          <w:sz w:val="28"/>
          <w:szCs w:val="28"/>
        </w:rPr>
        <w:t>.</w:t>
      </w:r>
    </w:p>
    <w:p w:rsidR="00DD1593" w:rsidRDefault="00DD1593" w:rsidP="00294BAA">
      <w:pPr>
        <w:spacing w:line="480" w:lineRule="auto"/>
        <w:jc w:val="both"/>
        <w:rPr>
          <w:rFonts w:ascii="Times New Roman" w:hAnsi="Times New Roman" w:cs="Times New Roman"/>
          <w:sz w:val="28"/>
          <w:szCs w:val="28"/>
        </w:rPr>
      </w:pPr>
    </w:p>
    <w:p w:rsidR="00DD1593" w:rsidRDefault="005B1E15" w:rsidP="00294BAA">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00DD1593">
        <w:rPr>
          <w:rFonts w:ascii="Times New Roman" w:hAnsi="Times New Roman" w:cs="Times New Roman"/>
          <w:sz w:val="28"/>
          <w:szCs w:val="28"/>
        </w:rPr>
        <w:t>A mi querida abuela, Pastora Isabel Moreira Carreño quien a pesar de ya no estar conmigo, hace sentir su presencia y cariño incondicional como tan solo ella puede.</w:t>
      </w:r>
    </w:p>
    <w:p w:rsidR="000669AA" w:rsidRDefault="000669AA" w:rsidP="00294BAA">
      <w:pPr>
        <w:spacing w:line="480" w:lineRule="auto"/>
        <w:jc w:val="both"/>
        <w:rPr>
          <w:rFonts w:ascii="Times New Roman" w:hAnsi="Times New Roman" w:cs="Times New Roman"/>
          <w:sz w:val="28"/>
          <w:szCs w:val="28"/>
        </w:rPr>
      </w:pPr>
    </w:p>
    <w:p w:rsidR="000669AA" w:rsidRDefault="005B1E15" w:rsidP="00294BAA">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000669AA">
        <w:rPr>
          <w:rFonts w:ascii="Times New Roman" w:hAnsi="Times New Roman" w:cs="Times New Roman"/>
          <w:sz w:val="28"/>
          <w:szCs w:val="28"/>
        </w:rPr>
        <w:t xml:space="preserve">A mi padre, el </w:t>
      </w:r>
      <w:proofErr w:type="spellStart"/>
      <w:r w:rsidR="000669AA">
        <w:rPr>
          <w:rFonts w:ascii="Times New Roman" w:hAnsi="Times New Roman" w:cs="Times New Roman"/>
          <w:sz w:val="28"/>
          <w:szCs w:val="28"/>
        </w:rPr>
        <w:t>Ec</w:t>
      </w:r>
      <w:proofErr w:type="spellEnd"/>
      <w:r w:rsidR="000669AA">
        <w:rPr>
          <w:rFonts w:ascii="Times New Roman" w:hAnsi="Times New Roman" w:cs="Times New Roman"/>
          <w:sz w:val="28"/>
          <w:szCs w:val="28"/>
        </w:rPr>
        <w:t>. Alexis Ricardo Gutiérrez Robles y a mi hermana B. Isabel Gutiérrez Vera quienes además de su apoyo fueron partícipes de mi crecimiento estudiantil.</w:t>
      </w:r>
    </w:p>
    <w:p w:rsidR="000669AA" w:rsidRDefault="000669AA" w:rsidP="00294BAA">
      <w:pPr>
        <w:spacing w:line="480" w:lineRule="auto"/>
        <w:jc w:val="both"/>
        <w:rPr>
          <w:rFonts w:ascii="Times New Roman" w:hAnsi="Times New Roman" w:cs="Times New Roman"/>
          <w:sz w:val="28"/>
          <w:szCs w:val="28"/>
        </w:rPr>
      </w:pPr>
    </w:p>
    <w:p w:rsidR="000669AA" w:rsidRDefault="000669AA" w:rsidP="00294BAA">
      <w:pPr>
        <w:spacing w:line="480" w:lineRule="auto"/>
        <w:jc w:val="both"/>
        <w:rPr>
          <w:rFonts w:ascii="Times New Roman" w:hAnsi="Times New Roman" w:cs="Times New Roman"/>
          <w:sz w:val="28"/>
          <w:szCs w:val="28"/>
        </w:rPr>
      </w:pPr>
    </w:p>
    <w:p w:rsidR="00DD1593" w:rsidRPr="00294BAA" w:rsidRDefault="000669AA" w:rsidP="000669AA">
      <w:pPr>
        <w:spacing w:line="480" w:lineRule="auto"/>
        <w:jc w:val="right"/>
        <w:rPr>
          <w:rFonts w:ascii="Times New Roman" w:hAnsi="Times New Roman" w:cs="Times New Roman"/>
          <w:sz w:val="28"/>
          <w:szCs w:val="28"/>
        </w:rPr>
      </w:pPr>
      <w:r>
        <w:rPr>
          <w:rFonts w:ascii="Times New Roman" w:hAnsi="Times New Roman" w:cs="Times New Roman"/>
          <w:sz w:val="28"/>
          <w:szCs w:val="28"/>
        </w:rPr>
        <w:t>Alex Ricardo Gutiérrez Vera</w:t>
      </w:r>
    </w:p>
    <w:p w:rsidR="00EA3CF0" w:rsidRDefault="00EA3CF0" w:rsidP="00CF3B52">
      <w:pPr>
        <w:spacing w:line="480" w:lineRule="auto"/>
        <w:jc w:val="center"/>
        <w:rPr>
          <w:rFonts w:ascii="Times New Roman" w:hAnsi="Times New Roman" w:cs="Times New Roman"/>
          <w:sz w:val="28"/>
          <w:szCs w:val="28"/>
        </w:rPr>
      </w:pPr>
    </w:p>
    <w:p w:rsidR="00A1375A" w:rsidRDefault="00A1375A" w:rsidP="00CF3B52">
      <w:pPr>
        <w:spacing w:line="480" w:lineRule="auto"/>
        <w:jc w:val="center"/>
        <w:rPr>
          <w:rFonts w:ascii="Times New Roman" w:hAnsi="Times New Roman" w:cs="Times New Roman"/>
          <w:sz w:val="28"/>
          <w:szCs w:val="28"/>
        </w:rPr>
      </w:pPr>
    </w:p>
    <w:p w:rsidR="00EA3CF0" w:rsidRDefault="000669AA" w:rsidP="006C48B1">
      <w:pPr>
        <w:pStyle w:val="Ttulo1"/>
        <w:jc w:val="center"/>
      </w:pPr>
      <w:bookmarkStart w:id="6" w:name="_Toc523815620"/>
      <w:r w:rsidRPr="00487F43">
        <w:lastRenderedPageBreak/>
        <w:t>RESUMEN</w:t>
      </w:r>
      <w:bookmarkEnd w:id="6"/>
    </w:p>
    <w:p w:rsidR="006C48B1" w:rsidRDefault="006C48B1" w:rsidP="006C48B1">
      <w:pPr>
        <w:rPr>
          <w:lang w:eastAsia="es-EC"/>
        </w:rPr>
      </w:pPr>
    </w:p>
    <w:p w:rsidR="006C48B1" w:rsidRPr="006C48B1" w:rsidRDefault="006C48B1" w:rsidP="006C48B1">
      <w:pPr>
        <w:rPr>
          <w:lang w:eastAsia="es-EC"/>
        </w:rPr>
      </w:pPr>
    </w:p>
    <w:p w:rsidR="00F2600C" w:rsidRPr="00747F7A" w:rsidRDefault="005B1E15" w:rsidP="00B17730">
      <w:pPr>
        <w:spacing w:after="0" w:line="48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b/>
      </w:r>
      <w:r w:rsidR="00B17730" w:rsidRPr="00747F7A">
        <w:rPr>
          <w:rFonts w:ascii="Times New Roman" w:eastAsia="Times New Roman" w:hAnsi="Times New Roman" w:cs="Times New Roman"/>
          <w:sz w:val="24"/>
          <w:szCs w:val="24"/>
          <w:lang w:eastAsia="es-EC"/>
        </w:rPr>
        <w:t>La provincia de Manabí y su capital Portoviejo cuenta con el servicio de transporte interprovincial de pasajeros en  buses desde el año 1969, cuando la cooperativa de Actividades, Transporte y Turismo “</w:t>
      </w:r>
      <w:r w:rsidR="00B17730" w:rsidRPr="00747F7A">
        <w:rPr>
          <w:rFonts w:ascii="Times New Roman" w:eastAsia="Times New Roman" w:hAnsi="Times New Roman" w:cs="Times New Roman"/>
          <w:sz w:val="24"/>
          <w:szCs w:val="24"/>
          <w:lang w:eastAsia="es-EC"/>
        </w:rPr>
        <w:tab/>
        <w:t>COACTUR” inició sus actividades en la ciudad de Los Reales Tamarindos</w:t>
      </w:r>
      <w:r w:rsidR="00F2600C" w:rsidRPr="00747F7A">
        <w:rPr>
          <w:rFonts w:ascii="Times New Roman" w:eastAsia="Times New Roman" w:hAnsi="Times New Roman" w:cs="Times New Roman"/>
          <w:sz w:val="24"/>
          <w:szCs w:val="24"/>
          <w:lang w:eastAsia="es-EC"/>
        </w:rPr>
        <w:t xml:space="preserve">, la misma que  se ha expandido </w:t>
      </w:r>
      <w:r w:rsidR="00B17730" w:rsidRPr="00747F7A">
        <w:rPr>
          <w:rFonts w:ascii="Times New Roman" w:eastAsia="Times New Roman" w:hAnsi="Times New Roman" w:cs="Times New Roman"/>
          <w:sz w:val="24"/>
          <w:szCs w:val="24"/>
          <w:lang w:eastAsia="es-EC"/>
        </w:rPr>
        <w:t xml:space="preserve">durante todos </w:t>
      </w:r>
      <w:r w:rsidR="00F2600C" w:rsidRPr="00747F7A">
        <w:rPr>
          <w:rFonts w:ascii="Times New Roman" w:eastAsia="Times New Roman" w:hAnsi="Times New Roman" w:cs="Times New Roman"/>
          <w:sz w:val="24"/>
          <w:szCs w:val="24"/>
          <w:lang w:eastAsia="es-EC"/>
        </w:rPr>
        <w:t>estos años, así como también ha experimentado un acelerado crecimiento poblacional</w:t>
      </w:r>
      <w:r w:rsidR="00B17730" w:rsidRPr="00747F7A">
        <w:rPr>
          <w:rFonts w:ascii="Times New Roman" w:eastAsia="Times New Roman" w:hAnsi="Times New Roman" w:cs="Times New Roman"/>
          <w:sz w:val="24"/>
          <w:szCs w:val="24"/>
          <w:lang w:eastAsia="es-EC"/>
        </w:rPr>
        <w:t xml:space="preserve">. </w:t>
      </w:r>
    </w:p>
    <w:p w:rsidR="00B17730" w:rsidRDefault="00B17730" w:rsidP="00B17730">
      <w:pPr>
        <w:spacing w:after="0" w:line="480" w:lineRule="auto"/>
        <w:jc w:val="both"/>
        <w:rPr>
          <w:rFonts w:ascii="Times New Roman" w:eastAsia="Times New Roman" w:hAnsi="Times New Roman" w:cs="Times New Roman"/>
          <w:sz w:val="24"/>
          <w:szCs w:val="24"/>
          <w:lang w:eastAsia="es-EC"/>
        </w:rPr>
      </w:pPr>
      <w:r w:rsidRPr="00747F7A">
        <w:rPr>
          <w:rFonts w:ascii="Times New Roman" w:eastAsia="Times New Roman" w:hAnsi="Times New Roman" w:cs="Times New Roman"/>
          <w:sz w:val="24"/>
          <w:szCs w:val="24"/>
          <w:lang w:eastAsia="es-EC"/>
        </w:rPr>
        <w:t>Para recabar información</w:t>
      </w:r>
      <w:r w:rsidR="00F2600C" w:rsidRPr="00747F7A">
        <w:rPr>
          <w:rFonts w:ascii="Times New Roman" w:eastAsia="Times New Roman" w:hAnsi="Times New Roman" w:cs="Times New Roman"/>
          <w:sz w:val="24"/>
          <w:szCs w:val="24"/>
          <w:lang w:eastAsia="es-EC"/>
        </w:rPr>
        <w:t xml:space="preserve"> previo a la realización del presente estudio</w:t>
      </w:r>
      <w:r w:rsidRPr="00747F7A">
        <w:rPr>
          <w:rFonts w:ascii="Times New Roman" w:eastAsia="Times New Roman" w:hAnsi="Times New Roman" w:cs="Times New Roman"/>
          <w:sz w:val="24"/>
          <w:szCs w:val="24"/>
          <w:lang w:eastAsia="es-EC"/>
        </w:rPr>
        <w:t xml:space="preserve">, se aplicó una encuesta que contenía </w:t>
      </w:r>
      <w:r w:rsidR="00F81D25" w:rsidRPr="00747F7A">
        <w:rPr>
          <w:rFonts w:ascii="Times New Roman" w:eastAsia="Times New Roman" w:hAnsi="Times New Roman" w:cs="Times New Roman"/>
          <w:sz w:val="24"/>
          <w:szCs w:val="24"/>
          <w:lang w:eastAsia="es-EC"/>
        </w:rPr>
        <w:t>9 preguntas realizadas en la terminal terrestre de la ciudad de Portoviejo.</w:t>
      </w:r>
    </w:p>
    <w:p w:rsidR="005B1E15" w:rsidRPr="00747F7A" w:rsidRDefault="005B1E15" w:rsidP="00B17730">
      <w:pPr>
        <w:spacing w:after="0" w:line="480" w:lineRule="auto"/>
        <w:jc w:val="both"/>
        <w:rPr>
          <w:rFonts w:ascii="Times New Roman" w:eastAsia="Times New Roman" w:hAnsi="Times New Roman" w:cs="Times New Roman"/>
          <w:sz w:val="24"/>
          <w:szCs w:val="24"/>
          <w:lang w:eastAsia="es-EC"/>
        </w:rPr>
      </w:pPr>
    </w:p>
    <w:p w:rsidR="00EA3CF0" w:rsidRDefault="005B1E15" w:rsidP="006B57E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B57E3" w:rsidRPr="00747F7A">
        <w:rPr>
          <w:rFonts w:ascii="Times New Roman" w:hAnsi="Times New Roman" w:cs="Times New Roman"/>
          <w:sz w:val="24"/>
          <w:szCs w:val="24"/>
        </w:rPr>
        <w:t xml:space="preserve">Las cooperativas de transporte interprovincial han sido durante años parte fundamental de las ciudades para el desarrollo de la sociedad en la que vivimos, el servicio que estas brindan ayudan tanto al comercio como al turismo de la población, razón por la cual es necesario evaluar ciertos tipos de parámetros con el fin de mejorar los servicios de </w:t>
      </w:r>
      <w:r w:rsidR="00EF3BAC" w:rsidRPr="00747F7A">
        <w:rPr>
          <w:rFonts w:ascii="Times New Roman" w:hAnsi="Times New Roman" w:cs="Times New Roman"/>
          <w:sz w:val="24"/>
          <w:szCs w:val="24"/>
        </w:rPr>
        <w:t xml:space="preserve">la </w:t>
      </w:r>
      <w:r w:rsidR="006B57E3" w:rsidRPr="00747F7A">
        <w:rPr>
          <w:rFonts w:ascii="Times New Roman" w:hAnsi="Times New Roman" w:cs="Times New Roman"/>
          <w:sz w:val="24"/>
          <w:szCs w:val="24"/>
        </w:rPr>
        <w:t>transportación.</w:t>
      </w:r>
    </w:p>
    <w:p w:rsidR="005B1E15" w:rsidRPr="00747F7A" w:rsidRDefault="005B1E15" w:rsidP="006B57E3">
      <w:pPr>
        <w:spacing w:line="480" w:lineRule="auto"/>
        <w:jc w:val="both"/>
        <w:rPr>
          <w:rFonts w:ascii="Times New Roman" w:hAnsi="Times New Roman" w:cs="Times New Roman"/>
          <w:sz w:val="24"/>
          <w:szCs w:val="24"/>
        </w:rPr>
      </w:pPr>
    </w:p>
    <w:p w:rsidR="00BA4BC0" w:rsidRPr="00747F7A" w:rsidRDefault="005B1E15" w:rsidP="006B57E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A4BC0" w:rsidRPr="00747F7A">
        <w:rPr>
          <w:rFonts w:ascii="Times New Roman" w:hAnsi="Times New Roman" w:cs="Times New Roman"/>
          <w:sz w:val="24"/>
          <w:szCs w:val="24"/>
        </w:rPr>
        <w:t>Este proyecto analizará la manera en que opera una cooperativa de transporte interprovincial desde su parte administ</w:t>
      </w:r>
      <w:r w:rsidR="00487F43" w:rsidRPr="00747F7A">
        <w:rPr>
          <w:rFonts w:ascii="Times New Roman" w:hAnsi="Times New Roman" w:cs="Times New Roman"/>
          <w:sz w:val="24"/>
          <w:szCs w:val="24"/>
        </w:rPr>
        <w:t>rativa y operativa para de e</w:t>
      </w:r>
      <w:r w:rsidR="00EF3BAC" w:rsidRPr="00747F7A">
        <w:rPr>
          <w:rFonts w:ascii="Times New Roman" w:hAnsi="Times New Roman" w:cs="Times New Roman"/>
          <w:sz w:val="24"/>
          <w:szCs w:val="24"/>
        </w:rPr>
        <w:t>s</w:t>
      </w:r>
      <w:r w:rsidR="00487F43" w:rsidRPr="00747F7A">
        <w:rPr>
          <w:rFonts w:ascii="Times New Roman" w:hAnsi="Times New Roman" w:cs="Times New Roman"/>
          <w:sz w:val="24"/>
          <w:szCs w:val="24"/>
        </w:rPr>
        <w:t xml:space="preserve">ta manera evaluar por medio de la investigación de campo el nivel de satisfacción de los usuarios y así poder delimitar las deficiencias en el servicio de </w:t>
      </w:r>
      <w:r w:rsidR="00EF3BAC" w:rsidRPr="00747F7A">
        <w:rPr>
          <w:rFonts w:ascii="Times New Roman" w:hAnsi="Times New Roman" w:cs="Times New Roman"/>
          <w:sz w:val="24"/>
          <w:szCs w:val="24"/>
        </w:rPr>
        <w:t xml:space="preserve">la </w:t>
      </w:r>
      <w:r w:rsidR="00487F43" w:rsidRPr="00747F7A">
        <w:rPr>
          <w:rFonts w:ascii="Times New Roman" w:hAnsi="Times New Roman" w:cs="Times New Roman"/>
          <w:sz w:val="24"/>
          <w:szCs w:val="24"/>
        </w:rPr>
        <w:t xml:space="preserve">transportación y proponer las soluciones respectivas a cada causa encontrada en la investigación </w:t>
      </w:r>
      <w:r w:rsidR="00F8351E" w:rsidRPr="00747F7A">
        <w:rPr>
          <w:rFonts w:ascii="Times New Roman" w:hAnsi="Times New Roman" w:cs="Times New Roman"/>
          <w:sz w:val="24"/>
          <w:szCs w:val="24"/>
        </w:rPr>
        <w:t>de campo</w:t>
      </w:r>
      <w:r w:rsidR="00487F43" w:rsidRPr="00747F7A">
        <w:rPr>
          <w:rFonts w:ascii="Times New Roman" w:hAnsi="Times New Roman" w:cs="Times New Roman"/>
          <w:sz w:val="24"/>
          <w:szCs w:val="24"/>
        </w:rPr>
        <w:t>.</w:t>
      </w:r>
    </w:p>
    <w:p w:rsidR="00EA3CF0" w:rsidRPr="005B1E15" w:rsidRDefault="00747F7A" w:rsidP="005B1E1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Palabras</w:t>
      </w:r>
      <w:r w:rsidR="00404F92">
        <w:rPr>
          <w:rFonts w:ascii="Times New Roman" w:hAnsi="Times New Roman" w:cs="Times New Roman"/>
          <w:sz w:val="24"/>
          <w:szCs w:val="24"/>
        </w:rPr>
        <w:t xml:space="preserve"> Claves</w:t>
      </w:r>
      <w:r>
        <w:rPr>
          <w:rFonts w:ascii="Times New Roman" w:hAnsi="Times New Roman" w:cs="Times New Roman"/>
          <w:sz w:val="24"/>
          <w:szCs w:val="24"/>
        </w:rPr>
        <w:t>: Usuario</w:t>
      </w:r>
      <w:r w:rsidR="00404F92">
        <w:rPr>
          <w:rFonts w:ascii="Times New Roman" w:hAnsi="Times New Roman" w:cs="Times New Roman"/>
          <w:sz w:val="24"/>
          <w:szCs w:val="24"/>
        </w:rPr>
        <w:t>, Marketing, Servicio, Calidad, Transporte.</w:t>
      </w:r>
    </w:p>
    <w:p w:rsidR="004C3E58" w:rsidRDefault="004C3E58" w:rsidP="006C48B1">
      <w:pPr>
        <w:pStyle w:val="Ttulo1"/>
        <w:jc w:val="center"/>
        <w:rPr>
          <w:lang w:val="en"/>
        </w:rPr>
      </w:pPr>
      <w:bookmarkStart w:id="7" w:name="_Toc523815621"/>
      <w:r>
        <w:rPr>
          <w:lang w:val="en"/>
        </w:rPr>
        <w:t>ABSTRACT</w:t>
      </w:r>
      <w:bookmarkEnd w:id="7"/>
    </w:p>
    <w:p w:rsidR="006C48B1" w:rsidRPr="006C48B1" w:rsidRDefault="006C48B1" w:rsidP="006C48B1">
      <w:pPr>
        <w:rPr>
          <w:lang w:val="en" w:eastAsia="es-EC"/>
        </w:rPr>
      </w:pPr>
    </w:p>
    <w:p w:rsidR="005B1E15" w:rsidRDefault="004C3E58" w:rsidP="004C3E58">
      <w:pPr>
        <w:spacing w:line="480" w:lineRule="auto"/>
        <w:jc w:val="both"/>
        <w:rPr>
          <w:rFonts w:ascii="Times New Roman" w:hAnsi="Times New Roman" w:cs="Times New Roman"/>
          <w:sz w:val="24"/>
          <w:szCs w:val="24"/>
          <w:lang w:val="en"/>
        </w:rPr>
      </w:pPr>
      <w:r w:rsidRPr="004C3E58">
        <w:rPr>
          <w:rFonts w:ascii="Times New Roman" w:hAnsi="Times New Roman" w:cs="Times New Roman"/>
          <w:sz w:val="24"/>
          <w:szCs w:val="24"/>
          <w:lang w:val="en"/>
        </w:rPr>
        <w:br/>
      </w:r>
      <w:r w:rsidR="005B1E15">
        <w:rPr>
          <w:rFonts w:ascii="Times New Roman" w:hAnsi="Times New Roman" w:cs="Times New Roman"/>
          <w:sz w:val="24"/>
          <w:szCs w:val="24"/>
          <w:lang w:val="en"/>
        </w:rPr>
        <w:tab/>
      </w:r>
      <w:r w:rsidRPr="004C3E58">
        <w:rPr>
          <w:rFonts w:ascii="Times New Roman" w:hAnsi="Times New Roman" w:cs="Times New Roman"/>
          <w:sz w:val="24"/>
          <w:szCs w:val="24"/>
          <w:lang w:val="en"/>
        </w:rPr>
        <w:t xml:space="preserve">The province of Manabí and its capital Portoviejo has the interprovincial transport service of passengers on buses since 1969, when the cooperative of Activities, Transport and Tourism "COACTUR" began its activities in the city of Los </w:t>
      </w:r>
      <w:proofErr w:type="spellStart"/>
      <w:r w:rsidRPr="004C3E58">
        <w:rPr>
          <w:rFonts w:ascii="Times New Roman" w:hAnsi="Times New Roman" w:cs="Times New Roman"/>
          <w:sz w:val="24"/>
          <w:szCs w:val="24"/>
          <w:lang w:val="en"/>
        </w:rPr>
        <w:t>Reales</w:t>
      </w:r>
      <w:proofErr w:type="spellEnd"/>
      <w:r w:rsidRPr="004C3E58">
        <w:rPr>
          <w:rFonts w:ascii="Times New Roman" w:hAnsi="Times New Roman" w:cs="Times New Roman"/>
          <w:sz w:val="24"/>
          <w:szCs w:val="24"/>
          <w:lang w:val="en"/>
        </w:rPr>
        <w:t xml:space="preserve"> </w:t>
      </w:r>
      <w:proofErr w:type="spellStart"/>
      <w:r w:rsidRPr="004C3E58">
        <w:rPr>
          <w:rFonts w:ascii="Times New Roman" w:hAnsi="Times New Roman" w:cs="Times New Roman"/>
          <w:sz w:val="24"/>
          <w:szCs w:val="24"/>
          <w:lang w:val="en"/>
        </w:rPr>
        <w:t>Tamarindos</w:t>
      </w:r>
      <w:proofErr w:type="spellEnd"/>
      <w:r w:rsidRPr="004C3E58">
        <w:rPr>
          <w:rFonts w:ascii="Times New Roman" w:hAnsi="Times New Roman" w:cs="Times New Roman"/>
          <w:sz w:val="24"/>
          <w:szCs w:val="24"/>
          <w:lang w:val="en"/>
        </w:rPr>
        <w:t>, the same as It has expanded during all these y</w:t>
      </w:r>
      <w:r>
        <w:rPr>
          <w:rFonts w:ascii="Times New Roman" w:hAnsi="Times New Roman" w:cs="Times New Roman"/>
          <w:sz w:val="24"/>
          <w:szCs w:val="24"/>
          <w:lang w:val="en"/>
        </w:rPr>
        <w:t xml:space="preserve">ears, as well as an accelerated </w:t>
      </w:r>
      <w:r w:rsidRPr="004C3E58">
        <w:rPr>
          <w:rFonts w:ascii="Times New Roman" w:hAnsi="Times New Roman" w:cs="Times New Roman"/>
          <w:sz w:val="24"/>
          <w:szCs w:val="24"/>
          <w:lang w:val="en"/>
        </w:rPr>
        <w:t>population growth.</w:t>
      </w:r>
    </w:p>
    <w:p w:rsidR="005B1E15" w:rsidRDefault="004C3E58" w:rsidP="004C3E58">
      <w:pPr>
        <w:spacing w:line="480" w:lineRule="auto"/>
        <w:jc w:val="both"/>
        <w:rPr>
          <w:rFonts w:ascii="Times New Roman" w:hAnsi="Times New Roman" w:cs="Times New Roman"/>
          <w:sz w:val="24"/>
          <w:szCs w:val="24"/>
          <w:lang w:val="en"/>
        </w:rPr>
      </w:pPr>
      <w:r w:rsidRPr="004C3E58">
        <w:rPr>
          <w:rFonts w:ascii="Times New Roman" w:hAnsi="Times New Roman" w:cs="Times New Roman"/>
          <w:sz w:val="24"/>
          <w:szCs w:val="24"/>
          <w:lang w:val="en"/>
        </w:rPr>
        <w:br/>
      </w:r>
      <w:r w:rsidR="005B1E15">
        <w:rPr>
          <w:rFonts w:ascii="Times New Roman" w:hAnsi="Times New Roman" w:cs="Times New Roman"/>
          <w:sz w:val="24"/>
          <w:szCs w:val="24"/>
          <w:lang w:val="en"/>
        </w:rPr>
        <w:tab/>
      </w:r>
      <w:r w:rsidRPr="004C3E58">
        <w:rPr>
          <w:rFonts w:ascii="Times New Roman" w:hAnsi="Times New Roman" w:cs="Times New Roman"/>
          <w:sz w:val="24"/>
          <w:szCs w:val="24"/>
          <w:lang w:val="en"/>
        </w:rPr>
        <w:t>In order to obtain information prior to the realization of this study, a survey was applied that contained 9 questions made in the land terminal of the city of Portoviejo.</w:t>
      </w:r>
      <w:r w:rsidRPr="004C3E58">
        <w:rPr>
          <w:rFonts w:ascii="Times New Roman" w:hAnsi="Times New Roman" w:cs="Times New Roman"/>
          <w:sz w:val="24"/>
          <w:szCs w:val="24"/>
          <w:lang w:val="en"/>
        </w:rPr>
        <w:br/>
        <w:t>Interprovincial transport cooperatives have been for years a fundamental part of cities for the development of the society in which we live, the service they provide help both commerce and tourism of the population, which is why it is necessary to evaluate certain types of parameters in order to improve transportation services.</w:t>
      </w:r>
    </w:p>
    <w:p w:rsidR="00D067D8" w:rsidRDefault="004C3E58" w:rsidP="004C3E58">
      <w:pPr>
        <w:spacing w:line="480" w:lineRule="auto"/>
        <w:jc w:val="both"/>
        <w:rPr>
          <w:rFonts w:ascii="Times New Roman" w:hAnsi="Times New Roman" w:cs="Times New Roman"/>
          <w:sz w:val="24"/>
          <w:szCs w:val="24"/>
          <w:lang w:val="en"/>
        </w:rPr>
        <w:sectPr w:rsidR="00D067D8" w:rsidSect="00286D01">
          <w:footerReference w:type="default" r:id="rId11"/>
          <w:pgSz w:w="12240" w:h="15840"/>
          <w:pgMar w:top="1418" w:right="1418" w:bottom="1418" w:left="2155" w:header="709" w:footer="709" w:gutter="0"/>
          <w:pgNumType w:fmt="upperRoman" w:start="1"/>
          <w:cols w:space="708"/>
          <w:docGrid w:linePitch="360"/>
        </w:sectPr>
      </w:pPr>
      <w:r w:rsidRPr="004C3E58">
        <w:rPr>
          <w:rFonts w:ascii="Times New Roman" w:hAnsi="Times New Roman" w:cs="Times New Roman"/>
          <w:sz w:val="24"/>
          <w:szCs w:val="24"/>
          <w:lang w:val="en"/>
        </w:rPr>
        <w:br/>
      </w:r>
      <w:r w:rsidR="005B1E15">
        <w:rPr>
          <w:rFonts w:ascii="Times New Roman" w:hAnsi="Times New Roman" w:cs="Times New Roman"/>
          <w:sz w:val="24"/>
          <w:szCs w:val="24"/>
          <w:lang w:val="en"/>
        </w:rPr>
        <w:tab/>
      </w:r>
      <w:r w:rsidRPr="004C3E58">
        <w:rPr>
          <w:rFonts w:ascii="Times New Roman" w:hAnsi="Times New Roman" w:cs="Times New Roman"/>
          <w:sz w:val="24"/>
          <w:szCs w:val="24"/>
          <w:lang w:val="en"/>
        </w:rPr>
        <w:t>This project will analyze the way in which an interprovincial transport cooperative operates from its administrative and operative part in order to evaluate by means of the field research the level of satisfaction of the users and thus be able to delimit the deficiencie</w:t>
      </w:r>
      <w:r>
        <w:rPr>
          <w:rFonts w:ascii="Times New Roman" w:hAnsi="Times New Roman" w:cs="Times New Roman"/>
          <w:sz w:val="24"/>
          <w:szCs w:val="24"/>
          <w:lang w:val="en"/>
        </w:rPr>
        <w:t>s in the transportation service</w:t>
      </w:r>
      <w:r w:rsidRPr="004C3E58">
        <w:rPr>
          <w:rFonts w:ascii="Times New Roman" w:hAnsi="Times New Roman" w:cs="Times New Roman"/>
          <w:sz w:val="24"/>
          <w:szCs w:val="24"/>
          <w:lang w:val="en"/>
        </w:rPr>
        <w:t xml:space="preserve"> and propose the respective solutions to each cause f</w:t>
      </w:r>
      <w:r w:rsidR="00D067D8">
        <w:rPr>
          <w:rFonts w:ascii="Times New Roman" w:hAnsi="Times New Roman" w:cs="Times New Roman"/>
          <w:sz w:val="24"/>
          <w:szCs w:val="24"/>
          <w:lang w:val="en"/>
        </w:rPr>
        <w:t xml:space="preserve">ound in the field </w:t>
      </w:r>
      <w:proofErr w:type="spellStart"/>
      <w:r w:rsidR="00D067D8">
        <w:rPr>
          <w:rFonts w:ascii="Times New Roman" w:hAnsi="Times New Roman" w:cs="Times New Roman"/>
          <w:sz w:val="24"/>
          <w:szCs w:val="24"/>
          <w:lang w:val="en"/>
        </w:rPr>
        <w:t>investig</w:t>
      </w:r>
      <w:proofErr w:type="spellEnd"/>
      <w:r w:rsidR="00D067D8">
        <w:rPr>
          <w:rFonts w:ascii="Times New Roman" w:hAnsi="Times New Roman" w:cs="Times New Roman"/>
          <w:sz w:val="24"/>
          <w:szCs w:val="24"/>
          <w:lang w:val="en"/>
        </w:rPr>
        <w:t>.</w:t>
      </w:r>
    </w:p>
    <w:sdt>
      <w:sdtPr>
        <w:rPr>
          <w:rFonts w:ascii="Times New Roman" w:eastAsiaTheme="minorHAnsi" w:hAnsi="Times New Roman" w:cs="Times New Roman"/>
          <w:color w:val="auto"/>
          <w:sz w:val="24"/>
          <w:szCs w:val="24"/>
          <w:lang w:val="es-ES" w:eastAsia="en-US"/>
        </w:rPr>
        <w:id w:val="-801995874"/>
        <w:docPartObj>
          <w:docPartGallery w:val="Table of Contents"/>
          <w:docPartUnique/>
        </w:docPartObj>
      </w:sdtPr>
      <w:sdtEndPr>
        <w:rPr>
          <w:b/>
          <w:bCs/>
        </w:rPr>
      </w:sdtEndPr>
      <w:sdtContent>
        <w:p w:rsidR="003E18C9" w:rsidRPr="00CD1784" w:rsidRDefault="008E5CDC" w:rsidP="008E5CDC">
          <w:pPr>
            <w:pStyle w:val="TtulodeTDC"/>
            <w:jc w:val="center"/>
            <w:rPr>
              <w:rFonts w:ascii="Times New Roman" w:hAnsi="Times New Roman" w:cs="Times New Roman"/>
              <w:b/>
              <w:color w:val="000000" w:themeColor="text1"/>
              <w:sz w:val="24"/>
              <w:szCs w:val="24"/>
              <w:lang w:val="en-US"/>
            </w:rPr>
          </w:pPr>
          <w:r w:rsidRPr="00CD1784">
            <w:rPr>
              <w:rFonts w:ascii="Times New Roman" w:hAnsi="Times New Roman" w:cs="Times New Roman"/>
              <w:b/>
              <w:color w:val="000000" w:themeColor="text1"/>
              <w:sz w:val="24"/>
              <w:szCs w:val="24"/>
              <w:lang w:val="en-US"/>
            </w:rPr>
            <w:t>ÍNDICE</w:t>
          </w:r>
        </w:p>
        <w:p w:rsidR="006C48B1" w:rsidRPr="00CD1784" w:rsidRDefault="006C48B1" w:rsidP="006C48B1">
          <w:pPr>
            <w:rPr>
              <w:rFonts w:ascii="Times New Roman" w:hAnsi="Times New Roman" w:cs="Times New Roman"/>
              <w:sz w:val="24"/>
              <w:szCs w:val="24"/>
              <w:lang w:val="en-US" w:eastAsia="es-EC"/>
            </w:rPr>
          </w:pPr>
        </w:p>
        <w:p w:rsidR="00CD1784" w:rsidRPr="00CD1784" w:rsidRDefault="00F4794E" w:rsidP="00CD1784">
          <w:pPr>
            <w:pStyle w:val="TDC1"/>
            <w:rPr>
              <w:rFonts w:ascii="Times New Roman" w:eastAsiaTheme="minorEastAsia" w:hAnsi="Times New Roman" w:cs="Times New Roman"/>
              <w:noProof/>
              <w:sz w:val="24"/>
              <w:szCs w:val="24"/>
              <w:lang w:eastAsia="es-EC"/>
            </w:rPr>
          </w:pPr>
          <w:r w:rsidRPr="00CD1784">
            <w:rPr>
              <w:rFonts w:ascii="Times New Roman" w:hAnsi="Times New Roman" w:cs="Times New Roman"/>
              <w:sz w:val="24"/>
              <w:szCs w:val="24"/>
            </w:rPr>
            <w:fldChar w:fldCharType="begin"/>
          </w:r>
          <w:r w:rsidRPr="00CD1784">
            <w:rPr>
              <w:rFonts w:ascii="Times New Roman" w:hAnsi="Times New Roman" w:cs="Times New Roman"/>
              <w:sz w:val="24"/>
              <w:szCs w:val="24"/>
              <w:lang w:val="en-US"/>
            </w:rPr>
            <w:instrText xml:space="preserve"> TOC \o "1-3" \h \z \u </w:instrText>
          </w:r>
          <w:r w:rsidRPr="00CD1784">
            <w:rPr>
              <w:rFonts w:ascii="Times New Roman" w:hAnsi="Times New Roman" w:cs="Times New Roman"/>
              <w:sz w:val="24"/>
              <w:szCs w:val="24"/>
            </w:rPr>
            <w:fldChar w:fldCharType="separate"/>
          </w:r>
          <w:hyperlink w:anchor="_Toc523815615" w:history="1">
            <w:r w:rsidR="00CD1784" w:rsidRPr="00CD1784">
              <w:rPr>
                <w:rStyle w:val="Hipervnculo"/>
                <w:rFonts w:ascii="Times New Roman" w:hAnsi="Times New Roman" w:cs="Times New Roman"/>
                <w:noProof/>
                <w:sz w:val="24"/>
                <w:szCs w:val="24"/>
              </w:rPr>
              <w:t>CERTIFICACIÓN DEL TRABAJO DE TITULACIÓN</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_Toc523815615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I</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16" w:history="1">
            <w:r w:rsidR="00CD1784" w:rsidRPr="00CD1784">
              <w:rPr>
                <w:rStyle w:val="Hipervnculo"/>
                <w:rFonts w:ascii="Times New Roman" w:hAnsi="Times New Roman" w:cs="Times New Roman"/>
                <w:noProof/>
                <w:sz w:val="24"/>
                <w:szCs w:val="24"/>
              </w:rPr>
              <w:t>CERTIFICACIÓN DEL TRIBUNAL EXAMINADOR</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_Toc523815616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II</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17" w:history="1">
            <w:r w:rsidR="00CD1784" w:rsidRPr="00CD1784">
              <w:rPr>
                <w:rStyle w:val="Hipervnculo"/>
                <w:rFonts w:ascii="Times New Roman" w:hAnsi="Times New Roman" w:cs="Times New Roman"/>
                <w:noProof/>
                <w:sz w:val="24"/>
                <w:szCs w:val="24"/>
              </w:rPr>
              <w:t>DECLARACIÓN DE AUTORÍA.</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_Toc523815617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III</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18" w:history="1">
            <w:r w:rsidR="00CD1784" w:rsidRPr="00CD1784">
              <w:rPr>
                <w:rStyle w:val="Hipervnculo"/>
                <w:rFonts w:ascii="Times New Roman" w:hAnsi="Times New Roman" w:cs="Times New Roman"/>
                <w:noProof/>
                <w:sz w:val="24"/>
                <w:szCs w:val="24"/>
              </w:rPr>
              <w:t>AGRADECIMIENTO</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_Toc523815618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IV</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19" w:history="1">
            <w:r w:rsidR="00CD1784" w:rsidRPr="00CD1784">
              <w:rPr>
                <w:rStyle w:val="Hipervnculo"/>
                <w:rFonts w:ascii="Times New Roman" w:hAnsi="Times New Roman" w:cs="Times New Roman"/>
                <w:noProof/>
                <w:sz w:val="24"/>
                <w:szCs w:val="24"/>
              </w:rPr>
              <w:t>DEDICATORIA</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_Toc523815619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V</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20" w:history="1">
            <w:r w:rsidR="00CD1784" w:rsidRPr="00CD1784">
              <w:rPr>
                <w:rStyle w:val="Hipervnculo"/>
                <w:rFonts w:ascii="Times New Roman" w:hAnsi="Times New Roman" w:cs="Times New Roman"/>
                <w:noProof/>
                <w:sz w:val="24"/>
                <w:szCs w:val="24"/>
              </w:rPr>
              <w:t>RESUMEN</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_Toc523815620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VI</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21" w:history="1">
            <w:r w:rsidR="00CD1784" w:rsidRPr="00CD1784">
              <w:rPr>
                <w:rStyle w:val="Hipervnculo"/>
                <w:rFonts w:ascii="Times New Roman" w:hAnsi="Times New Roman" w:cs="Times New Roman"/>
                <w:noProof/>
                <w:sz w:val="24"/>
                <w:szCs w:val="24"/>
                <w:lang w:val="en"/>
              </w:rPr>
              <w:t>ABSTRACT</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_Toc523815621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VII</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22" w:history="1">
            <w:r w:rsidR="00CD1784" w:rsidRPr="00CD1784">
              <w:rPr>
                <w:rStyle w:val="Hipervnculo"/>
                <w:rFonts w:ascii="Times New Roman" w:hAnsi="Times New Roman" w:cs="Times New Roman"/>
                <w:noProof/>
                <w:sz w:val="24"/>
                <w:szCs w:val="24"/>
              </w:rPr>
              <w:t>Introducción</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_Toc523815622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1</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26" w:history="1">
            <w:r w:rsidR="00CD1784" w:rsidRPr="00CD1784">
              <w:rPr>
                <w:rStyle w:val="Hipervnculo"/>
                <w:rFonts w:ascii="Times New Roman" w:hAnsi="Times New Roman" w:cs="Times New Roman"/>
                <w:noProof/>
                <w:sz w:val="24"/>
                <w:szCs w:val="24"/>
              </w:rPr>
              <w:t>1. Problematización</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_Toc523815626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27" w:history="1">
            <w:r w:rsidR="00CD1784" w:rsidRPr="00CD1784">
              <w:rPr>
                <w:rStyle w:val="Hipervnculo"/>
                <w:rFonts w:ascii="Times New Roman" w:hAnsi="Times New Roman" w:cs="Times New Roman"/>
                <w:noProof/>
                <w:sz w:val="24"/>
                <w:szCs w:val="24"/>
              </w:rPr>
              <w:t>1.1. Tema</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_Toc523815627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28" w:history="1">
            <w:r w:rsidR="00CD1784" w:rsidRPr="00CD1784">
              <w:rPr>
                <w:rStyle w:val="Hipervnculo"/>
                <w:rFonts w:ascii="Times New Roman" w:hAnsi="Times New Roman" w:cs="Times New Roman"/>
                <w:noProof/>
                <w:sz w:val="24"/>
                <w:szCs w:val="24"/>
              </w:rPr>
              <w:t>1.2. Antecedentes generales</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_Toc523815628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29" w:history="1">
            <w:r w:rsidR="00CD1784" w:rsidRPr="00CD1784">
              <w:rPr>
                <w:rStyle w:val="Hipervnculo"/>
                <w:rFonts w:ascii="Times New Roman" w:hAnsi="Times New Roman" w:cs="Times New Roman"/>
                <w:noProof/>
                <w:sz w:val="24"/>
                <w:szCs w:val="24"/>
              </w:rPr>
              <w:t>1.2.1. Planteamiento del problema</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_Toc523815629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30" w:history="1">
            <w:r w:rsidR="00CD1784" w:rsidRPr="00CD1784">
              <w:rPr>
                <w:rStyle w:val="Hipervnculo"/>
                <w:rFonts w:ascii="Times New Roman" w:hAnsi="Times New Roman" w:cs="Times New Roman"/>
                <w:noProof/>
                <w:sz w:val="24"/>
                <w:szCs w:val="24"/>
              </w:rPr>
              <w:t>1.2.2. Contextualización histórica social del problema</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_Toc523815630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4</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31" w:history="1">
            <w:r w:rsidR="00CD1784" w:rsidRPr="00CD1784">
              <w:rPr>
                <w:rStyle w:val="Hipervnculo"/>
                <w:rFonts w:ascii="Times New Roman" w:hAnsi="Times New Roman" w:cs="Times New Roman"/>
                <w:noProof/>
                <w:sz w:val="24"/>
                <w:szCs w:val="24"/>
              </w:rPr>
              <w:t>1.3. Justificación del problema</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_Toc523815631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7</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32" w:history="1">
            <w:r w:rsidR="00CD1784" w:rsidRPr="00CD1784">
              <w:rPr>
                <w:rStyle w:val="Hipervnculo"/>
                <w:rFonts w:ascii="Times New Roman" w:hAnsi="Times New Roman" w:cs="Times New Roman"/>
                <w:noProof/>
                <w:sz w:val="24"/>
                <w:szCs w:val="24"/>
              </w:rPr>
              <w:t>1.4. Objetivos</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_Toc523815632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9</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33" w:history="1">
            <w:r w:rsidR="00CD1784" w:rsidRPr="00CD1784">
              <w:rPr>
                <w:rStyle w:val="Hipervnculo"/>
                <w:rFonts w:ascii="Times New Roman" w:hAnsi="Times New Roman" w:cs="Times New Roman"/>
                <w:noProof/>
                <w:sz w:val="24"/>
                <w:szCs w:val="24"/>
              </w:rPr>
              <w:t>2. Contextualización</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_Toc523815633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10</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34" w:history="1">
            <w:r w:rsidR="00CD1784" w:rsidRPr="00CD1784">
              <w:rPr>
                <w:rStyle w:val="Hipervnculo"/>
                <w:rFonts w:ascii="Times New Roman" w:hAnsi="Times New Roman" w:cs="Times New Roman"/>
                <w:noProof/>
                <w:sz w:val="24"/>
                <w:szCs w:val="24"/>
              </w:rPr>
              <w:t>2.1. Marco teórico</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_Toc523815634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10</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35" w:history="1">
            <w:r w:rsidR="00CD1784" w:rsidRPr="00CD1784">
              <w:rPr>
                <w:rStyle w:val="Hipervnculo"/>
                <w:rFonts w:ascii="Times New Roman" w:hAnsi="Times New Roman" w:cs="Times New Roman"/>
                <w:noProof/>
                <w:sz w:val="24"/>
                <w:szCs w:val="24"/>
              </w:rPr>
              <w:t>2.1.1. Definición de marketing</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_Toc523815635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10</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36" w:history="1">
            <w:r w:rsidR="00CD1784" w:rsidRPr="00CD1784">
              <w:rPr>
                <w:rStyle w:val="Hipervnculo"/>
                <w:rFonts w:ascii="Times New Roman" w:hAnsi="Times New Roman" w:cs="Times New Roman"/>
                <w:noProof/>
                <w:sz w:val="24"/>
                <w:szCs w:val="24"/>
              </w:rPr>
              <w:t>2.1.2. Definición de Marketing de servicios</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_Toc523815636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12</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37" w:history="1">
            <w:r w:rsidR="00CD1784" w:rsidRPr="00CD1784">
              <w:rPr>
                <w:rStyle w:val="Hipervnculo"/>
                <w:rFonts w:ascii="Times New Roman" w:hAnsi="Times New Roman" w:cs="Times New Roman"/>
                <w:noProof/>
                <w:sz w:val="24"/>
                <w:szCs w:val="24"/>
              </w:rPr>
              <w:t>2.1.3.- Importancia del marketing de servicios</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_Toc523815637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13</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38" w:history="1">
            <w:r w:rsidR="00CD1784" w:rsidRPr="00CD1784">
              <w:rPr>
                <w:rStyle w:val="Hipervnculo"/>
                <w:rFonts w:ascii="Times New Roman" w:hAnsi="Times New Roman" w:cs="Times New Roman"/>
                <w:noProof/>
                <w:sz w:val="24"/>
                <w:szCs w:val="24"/>
              </w:rPr>
              <w:t>2.1.4. Estrategias del Marketing de Servicios</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_Toc523815638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14</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39" w:history="1">
            <w:r w:rsidR="00CD1784" w:rsidRPr="00CD1784">
              <w:rPr>
                <w:rStyle w:val="Hipervnculo"/>
                <w:rFonts w:ascii="Times New Roman" w:hAnsi="Times New Roman" w:cs="Times New Roman"/>
                <w:noProof/>
                <w:sz w:val="24"/>
                <w:szCs w:val="24"/>
              </w:rPr>
              <w:t>2.1.5. La atención al cliente</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_Toc523815639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14</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40" w:history="1">
            <w:r w:rsidR="00CD1784" w:rsidRPr="00CD1784">
              <w:rPr>
                <w:rStyle w:val="Hipervnculo"/>
                <w:rFonts w:ascii="Times New Roman" w:hAnsi="Times New Roman" w:cs="Times New Roman"/>
                <w:noProof/>
                <w:sz w:val="24"/>
                <w:szCs w:val="24"/>
              </w:rPr>
              <w:t>2.1.6. La calidad en el servicio</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_Toc523815640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15</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41" w:history="1">
            <w:r w:rsidR="00CD1784" w:rsidRPr="00CD1784">
              <w:rPr>
                <w:rStyle w:val="Hipervnculo"/>
                <w:rFonts w:ascii="Times New Roman" w:hAnsi="Times New Roman" w:cs="Times New Roman"/>
                <w:noProof/>
                <w:sz w:val="24"/>
                <w:szCs w:val="24"/>
              </w:rPr>
              <w:t>2.1.7. Algunas definiciones de la Seguridad Vial</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_Toc523815641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16</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42" w:history="1">
            <w:r w:rsidR="00CD1784" w:rsidRPr="00CD1784">
              <w:rPr>
                <w:rStyle w:val="Hipervnculo"/>
                <w:rFonts w:ascii="Times New Roman" w:hAnsi="Times New Roman" w:cs="Times New Roman"/>
                <w:noProof/>
                <w:sz w:val="24"/>
                <w:szCs w:val="24"/>
              </w:rPr>
              <w:t>2.1.8. Competencia empresarial</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_Toc523815642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18</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43" w:history="1">
            <w:r w:rsidR="00CD1784" w:rsidRPr="00CD1784">
              <w:rPr>
                <w:rStyle w:val="Hipervnculo"/>
                <w:rFonts w:ascii="Times New Roman" w:hAnsi="Times New Roman" w:cs="Times New Roman"/>
                <w:noProof/>
                <w:sz w:val="24"/>
                <w:szCs w:val="24"/>
              </w:rPr>
              <w:t>2.1.9 Definición de Usuario</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_Toc523815643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20</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3"/>
            <w:tabs>
              <w:tab w:val="right" w:leader="dot" w:pos="8657"/>
            </w:tabs>
            <w:rPr>
              <w:rFonts w:ascii="Times New Roman" w:eastAsiaTheme="minorEastAsia" w:hAnsi="Times New Roman" w:cs="Times New Roman"/>
              <w:noProof/>
              <w:sz w:val="24"/>
              <w:szCs w:val="24"/>
              <w:lang w:eastAsia="es-EC"/>
            </w:rPr>
          </w:pPr>
          <w:hyperlink w:anchor="_Toc523815644" w:history="1">
            <w:r w:rsidR="00CD1784" w:rsidRPr="00CD1784">
              <w:rPr>
                <w:rStyle w:val="Hipervnculo"/>
                <w:rFonts w:ascii="Times New Roman" w:hAnsi="Times New Roman" w:cs="Times New Roman"/>
                <w:noProof/>
                <w:sz w:val="24"/>
                <w:szCs w:val="24"/>
              </w:rPr>
              <w:t>2.1.10 Definición de servicio de transporte</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_Toc523815644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20</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45" w:history="1">
            <w:r w:rsidR="00CD1784" w:rsidRPr="00CD1784">
              <w:rPr>
                <w:rStyle w:val="Hipervnculo"/>
                <w:rFonts w:ascii="Times New Roman" w:hAnsi="Times New Roman" w:cs="Times New Roman"/>
                <w:noProof/>
                <w:sz w:val="24"/>
                <w:szCs w:val="24"/>
              </w:rPr>
              <w:t>2.2. Marco conceptual</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_Toc523815645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20</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46" w:history="1">
            <w:r w:rsidR="00CD1784" w:rsidRPr="00CD1784">
              <w:rPr>
                <w:rStyle w:val="Hipervnculo"/>
                <w:rFonts w:ascii="Times New Roman" w:hAnsi="Times New Roman" w:cs="Times New Roman"/>
                <w:noProof/>
                <w:sz w:val="24"/>
                <w:szCs w:val="24"/>
              </w:rPr>
              <w:t>2.3. Marco legal</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_Toc523815646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23</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47" w:history="1">
            <w:r w:rsidR="00CD1784" w:rsidRPr="00CD1784">
              <w:rPr>
                <w:rStyle w:val="Hipervnculo"/>
                <w:rFonts w:ascii="Times New Roman" w:hAnsi="Times New Roman" w:cs="Times New Roman"/>
                <w:noProof/>
                <w:sz w:val="24"/>
                <w:szCs w:val="24"/>
              </w:rPr>
              <w:t>2.4. Marco ambiental</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_Toc523815647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27</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48" w:history="1">
            <w:r w:rsidR="00CD1784" w:rsidRPr="00CD1784">
              <w:rPr>
                <w:rStyle w:val="Hipervnculo"/>
                <w:rFonts w:ascii="Times New Roman" w:hAnsi="Times New Roman" w:cs="Times New Roman"/>
                <w:noProof/>
                <w:sz w:val="24"/>
                <w:szCs w:val="24"/>
              </w:rPr>
              <w:t>3. Marco metodológico</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_Toc523815648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29</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49" w:history="1">
            <w:r w:rsidR="00CD1784" w:rsidRPr="00CD1784">
              <w:rPr>
                <w:rStyle w:val="Hipervnculo"/>
                <w:rFonts w:ascii="Times New Roman" w:hAnsi="Times New Roman" w:cs="Times New Roman"/>
                <w:noProof/>
                <w:sz w:val="24"/>
                <w:szCs w:val="24"/>
              </w:rPr>
              <w:t>3.1. Tipo de investigación</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_Toc523815649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29</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50" w:history="1">
            <w:r w:rsidR="00CD1784" w:rsidRPr="00CD1784">
              <w:rPr>
                <w:rStyle w:val="Hipervnculo"/>
                <w:rFonts w:ascii="Times New Roman" w:hAnsi="Times New Roman" w:cs="Times New Roman"/>
                <w:noProof/>
                <w:sz w:val="24"/>
                <w:szCs w:val="24"/>
              </w:rPr>
              <w:t>3.2. Métodos de investigación</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_Toc523815650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29</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51" w:history="1">
            <w:r w:rsidR="00CD1784" w:rsidRPr="00CD1784">
              <w:rPr>
                <w:rStyle w:val="Hipervnculo"/>
                <w:rFonts w:ascii="Times New Roman" w:hAnsi="Times New Roman" w:cs="Times New Roman"/>
                <w:noProof/>
                <w:sz w:val="24"/>
                <w:szCs w:val="24"/>
              </w:rPr>
              <w:t>3.3. Técnicas de investigación</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_Toc523815651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29</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52" w:history="1">
            <w:r w:rsidR="00CD1784" w:rsidRPr="00CD1784">
              <w:rPr>
                <w:rStyle w:val="Hipervnculo"/>
                <w:rFonts w:ascii="Times New Roman" w:hAnsi="Times New Roman" w:cs="Times New Roman"/>
                <w:noProof/>
                <w:sz w:val="24"/>
                <w:szCs w:val="24"/>
              </w:rPr>
              <w:t>3.4. Universo de la investigación</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_Toc523815652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30</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53" w:history="1">
            <w:r w:rsidR="00CD1784" w:rsidRPr="00CD1784">
              <w:rPr>
                <w:rStyle w:val="Hipervnculo"/>
                <w:rFonts w:ascii="Times New Roman" w:hAnsi="Times New Roman" w:cs="Times New Roman"/>
                <w:noProof/>
                <w:sz w:val="24"/>
                <w:szCs w:val="24"/>
              </w:rPr>
              <w:t>3.5. Tamaño de la muestra</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_Toc523815653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30</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54" w:history="1">
            <w:r w:rsidR="00CD1784" w:rsidRPr="00CD1784">
              <w:rPr>
                <w:rStyle w:val="Hipervnculo"/>
                <w:rFonts w:ascii="Times New Roman" w:hAnsi="Times New Roman" w:cs="Times New Roman"/>
                <w:noProof/>
                <w:sz w:val="24"/>
                <w:szCs w:val="24"/>
              </w:rPr>
              <w:t>3.6. Método muestreo</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_Toc523815654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31</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55" w:history="1">
            <w:r w:rsidR="00CD1784" w:rsidRPr="00CD1784">
              <w:rPr>
                <w:rStyle w:val="Hipervnculo"/>
                <w:rFonts w:ascii="Times New Roman" w:hAnsi="Times New Roman" w:cs="Times New Roman"/>
                <w:noProof/>
                <w:sz w:val="24"/>
                <w:szCs w:val="24"/>
              </w:rPr>
              <w:t>3.7. Método de análisis cuantitativo</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_Toc523815655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31</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56" w:history="1">
            <w:r w:rsidR="00CD1784" w:rsidRPr="00CD1784">
              <w:rPr>
                <w:rStyle w:val="Hipervnculo"/>
                <w:rFonts w:ascii="Times New Roman" w:hAnsi="Times New Roman" w:cs="Times New Roman"/>
                <w:noProof/>
                <w:sz w:val="24"/>
                <w:szCs w:val="24"/>
              </w:rPr>
              <w:t>3.8. Método de análisis cualitativo</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_Toc523815656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31</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57" w:history="1">
            <w:r w:rsidR="00CD1784" w:rsidRPr="00CD1784">
              <w:rPr>
                <w:rStyle w:val="Hipervnculo"/>
                <w:rFonts w:ascii="Times New Roman" w:hAnsi="Times New Roman" w:cs="Times New Roman"/>
                <w:noProof/>
                <w:sz w:val="24"/>
                <w:szCs w:val="24"/>
              </w:rPr>
              <w:t>4. Informe final</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_Toc523815657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32</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58" w:history="1">
            <w:r w:rsidR="00CD1784" w:rsidRPr="00CD1784">
              <w:rPr>
                <w:rStyle w:val="Hipervnculo"/>
                <w:rFonts w:ascii="Times New Roman" w:hAnsi="Times New Roman" w:cs="Times New Roman"/>
                <w:noProof/>
                <w:sz w:val="24"/>
                <w:szCs w:val="24"/>
              </w:rPr>
              <w:t>4.1. Análisis y resultado de la investigación</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_Toc523815658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32</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59" w:history="1">
            <w:r w:rsidR="00CD1784" w:rsidRPr="00CD1784">
              <w:rPr>
                <w:rStyle w:val="Hipervnculo"/>
                <w:rFonts w:ascii="Times New Roman" w:hAnsi="Times New Roman" w:cs="Times New Roman"/>
                <w:noProof/>
                <w:sz w:val="24"/>
                <w:szCs w:val="24"/>
              </w:rPr>
              <w:t>4.2. Discusión de resultados</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_Toc523815659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45</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60" w:history="1">
            <w:r w:rsidR="00CD1784" w:rsidRPr="00CD1784">
              <w:rPr>
                <w:rStyle w:val="Hipervnculo"/>
                <w:rFonts w:ascii="Times New Roman" w:hAnsi="Times New Roman" w:cs="Times New Roman"/>
                <w:noProof/>
                <w:sz w:val="24"/>
                <w:szCs w:val="24"/>
              </w:rPr>
              <w:t>4.3. Conclusiones</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_Toc523815660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47</w:t>
            </w:r>
            <w:r w:rsidR="00CD1784" w:rsidRPr="00CD1784">
              <w:rPr>
                <w:rFonts w:ascii="Times New Roman" w:hAnsi="Times New Roman" w:cs="Times New Roman"/>
                <w:noProof/>
                <w:webHidden/>
                <w:sz w:val="24"/>
                <w:szCs w:val="24"/>
              </w:rPr>
              <w:fldChar w:fldCharType="end"/>
            </w:r>
          </w:hyperlink>
        </w:p>
        <w:p w:rsidR="00CD1784" w:rsidRPr="00CD1784" w:rsidRDefault="00F655C6">
          <w:pPr>
            <w:pStyle w:val="TDC2"/>
            <w:tabs>
              <w:tab w:val="right" w:leader="dot" w:pos="8657"/>
            </w:tabs>
            <w:rPr>
              <w:rFonts w:ascii="Times New Roman" w:eastAsiaTheme="minorEastAsia" w:hAnsi="Times New Roman" w:cs="Times New Roman"/>
              <w:noProof/>
              <w:sz w:val="24"/>
              <w:szCs w:val="24"/>
              <w:lang w:eastAsia="es-EC"/>
            </w:rPr>
          </w:pPr>
          <w:hyperlink w:anchor="_Toc523815661" w:history="1">
            <w:r w:rsidR="00CD1784" w:rsidRPr="00CD1784">
              <w:rPr>
                <w:rStyle w:val="Hipervnculo"/>
                <w:rFonts w:ascii="Times New Roman" w:hAnsi="Times New Roman" w:cs="Times New Roman"/>
                <w:noProof/>
                <w:sz w:val="24"/>
                <w:szCs w:val="24"/>
              </w:rPr>
              <w:t>4.4. Planteamiento de soluciones</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_Toc523815661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49</w:t>
            </w:r>
            <w:r w:rsidR="00CD1784" w:rsidRPr="00CD1784">
              <w:rPr>
                <w:rFonts w:ascii="Times New Roman" w:hAnsi="Times New Roman" w:cs="Times New Roman"/>
                <w:noProof/>
                <w:webHidden/>
                <w:sz w:val="24"/>
                <w:szCs w:val="24"/>
              </w:rPr>
              <w:fldChar w:fldCharType="end"/>
            </w:r>
          </w:hyperlink>
        </w:p>
        <w:p w:rsidR="00CD1784" w:rsidRPr="00CD1784" w:rsidRDefault="00F655C6" w:rsidP="00CD1784">
          <w:pPr>
            <w:pStyle w:val="TDC1"/>
            <w:rPr>
              <w:rFonts w:ascii="Times New Roman" w:eastAsiaTheme="minorEastAsia" w:hAnsi="Times New Roman" w:cs="Times New Roman"/>
              <w:noProof/>
              <w:sz w:val="24"/>
              <w:szCs w:val="24"/>
              <w:lang w:eastAsia="es-EC"/>
            </w:rPr>
          </w:pPr>
          <w:hyperlink w:anchor="_Toc523815662" w:history="1">
            <w:r w:rsidR="00CD1784" w:rsidRPr="00CD1784">
              <w:rPr>
                <w:rStyle w:val="Hipervnculo"/>
                <w:rFonts w:ascii="Times New Roman" w:hAnsi="Times New Roman" w:cs="Times New Roman"/>
                <w:noProof/>
                <w:sz w:val="24"/>
                <w:szCs w:val="24"/>
                <w:lang w:val="es-ES"/>
              </w:rPr>
              <w:t>BIBLIOGRAFÍA</w:t>
            </w:r>
            <w:r w:rsidR="00CD1784" w:rsidRPr="00CD1784">
              <w:rPr>
                <w:rFonts w:ascii="Times New Roman" w:hAnsi="Times New Roman" w:cs="Times New Roman"/>
                <w:noProof/>
                <w:webHidden/>
                <w:sz w:val="24"/>
                <w:szCs w:val="24"/>
              </w:rPr>
              <w:tab/>
            </w:r>
            <w:r w:rsidR="00CD1784" w:rsidRPr="00CD1784">
              <w:rPr>
                <w:rFonts w:ascii="Times New Roman" w:hAnsi="Times New Roman" w:cs="Times New Roman"/>
                <w:noProof/>
                <w:webHidden/>
                <w:sz w:val="24"/>
                <w:szCs w:val="24"/>
              </w:rPr>
              <w:fldChar w:fldCharType="begin"/>
            </w:r>
            <w:r w:rsidR="00CD1784" w:rsidRPr="00CD1784">
              <w:rPr>
                <w:rFonts w:ascii="Times New Roman" w:hAnsi="Times New Roman" w:cs="Times New Roman"/>
                <w:noProof/>
                <w:webHidden/>
                <w:sz w:val="24"/>
                <w:szCs w:val="24"/>
              </w:rPr>
              <w:instrText xml:space="preserve"> PAGEREF _Toc523815662 \h </w:instrText>
            </w:r>
            <w:r w:rsidR="00CD1784" w:rsidRPr="00CD1784">
              <w:rPr>
                <w:rFonts w:ascii="Times New Roman" w:hAnsi="Times New Roman" w:cs="Times New Roman"/>
                <w:noProof/>
                <w:webHidden/>
                <w:sz w:val="24"/>
                <w:szCs w:val="24"/>
              </w:rPr>
            </w:r>
            <w:r w:rsidR="00CD1784" w:rsidRPr="00CD1784">
              <w:rPr>
                <w:rFonts w:ascii="Times New Roman" w:hAnsi="Times New Roman" w:cs="Times New Roman"/>
                <w:noProof/>
                <w:webHidden/>
                <w:sz w:val="24"/>
                <w:szCs w:val="24"/>
              </w:rPr>
              <w:fldChar w:fldCharType="separate"/>
            </w:r>
            <w:r w:rsidR="00CD1784" w:rsidRPr="00CD1784">
              <w:rPr>
                <w:rFonts w:ascii="Times New Roman" w:hAnsi="Times New Roman" w:cs="Times New Roman"/>
                <w:noProof/>
                <w:webHidden/>
                <w:sz w:val="24"/>
                <w:szCs w:val="24"/>
              </w:rPr>
              <w:t>51</w:t>
            </w:r>
            <w:r w:rsidR="00CD1784" w:rsidRPr="00CD1784">
              <w:rPr>
                <w:rFonts w:ascii="Times New Roman" w:hAnsi="Times New Roman" w:cs="Times New Roman"/>
                <w:noProof/>
                <w:webHidden/>
                <w:sz w:val="24"/>
                <w:szCs w:val="24"/>
              </w:rPr>
              <w:fldChar w:fldCharType="end"/>
            </w:r>
          </w:hyperlink>
        </w:p>
        <w:p w:rsidR="00764C69" w:rsidRPr="00CD1784" w:rsidRDefault="00F4794E" w:rsidP="009643F0">
          <w:pPr>
            <w:jc w:val="both"/>
            <w:rPr>
              <w:rFonts w:ascii="Times New Roman" w:hAnsi="Times New Roman" w:cs="Times New Roman"/>
              <w:b/>
              <w:bCs/>
              <w:sz w:val="24"/>
              <w:szCs w:val="24"/>
              <w:lang w:val="es-ES"/>
            </w:rPr>
            <w:sectPr w:rsidR="00764C69" w:rsidRPr="00CD1784" w:rsidSect="006F737C">
              <w:footerReference w:type="default" r:id="rId12"/>
              <w:pgSz w:w="12240" w:h="15840"/>
              <w:pgMar w:top="1418" w:right="1418" w:bottom="1418" w:left="2155" w:header="709" w:footer="709" w:gutter="0"/>
              <w:pgNumType w:fmt="upperRoman" w:start="8"/>
              <w:cols w:space="708"/>
              <w:docGrid w:linePitch="360"/>
            </w:sectPr>
          </w:pPr>
          <w:r w:rsidRPr="00CD1784">
            <w:rPr>
              <w:rFonts w:ascii="Times New Roman" w:hAnsi="Times New Roman" w:cs="Times New Roman"/>
              <w:b/>
              <w:bCs/>
              <w:sz w:val="24"/>
              <w:szCs w:val="24"/>
              <w:lang w:val="es-ES"/>
            </w:rPr>
            <w:fldChar w:fldCharType="end"/>
          </w:r>
          <w:r w:rsidR="00990055" w:rsidRPr="00CD1784">
            <w:rPr>
              <w:rFonts w:ascii="Times New Roman" w:hAnsi="Times New Roman" w:cs="Times New Roman"/>
              <w:b/>
              <w:bCs/>
              <w:sz w:val="24"/>
              <w:szCs w:val="24"/>
              <w:lang w:val="es-ES"/>
            </w:rPr>
            <w:br w:type="page"/>
          </w:r>
        </w:p>
      </w:sdtContent>
    </w:sdt>
    <w:p w:rsidR="00990055" w:rsidRDefault="00990055" w:rsidP="00990055">
      <w:pPr>
        <w:spacing w:line="480" w:lineRule="auto"/>
        <w:jc w:val="center"/>
        <w:rPr>
          <w:rStyle w:val="Ttulo1Car"/>
        </w:rPr>
      </w:pPr>
      <w:bookmarkStart w:id="8" w:name="_Toc523815622"/>
      <w:r>
        <w:rPr>
          <w:rStyle w:val="Ttulo1Car"/>
        </w:rPr>
        <w:lastRenderedPageBreak/>
        <w:t>Introducción</w:t>
      </w:r>
      <w:bookmarkEnd w:id="8"/>
    </w:p>
    <w:p w:rsidR="00384CA4" w:rsidRDefault="00384CA4" w:rsidP="00990055">
      <w:pPr>
        <w:spacing w:line="480" w:lineRule="auto"/>
        <w:jc w:val="center"/>
        <w:rPr>
          <w:rStyle w:val="Ttulo1Car"/>
        </w:rPr>
      </w:pPr>
    </w:p>
    <w:p w:rsidR="004136B9" w:rsidRDefault="00040186" w:rsidP="00990055">
      <w:pPr>
        <w:spacing w:line="480" w:lineRule="auto"/>
        <w:jc w:val="both"/>
        <w:rPr>
          <w:rStyle w:val="Ttulo1Car"/>
          <w:b w:val="0"/>
          <w:sz w:val="24"/>
          <w:szCs w:val="24"/>
        </w:rPr>
      </w:pPr>
      <w:bookmarkStart w:id="9" w:name="_Toc523133732"/>
      <w:bookmarkStart w:id="10" w:name="_Toc523133932"/>
      <w:bookmarkStart w:id="11" w:name="_Toc523299166"/>
      <w:bookmarkStart w:id="12" w:name="_Toc523394737"/>
      <w:r>
        <w:rPr>
          <w:rStyle w:val="Ttulo1Car"/>
          <w:b w:val="0"/>
          <w:sz w:val="24"/>
          <w:szCs w:val="24"/>
        </w:rPr>
        <w:tab/>
      </w:r>
      <w:bookmarkStart w:id="13" w:name="_Toc523815623"/>
      <w:r w:rsidR="00990055" w:rsidRPr="00384CA4">
        <w:rPr>
          <w:rStyle w:val="Ttulo1Car"/>
          <w:b w:val="0"/>
          <w:sz w:val="24"/>
          <w:szCs w:val="24"/>
        </w:rPr>
        <w:t xml:space="preserve">Las cooperativas de transporte interprovincial desde sus inicios han sido parte fundamental para el desarrollo de la sociedad, convirtiéndose como uno de los servicios de mayor demanda para la ciudadanía que con el paso del tiempo ha ido evolucionando </w:t>
      </w:r>
      <w:r w:rsidR="00C35AA0" w:rsidRPr="00384CA4">
        <w:rPr>
          <w:rStyle w:val="Ttulo1Car"/>
          <w:b w:val="0"/>
          <w:sz w:val="24"/>
          <w:szCs w:val="24"/>
        </w:rPr>
        <w:t>para brindar al usuario un servicio de calidad. Como resultado de esto se genera una mayor demanda y por lo consiguiente una mayor responsabilidad para con sus clientes.</w:t>
      </w:r>
      <w:r w:rsidR="004136B9">
        <w:rPr>
          <w:rStyle w:val="Ttulo1Car"/>
          <w:b w:val="0"/>
          <w:sz w:val="24"/>
          <w:szCs w:val="24"/>
        </w:rPr>
        <w:t xml:space="preserve"> Es por esto que se escogió a la cooperativa “COACTUR” de la ciudad de Portoviejo para medir el grado de cumplimiento de las expectativas de sus usuarios.</w:t>
      </w:r>
      <w:bookmarkEnd w:id="9"/>
      <w:bookmarkEnd w:id="10"/>
      <w:bookmarkEnd w:id="11"/>
      <w:bookmarkEnd w:id="12"/>
      <w:bookmarkEnd w:id="13"/>
    </w:p>
    <w:p w:rsidR="00040186" w:rsidRPr="00384CA4" w:rsidRDefault="00040186" w:rsidP="00990055">
      <w:pPr>
        <w:spacing w:line="480" w:lineRule="auto"/>
        <w:jc w:val="both"/>
        <w:rPr>
          <w:rStyle w:val="Ttulo1Car"/>
          <w:b w:val="0"/>
          <w:sz w:val="24"/>
          <w:szCs w:val="24"/>
        </w:rPr>
      </w:pPr>
    </w:p>
    <w:p w:rsidR="00C35AA0" w:rsidRDefault="00040186" w:rsidP="00990055">
      <w:pPr>
        <w:spacing w:line="480" w:lineRule="auto"/>
        <w:jc w:val="both"/>
        <w:rPr>
          <w:rStyle w:val="Ttulo1Car"/>
          <w:b w:val="0"/>
          <w:sz w:val="24"/>
          <w:szCs w:val="24"/>
        </w:rPr>
      </w:pPr>
      <w:bookmarkStart w:id="14" w:name="_Toc523133733"/>
      <w:bookmarkStart w:id="15" w:name="_Toc523133933"/>
      <w:bookmarkStart w:id="16" w:name="_Toc523299167"/>
      <w:bookmarkStart w:id="17" w:name="_Toc523394738"/>
      <w:r>
        <w:rPr>
          <w:rStyle w:val="Ttulo1Car"/>
          <w:b w:val="0"/>
          <w:sz w:val="24"/>
          <w:szCs w:val="24"/>
        </w:rPr>
        <w:tab/>
      </w:r>
      <w:bookmarkStart w:id="18" w:name="_Toc523815624"/>
      <w:r w:rsidR="00FC5D7C" w:rsidRPr="00384CA4">
        <w:rPr>
          <w:rStyle w:val="Ttulo1Car"/>
          <w:b w:val="0"/>
          <w:sz w:val="24"/>
          <w:szCs w:val="24"/>
        </w:rPr>
        <w:t xml:space="preserve">La presente investigación permite conocer cuál es el nivel de satisfacción </w:t>
      </w:r>
      <w:r w:rsidR="0017387D" w:rsidRPr="00384CA4">
        <w:rPr>
          <w:rStyle w:val="Ttulo1Car"/>
          <w:b w:val="0"/>
          <w:sz w:val="24"/>
          <w:szCs w:val="24"/>
        </w:rPr>
        <w:t xml:space="preserve">del usuario de la Cooperativa de Actividades, Transporte y Turismo “COACTUR”  de la ciudad de Portoviejo. Se considera la aplicación de métodos en variables cuantitativas para la tabulación en los resultados  de encuestas y cualitativas para la obtención de </w:t>
      </w:r>
      <w:r w:rsidR="00EC08E2" w:rsidRPr="00384CA4">
        <w:rPr>
          <w:rStyle w:val="Ttulo1Car"/>
          <w:b w:val="0"/>
          <w:sz w:val="24"/>
          <w:szCs w:val="24"/>
        </w:rPr>
        <w:t>opiniones y criterios del personal de la cooperativa para la elaboración del informe respectivo posterior a la realización de un análisis y una propuesta de resultados.</w:t>
      </w:r>
      <w:bookmarkEnd w:id="14"/>
      <w:bookmarkEnd w:id="15"/>
      <w:bookmarkEnd w:id="16"/>
      <w:bookmarkEnd w:id="17"/>
      <w:bookmarkEnd w:id="18"/>
    </w:p>
    <w:p w:rsidR="00040186" w:rsidRPr="00384CA4" w:rsidRDefault="00040186" w:rsidP="00990055">
      <w:pPr>
        <w:spacing w:line="480" w:lineRule="auto"/>
        <w:jc w:val="both"/>
        <w:rPr>
          <w:rStyle w:val="Ttulo1Car"/>
          <w:b w:val="0"/>
          <w:sz w:val="24"/>
          <w:szCs w:val="24"/>
        </w:rPr>
      </w:pPr>
    </w:p>
    <w:p w:rsidR="00EC08E2" w:rsidRPr="00384CA4" w:rsidRDefault="00040186" w:rsidP="00990055">
      <w:pPr>
        <w:spacing w:line="480" w:lineRule="auto"/>
        <w:jc w:val="both"/>
        <w:rPr>
          <w:rStyle w:val="Ttulo1Car"/>
          <w:b w:val="0"/>
          <w:sz w:val="24"/>
          <w:szCs w:val="24"/>
        </w:rPr>
      </w:pPr>
      <w:bookmarkStart w:id="19" w:name="_Toc523133734"/>
      <w:bookmarkStart w:id="20" w:name="_Toc523133934"/>
      <w:bookmarkStart w:id="21" w:name="_Toc523299168"/>
      <w:bookmarkStart w:id="22" w:name="_Toc523394739"/>
      <w:r>
        <w:rPr>
          <w:rStyle w:val="Ttulo1Car"/>
          <w:b w:val="0"/>
          <w:sz w:val="24"/>
          <w:szCs w:val="24"/>
        </w:rPr>
        <w:tab/>
      </w:r>
      <w:bookmarkStart w:id="23" w:name="_Toc523815625"/>
      <w:r w:rsidR="00EC08E2" w:rsidRPr="00384CA4">
        <w:rPr>
          <w:rStyle w:val="Ttulo1Car"/>
          <w:b w:val="0"/>
          <w:sz w:val="24"/>
          <w:szCs w:val="24"/>
        </w:rPr>
        <w:t xml:space="preserve">Cuando se piensa en una cooperativa de transporte las primeras sensaciones son traslado seguro, comodidad para el pasajero y cumplimiento de horarios establecidos </w:t>
      </w:r>
      <w:r w:rsidR="00384CA4" w:rsidRPr="00384CA4">
        <w:rPr>
          <w:rStyle w:val="Ttulo1Car"/>
          <w:b w:val="0"/>
          <w:sz w:val="24"/>
          <w:szCs w:val="24"/>
        </w:rPr>
        <w:t>lo cuales son lo</w:t>
      </w:r>
      <w:r w:rsidR="00384CA4">
        <w:rPr>
          <w:rStyle w:val="Ttulo1Car"/>
          <w:b w:val="0"/>
          <w:sz w:val="24"/>
          <w:szCs w:val="24"/>
        </w:rPr>
        <w:t>s</w:t>
      </w:r>
      <w:r w:rsidR="00384CA4" w:rsidRPr="00384CA4">
        <w:rPr>
          <w:rStyle w:val="Ttulo1Car"/>
          <w:b w:val="0"/>
          <w:sz w:val="24"/>
          <w:szCs w:val="24"/>
        </w:rPr>
        <w:t xml:space="preserve"> parámetros a considerar para medir el nivel de satisfacción.</w:t>
      </w:r>
      <w:bookmarkEnd w:id="19"/>
      <w:bookmarkEnd w:id="20"/>
      <w:bookmarkEnd w:id="21"/>
      <w:bookmarkEnd w:id="22"/>
      <w:bookmarkEnd w:id="23"/>
    </w:p>
    <w:p w:rsidR="00990055" w:rsidRDefault="00990055" w:rsidP="00FC5D7C">
      <w:pPr>
        <w:spacing w:line="259" w:lineRule="auto"/>
        <w:rPr>
          <w:rStyle w:val="Ttulo1Car"/>
        </w:rPr>
      </w:pPr>
      <w:r>
        <w:rPr>
          <w:rStyle w:val="Ttulo1Car"/>
        </w:rPr>
        <w:br w:type="page"/>
      </w:r>
    </w:p>
    <w:p w:rsidR="002C18B0" w:rsidRPr="00AF2F58" w:rsidRDefault="00040186" w:rsidP="007C7F86">
      <w:pPr>
        <w:spacing w:line="480" w:lineRule="auto"/>
        <w:jc w:val="both"/>
        <w:rPr>
          <w:rFonts w:ascii="Times New Roman" w:hAnsi="Times New Roman" w:cs="Times New Roman"/>
          <w:sz w:val="24"/>
          <w:szCs w:val="24"/>
        </w:rPr>
      </w:pPr>
      <w:r>
        <w:rPr>
          <w:rStyle w:val="Ttulo1Car"/>
        </w:rPr>
        <w:lastRenderedPageBreak/>
        <w:tab/>
      </w:r>
      <w:bookmarkStart w:id="24" w:name="_Toc523815626"/>
      <w:r w:rsidR="00204AE6" w:rsidRPr="007D4C99">
        <w:rPr>
          <w:rStyle w:val="Ttulo1Car"/>
        </w:rPr>
        <w:t>1</w:t>
      </w:r>
      <w:r w:rsidR="006752F2" w:rsidRPr="007D4C99">
        <w:rPr>
          <w:rStyle w:val="Ttulo1Car"/>
        </w:rPr>
        <w:t>.</w:t>
      </w:r>
      <w:r w:rsidR="00A567B7" w:rsidRPr="007D4C99">
        <w:rPr>
          <w:rStyle w:val="Ttulo1Car"/>
        </w:rPr>
        <w:t xml:space="preserve"> </w:t>
      </w:r>
      <w:r w:rsidR="006752F2" w:rsidRPr="007D4C99">
        <w:rPr>
          <w:rStyle w:val="Ttulo1Car"/>
        </w:rPr>
        <w:t>Problematización</w:t>
      </w:r>
      <w:bookmarkEnd w:id="24"/>
      <w:r w:rsidR="002C18B0" w:rsidRPr="00AF2F58">
        <w:rPr>
          <w:rFonts w:ascii="Times New Roman" w:hAnsi="Times New Roman" w:cs="Times New Roman"/>
          <w:b/>
          <w:sz w:val="28"/>
          <w:szCs w:val="28"/>
        </w:rPr>
        <w:t>:</w:t>
      </w:r>
      <w:r w:rsidR="002C18B0" w:rsidRPr="00AF2F58">
        <w:rPr>
          <w:rFonts w:ascii="Times New Roman" w:hAnsi="Times New Roman" w:cs="Times New Roman"/>
          <w:sz w:val="28"/>
          <w:szCs w:val="28"/>
        </w:rPr>
        <w:t xml:space="preserve"> </w:t>
      </w:r>
      <w:r w:rsidR="002C18B0" w:rsidRPr="007502DE">
        <w:rPr>
          <w:rFonts w:ascii="Times New Roman" w:hAnsi="Times New Roman" w:cs="Times New Roman"/>
          <w:color w:val="000000" w:themeColor="text1"/>
          <w:sz w:val="24"/>
          <w:szCs w:val="24"/>
        </w:rPr>
        <w:t>Deficiencia</w:t>
      </w:r>
      <w:r w:rsidR="002C18B0" w:rsidRPr="00AF2F58">
        <w:rPr>
          <w:rFonts w:ascii="Times New Roman" w:hAnsi="Times New Roman" w:cs="Times New Roman"/>
          <w:sz w:val="24"/>
          <w:szCs w:val="24"/>
        </w:rPr>
        <w:t xml:space="preserve"> en el servicio de transporte interprovincial de la </w:t>
      </w:r>
      <w:r w:rsidR="00D44E2C" w:rsidRPr="00AF2F58">
        <w:rPr>
          <w:rFonts w:ascii="Times New Roman" w:hAnsi="Times New Roman" w:cs="Times New Roman"/>
          <w:sz w:val="24"/>
          <w:szCs w:val="24"/>
        </w:rPr>
        <w:t>Co</w:t>
      </w:r>
      <w:r w:rsidR="002C18B0" w:rsidRPr="00AF2F58">
        <w:rPr>
          <w:rFonts w:ascii="Times New Roman" w:hAnsi="Times New Roman" w:cs="Times New Roman"/>
          <w:sz w:val="24"/>
          <w:szCs w:val="24"/>
        </w:rPr>
        <w:t xml:space="preserve">operativa </w:t>
      </w:r>
      <w:r w:rsidR="00D44E2C" w:rsidRPr="00AF2F58">
        <w:rPr>
          <w:rFonts w:ascii="Times New Roman" w:hAnsi="Times New Roman" w:cs="Times New Roman"/>
          <w:sz w:val="24"/>
          <w:szCs w:val="24"/>
        </w:rPr>
        <w:t>de Actividades, Transporte y  Turismo</w:t>
      </w:r>
      <w:r w:rsidR="002C18B0" w:rsidRPr="00AF2F58">
        <w:rPr>
          <w:rFonts w:ascii="Times New Roman" w:hAnsi="Times New Roman" w:cs="Times New Roman"/>
          <w:sz w:val="24"/>
          <w:szCs w:val="24"/>
        </w:rPr>
        <w:t xml:space="preserve"> </w:t>
      </w:r>
      <w:r w:rsidR="00D44E2C" w:rsidRPr="00AF2F58">
        <w:rPr>
          <w:rFonts w:ascii="Times New Roman" w:hAnsi="Times New Roman" w:cs="Times New Roman"/>
          <w:sz w:val="24"/>
          <w:szCs w:val="24"/>
        </w:rPr>
        <w:t>“</w:t>
      </w:r>
      <w:r w:rsidR="002C18B0" w:rsidRPr="00AF2F58">
        <w:rPr>
          <w:rFonts w:ascii="Times New Roman" w:hAnsi="Times New Roman" w:cs="Times New Roman"/>
          <w:sz w:val="24"/>
          <w:szCs w:val="24"/>
        </w:rPr>
        <w:t>C</w:t>
      </w:r>
      <w:r w:rsidR="00D44E2C" w:rsidRPr="00AF2F58">
        <w:rPr>
          <w:rFonts w:ascii="Times New Roman" w:hAnsi="Times New Roman" w:cs="Times New Roman"/>
          <w:sz w:val="24"/>
          <w:szCs w:val="24"/>
        </w:rPr>
        <w:t>OACTUR”</w:t>
      </w:r>
      <w:r w:rsidR="002C18B0" w:rsidRPr="00AF2F58">
        <w:rPr>
          <w:rFonts w:ascii="Times New Roman" w:hAnsi="Times New Roman" w:cs="Times New Roman"/>
          <w:sz w:val="24"/>
          <w:szCs w:val="24"/>
        </w:rPr>
        <w:t xml:space="preserve"> de la ciudad de Portoviejo.</w:t>
      </w:r>
    </w:p>
    <w:p w:rsidR="00532C15" w:rsidRPr="00AF2F58" w:rsidRDefault="00532C15" w:rsidP="007C7F86">
      <w:pPr>
        <w:spacing w:line="480" w:lineRule="auto"/>
        <w:jc w:val="both"/>
        <w:rPr>
          <w:rFonts w:ascii="Times New Roman" w:hAnsi="Times New Roman" w:cs="Times New Roman"/>
          <w:sz w:val="28"/>
          <w:szCs w:val="28"/>
        </w:rPr>
      </w:pPr>
    </w:p>
    <w:p w:rsidR="002C18B0" w:rsidRPr="00AF2F58" w:rsidRDefault="00040186" w:rsidP="007C7F86">
      <w:pPr>
        <w:spacing w:line="480" w:lineRule="auto"/>
        <w:jc w:val="both"/>
        <w:rPr>
          <w:rFonts w:ascii="Times New Roman" w:hAnsi="Times New Roman" w:cs="Times New Roman"/>
          <w:sz w:val="28"/>
          <w:szCs w:val="28"/>
        </w:rPr>
      </w:pPr>
      <w:r>
        <w:rPr>
          <w:rStyle w:val="Ttulo2Car"/>
        </w:rPr>
        <w:tab/>
      </w:r>
      <w:bookmarkStart w:id="25" w:name="_Toc523815627"/>
      <w:r w:rsidR="00204AE6" w:rsidRPr="007D4C99">
        <w:rPr>
          <w:rStyle w:val="Ttulo2Car"/>
        </w:rPr>
        <w:t>1</w:t>
      </w:r>
      <w:r w:rsidR="006752F2" w:rsidRPr="007D4C99">
        <w:rPr>
          <w:rStyle w:val="Ttulo2Car"/>
        </w:rPr>
        <w:t>.1.</w:t>
      </w:r>
      <w:r w:rsidR="00A567B7" w:rsidRPr="007D4C99">
        <w:rPr>
          <w:rStyle w:val="Ttulo2Car"/>
        </w:rPr>
        <w:t xml:space="preserve"> </w:t>
      </w:r>
      <w:r w:rsidR="006752F2" w:rsidRPr="007D4C99">
        <w:rPr>
          <w:rStyle w:val="Ttulo2Car"/>
        </w:rPr>
        <w:t>Tema</w:t>
      </w:r>
      <w:bookmarkEnd w:id="25"/>
      <w:r w:rsidR="002C18B0" w:rsidRPr="00AF2F58">
        <w:rPr>
          <w:rFonts w:ascii="Times New Roman" w:hAnsi="Times New Roman" w:cs="Times New Roman"/>
          <w:b/>
          <w:sz w:val="28"/>
          <w:szCs w:val="28"/>
        </w:rPr>
        <w:t xml:space="preserve">: </w:t>
      </w:r>
      <w:r w:rsidR="002C18B0" w:rsidRPr="00AF2F58">
        <w:rPr>
          <w:rFonts w:ascii="Times New Roman" w:hAnsi="Times New Roman" w:cs="Times New Roman"/>
          <w:sz w:val="24"/>
          <w:szCs w:val="24"/>
        </w:rPr>
        <w:t xml:space="preserve">El servicio de transporte interprovincial y su incidencia en el nivel de satisfacción de los usuarios de la Cooperativa </w:t>
      </w:r>
      <w:r w:rsidR="00416B59" w:rsidRPr="00AF2F58">
        <w:rPr>
          <w:rFonts w:ascii="Times New Roman" w:hAnsi="Times New Roman" w:cs="Times New Roman"/>
          <w:sz w:val="24"/>
          <w:szCs w:val="24"/>
        </w:rPr>
        <w:t>de Actividades, Transporte y Turismo “</w:t>
      </w:r>
      <w:r w:rsidR="002C18B0" w:rsidRPr="00AF2F58">
        <w:rPr>
          <w:rFonts w:ascii="Times New Roman" w:hAnsi="Times New Roman" w:cs="Times New Roman"/>
          <w:sz w:val="24"/>
          <w:szCs w:val="24"/>
        </w:rPr>
        <w:t>C</w:t>
      </w:r>
      <w:r w:rsidR="00416B59" w:rsidRPr="00AF2F58">
        <w:rPr>
          <w:rFonts w:ascii="Times New Roman" w:hAnsi="Times New Roman" w:cs="Times New Roman"/>
          <w:sz w:val="24"/>
          <w:szCs w:val="24"/>
        </w:rPr>
        <w:t>OACTUR”</w:t>
      </w:r>
      <w:r w:rsidR="002C18B0" w:rsidRPr="00AF2F58">
        <w:rPr>
          <w:rFonts w:ascii="Times New Roman" w:hAnsi="Times New Roman" w:cs="Times New Roman"/>
          <w:sz w:val="24"/>
          <w:szCs w:val="24"/>
        </w:rPr>
        <w:t xml:space="preserve"> de la ciudad de Portoviejo.</w:t>
      </w:r>
    </w:p>
    <w:p w:rsidR="00532C15" w:rsidRPr="00AF2F58" w:rsidRDefault="00532C15" w:rsidP="007C7F86">
      <w:pPr>
        <w:spacing w:line="480" w:lineRule="auto"/>
        <w:jc w:val="both"/>
        <w:rPr>
          <w:rFonts w:ascii="Times New Roman" w:hAnsi="Times New Roman" w:cs="Times New Roman"/>
          <w:sz w:val="28"/>
          <w:szCs w:val="28"/>
        </w:rPr>
      </w:pPr>
    </w:p>
    <w:p w:rsidR="00F4794E" w:rsidRPr="00F4794E" w:rsidRDefault="00204AE6" w:rsidP="007C7F86">
      <w:pPr>
        <w:pStyle w:val="Ttulo2"/>
        <w:spacing w:line="480" w:lineRule="auto"/>
      </w:pPr>
      <w:bookmarkStart w:id="26" w:name="_Toc523815628"/>
      <w:r w:rsidRPr="007D4C99">
        <w:t>1</w:t>
      </w:r>
      <w:r w:rsidR="006752F2" w:rsidRPr="007D4C99">
        <w:t>.2.</w:t>
      </w:r>
      <w:r w:rsidR="002C18B0" w:rsidRPr="007D4C99">
        <w:t xml:space="preserve"> </w:t>
      </w:r>
      <w:r w:rsidR="006752F2" w:rsidRPr="007D4C99">
        <w:rPr>
          <w:rStyle w:val="Ttulo2Car"/>
          <w:b/>
        </w:rPr>
        <w:t>Antecedentes generales</w:t>
      </w:r>
      <w:bookmarkEnd w:id="26"/>
    </w:p>
    <w:p w:rsidR="002C18B0" w:rsidRDefault="00204AE6" w:rsidP="007C7F86">
      <w:pPr>
        <w:pStyle w:val="Ttulo3"/>
        <w:spacing w:line="480" w:lineRule="auto"/>
      </w:pPr>
      <w:bookmarkStart w:id="27" w:name="_Toc523815629"/>
      <w:r w:rsidRPr="007D4C99">
        <w:t>1</w:t>
      </w:r>
      <w:r w:rsidR="006752F2" w:rsidRPr="007D4C99">
        <w:t>.2.1.</w:t>
      </w:r>
      <w:r w:rsidR="002C18B0" w:rsidRPr="007D4C99">
        <w:t xml:space="preserve"> </w:t>
      </w:r>
      <w:r w:rsidR="006752F2" w:rsidRPr="007D4C99">
        <w:t>Planteamiento del problema</w:t>
      </w:r>
      <w:bookmarkEnd w:id="27"/>
    </w:p>
    <w:p w:rsidR="00F4794E" w:rsidRPr="00F4794E" w:rsidRDefault="00F4794E" w:rsidP="007C7F86">
      <w:pPr>
        <w:spacing w:line="480" w:lineRule="auto"/>
      </w:pPr>
    </w:p>
    <w:p w:rsidR="002F2670" w:rsidRPr="002F2670" w:rsidRDefault="002F2670" w:rsidP="002F2670">
      <w:pPr>
        <w:spacing w:after="0" w:line="480" w:lineRule="auto"/>
        <w:ind w:firstLine="708"/>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En el cantón La Maná se realizó un proyecto de investigación cuyo tema e titula “G</w:t>
      </w:r>
      <w:r w:rsidRPr="002F2670">
        <w:rPr>
          <w:rFonts w:ascii="Times New Roman" w:eastAsia="Times New Roman" w:hAnsi="Times New Roman" w:cs="Times New Roman"/>
          <w:sz w:val="24"/>
          <w:szCs w:val="24"/>
          <w:lang w:eastAsia="es-EC"/>
        </w:rPr>
        <w:t>estión administrativa</w:t>
      </w:r>
      <w:r>
        <w:rPr>
          <w:rFonts w:ascii="Times New Roman" w:eastAsia="Times New Roman" w:hAnsi="Times New Roman" w:cs="Times New Roman"/>
          <w:sz w:val="24"/>
          <w:szCs w:val="24"/>
          <w:lang w:eastAsia="es-EC"/>
        </w:rPr>
        <w:t xml:space="preserve"> </w:t>
      </w:r>
      <w:r w:rsidRPr="002F2670">
        <w:rPr>
          <w:rFonts w:ascii="Times New Roman" w:eastAsia="Times New Roman" w:hAnsi="Times New Roman" w:cs="Times New Roman"/>
          <w:sz w:val="24"/>
          <w:szCs w:val="24"/>
          <w:lang w:eastAsia="es-EC"/>
        </w:rPr>
        <w:t>y su incidencia en la calidad de los servicios a los usuarios de la cooperativa interprovincial</w:t>
      </w:r>
      <w:r>
        <w:rPr>
          <w:rFonts w:ascii="Times New Roman" w:eastAsia="Times New Roman" w:hAnsi="Times New Roman" w:cs="Times New Roman"/>
          <w:sz w:val="24"/>
          <w:szCs w:val="24"/>
          <w:lang w:eastAsia="es-EC"/>
        </w:rPr>
        <w:t xml:space="preserve"> de transporte de pasajeros la M</w:t>
      </w:r>
      <w:r w:rsidRPr="002F2670">
        <w:rPr>
          <w:rFonts w:ascii="Times New Roman" w:eastAsia="Times New Roman" w:hAnsi="Times New Roman" w:cs="Times New Roman"/>
          <w:sz w:val="24"/>
          <w:szCs w:val="24"/>
          <w:lang w:eastAsia="es-EC"/>
        </w:rPr>
        <w:t>aná periodo 2013</w:t>
      </w:r>
      <w:r>
        <w:rPr>
          <w:rFonts w:ascii="Times New Roman" w:eastAsia="Times New Roman" w:hAnsi="Times New Roman" w:cs="Times New Roman"/>
          <w:sz w:val="24"/>
          <w:szCs w:val="24"/>
          <w:lang w:eastAsia="es-EC"/>
        </w:rPr>
        <w:t xml:space="preserve">” </w:t>
      </w:r>
      <w:r w:rsidR="00D26856">
        <w:rPr>
          <w:rFonts w:ascii="Times New Roman" w:eastAsia="Times New Roman" w:hAnsi="Times New Roman" w:cs="Times New Roman"/>
          <w:sz w:val="24"/>
          <w:szCs w:val="24"/>
          <w:lang w:eastAsia="es-EC"/>
        </w:rPr>
        <w:t>donde los resultados apuntan a una mala gestión administrativa por parte de la cooperativa por causas como no contar con un Manual de Gestión Administrativa que ayude en el mejoramiento de la calidad del servicio así como el personal de choferes y ayudantes quienes no logran tener una comunicación adecuada al usuario lo que impide que la satisfacción del usuario sea plena en relación al servicio prestado.</w:t>
      </w:r>
      <w:r w:rsidR="00467189">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211415362"/>
          <w:citation/>
        </w:sdtPr>
        <w:sdtEndPr/>
        <w:sdtContent>
          <w:r w:rsidR="00467189">
            <w:rPr>
              <w:rFonts w:ascii="Times New Roman" w:eastAsia="Times New Roman" w:hAnsi="Times New Roman" w:cs="Times New Roman"/>
              <w:sz w:val="24"/>
              <w:szCs w:val="24"/>
              <w:lang w:eastAsia="es-EC"/>
            </w:rPr>
            <w:fldChar w:fldCharType="begin"/>
          </w:r>
          <w:r w:rsidR="00467189" w:rsidRPr="00A13178">
            <w:rPr>
              <w:rFonts w:ascii="Times New Roman" w:eastAsia="Times New Roman" w:hAnsi="Times New Roman" w:cs="Times New Roman"/>
              <w:sz w:val="24"/>
              <w:szCs w:val="24"/>
              <w:lang w:eastAsia="es-EC"/>
            </w:rPr>
            <w:instrText xml:space="preserve"> CITATION Rey13 \l 1033 </w:instrText>
          </w:r>
          <w:r w:rsidR="00467189">
            <w:rPr>
              <w:rFonts w:ascii="Times New Roman" w:eastAsia="Times New Roman" w:hAnsi="Times New Roman" w:cs="Times New Roman"/>
              <w:sz w:val="24"/>
              <w:szCs w:val="24"/>
              <w:lang w:eastAsia="es-EC"/>
            </w:rPr>
            <w:fldChar w:fldCharType="separate"/>
          </w:r>
          <w:r w:rsidR="00461BD9" w:rsidRPr="00461BD9">
            <w:rPr>
              <w:rFonts w:ascii="Times New Roman" w:eastAsia="Times New Roman" w:hAnsi="Times New Roman" w:cs="Times New Roman"/>
              <w:noProof/>
              <w:sz w:val="24"/>
              <w:szCs w:val="24"/>
              <w:lang w:eastAsia="es-EC"/>
            </w:rPr>
            <w:t>(Reyes T. , 2013)</w:t>
          </w:r>
          <w:r w:rsidR="00467189">
            <w:rPr>
              <w:rFonts w:ascii="Times New Roman" w:eastAsia="Times New Roman" w:hAnsi="Times New Roman" w:cs="Times New Roman"/>
              <w:sz w:val="24"/>
              <w:szCs w:val="24"/>
              <w:lang w:eastAsia="es-EC"/>
            </w:rPr>
            <w:fldChar w:fldCharType="end"/>
          </w:r>
        </w:sdtContent>
      </w:sdt>
    </w:p>
    <w:p w:rsidR="002C18B0" w:rsidRPr="00AF2F58" w:rsidRDefault="002C18B0" w:rsidP="007C7F86">
      <w:pPr>
        <w:spacing w:after="0" w:line="480" w:lineRule="auto"/>
        <w:ind w:firstLine="708"/>
        <w:jc w:val="both"/>
        <w:rPr>
          <w:rFonts w:ascii="Times New Roman" w:eastAsia="Times New Roman" w:hAnsi="Times New Roman" w:cs="Times New Roman"/>
          <w:sz w:val="24"/>
          <w:szCs w:val="24"/>
          <w:lang w:eastAsia="es-EC"/>
        </w:rPr>
      </w:pPr>
    </w:p>
    <w:p w:rsidR="00DF632B" w:rsidRPr="00AF2F58" w:rsidRDefault="00DF632B" w:rsidP="007C7F86">
      <w:pPr>
        <w:spacing w:line="480" w:lineRule="auto"/>
        <w:jc w:val="both"/>
        <w:rPr>
          <w:rFonts w:ascii="Times New Roman" w:hAnsi="Times New Roman" w:cs="Times New Roman"/>
          <w:sz w:val="24"/>
          <w:szCs w:val="24"/>
        </w:rPr>
      </w:pPr>
    </w:p>
    <w:p w:rsidR="005008DA" w:rsidRPr="005008DA" w:rsidRDefault="005008DA" w:rsidP="005008D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T</w:t>
      </w:r>
      <w:r w:rsidR="00327714">
        <w:rPr>
          <w:rFonts w:ascii="Times New Roman" w:hAnsi="Times New Roman" w:cs="Times New Roman"/>
          <w:sz w:val="24"/>
          <w:szCs w:val="24"/>
        </w:rPr>
        <w:t>omando como referencia el</w:t>
      </w:r>
      <w:r>
        <w:rPr>
          <w:rFonts w:ascii="Times New Roman" w:hAnsi="Times New Roman" w:cs="Times New Roman"/>
          <w:sz w:val="24"/>
          <w:szCs w:val="24"/>
        </w:rPr>
        <w:t xml:space="preserve"> proyecto de investigación realizado en el cantón </w:t>
      </w:r>
      <w:r w:rsidR="00327714">
        <w:rPr>
          <w:rFonts w:ascii="Times New Roman" w:hAnsi="Times New Roman" w:cs="Times New Roman"/>
          <w:sz w:val="24"/>
          <w:szCs w:val="24"/>
        </w:rPr>
        <w:t xml:space="preserve">de Milagro </w:t>
      </w:r>
      <w:r>
        <w:rPr>
          <w:rFonts w:ascii="Times New Roman" w:hAnsi="Times New Roman" w:cs="Times New Roman"/>
          <w:sz w:val="24"/>
          <w:szCs w:val="24"/>
        </w:rPr>
        <w:t>cuyo tema es “D</w:t>
      </w:r>
      <w:r w:rsidRPr="005008DA">
        <w:rPr>
          <w:rFonts w:ascii="Times New Roman" w:hAnsi="Times New Roman" w:cs="Times New Roman"/>
          <w:sz w:val="24"/>
          <w:szCs w:val="24"/>
        </w:rPr>
        <w:t>iagnóstico situacional de la calidad del servicio</w:t>
      </w:r>
      <w:r>
        <w:rPr>
          <w:rFonts w:ascii="Times New Roman" w:hAnsi="Times New Roman" w:cs="Times New Roman"/>
          <w:sz w:val="24"/>
          <w:szCs w:val="24"/>
        </w:rPr>
        <w:t xml:space="preserve"> </w:t>
      </w:r>
      <w:r w:rsidRPr="005008DA">
        <w:rPr>
          <w:rFonts w:ascii="Times New Roman" w:hAnsi="Times New Roman" w:cs="Times New Roman"/>
          <w:sz w:val="24"/>
          <w:szCs w:val="24"/>
        </w:rPr>
        <w:t>en transporte urbano del cantón milagro</w:t>
      </w:r>
      <w:r>
        <w:rPr>
          <w:rFonts w:ascii="Times New Roman" w:hAnsi="Times New Roman" w:cs="Times New Roman"/>
          <w:sz w:val="24"/>
          <w:szCs w:val="24"/>
        </w:rPr>
        <w:t xml:space="preserve">” demuestra los principales problemas que perjudican a la calidad del servicio de transporte siendo el trato al usuario y la inseguridad los factores más importantes a tomar en cuenta ya que los usuarios optan por usar otro tipo de servicio de transportación diferente. </w:t>
      </w:r>
      <w:sdt>
        <w:sdtPr>
          <w:rPr>
            <w:rFonts w:ascii="Times New Roman" w:hAnsi="Times New Roman" w:cs="Times New Roman"/>
            <w:sz w:val="24"/>
            <w:szCs w:val="24"/>
          </w:rPr>
          <w:id w:val="257408867"/>
          <w:citation/>
        </w:sdtPr>
        <w:sdtEndPr/>
        <w:sdtContent>
          <w:r>
            <w:rPr>
              <w:rFonts w:ascii="Times New Roman" w:hAnsi="Times New Roman" w:cs="Times New Roman"/>
              <w:sz w:val="24"/>
              <w:szCs w:val="24"/>
            </w:rPr>
            <w:fldChar w:fldCharType="begin"/>
          </w:r>
          <w:r w:rsidRPr="00327714">
            <w:rPr>
              <w:rFonts w:ascii="Times New Roman" w:hAnsi="Times New Roman" w:cs="Times New Roman"/>
              <w:sz w:val="24"/>
              <w:szCs w:val="24"/>
            </w:rPr>
            <w:instrText xml:space="preserve"> CITATION Sán13 \l 1033 </w:instrText>
          </w:r>
          <w:r>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(Sánchez &amp; Jurado, 2013)</w:t>
          </w:r>
          <w:r>
            <w:rPr>
              <w:rFonts w:ascii="Times New Roman" w:hAnsi="Times New Roman" w:cs="Times New Roman"/>
              <w:sz w:val="24"/>
              <w:szCs w:val="24"/>
            </w:rPr>
            <w:fldChar w:fldCharType="end"/>
          </w:r>
        </w:sdtContent>
      </w:sdt>
    </w:p>
    <w:p w:rsidR="002C18B0" w:rsidRPr="00AF2F58" w:rsidRDefault="002C18B0" w:rsidP="007C7F86">
      <w:pPr>
        <w:spacing w:line="480" w:lineRule="auto"/>
        <w:ind w:firstLine="708"/>
        <w:jc w:val="both"/>
        <w:rPr>
          <w:rFonts w:ascii="Times New Roman" w:hAnsi="Times New Roman" w:cs="Times New Roman"/>
          <w:sz w:val="24"/>
          <w:szCs w:val="24"/>
        </w:rPr>
      </w:pPr>
    </w:p>
    <w:p w:rsidR="002C18B0" w:rsidRPr="00AF2F58" w:rsidRDefault="002C18B0" w:rsidP="007C7F86">
      <w:pPr>
        <w:spacing w:line="480" w:lineRule="auto"/>
        <w:rPr>
          <w:rFonts w:ascii="Times New Roman" w:hAnsi="Times New Roman" w:cs="Times New Roman"/>
          <w:sz w:val="24"/>
          <w:szCs w:val="24"/>
        </w:rPr>
      </w:pPr>
    </w:p>
    <w:p w:rsidR="00860A05" w:rsidRPr="00860A05" w:rsidRDefault="00A2335F" w:rsidP="00860A05">
      <w:pPr>
        <w:spacing w:after="0" w:line="480" w:lineRule="auto"/>
        <w:ind w:firstLine="708"/>
        <w:jc w:val="both"/>
        <w:rPr>
          <w:rFonts w:ascii="Times New Roman" w:eastAsia="Times New Roman" w:hAnsi="Times New Roman" w:cs="Times New Roman"/>
          <w:sz w:val="24"/>
          <w:szCs w:val="24"/>
          <w:lang w:eastAsia="es-EC"/>
        </w:rPr>
      </w:pPr>
      <w:r w:rsidRPr="00AF2F58">
        <w:rPr>
          <w:rFonts w:ascii="Times New Roman" w:eastAsia="Times New Roman" w:hAnsi="Times New Roman" w:cs="Times New Roman"/>
          <w:sz w:val="24"/>
          <w:szCs w:val="24"/>
          <w:lang w:eastAsia="es-EC"/>
        </w:rPr>
        <w:t xml:space="preserve">La investigación </w:t>
      </w:r>
      <w:r w:rsidR="00860A05">
        <w:rPr>
          <w:rFonts w:ascii="Times New Roman" w:eastAsia="Times New Roman" w:hAnsi="Times New Roman" w:cs="Times New Roman"/>
          <w:sz w:val="24"/>
          <w:szCs w:val="24"/>
          <w:lang w:eastAsia="es-EC"/>
        </w:rPr>
        <w:t xml:space="preserve">cuyo tema es </w:t>
      </w:r>
      <w:r w:rsidR="00860A05" w:rsidRPr="00860A05">
        <w:rPr>
          <w:rFonts w:ascii="Times New Roman" w:eastAsia="Times New Roman" w:hAnsi="Times New Roman" w:cs="Times New Roman"/>
          <w:sz w:val="24"/>
          <w:szCs w:val="24"/>
          <w:lang w:eastAsia="es-EC"/>
        </w:rPr>
        <w:t>“</w:t>
      </w:r>
      <w:r w:rsidR="00860A05">
        <w:rPr>
          <w:rFonts w:ascii="Times New Roman" w:eastAsia="Times New Roman" w:hAnsi="Times New Roman" w:cs="Times New Roman"/>
          <w:sz w:val="24"/>
          <w:szCs w:val="24"/>
          <w:lang w:eastAsia="es-EC"/>
        </w:rPr>
        <w:t>A</w:t>
      </w:r>
      <w:r w:rsidR="00860A05" w:rsidRPr="00860A05">
        <w:rPr>
          <w:rFonts w:ascii="Times New Roman" w:eastAsia="Times New Roman" w:hAnsi="Times New Roman" w:cs="Times New Roman"/>
          <w:sz w:val="24"/>
          <w:szCs w:val="24"/>
          <w:lang w:eastAsia="es-EC"/>
        </w:rPr>
        <w:t>nálisis a la calidad del servicio de transporte urbano de buses en la ciudad de esmeraldas desde la óptica del usuario</w:t>
      </w:r>
      <w:r w:rsidR="00860A05">
        <w:rPr>
          <w:rFonts w:ascii="Times New Roman" w:eastAsia="Times New Roman" w:hAnsi="Times New Roman" w:cs="Times New Roman"/>
          <w:sz w:val="24"/>
          <w:szCs w:val="24"/>
          <w:lang w:eastAsia="es-EC"/>
        </w:rPr>
        <w:t xml:space="preserve">” determina los problemas presentados en los servicios de transporte desde la visión del usuario realizando </w:t>
      </w:r>
      <w:r w:rsidR="005335BB">
        <w:rPr>
          <w:rFonts w:ascii="Times New Roman" w:eastAsia="Times New Roman" w:hAnsi="Times New Roman" w:cs="Times New Roman"/>
          <w:sz w:val="24"/>
          <w:szCs w:val="24"/>
          <w:lang w:eastAsia="es-EC"/>
        </w:rPr>
        <w:t>para esto</w:t>
      </w:r>
      <w:r w:rsidR="00860A05">
        <w:rPr>
          <w:rFonts w:ascii="Times New Roman" w:eastAsia="Times New Roman" w:hAnsi="Times New Roman" w:cs="Times New Roman"/>
          <w:sz w:val="24"/>
          <w:szCs w:val="24"/>
          <w:lang w:eastAsia="es-EC"/>
        </w:rPr>
        <w:t xml:space="preserve"> un análisis de la calidad del servicio cuyas variables van desde la contaminación ambiental y la forma de cobro de tarifas hasta el manejo de rutas y frecuencias las cuales brindan una visión más amplia para medir cual es el trato de las cooperativas y la comodidad del cliente al hacer uso del servicio.</w:t>
      </w:r>
      <w:r w:rsidR="00DA6B9B">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625674741"/>
          <w:citation/>
        </w:sdtPr>
        <w:sdtEndPr/>
        <w:sdtContent>
          <w:r w:rsidR="00DA6B9B">
            <w:rPr>
              <w:rFonts w:ascii="Times New Roman" w:eastAsia="Times New Roman" w:hAnsi="Times New Roman" w:cs="Times New Roman"/>
              <w:sz w:val="24"/>
              <w:szCs w:val="24"/>
              <w:lang w:eastAsia="es-EC"/>
            </w:rPr>
            <w:fldChar w:fldCharType="begin"/>
          </w:r>
          <w:r w:rsidR="00DA6B9B" w:rsidRPr="00A13178">
            <w:rPr>
              <w:rFonts w:ascii="Times New Roman" w:eastAsia="Times New Roman" w:hAnsi="Times New Roman" w:cs="Times New Roman"/>
              <w:sz w:val="24"/>
              <w:szCs w:val="24"/>
              <w:lang w:eastAsia="es-EC"/>
            </w:rPr>
            <w:instrText xml:space="preserve"> CITATION Mor16 \l 1033 </w:instrText>
          </w:r>
          <w:r w:rsidR="00DA6B9B">
            <w:rPr>
              <w:rFonts w:ascii="Times New Roman" w:eastAsia="Times New Roman" w:hAnsi="Times New Roman" w:cs="Times New Roman"/>
              <w:sz w:val="24"/>
              <w:szCs w:val="24"/>
              <w:lang w:eastAsia="es-EC"/>
            </w:rPr>
            <w:fldChar w:fldCharType="separate"/>
          </w:r>
          <w:r w:rsidR="00461BD9" w:rsidRPr="00461BD9">
            <w:rPr>
              <w:rFonts w:ascii="Times New Roman" w:eastAsia="Times New Roman" w:hAnsi="Times New Roman" w:cs="Times New Roman"/>
              <w:noProof/>
              <w:sz w:val="24"/>
              <w:szCs w:val="24"/>
              <w:lang w:eastAsia="es-EC"/>
            </w:rPr>
            <w:t>(Morán , 2016)</w:t>
          </w:r>
          <w:r w:rsidR="00DA6B9B">
            <w:rPr>
              <w:rFonts w:ascii="Times New Roman" w:eastAsia="Times New Roman" w:hAnsi="Times New Roman" w:cs="Times New Roman"/>
              <w:sz w:val="24"/>
              <w:szCs w:val="24"/>
              <w:lang w:eastAsia="es-EC"/>
            </w:rPr>
            <w:fldChar w:fldCharType="end"/>
          </w:r>
        </w:sdtContent>
      </w:sdt>
    </w:p>
    <w:p w:rsidR="00A2335F" w:rsidRPr="00AF2F58" w:rsidRDefault="00A2335F" w:rsidP="00860A05">
      <w:pPr>
        <w:spacing w:after="0" w:line="480" w:lineRule="auto"/>
        <w:ind w:firstLine="708"/>
        <w:jc w:val="both"/>
        <w:rPr>
          <w:rFonts w:ascii="Times New Roman" w:hAnsi="Times New Roman" w:cs="Times New Roman"/>
          <w:sz w:val="24"/>
          <w:szCs w:val="24"/>
        </w:rPr>
      </w:pPr>
    </w:p>
    <w:p w:rsidR="00A2335F" w:rsidRPr="00AF2F58" w:rsidRDefault="00A2335F" w:rsidP="007C7F86">
      <w:pPr>
        <w:spacing w:line="480" w:lineRule="auto"/>
        <w:jc w:val="both"/>
        <w:rPr>
          <w:rFonts w:ascii="Times New Roman" w:hAnsi="Times New Roman" w:cs="Times New Roman"/>
          <w:sz w:val="24"/>
          <w:szCs w:val="24"/>
        </w:rPr>
      </w:pPr>
    </w:p>
    <w:p w:rsidR="00FC31D3" w:rsidRPr="00AF2F58" w:rsidRDefault="00A2335F"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 xml:space="preserve">A propósito </w:t>
      </w:r>
      <w:r w:rsidR="00FC31D3" w:rsidRPr="00AF2F58">
        <w:rPr>
          <w:rFonts w:ascii="Times New Roman" w:hAnsi="Times New Roman" w:cs="Times New Roman"/>
          <w:sz w:val="24"/>
          <w:szCs w:val="24"/>
        </w:rPr>
        <w:t>del tema en referencia se toma en consideración que en el país existe una gran cantidad de cooperativas oferentes del servicio de transporte interprovincial y para este estudio se ha escogido a la cooperativa “Flota Bolívar” cuya sede se encuentra en la ciudad de Guaranda.</w:t>
      </w:r>
    </w:p>
    <w:p w:rsidR="00A2335F" w:rsidRPr="00AF2F58" w:rsidRDefault="00A2335F" w:rsidP="007C7F86">
      <w:pPr>
        <w:spacing w:line="480" w:lineRule="auto"/>
        <w:jc w:val="both"/>
        <w:rPr>
          <w:rFonts w:ascii="Times New Roman" w:hAnsi="Times New Roman" w:cs="Times New Roman"/>
          <w:sz w:val="24"/>
          <w:szCs w:val="24"/>
        </w:rPr>
      </w:pPr>
    </w:p>
    <w:p w:rsidR="00A54224" w:rsidRDefault="00850F3C" w:rsidP="005C5D6C">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El estudio de caso</w:t>
      </w:r>
      <w:r w:rsidR="007400A9">
        <w:rPr>
          <w:rFonts w:ascii="Times New Roman" w:hAnsi="Times New Roman" w:cs="Times New Roman"/>
          <w:sz w:val="24"/>
          <w:szCs w:val="24"/>
        </w:rPr>
        <w:t xml:space="preserve"> cuya temática es “Diseño de un proyecto de desarrollo para mejorar la calidad del servicio de transporte interprovincial de la cooperativa “Flota Bolívar”, </w:t>
      </w:r>
      <w:r w:rsidR="00A54224">
        <w:rPr>
          <w:rFonts w:ascii="Times New Roman" w:hAnsi="Times New Roman" w:cs="Times New Roman"/>
          <w:sz w:val="24"/>
          <w:szCs w:val="24"/>
        </w:rPr>
        <w:t>provincia de Bolívar, ciudad Guaranda, año 2013” demuestra que los problema</w:t>
      </w:r>
      <w:r>
        <w:rPr>
          <w:rFonts w:ascii="Times New Roman" w:hAnsi="Times New Roman" w:cs="Times New Roman"/>
          <w:sz w:val="24"/>
          <w:szCs w:val="24"/>
        </w:rPr>
        <w:t>s</w:t>
      </w:r>
      <w:r w:rsidR="00A54224">
        <w:rPr>
          <w:rFonts w:ascii="Times New Roman" w:hAnsi="Times New Roman" w:cs="Times New Roman"/>
          <w:sz w:val="24"/>
          <w:szCs w:val="24"/>
        </w:rPr>
        <w:t xml:space="preserve"> en el servicio de transporte interprovincial se presenta</w:t>
      </w:r>
      <w:r>
        <w:rPr>
          <w:rFonts w:ascii="Times New Roman" w:hAnsi="Times New Roman" w:cs="Times New Roman"/>
          <w:sz w:val="24"/>
          <w:szCs w:val="24"/>
        </w:rPr>
        <w:t>n</w:t>
      </w:r>
      <w:r w:rsidR="00A54224">
        <w:rPr>
          <w:rFonts w:ascii="Times New Roman" w:hAnsi="Times New Roman" w:cs="Times New Roman"/>
          <w:sz w:val="24"/>
          <w:szCs w:val="24"/>
        </w:rPr>
        <w:t xml:space="preserve"> en todas las cooperativas a nivel nacional </w:t>
      </w:r>
      <w:r>
        <w:rPr>
          <w:rFonts w:ascii="Times New Roman" w:hAnsi="Times New Roman" w:cs="Times New Roman"/>
          <w:sz w:val="24"/>
          <w:szCs w:val="24"/>
        </w:rPr>
        <w:t xml:space="preserve">donde se mencionan innumerables falencias en la calidad del servicio a lo largo de la historia como son los accidente de tránsito ocasionados en muchas ocasiones por la imprudencia de los choferes al momento de conducir, incumplimiento en los distintos horarios establecidos, la pérdida de encomiendas entre otras que obligan al usuario a escoger otro servicio de transportación. </w:t>
      </w:r>
      <w:sdt>
        <w:sdtPr>
          <w:rPr>
            <w:rFonts w:ascii="Times New Roman" w:hAnsi="Times New Roman" w:cs="Times New Roman"/>
            <w:sz w:val="24"/>
            <w:szCs w:val="24"/>
          </w:rPr>
          <w:id w:val="1401482812"/>
          <w:citation/>
        </w:sdtPr>
        <w:sdtEndPr/>
        <w:sdtContent>
          <w:r>
            <w:rPr>
              <w:rFonts w:ascii="Times New Roman" w:hAnsi="Times New Roman" w:cs="Times New Roman"/>
              <w:sz w:val="24"/>
              <w:szCs w:val="24"/>
            </w:rPr>
            <w:fldChar w:fldCharType="begin"/>
          </w:r>
          <w:r w:rsidRPr="00850F3C">
            <w:rPr>
              <w:rFonts w:ascii="Times New Roman" w:hAnsi="Times New Roman" w:cs="Times New Roman"/>
              <w:sz w:val="24"/>
              <w:szCs w:val="24"/>
            </w:rPr>
            <w:instrText xml:space="preserve"> CITATION Cas13 \l 1033 </w:instrText>
          </w:r>
          <w:r>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(Castillo, Galeas, &amp; Morocho, 2013)</w:t>
          </w:r>
          <w:r>
            <w:rPr>
              <w:rFonts w:ascii="Times New Roman" w:hAnsi="Times New Roman" w:cs="Times New Roman"/>
              <w:sz w:val="24"/>
              <w:szCs w:val="24"/>
            </w:rPr>
            <w:fldChar w:fldCharType="end"/>
          </w:r>
        </w:sdtContent>
      </w:sdt>
    </w:p>
    <w:p w:rsidR="00F34ACD" w:rsidRPr="007A216B" w:rsidRDefault="00F34ACD" w:rsidP="007C7F86">
      <w:pPr>
        <w:spacing w:line="480" w:lineRule="auto"/>
        <w:jc w:val="both"/>
        <w:rPr>
          <w:rFonts w:ascii="Times New Roman" w:hAnsi="Times New Roman" w:cs="Times New Roman"/>
          <w:sz w:val="24"/>
          <w:szCs w:val="24"/>
        </w:rPr>
      </w:pPr>
    </w:p>
    <w:p w:rsidR="002C18B0" w:rsidRPr="00F4794E" w:rsidRDefault="00204AE6" w:rsidP="007C7F86">
      <w:pPr>
        <w:pStyle w:val="Ttulo3"/>
        <w:spacing w:line="480" w:lineRule="auto"/>
      </w:pPr>
      <w:bookmarkStart w:id="28" w:name="_Toc523815630"/>
      <w:r w:rsidRPr="00F4794E">
        <w:t>1</w:t>
      </w:r>
      <w:r w:rsidR="006752F2" w:rsidRPr="00F4794E">
        <w:t>.2.2.</w:t>
      </w:r>
      <w:r w:rsidR="002C18B0" w:rsidRPr="00F4794E">
        <w:t xml:space="preserve"> </w:t>
      </w:r>
      <w:r w:rsidR="006752F2" w:rsidRPr="00F4794E">
        <w:t>Contextualización histórica social del problema</w:t>
      </w:r>
      <w:bookmarkEnd w:id="28"/>
    </w:p>
    <w:p w:rsidR="002C18B0" w:rsidRPr="00AF2F58" w:rsidRDefault="002C18B0" w:rsidP="007C7F86">
      <w:pPr>
        <w:spacing w:line="480" w:lineRule="auto"/>
        <w:rPr>
          <w:rFonts w:ascii="Times New Roman" w:hAnsi="Times New Roman" w:cs="Times New Roman"/>
          <w:sz w:val="28"/>
          <w:szCs w:val="28"/>
        </w:rPr>
      </w:pPr>
    </w:p>
    <w:p w:rsidR="002C18B0" w:rsidRPr="00AF2F58" w:rsidRDefault="002C18B0"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Se dice que la historia del transporte es la historia de la humanidad; desde las primeras civilizaciones el hombre ha requerido del traslado de objetos, mercancías y personas. En la época precolombina los incas ya poseían caminos interconectados por todo su imperio para el traslado de sus mercancías.</w:t>
      </w:r>
    </w:p>
    <w:p w:rsidR="00532C15" w:rsidRPr="00AF2F58" w:rsidRDefault="00532C15" w:rsidP="007C7F86">
      <w:pPr>
        <w:spacing w:line="480" w:lineRule="auto"/>
        <w:jc w:val="both"/>
        <w:rPr>
          <w:rFonts w:ascii="Times New Roman" w:hAnsi="Times New Roman" w:cs="Times New Roman"/>
          <w:sz w:val="24"/>
          <w:szCs w:val="24"/>
        </w:rPr>
      </w:pPr>
    </w:p>
    <w:p w:rsidR="002C18B0" w:rsidRPr="00AF2F58" w:rsidRDefault="002C18B0"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Fue la aparición de la rueda que permitió la evolución de los primeros medios de transporte terrestre y la llegada del hombre a diferentes destinos lejanos en un menor tiempo creando de esta manera rutas comerciales que junto a los carros y diligencias tirados por caballos propiciaron el intercambio de todo tipo de materiales expandiendo así el comercio.</w:t>
      </w:r>
    </w:p>
    <w:p w:rsidR="00532C15" w:rsidRPr="00AF2F58" w:rsidRDefault="00532C15" w:rsidP="007C7F86">
      <w:pPr>
        <w:spacing w:line="480" w:lineRule="auto"/>
        <w:jc w:val="both"/>
        <w:rPr>
          <w:rFonts w:ascii="Times New Roman" w:hAnsi="Times New Roman" w:cs="Times New Roman"/>
          <w:sz w:val="24"/>
          <w:szCs w:val="24"/>
        </w:rPr>
      </w:pPr>
    </w:p>
    <w:p w:rsidR="002C18B0" w:rsidRPr="00AF2F58" w:rsidRDefault="002C18B0"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 xml:space="preserve">En la actualidad existen varios tipos de transportación sean del tipo marítimo fluvial, aéreo o terrestre. </w:t>
      </w:r>
    </w:p>
    <w:p w:rsidR="00532C15" w:rsidRPr="00AF2F58" w:rsidRDefault="00532C15" w:rsidP="007C7F86">
      <w:pPr>
        <w:spacing w:line="480" w:lineRule="auto"/>
        <w:jc w:val="both"/>
        <w:rPr>
          <w:rFonts w:ascii="Times New Roman" w:hAnsi="Times New Roman" w:cs="Times New Roman"/>
          <w:sz w:val="24"/>
          <w:szCs w:val="24"/>
        </w:rPr>
      </w:pPr>
    </w:p>
    <w:p w:rsidR="002C18B0" w:rsidRPr="00AF2F58" w:rsidRDefault="002C18B0"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El transporte público de autobuses es de gran importancia para cualquier ciudad ya que permite el traslado de los pasajeros a distintos puntos de la ciudad, país o región; en esta ocasión se hablará sobre el transporte interprovincial.</w:t>
      </w:r>
    </w:p>
    <w:p w:rsidR="00532C15" w:rsidRPr="00AF2F58" w:rsidRDefault="00532C15" w:rsidP="007C7F86">
      <w:pPr>
        <w:spacing w:line="480" w:lineRule="auto"/>
        <w:jc w:val="both"/>
        <w:rPr>
          <w:rFonts w:ascii="Times New Roman" w:hAnsi="Times New Roman" w:cs="Times New Roman"/>
          <w:sz w:val="24"/>
          <w:szCs w:val="24"/>
        </w:rPr>
      </w:pPr>
    </w:p>
    <w:p w:rsidR="002C18B0" w:rsidRDefault="002C18B0"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En la provincia de Manabí existen 15 operadoras interprovinciales como lo son 24 DE SEPTIEMBRE, 7 DE NOVIEMBRE, ALBERTO ARAY, COACTUR, COSTA NORTE, EL CARMEN, FLOTA MANABITA, JIPIJAPA, POZA ONDA, REALES TAMARINDOS, REINA DEL CAMINO, RUTAS CARMENSES, RUTAS PORTOVEJENSES, TRANSFENIX S.A. y TRANSMAN, que para su transporte cuenta con 336 rutas y 2304 frecuencias.</w:t>
      </w:r>
      <w:sdt>
        <w:sdtPr>
          <w:rPr>
            <w:rFonts w:ascii="Times New Roman" w:hAnsi="Times New Roman" w:cs="Times New Roman"/>
            <w:sz w:val="24"/>
            <w:szCs w:val="24"/>
          </w:rPr>
          <w:id w:val="-625311191"/>
          <w:citation/>
        </w:sdtPr>
        <w:sdtEndPr/>
        <w:sdtContent>
          <w:r w:rsidR="00216CE2" w:rsidRPr="00AF2F58">
            <w:rPr>
              <w:rFonts w:ascii="Times New Roman" w:hAnsi="Times New Roman" w:cs="Times New Roman"/>
              <w:sz w:val="24"/>
              <w:szCs w:val="24"/>
            </w:rPr>
            <w:fldChar w:fldCharType="begin"/>
          </w:r>
          <w:r w:rsidR="009D56BD">
            <w:rPr>
              <w:rFonts w:ascii="Times New Roman" w:hAnsi="Times New Roman" w:cs="Times New Roman"/>
              <w:sz w:val="24"/>
              <w:szCs w:val="24"/>
            </w:rPr>
            <w:instrText xml:space="preserve">CITATION AGE16 \l 1033 </w:instrText>
          </w:r>
          <w:r w:rsidR="00216CE2" w:rsidRPr="00AF2F58">
            <w:rPr>
              <w:rFonts w:ascii="Times New Roman" w:hAnsi="Times New Roman" w:cs="Times New Roman"/>
              <w:sz w:val="24"/>
              <w:szCs w:val="24"/>
            </w:rPr>
            <w:fldChar w:fldCharType="separate"/>
          </w:r>
          <w:r w:rsidR="00461BD9">
            <w:rPr>
              <w:rFonts w:ascii="Times New Roman" w:hAnsi="Times New Roman" w:cs="Times New Roman"/>
              <w:noProof/>
              <w:sz w:val="24"/>
              <w:szCs w:val="24"/>
            </w:rPr>
            <w:t xml:space="preserve"> </w:t>
          </w:r>
          <w:r w:rsidR="00461BD9" w:rsidRPr="00461BD9">
            <w:rPr>
              <w:rFonts w:ascii="Times New Roman" w:hAnsi="Times New Roman" w:cs="Times New Roman"/>
              <w:noProof/>
              <w:sz w:val="24"/>
              <w:szCs w:val="24"/>
            </w:rPr>
            <w:t>(AGENCIA NACIONAL DE TRANSITO, 2016)</w:t>
          </w:r>
          <w:r w:rsidR="00216CE2" w:rsidRPr="00AF2F58">
            <w:rPr>
              <w:rFonts w:ascii="Times New Roman" w:hAnsi="Times New Roman" w:cs="Times New Roman"/>
              <w:sz w:val="24"/>
              <w:szCs w:val="24"/>
            </w:rPr>
            <w:fldChar w:fldCharType="end"/>
          </w:r>
        </w:sdtContent>
      </w:sdt>
    </w:p>
    <w:p w:rsidR="00C84D1A" w:rsidRPr="00AF2F58" w:rsidRDefault="00C84D1A" w:rsidP="007C7F86">
      <w:pPr>
        <w:spacing w:line="480" w:lineRule="auto"/>
        <w:ind w:firstLine="708"/>
        <w:jc w:val="both"/>
        <w:rPr>
          <w:rFonts w:ascii="Times New Roman" w:hAnsi="Times New Roman" w:cs="Times New Roman"/>
          <w:sz w:val="24"/>
          <w:szCs w:val="24"/>
        </w:rPr>
      </w:pPr>
    </w:p>
    <w:p w:rsidR="002C18B0" w:rsidRDefault="002C18B0"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 xml:space="preserve">Refiriéndose a la Cooperativa de </w:t>
      </w:r>
      <w:r w:rsidR="00DF38BD" w:rsidRPr="00AF2F58">
        <w:rPr>
          <w:rFonts w:ascii="Times New Roman" w:hAnsi="Times New Roman" w:cs="Times New Roman"/>
          <w:sz w:val="24"/>
          <w:szCs w:val="24"/>
        </w:rPr>
        <w:t>Actividades, Tr</w:t>
      </w:r>
      <w:r w:rsidRPr="00AF2F58">
        <w:rPr>
          <w:rFonts w:ascii="Times New Roman" w:hAnsi="Times New Roman" w:cs="Times New Roman"/>
          <w:sz w:val="24"/>
          <w:szCs w:val="24"/>
        </w:rPr>
        <w:t>ansporte</w:t>
      </w:r>
      <w:r w:rsidR="006B6FF8" w:rsidRPr="00AF2F58">
        <w:rPr>
          <w:rFonts w:ascii="Times New Roman" w:hAnsi="Times New Roman" w:cs="Times New Roman"/>
          <w:sz w:val="24"/>
          <w:szCs w:val="24"/>
        </w:rPr>
        <w:t xml:space="preserve"> y Turis</w:t>
      </w:r>
      <w:r w:rsidR="00DF38BD" w:rsidRPr="00AF2F58">
        <w:rPr>
          <w:rFonts w:ascii="Times New Roman" w:hAnsi="Times New Roman" w:cs="Times New Roman"/>
          <w:sz w:val="24"/>
          <w:szCs w:val="24"/>
        </w:rPr>
        <w:t>mo</w:t>
      </w:r>
      <w:r w:rsidRPr="00AF2F58">
        <w:rPr>
          <w:rFonts w:ascii="Times New Roman" w:hAnsi="Times New Roman" w:cs="Times New Roman"/>
          <w:sz w:val="24"/>
          <w:szCs w:val="24"/>
        </w:rPr>
        <w:t xml:space="preserve"> </w:t>
      </w:r>
      <w:r w:rsidR="006B6FF8" w:rsidRPr="00AF2F58">
        <w:rPr>
          <w:rFonts w:ascii="Times New Roman" w:hAnsi="Times New Roman" w:cs="Times New Roman"/>
          <w:sz w:val="24"/>
          <w:szCs w:val="24"/>
        </w:rPr>
        <w:t>“</w:t>
      </w:r>
      <w:r w:rsidRPr="00AF2F58">
        <w:rPr>
          <w:rFonts w:ascii="Times New Roman" w:hAnsi="Times New Roman" w:cs="Times New Roman"/>
          <w:sz w:val="24"/>
          <w:szCs w:val="24"/>
        </w:rPr>
        <w:t>C</w:t>
      </w:r>
      <w:r w:rsidR="006B6FF8" w:rsidRPr="00AF2F58">
        <w:rPr>
          <w:rFonts w:ascii="Times New Roman" w:hAnsi="Times New Roman" w:cs="Times New Roman"/>
          <w:sz w:val="24"/>
          <w:szCs w:val="24"/>
        </w:rPr>
        <w:t>OACTUR”</w:t>
      </w:r>
      <w:r w:rsidRPr="00AF2F58">
        <w:rPr>
          <w:rFonts w:ascii="Times New Roman" w:hAnsi="Times New Roman" w:cs="Times New Roman"/>
          <w:sz w:val="24"/>
          <w:szCs w:val="24"/>
        </w:rPr>
        <w:t xml:space="preserve"> es necesario mencionar que es una de las operadoras interprovinciales con 49 años de vida institucional ya que fue constituida el 4 de Marzo del 1969</w:t>
      </w:r>
      <w:r w:rsidR="00AD0D01" w:rsidRPr="00AF2F58">
        <w:rPr>
          <w:rFonts w:ascii="Times New Roman" w:hAnsi="Times New Roman" w:cs="Times New Roman"/>
          <w:sz w:val="24"/>
          <w:szCs w:val="24"/>
        </w:rPr>
        <w:t xml:space="preserve"> mediante Acuerdo Ejecutivo N</w:t>
      </w:r>
      <w:r w:rsidR="00AD0D01" w:rsidRPr="00AF2F58">
        <w:rPr>
          <w:rFonts w:ascii="Times New Roman" w:hAnsi="Times New Roman" w:cs="Times New Roman"/>
          <w:sz w:val="24"/>
          <w:szCs w:val="24"/>
          <w:vertAlign w:val="superscript"/>
        </w:rPr>
        <w:t>o</w:t>
      </w:r>
      <w:r w:rsidR="00AD0D01" w:rsidRPr="00AF2F58">
        <w:rPr>
          <w:rFonts w:ascii="Times New Roman" w:hAnsi="Times New Roman" w:cs="Times New Roman"/>
          <w:sz w:val="24"/>
          <w:szCs w:val="24"/>
        </w:rPr>
        <w:t xml:space="preserve"> 1421 e inscrita en el Registro General en la misma fecha con el </w:t>
      </w:r>
      <w:r w:rsidR="009D56DC" w:rsidRPr="00AF2F58">
        <w:rPr>
          <w:rFonts w:ascii="Times New Roman" w:hAnsi="Times New Roman" w:cs="Times New Roman"/>
          <w:sz w:val="24"/>
          <w:szCs w:val="24"/>
        </w:rPr>
        <w:t>N</w:t>
      </w:r>
      <w:r w:rsidR="009D56DC" w:rsidRPr="00AF2F58">
        <w:rPr>
          <w:rFonts w:ascii="Times New Roman" w:hAnsi="Times New Roman" w:cs="Times New Roman"/>
          <w:sz w:val="24"/>
          <w:szCs w:val="24"/>
          <w:vertAlign w:val="superscript"/>
        </w:rPr>
        <w:t>o</w:t>
      </w:r>
      <w:r w:rsidR="009D56DC" w:rsidRPr="00AF2F58">
        <w:rPr>
          <w:rFonts w:ascii="Times New Roman" w:hAnsi="Times New Roman" w:cs="Times New Roman"/>
          <w:sz w:val="24"/>
          <w:szCs w:val="24"/>
        </w:rPr>
        <w:t xml:space="preserve"> 432</w:t>
      </w:r>
      <w:r w:rsidRPr="00AF2F58">
        <w:rPr>
          <w:rFonts w:ascii="Times New Roman" w:hAnsi="Times New Roman" w:cs="Times New Roman"/>
          <w:sz w:val="24"/>
          <w:szCs w:val="24"/>
        </w:rPr>
        <w:t xml:space="preserve"> con sede en la ciudad de Portoviejo</w:t>
      </w:r>
      <w:r w:rsidR="009D56DC" w:rsidRPr="00AF2F58">
        <w:rPr>
          <w:rFonts w:ascii="Times New Roman" w:hAnsi="Times New Roman" w:cs="Times New Roman"/>
          <w:sz w:val="24"/>
          <w:szCs w:val="24"/>
        </w:rPr>
        <w:t xml:space="preserve"> y ubicada en la Av. 15 de Abril s/n y calle 29 de Junio</w:t>
      </w:r>
      <w:r w:rsidRPr="00AF2F58">
        <w:rPr>
          <w:rFonts w:ascii="Times New Roman" w:hAnsi="Times New Roman" w:cs="Times New Roman"/>
          <w:sz w:val="24"/>
          <w:szCs w:val="24"/>
        </w:rPr>
        <w:t xml:space="preserve"> </w:t>
      </w:r>
      <w:r w:rsidR="009D56DC" w:rsidRPr="00AF2F58">
        <w:rPr>
          <w:rFonts w:ascii="Times New Roman" w:hAnsi="Times New Roman" w:cs="Times New Roman"/>
          <w:sz w:val="24"/>
          <w:szCs w:val="24"/>
        </w:rPr>
        <w:t xml:space="preserve">atrás de la terminal terrestre. Actualmente cuenta con 17 oficinas en los diferentes </w:t>
      </w:r>
      <w:r w:rsidR="009D56DC" w:rsidRPr="00AF2F58">
        <w:rPr>
          <w:rFonts w:ascii="Times New Roman" w:hAnsi="Times New Roman" w:cs="Times New Roman"/>
          <w:sz w:val="24"/>
          <w:szCs w:val="24"/>
        </w:rPr>
        <w:lastRenderedPageBreak/>
        <w:t>cantones de la provincia de Manabí así como en las ciudades de Quito y Guayaquil. Tiene en sus registros 91 socios calificados y por ende 91 unidades operativas.</w:t>
      </w:r>
    </w:p>
    <w:p w:rsidR="00D218DE" w:rsidRPr="00AF2F58" w:rsidRDefault="00D218DE" w:rsidP="007C7F86">
      <w:pPr>
        <w:spacing w:line="480" w:lineRule="auto"/>
        <w:ind w:firstLine="708"/>
        <w:jc w:val="both"/>
        <w:rPr>
          <w:rFonts w:ascii="Times New Roman" w:hAnsi="Times New Roman" w:cs="Times New Roman"/>
          <w:sz w:val="24"/>
          <w:szCs w:val="24"/>
        </w:rPr>
      </w:pPr>
    </w:p>
    <w:p w:rsidR="00532C15" w:rsidRPr="00AF2F58" w:rsidRDefault="009D56DC" w:rsidP="00C52C9E">
      <w:pPr>
        <w:spacing w:line="480" w:lineRule="auto"/>
        <w:ind w:firstLine="360"/>
        <w:jc w:val="both"/>
        <w:rPr>
          <w:rFonts w:ascii="Times New Roman" w:hAnsi="Times New Roman" w:cs="Times New Roman"/>
          <w:sz w:val="24"/>
          <w:szCs w:val="24"/>
        </w:rPr>
      </w:pPr>
      <w:r w:rsidRPr="00AF2F58">
        <w:rPr>
          <w:rFonts w:ascii="Times New Roman" w:hAnsi="Times New Roman" w:cs="Times New Roman"/>
          <w:sz w:val="24"/>
          <w:szCs w:val="24"/>
        </w:rPr>
        <w:t>La Cooperativa de Actividades, Transporte y Turismo “COACTUR” destaca su responsabilidad, compromiso y buena atención a sus clientes, entre las bondades que brinda están:</w:t>
      </w:r>
    </w:p>
    <w:p w:rsidR="009D56DC" w:rsidRPr="00AF2F58" w:rsidRDefault="009D56DC" w:rsidP="007C7F86">
      <w:pPr>
        <w:pStyle w:val="Prrafodelista"/>
        <w:numPr>
          <w:ilvl w:val="0"/>
          <w:numId w:val="14"/>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Flota vehicular totalmente renovada.</w:t>
      </w:r>
    </w:p>
    <w:p w:rsidR="009D56DC" w:rsidRPr="00AF2F58" w:rsidRDefault="009D56DC" w:rsidP="007C7F86">
      <w:pPr>
        <w:pStyle w:val="Prrafodelista"/>
        <w:numPr>
          <w:ilvl w:val="0"/>
          <w:numId w:val="14"/>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Vehículos equipados con rastreo satelital.</w:t>
      </w:r>
    </w:p>
    <w:p w:rsidR="009D56DC" w:rsidRPr="00AF2F58" w:rsidRDefault="009D56DC" w:rsidP="007C7F86">
      <w:pPr>
        <w:pStyle w:val="Prrafodelista"/>
        <w:numPr>
          <w:ilvl w:val="0"/>
          <w:numId w:val="14"/>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Entrega oportuna y personalizada de encomiendas.</w:t>
      </w:r>
    </w:p>
    <w:p w:rsidR="009D56DC" w:rsidRPr="00AF2F58" w:rsidRDefault="009D56DC" w:rsidP="007C7F86">
      <w:pPr>
        <w:pStyle w:val="Prrafodelista"/>
        <w:numPr>
          <w:ilvl w:val="0"/>
          <w:numId w:val="14"/>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Precios accesibles.</w:t>
      </w:r>
    </w:p>
    <w:p w:rsidR="009D56DC" w:rsidRPr="00AF2F58" w:rsidRDefault="009D56DC" w:rsidP="007C7F86">
      <w:pPr>
        <w:pStyle w:val="Prrafodelista"/>
        <w:numPr>
          <w:ilvl w:val="0"/>
          <w:numId w:val="14"/>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Instalaciones modernas y funcionales.</w:t>
      </w:r>
    </w:p>
    <w:p w:rsidR="009D56DC" w:rsidRPr="00AF2F58" w:rsidRDefault="009D56DC" w:rsidP="007C7F86">
      <w:pPr>
        <w:spacing w:line="480" w:lineRule="auto"/>
        <w:ind w:left="360"/>
        <w:jc w:val="both"/>
        <w:rPr>
          <w:rFonts w:ascii="Times New Roman" w:hAnsi="Times New Roman" w:cs="Times New Roman"/>
          <w:sz w:val="24"/>
          <w:szCs w:val="24"/>
        </w:rPr>
      </w:pPr>
    </w:p>
    <w:p w:rsidR="00437FED" w:rsidRPr="00AF2F58" w:rsidRDefault="009D56DC" w:rsidP="00A43E3C">
      <w:pPr>
        <w:spacing w:line="480" w:lineRule="auto"/>
        <w:ind w:firstLine="360"/>
        <w:jc w:val="both"/>
        <w:rPr>
          <w:rFonts w:ascii="Times New Roman" w:hAnsi="Times New Roman" w:cs="Times New Roman"/>
          <w:sz w:val="24"/>
          <w:szCs w:val="24"/>
        </w:rPr>
      </w:pPr>
      <w:r w:rsidRPr="00AF2F58">
        <w:rPr>
          <w:rFonts w:ascii="Times New Roman" w:hAnsi="Times New Roman" w:cs="Times New Roman"/>
          <w:sz w:val="24"/>
          <w:szCs w:val="24"/>
        </w:rPr>
        <w:t>La cooperativa tiene contratada en la actualidad una nómina de 70 empleados distribuidos en las distintas oficinas de las ciudades donde opera, cada quien con su cargo específico.</w:t>
      </w:r>
      <w:r w:rsidR="00A43E3C">
        <w:rPr>
          <w:rFonts w:ascii="Times New Roman" w:hAnsi="Times New Roman" w:cs="Times New Roman"/>
          <w:sz w:val="24"/>
          <w:szCs w:val="24"/>
        </w:rPr>
        <w:t xml:space="preserve"> </w:t>
      </w:r>
      <w:r w:rsidR="00437FED" w:rsidRPr="00AF2F58">
        <w:rPr>
          <w:rFonts w:ascii="Times New Roman" w:hAnsi="Times New Roman" w:cs="Times New Roman"/>
          <w:sz w:val="24"/>
          <w:szCs w:val="24"/>
        </w:rPr>
        <w:t>Durante su larga trayectoria, la cooperativa se ha mantenido mediante el denominado MARKETING REFERENCIAL, el cual hace que dependa de sus clientes frecuentes y fijos sin tener una visión futura para potenciar su mercado.</w:t>
      </w:r>
    </w:p>
    <w:p w:rsidR="00437FED" w:rsidRPr="00AF2F58" w:rsidRDefault="00437FED" w:rsidP="007C7F86">
      <w:pPr>
        <w:spacing w:line="480" w:lineRule="auto"/>
        <w:jc w:val="both"/>
        <w:rPr>
          <w:rFonts w:ascii="Times New Roman" w:hAnsi="Times New Roman" w:cs="Times New Roman"/>
          <w:sz w:val="24"/>
          <w:szCs w:val="24"/>
        </w:rPr>
      </w:pPr>
    </w:p>
    <w:p w:rsidR="00437FED" w:rsidRPr="00AF2F58" w:rsidRDefault="00437FED" w:rsidP="00C52C9E">
      <w:pPr>
        <w:spacing w:line="480" w:lineRule="auto"/>
        <w:ind w:firstLine="360"/>
        <w:jc w:val="both"/>
        <w:rPr>
          <w:rFonts w:ascii="Times New Roman" w:hAnsi="Times New Roman" w:cs="Times New Roman"/>
          <w:sz w:val="24"/>
          <w:szCs w:val="24"/>
        </w:rPr>
      </w:pPr>
      <w:r w:rsidRPr="00AF2F58">
        <w:rPr>
          <w:rFonts w:ascii="Times New Roman" w:hAnsi="Times New Roman" w:cs="Times New Roman"/>
          <w:sz w:val="24"/>
          <w:szCs w:val="24"/>
        </w:rPr>
        <w:t xml:space="preserve">Dentro de las deficiencias que </w:t>
      </w:r>
      <w:proofErr w:type="gramStart"/>
      <w:r w:rsidRPr="00AF2F58">
        <w:rPr>
          <w:rFonts w:ascii="Times New Roman" w:hAnsi="Times New Roman" w:cs="Times New Roman"/>
          <w:sz w:val="24"/>
          <w:szCs w:val="24"/>
        </w:rPr>
        <w:t>presenta</w:t>
      </w:r>
      <w:proofErr w:type="gramEnd"/>
      <w:r w:rsidRPr="00AF2F58">
        <w:rPr>
          <w:rFonts w:ascii="Times New Roman" w:hAnsi="Times New Roman" w:cs="Times New Roman"/>
          <w:sz w:val="24"/>
          <w:szCs w:val="24"/>
        </w:rPr>
        <w:t xml:space="preserve"> la Cooperativa de Actividades, Transporte y Turismo “COACTUR” en el servicio que brinda tenemos:</w:t>
      </w:r>
    </w:p>
    <w:p w:rsidR="00437FED" w:rsidRPr="00AF2F58" w:rsidRDefault="00437FED" w:rsidP="007C7F86">
      <w:pPr>
        <w:pStyle w:val="Prrafodelista"/>
        <w:numPr>
          <w:ilvl w:val="0"/>
          <w:numId w:val="15"/>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lastRenderedPageBreak/>
        <w:t>Carencia de un sistema de reclutamiento y selección del personal tanto operativo como administrativo.</w:t>
      </w:r>
    </w:p>
    <w:p w:rsidR="00437FED" w:rsidRPr="00AF2F58" w:rsidRDefault="00437FED" w:rsidP="007C7F86">
      <w:pPr>
        <w:pStyle w:val="Prrafodelista"/>
        <w:numPr>
          <w:ilvl w:val="0"/>
          <w:numId w:val="15"/>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Limitados recursos para el mejoramiento del servicio.</w:t>
      </w:r>
    </w:p>
    <w:p w:rsidR="00437FED" w:rsidRPr="00AF2F58" w:rsidRDefault="00437FED" w:rsidP="007C7F86">
      <w:pPr>
        <w:pStyle w:val="Prrafodelista"/>
        <w:numPr>
          <w:ilvl w:val="0"/>
          <w:numId w:val="15"/>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Débil organización interna.</w:t>
      </w:r>
    </w:p>
    <w:p w:rsidR="00437FED" w:rsidRPr="00AF2F58" w:rsidRDefault="00437FED" w:rsidP="007C7F86">
      <w:pPr>
        <w:pStyle w:val="Prrafodelista"/>
        <w:numPr>
          <w:ilvl w:val="0"/>
          <w:numId w:val="15"/>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Falta de procesos estratégicos.</w:t>
      </w:r>
    </w:p>
    <w:p w:rsidR="00437FED" w:rsidRPr="00AF2F58" w:rsidRDefault="00437FED" w:rsidP="007C7F86">
      <w:pPr>
        <w:pStyle w:val="Prrafodelista"/>
        <w:numPr>
          <w:ilvl w:val="0"/>
          <w:numId w:val="15"/>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Planificaciones basadas en decisiones empíricas.</w:t>
      </w:r>
    </w:p>
    <w:p w:rsidR="00437FED" w:rsidRPr="00AF2F58" w:rsidRDefault="00437FED" w:rsidP="007C7F86">
      <w:pPr>
        <w:pStyle w:val="Prrafodelista"/>
        <w:numPr>
          <w:ilvl w:val="0"/>
          <w:numId w:val="15"/>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Inadecuado manejo de información sobre clientes.</w:t>
      </w:r>
    </w:p>
    <w:p w:rsidR="00437FED" w:rsidRPr="00AF2F58" w:rsidRDefault="00437FED" w:rsidP="007C7F86">
      <w:pPr>
        <w:pStyle w:val="Prrafodelista"/>
        <w:numPr>
          <w:ilvl w:val="0"/>
          <w:numId w:val="15"/>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Escaso liderazgo y capacidad intelectual.</w:t>
      </w:r>
    </w:p>
    <w:p w:rsidR="00C84D1A" w:rsidRDefault="00437FED" w:rsidP="00C84D1A">
      <w:pPr>
        <w:pStyle w:val="Prrafodelista"/>
        <w:numPr>
          <w:ilvl w:val="0"/>
          <w:numId w:val="15"/>
        </w:num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 xml:space="preserve">Incumplimiento </w:t>
      </w:r>
      <w:r w:rsidR="00BD5DC1" w:rsidRPr="00AF2F58">
        <w:rPr>
          <w:rFonts w:ascii="Times New Roman" w:hAnsi="Times New Roman" w:cs="Times New Roman"/>
          <w:sz w:val="24"/>
          <w:szCs w:val="24"/>
        </w:rPr>
        <w:t xml:space="preserve">en los horarios de rutas y frecuencias infringiendo las normas de seguridad vial. </w:t>
      </w:r>
      <w:r w:rsidRPr="00AF2F58">
        <w:rPr>
          <w:rFonts w:ascii="Times New Roman" w:hAnsi="Times New Roman" w:cs="Times New Roman"/>
          <w:sz w:val="24"/>
          <w:szCs w:val="24"/>
        </w:rPr>
        <w:t xml:space="preserve"> </w:t>
      </w:r>
    </w:p>
    <w:p w:rsidR="00C84D1A" w:rsidRPr="00C84D1A" w:rsidRDefault="00C84D1A" w:rsidP="00C84D1A">
      <w:pPr>
        <w:pStyle w:val="Prrafodelista"/>
        <w:spacing w:line="480" w:lineRule="auto"/>
        <w:jc w:val="both"/>
        <w:rPr>
          <w:rFonts w:ascii="Times New Roman" w:hAnsi="Times New Roman" w:cs="Times New Roman"/>
          <w:sz w:val="24"/>
          <w:szCs w:val="24"/>
        </w:rPr>
      </w:pPr>
    </w:p>
    <w:p w:rsidR="00C84D1A" w:rsidRPr="00C84D1A" w:rsidRDefault="00C84D1A" w:rsidP="00C84D1A">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Información recogida del departamento administrativo de COACTUR </w:t>
      </w:r>
      <w:sdt>
        <w:sdtPr>
          <w:rPr>
            <w:rFonts w:ascii="Times New Roman" w:hAnsi="Times New Roman" w:cs="Times New Roman"/>
            <w:sz w:val="24"/>
            <w:szCs w:val="24"/>
          </w:rPr>
          <w:id w:val="-1746173597"/>
          <w:citation/>
        </w:sdtPr>
        <w:sdtEndPr/>
        <w:sdtContent>
          <w:r>
            <w:rPr>
              <w:rFonts w:ascii="Times New Roman" w:hAnsi="Times New Roman" w:cs="Times New Roman"/>
              <w:sz w:val="24"/>
              <w:szCs w:val="24"/>
            </w:rPr>
            <w:fldChar w:fldCharType="begin"/>
          </w:r>
          <w:r w:rsidRPr="00C84D1A">
            <w:rPr>
              <w:rFonts w:ascii="Times New Roman" w:hAnsi="Times New Roman" w:cs="Times New Roman"/>
              <w:sz w:val="24"/>
              <w:szCs w:val="24"/>
            </w:rPr>
            <w:instrText xml:space="preserve"> CITATION COA18 \l 1033 </w:instrText>
          </w:r>
          <w:r>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(COACTUR, 2018)</w:t>
          </w:r>
          <w:r>
            <w:rPr>
              <w:rFonts w:ascii="Times New Roman" w:hAnsi="Times New Roman" w:cs="Times New Roman"/>
              <w:sz w:val="24"/>
              <w:szCs w:val="24"/>
            </w:rPr>
            <w:fldChar w:fldCharType="end"/>
          </w:r>
        </w:sdtContent>
      </w:sdt>
    </w:p>
    <w:p w:rsidR="002C18B0" w:rsidRPr="00AF2F58" w:rsidRDefault="002C18B0" w:rsidP="007C7F86">
      <w:pPr>
        <w:spacing w:line="480" w:lineRule="auto"/>
        <w:jc w:val="both"/>
        <w:rPr>
          <w:rFonts w:ascii="Times New Roman" w:hAnsi="Times New Roman" w:cs="Times New Roman"/>
          <w:sz w:val="28"/>
          <w:szCs w:val="28"/>
        </w:rPr>
      </w:pPr>
    </w:p>
    <w:p w:rsidR="002C18B0" w:rsidRPr="00AF2F58" w:rsidRDefault="00204AE6" w:rsidP="007C7F86">
      <w:pPr>
        <w:pStyle w:val="Ttulo2"/>
        <w:spacing w:line="480" w:lineRule="auto"/>
      </w:pPr>
      <w:bookmarkStart w:id="29" w:name="_Toc523815631"/>
      <w:r>
        <w:t>1</w:t>
      </w:r>
      <w:r w:rsidR="006752F2">
        <w:t>.3.</w:t>
      </w:r>
      <w:r w:rsidR="002C18B0" w:rsidRPr="00AF2F58">
        <w:t xml:space="preserve"> </w:t>
      </w:r>
      <w:r w:rsidR="006752F2" w:rsidRPr="00AF2F58">
        <w:t>Justificación del problema</w:t>
      </w:r>
      <w:bookmarkEnd w:id="29"/>
    </w:p>
    <w:p w:rsidR="00CA3135" w:rsidRPr="00AF2F58" w:rsidRDefault="00CA3135" w:rsidP="007C7F86">
      <w:pPr>
        <w:spacing w:line="480" w:lineRule="auto"/>
        <w:jc w:val="both"/>
        <w:rPr>
          <w:rFonts w:ascii="Times New Roman" w:hAnsi="Times New Roman" w:cs="Times New Roman"/>
          <w:b/>
          <w:sz w:val="28"/>
          <w:szCs w:val="28"/>
        </w:rPr>
      </w:pPr>
    </w:p>
    <w:p w:rsidR="00532C15" w:rsidRPr="00AF2F58" w:rsidRDefault="002C18B0"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 xml:space="preserve">Esta investigación </w:t>
      </w:r>
      <w:r w:rsidR="000D5C5D">
        <w:rPr>
          <w:rFonts w:ascii="Times New Roman" w:hAnsi="Times New Roman" w:cs="Times New Roman"/>
          <w:sz w:val="24"/>
          <w:szCs w:val="24"/>
        </w:rPr>
        <w:t>será</w:t>
      </w:r>
      <w:r w:rsidRPr="00AF2F58">
        <w:rPr>
          <w:rFonts w:ascii="Times New Roman" w:hAnsi="Times New Roman" w:cs="Times New Roman"/>
          <w:sz w:val="24"/>
          <w:szCs w:val="24"/>
        </w:rPr>
        <w:t xml:space="preserve"> realizada con el fin de analizar las diferentes problemáticas que se vienen dando actualmente en la prestación de</w:t>
      </w:r>
      <w:r w:rsidR="00653BC6" w:rsidRPr="00AF2F58">
        <w:rPr>
          <w:rFonts w:ascii="Times New Roman" w:hAnsi="Times New Roman" w:cs="Times New Roman"/>
          <w:sz w:val="24"/>
          <w:szCs w:val="24"/>
        </w:rPr>
        <w:t>l</w:t>
      </w:r>
      <w:r w:rsidRPr="00AF2F58">
        <w:rPr>
          <w:rFonts w:ascii="Times New Roman" w:hAnsi="Times New Roman" w:cs="Times New Roman"/>
          <w:sz w:val="24"/>
          <w:szCs w:val="24"/>
        </w:rPr>
        <w:t xml:space="preserve"> servicio de transporte de la </w:t>
      </w:r>
      <w:r w:rsidR="00653BC6" w:rsidRPr="00AF2F58">
        <w:rPr>
          <w:rFonts w:ascii="Times New Roman" w:hAnsi="Times New Roman" w:cs="Times New Roman"/>
          <w:sz w:val="24"/>
          <w:szCs w:val="24"/>
        </w:rPr>
        <w:t>Co</w:t>
      </w:r>
      <w:r w:rsidRPr="00AF2F58">
        <w:rPr>
          <w:rFonts w:ascii="Times New Roman" w:hAnsi="Times New Roman" w:cs="Times New Roman"/>
          <w:sz w:val="24"/>
          <w:szCs w:val="24"/>
        </w:rPr>
        <w:t>operativa</w:t>
      </w:r>
      <w:r w:rsidR="00653BC6" w:rsidRPr="00AF2F58">
        <w:rPr>
          <w:rFonts w:ascii="Times New Roman" w:hAnsi="Times New Roman" w:cs="Times New Roman"/>
          <w:sz w:val="24"/>
          <w:szCs w:val="24"/>
        </w:rPr>
        <w:t xml:space="preserve"> de Actividades, Transporte y </w:t>
      </w:r>
      <w:r w:rsidRPr="00AF2F58">
        <w:rPr>
          <w:rFonts w:ascii="Times New Roman" w:hAnsi="Times New Roman" w:cs="Times New Roman"/>
          <w:sz w:val="24"/>
          <w:szCs w:val="24"/>
        </w:rPr>
        <w:t xml:space="preserve"> </w:t>
      </w:r>
      <w:r w:rsidR="00653BC6" w:rsidRPr="00AF2F58">
        <w:rPr>
          <w:rFonts w:ascii="Times New Roman" w:hAnsi="Times New Roman" w:cs="Times New Roman"/>
          <w:sz w:val="24"/>
          <w:szCs w:val="24"/>
        </w:rPr>
        <w:t>Turismo “</w:t>
      </w:r>
      <w:r w:rsidRPr="00AF2F58">
        <w:rPr>
          <w:rFonts w:ascii="Times New Roman" w:hAnsi="Times New Roman" w:cs="Times New Roman"/>
          <w:sz w:val="24"/>
          <w:szCs w:val="24"/>
        </w:rPr>
        <w:t>C</w:t>
      </w:r>
      <w:r w:rsidR="00653BC6" w:rsidRPr="00AF2F58">
        <w:rPr>
          <w:rFonts w:ascii="Times New Roman" w:hAnsi="Times New Roman" w:cs="Times New Roman"/>
          <w:sz w:val="24"/>
          <w:szCs w:val="24"/>
        </w:rPr>
        <w:t>OACTUR”</w:t>
      </w:r>
      <w:r w:rsidRPr="00AF2F58">
        <w:rPr>
          <w:rFonts w:ascii="Times New Roman" w:hAnsi="Times New Roman" w:cs="Times New Roman"/>
          <w:sz w:val="24"/>
          <w:szCs w:val="24"/>
        </w:rPr>
        <w:t xml:space="preserve"> a los usuarios de la ciudad de Portoviejo.</w:t>
      </w:r>
    </w:p>
    <w:p w:rsidR="00532C15" w:rsidRPr="00AF2F58" w:rsidRDefault="00532C15" w:rsidP="007C7F86">
      <w:pPr>
        <w:spacing w:line="480" w:lineRule="auto"/>
        <w:jc w:val="both"/>
        <w:rPr>
          <w:rFonts w:ascii="Times New Roman" w:hAnsi="Times New Roman" w:cs="Times New Roman"/>
          <w:sz w:val="24"/>
          <w:szCs w:val="24"/>
        </w:rPr>
      </w:pPr>
    </w:p>
    <w:p w:rsidR="002C18B0" w:rsidRPr="00AF2F58" w:rsidRDefault="002C18B0"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lastRenderedPageBreak/>
        <w:t xml:space="preserve">Por esta razón es necesario medir el nivel de satisfacción del cliente el </w:t>
      </w:r>
      <w:r w:rsidR="00115FC7" w:rsidRPr="00AF2F58">
        <w:rPr>
          <w:rFonts w:ascii="Times New Roman" w:hAnsi="Times New Roman" w:cs="Times New Roman"/>
          <w:sz w:val="24"/>
          <w:szCs w:val="24"/>
        </w:rPr>
        <w:t xml:space="preserve">cual </w:t>
      </w:r>
      <w:r w:rsidR="00653BC6" w:rsidRPr="00AF2F58">
        <w:rPr>
          <w:rFonts w:ascii="Times New Roman" w:hAnsi="Times New Roman" w:cs="Times New Roman"/>
          <w:sz w:val="24"/>
          <w:szCs w:val="24"/>
        </w:rPr>
        <w:t xml:space="preserve"> permitirá establecer mecanismos</w:t>
      </w:r>
      <w:r w:rsidRPr="00AF2F58">
        <w:rPr>
          <w:rFonts w:ascii="Times New Roman" w:hAnsi="Times New Roman" w:cs="Times New Roman"/>
          <w:sz w:val="24"/>
          <w:szCs w:val="24"/>
        </w:rPr>
        <w:t xml:space="preserve"> para el mejoramiento de la calidad del servicio de transporte y así de esta manera beneficiar tanto a usuarios como a </w:t>
      </w:r>
      <w:r w:rsidR="00653BC6" w:rsidRPr="00AF2F58">
        <w:rPr>
          <w:rFonts w:ascii="Times New Roman" w:hAnsi="Times New Roman" w:cs="Times New Roman"/>
          <w:sz w:val="24"/>
          <w:szCs w:val="24"/>
        </w:rPr>
        <w:t xml:space="preserve">la </w:t>
      </w:r>
      <w:r w:rsidRPr="00AF2F58">
        <w:rPr>
          <w:rFonts w:ascii="Times New Roman" w:hAnsi="Times New Roman" w:cs="Times New Roman"/>
          <w:sz w:val="24"/>
          <w:szCs w:val="24"/>
        </w:rPr>
        <w:t>institución</w:t>
      </w:r>
      <w:r w:rsidR="00653BC6" w:rsidRPr="00AF2F58">
        <w:rPr>
          <w:rFonts w:ascii="Times New Roman" w:hAnsi="Times New Roman" w:cs="Times New Roman"/>
          <w:sz w:val="24"/>
          <w:szCs w:val="24"/>
        </w:rPr>
        <w:t xml:space="preserve"> cooperativista en cuestión</w:t>
      </w:r>
      <w:r w:rsidRPr="00AF2F58">
        <w:rPr>
          <w:rFonts w:ascii="Times New Roman" w:hAnsi="Times New Roman" w:cs="Times New Roman"/>
          <w:sz w:val="24"/>
          <w:szCs w:val="24"/>
        </w:rPr>
        <w:t>.</w:t>
      </w:r>
    </w:p>
    <w:p w:rsidR="007E116F" w:rsidRDefault="007E116F" w:rsidP="007C7F86">
      <w:pPr>
        <w:spacing w:line="480" w:lineRule="auto"/>
        <w:jc w:val="both"/>
        <w:rPr>
          <w:rFonts w:ascii="Times New Roman" w:hAnsi="Times New Roman" w:cs="Times New Roman"/>
          <w:sz w:val="24"/>
          <w:szCs w:val="24"/>
        </w:rPr>
      </w:pPr>
    </w:p>
    <w:p w:rsidR="007E116F" w:rsidRDefault="007E116F" w:rsidP="007C7F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Por tanto, siendo el transporte un servicio público de gran importancia para el desarrollo de las actividades cotidianas de la colectividad es menester propender a la búsqueda del cumplimiento de las expectativas de los usuarios</w:t>
      </w:r>
      <w:r w:rsidR="00434143">
        <w:rPr>
          <w:rFonts w:ascii="Times New Roman" w:hAnsi="Times New Roman" w:cs="Times New Roman"/>
          <w:sz w:val="24"/>
          <w:szCs w:val="24"/>
        </w:rPr>
        <w:t>.</w:t>
      </w:r>
    </w:p>
    <w:p w:rsidR="007E116F" w:rsidRPr="00AF2F58" w:rsidRDefault="007E116F" w:rsidP="007C7F86">
      <w:pPr>
        <w:spacing w:line="480" w:lineRule="auto"/>
        <w:jc w:val="both"/>
        <w:rPr>
          <w:rFonts w:ascii="Times New Roman" w:hAnsi="Times New Roman" w:cs="Times New Roman"/>
          <w:sz w:val="24"/>
          <w:szCs w:val="24"/>
        </w:rPr>
      </w:pPr>
    </w:p>
    <w:p w:rsidR="002C18B0" w:rsidRDefault="002C18B0"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Además el tema establecid</w:t>
      </w:r>
      <w:r w:rsidR="00CB6425">
        <w:rPr>
          <w:rFonts w:ascii="Times New Roman" w:hAnsi="Times New Roman" w:cs="Times New Roman"/>
          <w:sz w:val="24"/>
          <w:szCs w:val="24"/>
        </w:rPr>
        <w:t xml:space="preserve">o </w:t>
      </w:r>
      <w:r w:rsidRPr="00AF2F58">
        <w:rPr>
          <w:rFonts w:ascii="Times New Roman" w:hAnsi="Times New Roman" w:cs="Times New Roman"/>
          <w:sz w:val="24"/>
          <w:szCs w:val="24"/>
        </w:rPr>
        <w:t xml:space="preserve"> permitirá respaldar los con</w:t>
      </w:r>
      <w:r w:rsidR="00CB6425">
        <w:rPr>
          <w:rFonts w:ascii="Times New Roman" w:hAnsi="Times New Roman" w:cs="Times New Roman"/>
          <w:sz w:val="24"/>
          <w:szCs w:val="24"/>
        </w:rPr>
        <w:t>ocimientos adquiridos durante la</w:t>
      </w:r>
      <w:r w:rsidRPr="00AF2F58">
        <w:rPr>
          <w:rFonts w:ascii="Times New Roman" w:hAnsi="Times New Roman" w:cs="Times New Roman"/>
          <w:sz w:val="24"/>
          <w:szCs w:val="24"/>
        </w:rPr>
        <w:t xml:space="preserve"> formación académica respecto a la carrera de Mar</w:t>
      </w:r>
      <w:r w:rsidR="007E116F">
        <w:rPr>
          <w:rFonts w:ascii="Times New Roman" w:hAnsi="Times New Roman" w:cs="Times New Roman"/>
          <w:sz w:val="24"/>
          <w:szCs w:val="24"/>
        </w:rPr>
        <w:t xml:space="preserve">keting y Publicidad </w:t>
      </w:r>
      <w:r w:rsidR="00CB6425">
        <w:rPr>
          <w:rFonts w:ascii="Times New Roman" w:hAnsi="Times New Roman" w:cs="Times New Roman"/>
          <w:sz w:val="24"/>
          <w:szCs w:val="24"/>
        </w:rPr>
        <w:t>con enfoque</w:t>
      </w:r>
      <w:r w:rsidRPr="00AF2F58">
        <w:rPr>
          <w:rFonts w:ascii="Times New Roman" w:hAnsi="Times New Roman" w:cs="Times New Roman"/>
          <w:sz w:val="24"/>
          <w:szCs w:val="24"/>
        </w:rPr>
        <w:t xml:space="preserve"> en la prestación de servicios.</w:t>
      </w:r>
    </w:p>
    <w:p w:rsidR="007A216B" w:rsidRPr="00AF2F58" w:rsidRDefault="007A216B" w:rsidP="007C7F86">
      <w:pPr>
        <w:spacing w:line="480" w:lineRule="auto"/>
        <w:jc w:val="both"/>
        <w:rPr>
          <w:rFonts w:ascii="Times New Roman" w:hAnsi="Times New Roman" w:cs="Times New Roman"/>
          <w:sz w:val="28"/>
          <w:szCs w:val="28"/>
        </w:rPr>
      </w:pPr>
    </w:p>
    <w:p w:rsidR="008C40CC" w:rsidRDefault="00204AE6" w:rsidP="007C7F86">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752F2" w:rsidRPr="00AF2F58">
        <w:rPr>
          <w:rFonts w:ascii="Times New Roman" w:hAnsi="Times New Roman" w:cs="Times New Roman"/>
          <w:b/>
          <w:sz w:val="28"/>
          <w:szCs w:val="28"/>
        </w:rPr>
        <w:t xml:space="preserve"> Delimitación </w:t>
      </w:r>
    </w:p>
    <w:p w:rsidR="008C40CC" w:rsidRPr="008C40CC" w:rsidRDefault="008C40CC" w:rsidP="007C7F86">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Línea de investigación: </w:t>
      </w:r>
      <w:r>
        <w:rPr>
          <w:rFonts w:ascii="Times New Roman" w:hAnsi="Times New Roman" w:cs="Times New Roman"/>
          <w:sz w:val="24"/>
          <w:szCs w:val="24"/>
        </w:rPr>
        <w:t>Nuevas Tendencias del Marketing.</w:t>
      </w:r>
    </w:p>
    <w:p w:rsidR="00EE4D84" w:rsidRPr="00AF2F58" w:rsidRDefault="002C18B0" w:rsidP="007C7F86">
      <w:pPr>
        <w:spacing w:line="480" w:lineRule="auto"/>
        <w:jc w:val="both"/>
        <w:rPr>
          <w:rFonts w:ascii="Times New Roman" w:hAnsi="Times New Roman" w:cs="Times New Roman"/>
          <w:sz w:val="24"/>
          <w:szCs w:val="24"/>
        </w:rPr>
      </w:pPr>
      <w:r w:rsidRPr="00AF2F58">
        <w:rPr>
          <w:rFonts w:ascii="Times New Roman" w:hAnsi="Times New Roman" w:cs="Times New Roman"/>
          <w:b/>
          <w:sz w:val="24"/>
          <w:szCs w:val="24"/>
        </w:rPr>
        <w:t>Campo:</w:t>
      </w:r>
      <w:r w:rsidRPr="00AF2F58">
        <w:rPr>
          <w:rFonts w:ascii="Times New Roman" w:hAnsi="Times New Roman" w:cs="Times New Roman"/>
          <w:sz w:val="24"/>
          <w:szCs w:val="24"/>
        </w:rPr>
        <w:t xml:space="preserve"> Transporte</w:t>
      </w:r>
      <w:r w:rsidR="00532C15" w:rsidRPr="00AF2F58">
        <w:rPr>
          <w:rFonts w:ascii="Times New Roman" w:hAnsi="Times New Roman" w:cs="Times New Roman"/>
          <w:sz w:val="24"/>
          <w:szCs w:val="24"/>
        </w:rPr>
        <w:t>.</w:t>
      </w:r>
    </w:p>
    <w:p w:rsidR="00EE4D84" w:rsidRPr="00AF2F58" w:rsidRDefault="002C18B0" w:rsidP="007C7F86">
      <w:pPr>
        <w:spacing w:line="480" w:lineRule="auto"/>
        <w:jc w:val="both"/>
        <w:rPr>
          <w:rFonts w:ascii="Times New Roman" w:hAnsi="Times New Roman" w:cs="Times New Roman"/>
          <w:sz w:val="24"/>
          <w:szCs w:val="24"/>
        </w:rPr>
      </w:pPr>
      <w:r w:rsidRPr="00AF2F58">
        <w:rPr>
          <w:rFonts w:ascii="Times New Roman" w:hAnsi="Times New Roman" w:cs="Times New Roman"/>
          <w:b/>
          <w:sz w:val="24"/>
          <w:szCs w:val="24"/>
        </w:rPr>
        <w:t>Área:</w:t>
      </w:r>
      <w:r w:rsidRPr="00AF2F58">
        <w:rPr>
          <w:rFonts w:ascii="Times New Roman" w:hAnsi="Times New Roman" w:cs="Times New Roman"/>
          <w:sz w:val="24"/>
          <w:szCs w:val="24"/>
        </w:rPr>
        <w:t xml:space="preserve"> </w:t>
      </w:r>
      <w:r w:rsidR="007E116F">
        <w:rPr>
          <w:rFonts w:ascii="Times New Roman" w:hAnsi="Times New Roman" w:cs="Times New Roman"/>
          <w:sz w:val="24"/>
          <w:szCs w:val="24"/>
        </w:rPr>
        <w:t xml:space="preserve">Marketing de </w:t>
      </w:r>
      <w:r w:rsidRPr="00AF2F58">
        <w:rPr>
          <w:rFonts w:ascii="Times New Roman" w:hAnsi="Times New Roman" w:cs="Times New Roman"/>
          <w:sz w:val="24"/>
          <w:szCs w:val="24"/>
        </w:rPr>
        <w:t>Servicio</w:t>
      </w:r>
      <w:r w:rsidR="006218A3">
        <w:rPr>
          <w:rFonts w:ascii="Times New Roman" w:hAnsi="Times New Roman" w:cs="Times New Roman"/>
          <w:sz w:val="24"/>
          <w:szCs w:val="24"/>
        </w:rPr>
        <w:t>.</w:t>
      </w:r>
    </w:p>
    <w:p w:rsidR="00EE4D84" w:rsidRPr="00AF2F58" w:rsidRDefault="002C18B0" w:rsidP="007C7F86">
      <w:pPr>
        <w:spacing w:line="480" w:lineRule="auto"/>
        <w:jc w:val="both"/>
        <w:rPr>
          <w:rFonts w:ascii="Times New Roman" w:hAnsi="Times New Roman" w:cs="Times New Roman"/>
          <w:sz w:val="24"/>
          <w:szCs w:val="24"/>
        </w:rPr>
      </w:pPr>
      <w:r w:rsidRPr="00AF2F58">
        <w:rPr>
          <w:rFonts w:ascii="Times New Roman" w:hAnsi="Times New Roman" w:cs="Times New Roman"/>
          <w:b/>
          <w:sz w:val="24"/>
          <w:szCs w:val="24"/>
        </w:rPr>
        <w:t>Aspecto:</w:t>
      </w:r>
      <w:r w:rsidRPr="00AF2F58">
        <w:rPr>
          <w:rFonts w:ascii="Times New Roman" w:hAnsi="Times New Roman" w:cs="Times New Roman"/>
          <w:sz w:val="24"/>
          <w:szCs w:val="24"/>
        </w:rPr>
        <w:t xml:space="preserve"> </w:t>
      </w:r>
      <w:r w:rsidR="00115FC7" w:rsidRPr="00AF2F58">
        <w:rPr>
          <w:rFonts w:ascii="Times New Roman" w:hAnsi="Times New Roman" w:cs="Times New Roman"/>
          <w:sz w:val="24"/>
          <w:szCs w:val="24"/>
        </w:rPr>
        <w:t>Nivel de Satisfacción</w:t>
      </w:r>
      <w:r w:rsidR="00532C15" w:rsidRPr="00AF2F58">
        <w:rPr>
          <w:rFonts w:ascii="Times New Roman" w:hAnsi="Times New Roman" w:cs="Times New Roman"/>
          <w:sz w:val="24"/>
          <w:szCs w:val="24"/>
        </w:rPr>
        <w:t>.</w:t>
      </w:r>
    </w:p>
    <w:p w:rsidR="00EE4D84" w:rsidRPr="00AF2F58" w:rsidRDefault="002C18B0" w:rsidP="007C7F86">
      <w:pPr>
        <w:spacing w:line="480" w:lineRule="auto"/>
        <w:jc w:val="both"/>
        <w:rPr>
          <w:rFonts w:ascii="Times New Roman" w:hAnsi="Times New Roman" w:cs="Times New Roman"/>
          <w:sz w:val="24"/>
          <w:szCs w:val="24"/>
        </w:rPr>
      </w:pPr>
      <w:r w:rsidRPr="00AF2F58">
        <w:rPr>
          <w:rFonts w:ascii="Times New Roman" w:hAnsi="Times New Roman" w:cs="Times New Roman"/>
          <w:b/>
          <w:sz w:val="24"/>
          <w:szCs w:val="24"/>
        </w:rPr>
        <w:t>Problema:</w:t>
      </w:r>
      <w:r w:rsidRPr="00AF2F58">
        <w:rPr>
          <w:rFonts w:ascii="Times New Roman" w:hAnsi="Times New Roman" w:cs="Times New Roman"/>
          <w:sz w:val="24"/>
          <w:szCs w:val="24"/>
        </w:rPr>
        <w:t xml:space="preserve"> Deficiencia en el servicio de transporte interprovincial de la </w:t>
      </w:r>
      <w:r w:rsidR="00653BC6" w:rsidRPr="00AF2F58">
        <w:rPr>
          <w:rFonts w:ascii="Times New Roman" w:hAnsi="Times New Roman" w:cs="Times New Roman"/>
          <w:sz w:val="24"/>
          <w:szCs w:val="24"/>
        </w:rPr>
        <w:t>C</w:t>
      </w:r>
      <w:r w:rsidRPr="00AF2F58">
        <w:rPr>
          <w:rFonts w:ascii="Times New Roman" w:hAnsi="Times New Roman" w:cs="Times New Roman"/>
          <w:sz w:val="24"/>
          <w:szCs w:val="24"/>
        </w:rPr>
        <w:t xml:space="preserve">ooperativa de </w:t>
      </w:r>
      <w:r w:rsidR="00653BC6" w:rsidRPr="00AF2F58">
        <w:rPr>
          <w:rFonts w:ascii="Times New Roman" w:hAnsi="Times New Roman" w:cs="Times New Roman"/>
          <w:sz w:val="24"/>
          <w:szCs w:val="24"/>
        </w:rPr>
        <w:t>Actividades, T</w:t>
      </w:r>
      <w:r w:rsidRPr="00AF2F58">
        <w:rPr>
          <w:rFonts w:ascii="Times New Roman" w:hAnsi="Times New Roman" w:cs="Times New Roman"/>
          <w:sz w:val="24"/>
          <w:szCs w:val="24"/>
        </w:rPr>
        <w:t xml:space="preserve">ransporte </w:t>
      </w:r>
      <w:r w:rsidR="00653BC6" w:rsidRPr="00AF2F58">
        <w:rPr>
          <w:rFonts w:ascii="Times New Roman" w:hAnsi="Times New Roman" w:cs="Times New Roman"/>
          <w:sz w:val="24"/>
          <w:szCs w:val="24"/>
        </w:rPr>
        <w:t>y Turismo “</w:t>
      </w:r>
      <w:r w:rsidRPr="00AF2F58">
        <w:rPr>
          <w:rFonts w:ascii="Times New Roman" w:hAnsi="Times New Roman" w:cs="Times New Roman"/>
          <w:sz w:val="24"/>
          <w:szCs w:val="24"/>
        </w:rPr>
        <w:t>C</w:t>
      </w:r>
      <w:r w:rsidR="00552157" w:rsidRPr="00AF2F58">
        <w:rPr>
          <w:rFonts w:ascii="Times New Roman" w:hAnsi="Times New Roman" w:cs="Times New Roman"/>
          <w:sz w:val="24"/>
          <w:szCs w:val="24"/>
        </w:rPr>
        <w:t>OACTUR”</w:t>
      </w:r>
      <w:r w:rsidRPr="00AF2F58">
        <w:rPr>
          <w:rFonts w:ascii="Times New Roman" w:hAnsi="Times New Roman" w:cs="Times New Roman"/>
          <w:sz w:val="24"/>
          <w:szCs w:val="24"/>
        </w:rPr>
        <w:t xml:space="preserve"> de la ciudad de Portoviejo.</w:t>
      </w:r>
    </w:p>
    <w:p w:rsidR="00EE4D84" w:rsidRPr="00AF2F58" w:rsidRDefault="002C18B0" w:rsidP="007C7F86">
      <w:pPr>
        <w:spacing w:line="480" w:lineRule="auto"/>
        <w:jc w:val="both"/>
        <w:rPr>
          <w:rFonts w:ascii="Times New Roman" w:hAnsi="Times New Roman" w:cs="Times New Roman"/>
          <w:sz w:val="24"/>
          <w:szCs w:val="24"/>
        </w:rPr>
      </w:pPr>
      <w:r w:rsidRPr="00AF2F58">
        <w:rPr>
          <w:rFonts w:ascii="Times New Roman" w:hAnsi="Times New Roman" w:cs="Times New Roman"/>
          <w:b/>
          <w:sz w:val="24"/>
          <w:szCs w:val="24"/>
        </w:rPr>
        <w:lastRenderedPageBreak/>
        <w:t>Tema:</w:t>
      </w:r>
      <w:r w:rsidRPr="00AF2F58">
        <w:rPr>
          <w:rFonts w:ascii="Times New Roman" w:hAnsi="Times New Roman" w:cs="Times New Roman"/>
          <w:sz w:val="24"/>
          <w:szCs w:val="24"/>
        </w:rPr>
        <w:t xml:space="preserve"> El servicio de transporte interprovincial y su incidencia en el nivel de satisfacción de los usuarios de la Cooperativa</w:t>
      </w:r>
      <w:r w:rsidR="00552157" w:rsidRPr="00AF2F58">
        <w:rPr>
          <w:rFonts w:ascii="Times New Roman" w:hAnsi="Times New Roman" w:cs="Times New Roman"/>
          <w:sz w:val="24"/>
          <w:szCs w:val="24"/>
        </w:rPr>
        <w:t xml:space="preserve"> de Actividades, </w:t>
      </w:r>
      <w:r w:rsidRPr="00AF2F58">
        <w:rPr>
          <w:rFonts w:ascii="Times New Roman" w:hAnsi="Times New Roman" w:cs="Times New Roman"/>
          <w:sz w:val="24"/>
          <w:szCs w:val="24"/>
        </w:rPr>
        <w:t xml:space="preserve"> </w:t>
      </w:r>
      <w:r w:rsidR="00552157" w:rsidRPr="00AF2F58">
        <w:rPr>
          <w:rFonts w:ascii="Times New Roman" w:hAnsi="Times New Roman" w:cs="Times New Roman"/>
          <w:sz w:val="24"/>
          <w:szCs w:val="24"/>
        </w:rPr>
        <w:t>Transporte y Turismo “</w:t>
      </w:r>
      <w:r w:rsidRPr="00AF2F58">
        <w:rPr>
          <w:rFonts w:ascii="Times New Roman" w:hAnsi="Times New Roman" w:cs="Times New Roman"/>
          <w:sz w:val="24"/>
          <w:szCs w:val="24"/>
        </w:rPr>
        <w:t>C</w:t>
      </w:r>
      <w:r w:rsidR="00552157" w:rsidRPr="00AF2F58">
        <w:rPr>
          <w:rFonts w:ascii="Times New Roman" w:hAnsi="Times New Roman" w:cs="Times New Roman"/>
          <w:sz w:val="24"/>
          <w:szCs w:val="24"/>
        </w:rPr>
        <w:t>OACTUR”</w:t>
      </w:r>
      <w:r w:rsidRPr="00AF2F58">
        <w:rPr>
          <w:rFonts w:ascii="Times New Roman" w:hAnsi="Times New Roman" w:cs="Times New Roman"/>
          <w:sz w:val="24"/>
          <w:szCs w:val="24"/>
        </w:rPr>
        <w:t xml:space="preserve"> de la ciudad de Portoviejo.</w:t>
      </w:r>
    </w:p>
    <w:p w:rsidR="00EE4D84" w:rsidRPr="00AF2F58" w:rsidRDefault="002C18B0" w:rsidP="007C7F86">
      <w:pPr>
        <w:spacing w:line="480" w:lineRule="auto"/>
        <w:jc w:val="both"/>
        <w:rPr>
          <w:rFonts w:ascii="Times New Roman" w:hAnsi="Times New Roman" w:cs="Times New Roman"/>
          <w:sz w:val="24"/>
          <w:szCs w:val="24"/>
        </w:rPr>
      </w:pPr>
      <w:r w:rsidRPr="00AF2F58">
        <w:rPr>
          <w:rFonts w:ascii="Times New Roman" w:hAnsi="Times New Roman" w:cs="Times New Roman"/>
          <w:b/>
          <w:sz w:val="24"/>
          <w:szCs w:val="24"/>
        </w:rPr>
        <w:t>Delimitación espacial:</w:t>
      </w:r>
      <w:r w:rsidRPr="00AF2F58">
        <w:rPr>
          <w:rFonts w:ascii="Times New Roman" w:hAnsi="Times New Roman" w:cs="Times New Roman"/>
          <w:sz w:val="24"/>
          <w:szCs w:val="24"/>
        </w:rPr>
        <w:t xml:space="preserve"> Cantón Portoviejo, Provincia Manabí, República del Ecuador.</w:t>
      </w:r>
    </w:p>
    <w:p w:rsidR="00A91A15" w:rsidRDefault="002C18B0" w:rsidP="007C7F86">
      <w:pPr>
        <w:spacing w:line="480" w:lineRule="auto"/>
        <w:jc w:val="both"/>
        <w:rPr>
          <w:rFonts w:ascii="Times New Roman" w:hAnsi="Times New Roman" w:cs="Times New Roman"/>
          <w:sz w:val="24"/>
          <w:szCs w:val="24"/>
        </w:rPr>
      </w:pPr>
      <w:r w:rsidRPr="00AF2F58">
        <w:rPr>
          <w:rFonts w:ascii="Times New Roman" w:hAnsi="Times New Roman" w:cs="Times New Roman"/>
          <w:b/>
          <w:sz w:val="24"/>
          <w:szCs w:val="24"/>
        </w:rPr>
        <w:t>Delimitación temporal:</w:t>
      </w:r>
      <w:r w:rsidR="006218A3">
        <w:rPr>
          <w:rFonts w:ascii="Times New Roman" w:hAnsi="Times New Roman" w:cs="Times New Roman"/>
          <w:sz w:val="24"/>
          <w:szCs w:val="24"/>
        </w:rPr>
        <w:t xml:space="preserve"> Marzo – Agosto 2018.</w:t>
      </w:r>
    </w:p>
    <w:p w:rsidR="00AD2FF9" w:rsidRPr="006218A3" w:rsidRDefault="00AD2FF9" w:rsidP="007C7F86">
      <w:pPr>
        <w:spacing w:line="480" w:lineRule="auto"/>
        <w:jc w:val="both"/>
        <w:rPr>
          <w:rFonts w:ascii="Times New Roman" w:hAnsi="Times New Roman" w:cs="Times New Roman"/>
          <w:sz w:val="24"/>
          <w:szCs w:val="24"/>
        </w:rPr>
      </w:pPr>
    </w:p>
    <w:p w:rsidR="001A3883" w:rsidRPr="007C7F86" w:rsidRDefault="00204AE6" w:rsidP="007C7F86">
      <w:pPr>
        <w:pStyle w:val="Ttulo2"/>
        <w:spacing w:line="480" w:lineRule="auto"/>
      </w:pPr>
      <w:bookmarkStart w:id="30" w:name="_Toc523815632"/>
      <w:r>
        <w:t>1.4</w:t>
      </w:r>
      <w:r w:rsidR="006752F2">
        <w:t>.</w:t>
      </w:r>
      <w:r w:rsidR="002C18B0" w:rsidRPr="00AF2F58">
        <w:t xml:space="preserve"> </w:t>
      </w:r>
      <w:r w:rsidR="006752F2" w:rsidRPr="00AF2F58">
        <w:t>Objetivos</w:t>
      </w:r>
      <w:bookmarkEnd w:id="30"/>
    </w:p>
    <w:p w:rsidR="001A3883" w:rsidRDefault="00C011EB" w:rsidP="007C7F86">
      <w:pPr>
        <w:spacing w:line="480" w:lineRule="auto"/>
        <w:jc w:val="both"/>
        <w:rPr>
          <w:rFonts w:ascii="Times New Roman" w:hAnsi="Times New Roman" w:cs="Times New Roman"/>
          <w:b/>
          <w:sz w:val="28"/>
          <w:szCs w:val="28"/>
        </w:rPr>
      </w:pPr>
      <w:r w:rsidRPr="00AF2F58">
        <w:rPr>
          <w:rFonts w:ascii="Times New Roman" w:hAnsi="Times New Roman" w:cs="Times New Roman"/>
          <w:b/>
          <w:sz w:val="28"/>
          <w:szCs w:val="28"/>
        </w:rPr>
        <w:t xml:space="preserve">Objetivo General: </w:t>
      </w:r>
    </w:p>
    <w:p w:rsidR="00C84D1A" w:rsidRPr="00AF2F58" w:rsidRDefault="00C84D1A" w:rsidP="007C7F86">
      <w:pPr>
        <w:spacing w:line="480" w:lineRule="auto"/>
        <w:jc w:val="both"/>
        <w:rPr>
          <w:rFonts w:ascii="Times New Roman" w:hAnsi="Times New Roman" w:cs="Times New Roman"/>
          <w:b/>
          <w:sz w:val="28"/>
          <w:szCs w:val="28"/>
        </w:rPr>
      </w:pPr>
    </w:p>
    <w:p w:rsidR="00C011EB" w:rsidRPr="00AF2F58" w:rsidRDefault="00C84D1A" w:rsidP="007C7F8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1A3883" w:rsidRPr="00AF2F58">
        <w:rPr>
          <w:rFonts w:ascii="Times New Roman" w:hAnsi="Times New Roman" w:cs="Times New Roman"/>
          <w:sz w:val="24"/>
          <w:szCs w:val="24"/>
        </w:rPr>
        <w:t xml:space="preserve">Analizar </w:t>
      </w:r>
      <w:r w:rsidR="00434143">
        <w:rPr>
          <w:rFonts w:ascii="Times New Roman" w:hAnsi="Times New Roman" w:cs="Times New Roman"/>
          <w:sz w:val="24"/>
          <w:szCs w:val="24"/>
        </w:rPr>
        <w:t>el</w:t>
      </w:r>
      <w:r w:rsidR="001A3883" w:rsidRPr="00AF2F58">
        <w:rPr>
          <w:rFonts w:ascii="Times New Roman" w:hAnsi="Times New Roman" w:cs="Times New Roman"/>
          <w:sz w:val="24"/>
          <w:szCs w:val="24"/>
        </w:rPr>
        <w:t xml:space="preserve"> servicio de transporte interprovincial en el nivel de satisfacción de los usuarios de la Cooperativa de Actividades, Transporte y Turismo </w:t>
      </w:r>
      <w:r w:rsidR="00552157" w:rsidRPr="00AF2F58">
        <w:rPr>
          <w:rFonts w:ascii="Times New Roman" w:hAnsi="Times New Roman" w:cs="Times New Roman"/>
          <w:sz w:val="24"/>
          <w:szCs w:val="24"/>
        </w:rPr>
        <w:t>“</w:t>
      </w:r>
      <w:r w:rsidR="001A3883" w:rsidRPr="00AF2F58">
        <w:rPr>
          <w:rFonts w:ascii="Times New Roman" w:hAnsi="Times New Roman" w:cs="Times New Roman"/>
          <w:sz w:val="24"/>
          <w:szCs w:val="24"/>
        </w:rPr>
        <w:t>C</w:t>
      </w:r>
      <w:r w:rsidR="00552157" w:rsidRPr="00AF2F58">
        <w:rPr>
          <w:rFonts w:ascii="Times New Roman" w:hAnsi="Times New Roman" w:cs="Times New Roman"/>
          <w:sz w:val="24"/>
          <w:szCs w:val="24"/>
        </w:rPr>
        <w:t>OACTUR”</w:t>
      </w:r>
      <w:r w:rsidR="001A3883" w:rsidRPr="00AF2F58">
        <w:rPr>
          <w:rFonts w:ascii="Times New Roman" w:hAnsi="Times New Roman" w:cs="Times New Roman"/>
          <w:sz w:val="24"/>
          <w:szCs w:val="24"/>
        </w:rPr>
        <w:t xml:space="preserve"> de la ciudad de Portoviejo.</w:t>
      </w:r>
    </w:p>
    <w:p w:rsidR="007A216B" w:rsidRPr="00AF2F58" w:rsidRDefault="007A216B" w:rsidP="007C7F86">
      <w:pPr>
        <w:spacing w:line="480" w:lineRule="auto"/>
        <w:jc w:val="both"/>
        <w:rPr>
          <w:rFonts w:ascii="Times New Roman" w:hAnsi="Times New Roman" w:cs="Times New Roman"/>
          <w:sz w:val="28"/>
          <w:szCs w:val="28"/>
        </w:rPr>
      </w:pPr>
    </w:p>
    <w:p w:rsidR="0064292C" w:rsidRPr="00AF2F58" w:rsidRDefault="007C7F86" w:rsidP="007C7F86">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Objetivos Específicos: </w:t>
      </w:r>
    </w:p>
    <w:p w:rsidR="00EE4D84" w:rsidRPr="00AF2F58" w:rsidRDefault="001A3883" w:rsidP="00136074">
      <w:p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Determinar</w:t>
      </w:r>
      <w:r w:rsidR="00EE4D84" w:rsidRPr="00AF2F58">
        <w:rPr>
          <w:rFonts w:ascii="Times New Roman" w:hAnsi="Times New Roman" w:cs="Times New Roman"/>
          <w:sz w:val="24"/>
          <w:szCs w:val="24"/>
        </w:rPr>
        <w:t xml:space="preserve"> las formas de atención</w:t>
      </w:r>
      <w:r w:rsidR="005C6543">
        <w:rPr>
          <w:rFonts w:ascii="Times New Roman" w:hAnsi="Times New Roman" w:cs="Times New Roman"/>
          <w:sz w:val="24"/>
          <w:szCs w:val="24"/>
        </w:rPr>
        <w:t xml:space="preserve"> del servicio</w:t>
      </w:r>
      <w:r w:rsidR="00EE4D84" w:rsidRPr="00AF2F58">
        <w:rPr>
          <w:rFonts w:ascii="Times New Roman" w:hAnsi="Times New Roman" w:cs="Times New Roman"/>
          <w:sz w:val="24"/>
          <w:szCs w:val="24"/>
        </w:rPr>
        <w:t xml:space="preserve"> </w:t>
      </w:r>
      <w:r w:rsidR="00552157" w:rsidRPr="00AF2F58">
        <w:rPr>
          <w:rFonts w:ascii="Times New Roman" w:hAnsi="Times New Roman" w:cs="Times New Roman"/>
          <w:sz w:val="24"/>
          <w:szCs w:val="24"/>
        </w:rPr>
        <w:t xml:space="preserve">a los usuarios </w:t>
      </w:r>
      <w:r w:rsidR="00EE4D84" w:rsidRPr="00AF2F58">
        <w:rPr>
          <w:rFonts w:ascii="Times New Roman" w:hAnsi="Times New Roman" w:cs="Times New Roman"/>
          <w:sz w:val="24"/>
          <w:szCs w:val="24"/>
        </w:rPr>
        <w:t xml:space="preserve"> de </w:t>
      </w:r>
      <w:r w:rsidR="00552157" w:rsidRPr="00AF2F58">
        <w:rPr>
          <w:rFonts w:ascii="Times New Roman" w:hAnsi="Times New Roman" w:cs="Times New Roman"/>
          <w:sz w:val="24"/>
          <w:szCs w:val="24"/>
        </w:rPr>
        <w:t xml:space="preserve">la </w:t>
      </w:r>
      <w:r w:rsidR="00EE4D84" w:rsidRPr="00AF2F58">
        <w:rPr>
          <w:rFonts w:ascii="Times New Roman" w:hAnsi="Times New Roman" w:cs="Times New Roman"/>
          <w:sz w:val="24"/>
          <w:szCs w:val="24"/>
        </w:rPr>
        <w:t>Co</w:t>
      </w:r>
      <w:r w:rsidR="00552157" w:rsidRPr="00AF2F58">
        <w:rPr>
          <w:rFonts w:ascii="Times New Roman" w:hAnsi="Times New Roman" w:cs="Times New Roman"/>
          <w:sz w:val="24"/>
          <w:szCs w:val="24"/>
        </w:rPr>
        <w:t>operativa de Actividades, Transporte y Turismo “COACTUR”</w:t>
      </w:r>
      <w:r w:rsidR="00EE4D84" w:rsidRPr="00AF2F58">
        <w:rPr>
          <w:rFonts w:ascii="Times New Roman" w:hAnsi="Times New Roman" w:cs="Times New Roman"/>
          <w:sz w:val="24"/>
          <w:szCs w:val="24"/>
        </w:rPr>
        <w:t>.</w:t>
      </w:r>
    </w:p>
    <w:p w:rsidR="00EE4D84" w:rsidRPr="00AF2F58" w:rsidRDefault="00EE4D84" w:rsidP="007C7F86">
      <w:p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 xml:space="preserve">Establecer el cumplimiento </w:t>
      </w:r>
      <w:r w:rsidR="00552157" w:rsidRPr="00AF2F58">
        <w:rPr>
          <w:rFonts w:ascii="Times New Roman" w:hAnsi="Times New Roman" w:cs="Times New Roman"/>
          <w:sz w:val="24"/>
          <w:szCs w:val="24"/>
        </w:rPr>
        <w:t>de</w:t>
      </w:r>
      <w:r w:rsidRPr="00AF2F58">
        <w:rPr>
          <w:rFonts w:ascii="Times New Roman" w:hAnsi="Times New Roman" w:cs="Times New Roman"/>
          <w:sz w:val="24"/>
          <w:szCs w:val="24"/>
        </w:rPr>
        <w:t xml:space="preserve"> las normas de seguridad vial con la </w:t>
      </w:r>
      <w:r w:rsidR="00010DF2">
        <w:rPr>
          <w:rFonts w:ascii="Times New Roman" w:hAnsi="Times New Roman" w:cs="Times New Roman"/>
          <w:sz w:val="24"/>
          <w:szCs w:val="24"/>
        </w:rPr>
        <w:t>protección</w:t>
      </w:r>
      <w:r w:rsidR="00136074">
        <w:rPr>
          <w:rFonts w:ascii="Times New Roman" w:hAnsi="Times New Roman" w:cs="Times New Roman"/>
          <w:sz w:val="24"/>
          <w:szCs w:val="24"/>
        </w:rPr>
        <w:t xml:space="preserve"> de los usuarios.</w:t>
      </w:r>
    </w:p>
    <w:p w:rsidR="00781BE7" w:rsidRPr="00FC5A93" w:rsidRDefault="00434143" w:rsidP="007C7F86">
      <w:pPr>
        <w:spacing w:line="480" w:lineRule="auto"/>
        <w:jc w:val="both"/>
        <w:rPr>
          <w:rFonts w:ascii="Times New Roman" w:hAnsi="Times New Roman" w:cs="Times New Roman"/>
          <w:sz w:val="24"/>
          <w:szCs w:val="24"/>
        </w:rPr>
      </w:pPr>
      <w:r>
        <w:rPr>
          <w:rFonts w:ascii="Times New Roman" w:hAnsi="Times New Roman" w:cs="Times New Roman"/>
          <w:sz w:val="24"/>
          <w:szCs w:val="24"/>
        </w:rPr>
        <w:t>Medir la satisfacción de los usuarios de la Cooperativa de Actividades, Transporte y Turismo Coactur.</w:t>
      </w:r>
    </w:p>
    <w:p w:rsidR="00F4794E" w:rsidRPr="00F4794E" w:rsidRDefault="00204AE6" w:rsidP="007C7F86">
      <w:pPr>
        <w:pStyle w:val="Ttulo1"/>
        <w:spacing w:line="480" w:lineRule="auto"/>
      </w:pPr>
      <w:bookmarkStart w:id="31" w:name="_Toc523815633"/>
      <w:r>
        <w:lastRenderedPageBreak/>
        <w:t>2</w:t>
      </w:r>
      <w:r w:rsidR="006752F2">
        <w:t>.</w:t>
      </w:r>
      <w:r w:rsidR="002C18B0" w:rsidRPr="00AF2F58">
        <w:t xml:space="preserve"> </w:t>
      </w:r>
      <w:r w:rsidR="006752F2" w:rsidRPr="00AF2F58">
        <w:t>Contextualización</w:t>
      </w:r>
      <w:bookmarkEnd w:id="31"/>
    </w:p>
    <w:p w:rsidR="00F4794E" w:rsidRPr="00F4794E" w:rsidRDefault="00204AE6" w:rsidP="007C7F86">
      <w:pPr>
        <w:pStyle w:val="Ttulo2"/>
        <w:spacing w:line="480" w:lineRule="auto"/>
      </w:pPr>
      <w:bookmarkStart w:id="32" w:name="_Toc523815634"/>
      <w:r>
        <w:t>2</w:t>
      </w:r>
      <w:r w:rsidR="006752F2">
        <w:t>.1.</w:t>
      </w:r>
      <w:r w:rsidR="002C18B0" w:rsidRPr="00AF2F58">
        <w:t xml:space="preserve"> </w:t>
      </w:r>
      <w:r w:rsidR="006752F2" w:rsidRPr="00AF2F58">
        <w:t>Marco teórico</w:t>
      </w:r>
      <w:bookmarkEnd w:id="32"/>
    </w:p>
    <w:p w:rsidR="00DE7A80" w:rsidRPr="00AF2F58" w:rsidRDefault="00204AE6" w:rsidP="007C7F86">
      <w:pPr>
        <w:pStyle w:val="Ttulo3"/>
        <w:spacing w:line="480" w:lineRule="auto"/>
      </w:pPr>
      <w:bookmarkStart w:id="33" w:name="_Toc523815635"/>
      <w:r>
        <w:t>2</w:t>
      </w:r>
      <w:r w:rsidR="006752F2">
        <w:t>.1.1.</w:t>
      </w:r>
      <w:r w:rsidR="006752F2" w:rsidRPr="00AF2F58">
        <w:t xml:space="preserve"> Definición de marketing</w:t>
      </w:r>
      <w:bookmarkEnd w:id="33"/>
    </w:p>
    <w:p w:rsidR="008C08FF" w:rsidRPr="00AF2F58" w:rsidRDefault="008C08FF" w:rsidP="007C7F86">
      <w:pPr>
        <w:spacing w:line="480" w:lineRule="auto"/>
        <w:jc w:val="both"/>
        <w:rPr>
          <w:rFonts w:ascii="Times New Roman" w:hAnsi="Times New Roman" w:cs="Times New Roman"/>
          <w:b/>
          <w:sz w:val="24"/>
          <w:szCs w:val="24"/>
        </w:rPr>
      </w:pPr>
    </w:p>
    <w:p w:rsidR="00DE7A80" w:rsidRPr="00AF2F58" w:rsidRDefault="00C84D1A" w:rsidP="007C7F86">
      <w:pPr>
        <w:spacing w:line="480" w:lineRule="auto"/>
        <w:ind w:left="708"/>
        <w:jc w:val="both"/>
        <w:rPr>
          <w:rFonts w:ascii="Times New Roman" w:hAnsi="Times New Roman" w:cs="Times New Roman"/>
          <w:sz w:val="24"/>
          <w:szCs w:val="24"/>
        </w:rPr>
      </w:pPr>
      <w:r>
        <w:rPr>
          <w:rFonts w:ascii="Times New Roman" w:hAnsi="Times New Roman" w:cs="Times New Roman"/>
          <w:b/>
          <w:bCs/>
          <w:sz w:val="24"/>
          <w:szCs w:val="24"/>
        </w:rPr>
        <w:tab/>
      </w:r>
      <w:r w:rsidR="00016194" w:rsidRPr="00AF2F58">
        <w:rPr>
          <w:rFonts w:ascii="Times New Roman" w:hAnsi="Times New Roman" w:cs="Times New Roman"/>
          <w:b/>
          <w:bCs/>
          <w:sz w:val="24"/>
          <w:szCs w:val="24"/>
        </w:rPr>
        <w:t xml:space="preserve">Citando a </w:t>
      </w:r>
      <w:proofErr w:type="spellStart"/>
      <w:r w:rsidR="00016194" w:rsidRPr="00AF2F58">
        <w:rPr>
          <w:rFonts w:ascii="Times New Roman" w:hAnsi="Times New Roman" w:cs="Times New Roman"/>
          <w:b/>
          <w:bCs/>
          <w:sz w:val="24"/>
          <w:szCs w:val="24"/>
        </w:rPr>
        <w:t>Stanton</w:t>
      </w:r>
      <w:proofErr w:type="spellEnd"/>
      <w:r w:rsidR="00016194" w:rsidRPr="00AF2F58">
        <w:rPr>
          <w:rFonts w:ascii="Times New Roman" w:hAnsi="Times New Roman" w:cs="Times New Roman"/>
          <w:b/>
          <w:bCs/>
          <w:sz w:val="24"/>
          <w:szCs w:val="24"/>
        </w:rPr>
        <w:t xml:space="preserve">, </w:t>
      </w:r>
      <w:proofErr w:type="spellStart"/>
      <w:r w:rsidR="00016194" w:rsidRPr="00AF2F58">
        <w:rPr>
          <w:rFonts w:ascii="Times New Roman" w:hAnsi="Times New Roman" w:cs="Times New Roman"/>
          <w:b/>
          <w:bCs/>
          <w:sz w:val="24"/>
          <w:szCs w:val="24"/>
        </w:rPr>
        <w:t>Etzel</w:t>
      </w:r>
      <w:proofErr w:type="spellEnd"/>
      <w:r w:rsidR="00016194" w:rsidRPr="00AF2F58">
        <w:rPr>
          <w:rFonts w:ascii="Times New Roman" w:hAnsi="Times New Roman" w:cs="Times New Roman"/>
          <w:b/>
          <w:bCs/>
          <w:sz w:val="24"/>
          <w:szCs w:val="24"/>
        </w:rPr>
        <w:t xml:space="preserve"> y Walker, autores del libro "Fundamentos del Marketing":</w:t>
      </w:r>
      <w:r w:rsidR="00016194" w:rsidRPr="00AF2F58">
        <w:rPr>
          <w:rFonts w:ascii="Times New Roman" w:hAnsi="Times New Roman" w:cs="Times New Roman"/>
          <w:sz w:val="24"/>
          <w:szCs w:val="24"/>
        </w:rPr>
        <w:t xml:space="preserve"> "</w:t>
      </w:r>
      <w:r w:rsidR="00016194" w:rsidRPr="00AF2F58">
        <w:rPr>
          <w:rFonts w:ascii="Times New Roman" w:hAnsi="Times New Roman" w:cs="Times New Roman"/>
          <w:iCs/>
          <w:sz w:val="24"/>
          <w:szCs w:val="24"/>
        </w:rPr>
        <w:t xml:space="preserve">La </w:t>
      </w:r>
      <w:r w:rsidR="00016194" w:rsidRPr="00AF2F58">
        <w:rPr>
          <w:rFonts w:ascii="Times New Roman" w:hAnsi="Times New Roman" w:cs="Times New Roman"/>
          <w:bCs/>
          <w:iCs/>
          <w:sz w:val="24"/>
          <w:szCs w:val="24"/>
        </w:rPr>
        <w:t>mercadotecnia</w:t>
      </w:r>
      <w:r w:rsidR="00016194" w:rsidRPr="00AF2F58">
        <w:rPr>
          <w:rFonts w:ascii="Times New Roman" w:hAnsi="Times New Roman" w:cs="Times New Roman"/>
          <w:iCs/>
          <w:sz w:val="24"/>
          <w:szCs w:val="24"/>
        </w:rPr>
        <w:t xml:space="preserve"> es un sistema total de actividades de negocios ideado para planear productos satisfactores de necesidades, asignarles precios, promover y distribuirlos a los mercados meta, a fin de lograr los objetivos de la organización</w:t>
      </w:r>
      <w:r w:rsidR="00016194" w:rsidRPr="00AF2F58">
        <w:rPr>
          <w:rFonts w:ascii="Times New Roman" w:hAnsi="Times New Roman" w:cs="Times New Roman"/>
          <w:sz w:val="24"/>
          <w:szCs w:val="24"/>
        </w:rPr>
        <w:t>"</w:t>
      </w:r>
      <w:sdt>
        <w:sdtPr>
          <w:rPr>
            <w:rFonts w:ascii="Times New Roman" w:hAnsi="Times New Roman" w:cs="Times New Roman"/>
            <w:sz w:val="24"/>
            <w:szCs w:val="24"/>
          </w:rPr>
          <w:id w:val="918141764"/>
          <w:citation/>
        </w:sdtPr>
        <w:sdtEndPr/>
        <w:sdtContent>
          <w:r w:rsidR="00016194" w:rsidRPr="00AF2F58">
            <w:rPr>
              <w:rFonts w:ascii="Times New Roman" w:hAnsi="Times New Roman" w:cs="Times New Roman"/>
              <w:sz w:val="24"/>
              <w:szCs w:val="24"/>
            </w:rPr>
            <w:fldChar w:fldCharType="begin"/>
          </w:r>
          <w:r w:rsidR="00016194" w:rsidRPr="00AF2F58">
            <w:rPr>
              <w:rFonts w:ascii="Times New Roman" w:hAnsi="Times New Roman" w:cs="Times New Roman"/>
              <w:sz w:val="24"/>
              <w:szCs w:val="24"/>
            </w:rPr>
            <w:instrText xml:space="preserve"> CITATION Sta04 \l 1033 </w:instrText>
          </w:r>
          <w:r w:rsidR="00016194" w:rsidRPr="00AF2F58">
            <w:rPr>
              <w:rFonts w:ascii="Times New Roman" w:hAnsi="Times New Roman" w:cs="Times New Roman"/>
              <w:sz w:val="24"/>
              <w:szCs w:val="24"/>
            </w:rPr>
            <w:fldChar w:fldCharType="separate"/>
          </w:r>
          <w:r w:rsidR="00461BD9">
            <w:rPr>
              <w:rFonts w:ascii="Times New Roman" w:hAnsi="Times New Roman" w:cs="Times New Roman"/>
              <w:noProof/>
              <w:sz w:val="24"/>
              <w:szCs w:val="24"/>
            </w:rPr>
            <w:t xml:space="preserve"> </w:t>
          </w:r>
          <w:r w:rsidR="00461BD9" w:rsidRPr="00461BD9">
            <w:rPr>
              <w:rFonts w:ascii="Times New Roman" w:hAnsi="Times New Roman" w:cs="Times New Roman"/>
              <w:noProof/>
              <w:sz w:val="24"/>
              <w:szCs w:val="24"/>
            </w:rPr>
            <w:t>(Stanton, Etzel, &amp; Walker, 2004)</w:t>
          </w:r>
          <w:r w:rsidR="00016194" w:rsidRPr="00AF2F58">
            <w:rPr>
              <w:rFonts w:ascii="Times New Roman" w:hAnsi="Times New Roman" w:cs="Times New Roman"/>
              <w:sz w:val="24"/>
              <w:szCs w:val="24"/>
            </w:rPr>
            <w:fldChar w:fldCharType="end"/>
          </w:r>
        </w:sdtContent>
      </w:sdt>
    </w:p>
    <w:p w:rsidR="00780D6F" w:rsidRPr="00AF2F58" w:rsidRDefault="00780D6F" w:rsidP="007C7F86">
      <w:pPr>
        <w:spacing w:line="480" w:lineRule="auto"/>
        <w:ind w:left="708"/>
        <w:jc w:val="both"/>
        <w:rPr>
          <w:rFonts w:ascii="Times New Roman" w:hAnsi="Times New Roman" w:cs="Times New Roman"/>
          <w:sz w:val="24"/>
          <w:szCs w:val="24"/>
        </w:rPr>
      </w:pPr>
    </w:p>
    <w:p w:rsidR="00C84D1A" w:rsidRDefault="00780D6F" w:rsidP="007C7F86">
      <w:pPr>
        <w:spacing w:line="480" w:lineRule="auto"/>
        <w:ind w:left="708"/>
        <w:jc w:val="both"/>
        <w:rPr>
          <w:rFonts w:ascii="Times New Roman" w:hAnsi="Times New Roman" w:cs="Times New Roman"/>
          <w:sz w:val="24"/>
          <w:szCs w:val="24"/>
        </w:rPr>
      </w:pPr>
      <w:r w:rsidRPr="00AF2F58">
        <w:rPr>
          <w:rFonts w:ascii="Times New Roman" w:hAnsi="Times New Roman" w:cs="Times New Roman"/>
          <w:b/>
          <w:bCs/>
          <w:sz w:val="24"/>
          <w:szCs w:val="24"/>
        </w:rPr>
        <w:t xml:space="preserve">Para los consultores Al </w:t>
      </w:r>
      <w:proofErr w:type="spellStart"/>
      <w:r w:rsidRPr="00AF2F58">
        <w:rPr>
          <w:rFonts w:ascii="Times New Roman" w:hAnsi="Times New Roman" w:cs="Times New Roman"/>
          <w:b/>
          <w:bCs/>
          <w:sz w:val="24"/>
          <w:szCs w:val="24"/>
        </w:rPr>
        <w:t>Ries</w:t>
      </w:r>
      <w:proofErr w:type="spellEnd"/>
      <w:r w:rsidRPr="00AF2F58">
        <w:rPr>
          <w:rFonts w:ascii="Times New Roman" w:hAnsi="Times New Roman" w:cs="Times New Roman"/>
          <w:b/>
          <w:bCs/>
          <w:sz w:val="24"/>
          <w:szCs w:val="24"/>
        </w:rPr>
        <w:t xml:space="preserve"> y Jack </w:t>
      </w:r>
      <w:proofErr w:type="spellStart"/>
      <w:r w:rsidRPr="00AF2F58">
        <w:rPr>
          <w:rFonts w:ascii="Times New Roman" w:hAnsi="Times New Roman" w:cs="Times New Roman"/>
          <w:b/>
          <w:bCs/>
          <w:sz w:val="24"/>
          <w:szCs w:val="24"/>
        </w:rPr>
        <w:t>Trout</w:t>
      </w:r>
      <w:proofErr w:type="spellEnd"/>
      <w:r w:rsidRPr="00AF2F58">
        <w:rPr>
          <w:rFonts w:ascii="Times New Roman" w:hAnsi="Times New Roman" w:cs="Times New Roman"/>
          <w:b/>
          <w:bCs/>
          <w:sz w:val="24"/>
          <w:szCs w:val="24"/>
        </w:rPr>
        <w:t>, autores del libro "La Guerra de la Mercadotecnia":</w:t>
      </w:r>
      <w:r w:rsidRPr="00AF2F58">
        <w:rPr>
          <w:rFonts w:ascii="Times New Roman" w:hAnsi="Times New Roman" w:cs="Times New Roman"/>
          <w:sz w:val="24"/>
          <w:szCs w:val="24"/>
        </w:rPr>
        <w:t xml:space="preserve"> </w:t>
      </w:r>
    </w:p>
    <w:p w:rsidR="00016194" w:rsidRPr="00AF2F58" w:rsidRDefault="00C84D1A" w:rsidP="00C84D1A">
      <w:pPr>
        <w:spacing w:line="480" w:lineRule="auto"/>
        <w:ind w:left="1416"/>
        <w:jc w:val="both"/>
        <w:rPr>
          <w:rFonts w:ascii="Times New Roman" w:hAnsi="Times New Roman" w:cs="Times New Roman"/>
          <w:sz w:val="24"/>
          <w:szCs w:val="24"/>
        </w:rPr>
      </w:pPr>
      <w:r>
        <w:rPr>
          <w:rFonts w:ascii="Times New Roman" w:hAnsi="Times New Roman" w:cs="Times New Roman"/>
          <w:sz w:val="24"/>
          <w:szCs w:val="24"/>
        </w:rPr>
        <w:t>“</w:t>
      </w:r>
      <w:r w:rsidR="00780D6F" w:rsidRPr="00AF2F58">
        <w:rPr>
          <w:rFonts w:ascii="Times New Roman" w:hAnsi="Times New Roman" w:cs="Times New Roman"/>
          <w:iCs/>
          <w:sz w:val="24"/>
          <w:szCs w:val="24"/>
        </w:rPr>
        <w:t xml:space="preserve">El término </w:t>
      </w:r>
      <w:r w:rsidR="00780D6F" w:rsidRPr="00AF2F58">
        <w:rPr>
          <w:rFonts w:ascii="Times New Roman" w:hAnsi="Times New Roman" w:cs="Times New Roman"/>
          <w:b/>
          <w:bCs/>
          <w:iCs/>
          <w:sz w:val="24"/>
          <w:szCs w:val="24"/>
        </w:rPr>
        <w:t>mercadotecnia</w:t>
      </w:r>
      <w:r w:rsidR="00780D6F" w:rsidRPr="00AF2F58">
        <w:rPr>
          <w:rFonts w:ascii="Times New Roman" w:hAnsi="Times New Roman" w:cs="Times New Roman"/>
          <w:iCs/>
          <w:sz w:val="24"/>
          <w:szCs w:val="24"/>
        </w:rPr>
        <w:t xml:space="preserve"> significa "guerra". Ambos consultores, consideran que una empresa debe orientarse al competidor; es decir, dedicar mucho más tiempo al análisis de cada "participante" en el mercado, exponiendo una lista de debilidades y fuerzas competitivas, así como un plan de acción para explotarlas y defenderse de ellas.</w:t>
      </w:r>
      <w:r>
        <w:rPr>
          <w:rFonts w:ascii="Times New Roman" w:hAnsi="Times New Roman" w:cs="Times New Roman"/>
          <w:iCs/>
          <w:sz w:val="24"/>
          <w:szCs w:val="24"/>
        </w:rPr>
        <w:t>”</w:t>
      </w:r>
      <w:sdt>
        <w:sdtPr>
          <w:rPr>
            <w:rFonts w:ascii="Times New Roman" w:hAnsi="Times New Roman" w:cs="Times New Roman"/>
            <w:iCs/>
            <w:sz w:val="24"/>
            <w:szCs w:val="24"/>
          </w:rPr>
          <w:id w:val="-1526552192"/>
          <w:citation/>
        </w:sdtPr>
        <w:sdtEndPr/>
        <w:sdtContent>
          <w:r w:rsidR="00780D6F" w:rsidRPr="00AF2F58">
            <w:rPr>
              <w:rFonts w:ascii="Times New Roman" w:hAnsi="Times New Roman" w:cs="Times New Roman"/>
              <w:iCs/>
              <w:sz w:val="24"/>
              <w:szCs w:val="24"/>
            </w:rPr>
            <w:fldChar w:fldCharType="begin"/>
          </w:r>
          <w:r w:rsidR="00780D6F" w:rsidRPr="00AF2F58">
            <w:rPr>
              <w:rFonts w:ascii="Times New Roman" w:hAnsi="Times New Roman" w:cs="Times New Roman"/>
              <w:iCs/>
              <w:sz w:val="24"/>
              <w:szCs w:val="24"/>
            </w:rPr>
            <w:instrText xml:space="preserve"> CITATION Rie06 \l 1033 </w:instrText>
          </w:r>
          <w:r w:rsidR="00780D6F" w:rsidRPr="00AF2F58">
            <w:rPr>
              <w:rFonts w:ascii="Times New Roman" w:hAnsi="Times New Roman" w:cs="Times New Roman"/>
              <w:iCs/>
              <w:sz w:val="24"/>
              <w:szCs w:val="24"/>
            </w:rPr>
            <w:fldChar w:fldCharType="separate"/>
          </w:r>
          <w:r w:rsidR="00461BD9">
            <w:rPr>
              <w:rFonts w:ascii="Times New Roman" w:hAnsi="Times New Roman" w:cs="Times New Roman"/>
              <w:iCs/>
              <w:noProof/>
              <w:sz w:val="24"/>
              <w:szCs w:val="24"/>
            </w:rPr>
            <w:t xml:space="preserve"> </w:t>
          </w:r>
          <w:r w:rsidR="00461BD9" w:rsidRPr="00461BD9">
            <w:rPr>
              <w:rFonts w:ascii="Times New Roman" w:hAnsi="Times New Roman" w:cs="Times New Roman"/>
              <w:noProof/>
              <w:sz w:val="24"/>
              <w:szCs w:val="24"/>
            </w:rPr>
            <w:t>(Ries &amp; Trout, 2006)</w:t>
          </w:r>
          <w:r w:rsidR="00780D6F" w:rsidRPr="00AF2F58">
            <w:rPr>
              <w:rFonts w:ascii="Times New Roman" w:hAnsi="Times New Roman" w:cs="Times New Roman"/>
              <w:iCs/>
              <w:sz w:val="24"/>
              <w:szCs w:val="24"/>
            </w:rPr>
            <w:fldChar w:fldCharType="end"/>
          </w:r>
        </w:sdtContent>
      </w:sdt>
    </w:p>
    <w:p w:rsidR="00640EF2" w:rsidRPr="00AF2F58" w:rsidRDefault="00640EF2" w:rsidP="007C7F86">
      <w:pPr>
        <w:spacing w:line="480" w:lineRule="auto"/>
        <w:jc w:val="both"/>
        <w:rPr>
          <w:rFonts w:ascii="Times New Roman" w:hAnsi="Times New Roman" w:cs="Times New Roman"/>
          <w:b/>
          <w:sz w:val="24"/>
          <w:szCs w:val="24"/>
        </w:rPr>
      </w:pPr>
    </w:p>
    <w:p w:rsidR="00695624" w:rsidRPr="00AF2F58" w:rsidRDefault="00695624" w:rsidP="007C7F86">
      <w:pPr>
        <w:spacing w:line="480" w:lineRule="auto"/>
        <w:jc w:val="both"/>
        <w:rPr>
          <w:rFonts w:ascii="Times New Roman" w:hAnsi="Times New Roman" w:cs="Times New Roman"/>
          <w:b/>
          <w:sz w:val="24"/>
          <w:szCs w:val="24"/>
        </w:rPr>
      </w:pPr>
      <w:r w:rsidRPr="00AF2F58">
        <w:rPr>
          <w:rFonts w:ascii="Times New Roman" w:hAnsi="Times New Roman" w:cs="Times New Roman"/>
          <w:b/>
          <w:sz w:val="24"/>
          <w:szCs w:val="24"/>
        </w:rPr>
        <w:t xml:space="preserve">La American Marketing </w:t>
      </w:r>
      <w:proofErr w:type="spellStart"/>
      <w:r w:rsidRPr="00AF2F58">
        <w:rPr>
          <w:rFonts w:ascii="Times New Roman" w:hAnsi="Times New Roman" w:cs="Times New Roman"/>
          <w:b/>
          <w:sz w:val="24"/>
          <w:szCs w:val="24"/>
        </w:rPr>
        <w:t>Association</w:t>
      </w:r>
      <w:proofErr w:type="spellEnd"/>
      <w:r w:rsidRPr="00AF2F58">
        <w:rPr>
          <w:rFonts w:ascii="Times New Roman" w:hAnsi="Times New Roman" w:cs="Times New Roman"/>
          <w:b/>
          <w:sz w:val="24"/>
          <w:szCs w:val="24"/>
        </w:rPr>
        <w:t xml:space="preserve"> (AMA), define que: </w:t>
      </w:r>
    </w:p>
    <w:p w:rsidR="00695624" w:rsidRPr="00AF2F58" w:rsidRDefault="00040186" w:rsidP="007C7F86">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lastRenderedPageBreak/>
        <w:t>“</w:t>
      </w:r>
      <w:r w:rsidR="00695624" w:rsidRPr="00AF2F58">
        <w:rPr>
          <w:rFonts w:ascii="Times New Roman" w:hAnsi="Times New Roman" w:cs="Times New Roman"/>
          <w:sz w:val="24"/>
          <w:szCs w:val="24"/>
        </w:rPr>
        <w:t>Marketing es una función organizacional y un conjunto de procesos para crear, comunicar y entregar valor a los clientes y para administrar las relaciones con</w:t>
      </w:r>
      <w:r w:rsidR="00E16019" w:rsidRPr="00AF2F58">
        <w:rPr>
          <w:rFonts w:ascii="Times New Roman" w:hAnsi="Times New Roman" w:cs="Times New Roman"/>
          <w:sz w:val="24"/>
          <w:szCs w:val="24"/>
        </w:rPr>
        <w:t xml:space="preserve"> </w:t>
      </w:r>
      <w:r w:rsidR="00695624" w:rsidRPr="00AF2F58">
        <w:rPr>
          <w:rFonts w:ascii="Times New Roman" w:hAnsi="Times New Roman" w:cs="Times New Roman"/>
          <w:sz w:val="24"/>
          <w:szCs w:val="24"/>
        </w:rPr>
        <w:t>los clientes de maneras que beneficien a la organización y a sus grupos de interés.</w:t>
      </w:r>
      <w:r>
        <w:rPr>
          <w:rFonts w:ascii="Times New Roman" w:hAnsi="Times New Roman" w:cs="Times New Roman"/>
          <w:sz w:val="24"/>
          <w:szCs w:val="24"/>
        </w:rPr>
        <w:t>”</w:t>
      </w:r>
      <w:sdt>
        <w:sdtPr>
          <w:rPr>
            <w:rFonts w:ascii="Times New Roman" w:hAnsi="Times New Roman" w:cs="Times New Roman"/>
            <w:sz w:val="24"/>
            <w:szCs w:val="24"/>
          </w:rPr>
          <w:id w:val="606851313"/>
          <w:citation/>
        </w:sdtPr>
        <w:sdtEndPr/>
        <w:sdtContent>
          <w:r w:rsidR="00A93901" w:rsidRPr="00AF2F58">
            <w:rPr>
              <w:rFonts w:ascii="Times New Roman" w:hAnsi="Times New Roman" w:cs="Times New Roman"/>
              <w:sz w:val="24"/>
              <w:szCs w:val="24"/>
            </w:rPr>
            <w:fldChar w:fldCharType="begin"/>
          </w:r>
          <w:r w:rsidR="00A93901" w:rsidRPr="00AF2F58">
            <w:rPr>
              <w:rFonts w:ascii="Times New Roman" w:hAnsi="Times New Roman" w:cs="Times New Roman"/>
              <w:sz w:val="24"/>
              <w:szCs w:val="24"/>
            </w:rPr>
            <w:instrText xml:space="preserve"> CITATION Fer05 \l 1033 </w:instrText>
          </w:r>
          <w:r w:rsidR="00A93901" w:rsidRPr="00AF2F58">
            <w:rPr>
              <w:rFonts w:ascii="Times New Roman" w:hAnsi="Times New Roman" w:cs="Times New Roman"/>
              <w:sz w:val="24"/>
              <w:szCs w:val="24"/>
            </w:rPr>
            <w:fldChar w:fldCharType="separate"/>
          </w:r>
          <w:r w:rsidR="00461BD9">
            <w:rPr>
              <w:rFonts w:ascii="Times New Roman" w:hAnsi="Times New Roman" w:cs="Times New Roman"/>
              <w:noProof/>
              <w:sz w:val="24"/>
              <w:szCs w:val="24"/>
            </w:rPr>
            <w:t xml:space="preserve"> </w:t>
          </w:r>
          <w:r w:rsidR="00461BD9" w:rsidRPr="00461BD9">
            <w:rPr>
              <w:rFonts w:ascii="Times New Roman" w:hAnsi="Times New Roman" w:cs="Times New Roman"/>
              <w:noProof/>
              <w:sz w:val="24"/>
              <w:szCs w:val="24"/>
            </w:rPr>
            <w:t>(Ferrel &amp; Hartline, 2005)</w:t>
          </w:r>
          <w:r w:rsidR="00A93901" w:rsidRPr="00AF2F58">
            <w:rPr>
              <w:rFonts w:ascii="Times New Roman" w:hAnsi="Times New Roman" w:cs="Times New Roman"/>
              <w:sz w:val="24"/>
              <w:szCs w:val="24"/>
            </w:rPr>
            <w:fldChar w:fldCharType="end"/>
          </w:r>
        </w:sdtContent>
      </w:sdt>
      <w:r w:rsidR="00695624" w:rsidRPr="00AF2F58">
        <w:rPr>
          <w:rFonts w:ascii="Times New Roman" w:hAnsi="Times New Roman" w:cs="Times New Roman"/>
          <w:sz w:val="24"/>
          <w:szCs w:val="24"/>
        </w:rPr>
        <w:t xml:space="preserve"> </w:t>
      </w:r>
    </w:p>
    <w:p w:rsidR="00695624" w:rsidRPr="00AF2F58" w:rsidRDefault="00695624" w:rsidP="007C7F86">
      <w:pPr>
        <w:spacing w:line="480" w:lineRule="auto"/>
        <w:jc w:val="both"/>
        <w:rPr>
          <w:rFonts w:ascii="Times New Roman" w:hAnsi="Times New Roman" w:cs="Times New Roman"/>
          <w:b/>
          <w:sz w:val="24"/>
          <w:szCs w:val="24"/>
        </w:rPr>
      </w:pPr>
    </w:p>
    <w:p w:rsidR="008C7D9E" w:rsidRPr="00AF2F58" w:rsidRDefault="00A803A6"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b/>
          <w:sz w:val="24"/>
          <w:szCs w:val="24"/>
        </w:rPr>
        <w:t xml:space="preserve">En palabras de </w:t>
      </w:r>
      <w:proofErr w:type="spellStart"/>
      <w:r w:rsidRPr="00AF2F58">
        <w:rPr>
          <w:rFonts w:ascii="Times New Roman" w:hAnsi="Times New Roman" w:cs="Times New Roman"/>
          <w:b/>
          <w:sz w:val="24"/>
          <w:szCs w:val="24"/>
        </w:rPr>
        <w:t>Kotler</w:t>
      </w:r>
      <w:proofErr w:type="spellEnd"/>
      <w:r w:rsidRPr="00AF2F58">
        <w:rPr>
          <w:rFonts w:ascii="Times New Roman" w:hAnsi="Times New Roman" w:cs="Times New Roman"/>
          <w:sz w:val="24"/>
          <w:szCs w:val="24"/>
        </w:rPr>
        <w:t xml:space="preserve"> “es un proceso social y de gestión a través del cual los distintos grupos e individuos obtienen lo que necesitan y desean, creando, ofreciendo e intercambiando productos con valor para otros”. </w:t>
      </w:r>
      <w:sdt>
        <w:sdtPr>
          <w:rPr>
            <w:rFonts w:ascii="Times New Roman" w:hAnsi="Times New Roman" w:cs="Times New Roman"/>
            <w:sz w:val="24"/>
            <w:szCs w:val="24"/>
          </w:rPr>
          <w:id w:val="444432282"/>
          <w:citation/>
        </w:sdtPr>
        <w:sdtEndPr/>
        <w:sdtContent>
          <w:r w:rsidRPr="00AF2F58">
            <w:rPr>
              <w:rFonts w:ascii="Times New Roman" w:hAnsi="Times New Roman" w:cs="Times New Roman"/>
              <w:sz w:val="24"/>
              <w:szCs w:val="24"/>
            </w:rPr>
            <w:fldChar w:fldCharType="begin"/>
          </w:r>
          <w:r w:rsidRPr="00AF2F58">
            <w:rPr>
              <w:rFonts w:ascii="Times New Roman" w:hAnsi="Times New Roman" w:cs="Times New Roman"/>
              <w:sz w:val="24"/>
              <w:szCs w:val="24"/>
            </w:rPr>
            <w:instrText xml:space="preserve"> CITATION Kot92 \l 1033 </w:instrText>
          </w:r>
          <w:r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(Kotler, 1992)</w:t>
          </w:r>
          <w:r w:rsidRPr="00AF2F58">
            <w:rPr>
              <w:rFonts w:ascii="Times New Roman" w:hAnsi="Times New Roman" w:cs="Times New Roman"/>
              <w:sz w:val="24"/>
              <w:szCs w:val="24"/>
            </w:rPr>
            <w:fldChar w:fldCharType="end"/>
          </w:r>
        </w:sdtContent>
      </w:sdt>
    </w:p>
    <w:p w:rsidR="0020731F" w:rsidRPr="00AF2F58" w:rsidRDefault="0020731F" w:rsidP="007C7F86">
      <w:pPr>
        <w:spacing w:line="480" w:lineRule="auto"/>
        <w:ind w:left="708"/>
        <w:jc w:val="both"/>
        <w:rPr>
          <w:rFonts w:ascii="Times New Roman" w:hAnsi="Times New Roman" w:cs="Times New Roman"/>
          <w:sz w:val="24"/>
          <w:szCs w:val="24"/>
        </w:rPr>
      </w:pPr>
    </w:p>
    <w:p w:rsidR="00717DC2" w:rsidRPr="00AF2F58" w:rsidRDefault="00717DC2" w:rsidP="007C7F86">
      <w:pPr>
        <w:autoSpaceDE w:val="0"/>
        <w:autoSpaceDN w:val="0"/>
        <w:adjustRightInd w:val="0"/>
        <w:spacing w:after="0" w:line="480" w:lineRule="auto"/>
        <w:ind w:left="708"/>
        <w:jc w:val="both"/>
        <w:rPr>
          <w:rFonts w:ascii="Times New Roman" w:hAnsi="Times New Roman" w:cs="Times New Roman"/>
          <w:iCs/>
          <w:sz w:val="24"/>
          <w:szCs w:val="24"/>
        </w:rPr>
      </w:pPr>
      <w:proofErr w:type="spellStart"/>
      <w:r w:rsidRPr="00AF2F58">
        <w:rPr>
          <w:rFonts w:ascii="Times New Roman" w:hAnsi="Times New Roman" w:cs="Times New Roman"/>
          <w:sz w:val="24"/>
          <w:szCs w:val="24"/>
        </w:rPr>
        <w:t>Lambin</w:t>
      </w:r>
      <w:proofErr w:type="spellEnd"/>
      <w:r w:rsidRPr="00AF2F58">
        <w:rPr>
          <w:rFonts w:ascii="Times New Roman" w:hAnsi="Times New Roman" w:cs="Times New Roman"/>
          <w:sz w:val="24"/>
          <w:szCs w:val="24"/>
        </w:rPr>
        <w:t xml:space="preserve"> conceptualiza el marketing como “</w:t>
      </w:r>
      <w:r w:rsidRPr="00AF2F58">
        <w:rPr>
          <w:rFonts w:ascii="Times New Roman" w:hAnsi="Times New Roman" w:cs="Times New Roman"/>
          <w:iCs/>
          <w:sz w:val="24"/>
          <w:szCs w:val="24"/>
        </w:rPr>
        <w:t>el proceso social, orientado hacia la satisfacción de las necesidades y deseos de individuos y organizaciones, para la creación y el intercambio voluntario y competitivo de productos y servicios generadores de utilidades</w:t>
      </w:r>
      <w:r w:rsidRPr="00AF2F58">
        <w:rPr>
          <w:rFonts w:ascii="Times New Roman" w:hAnsi="Times New Roman" w:cs="Times New Roman"/>
          <w:sz w:val="24"/>
          <w:szCs w:val="24"/>
        </w:rPr>
        <w:t>”. Este concepto persiste en la idea de que las</w:t>
      </w:r>
      <w:r w:rsidRPr="00AF2F58">
        <w:rPr>
          <w:rFonts w:ascii="Times New Roman" w:hAnsi="Times New Roman" w:cs="Times New Roman"/>
          <w:iCs/>
          <w:sz w:val="24"/>
          <w:szCs w:val="24"/>
        </w:rPr>
        <w:t xml:space="preserve"> </w:t>
      </w:r>
      <w:r w:rsidRPr="00AF2F58">
        <w:rPr>
          <w:rFonts w:ascii="Times New Roman" w:hAnsi="Times New Roman" w:cs="Times New Roman"/>
          <w:sz w:val="24"/>
          <w:szCs w:val="24"/>
        </w:rPr>
        <w:t xml:space="preserve">utilidades se generan como resultado del intercambio </w:t>
      </w:r>
      <w:r w:rsidRPr="00AF2F58">
        <w:rPr>
          <w:rFonts w:ascii="Times New Roman" w:hAnsi="Times New Roman" w:cs="Times New Roman"/>
          <w:iCs/>
          <w:sz w:val="24"/>
          <w:szCs w:val="24"/>
        </w:rPr>
        <w:t xml:space="preserve">voluntario </w:t>
      </w:r>
      <w:r w:rsidRPr="00AF2F58">
        <w:rPr>
          <w:rFonts w:ascii="Times New Roman" w:hAnsi="Times New Roman" w:cs="Times New Roman"/>
          <w:sz w:val="24"/>
          <w:szCs w:val="24"/>
        </w:rPr>
        <w:t>y competitivo de productos y servicios,</w:t>
      </w:r>
      <w:r w:rsidRPr="00AF2F58">
        <w:rPr>
          <w:rFonts w:ascii="Times New Roman" w:hAnsi="Times New Roman" w:cs="Times New Roman"/>
          <w:iCs/>
          <w:sz w:val="24"/>
          <w:szCs w:val="24"/>
        </w:rPr>
        <w:t xml:space="preserve"> </w:t>
      </w:r>
      <w:r w:rsidRPr="00AF2F58">
        <w:rPr>
          <w:rFonts w:ascii="Times New Roman" w:hAnsi="Times New Roman" w:cs="Times New Roman"/>
          <w:sz w:val="24"/>
          <w:szCs w:val="24"/>
        </w:rPr>
        <w:t>prácticamente se declara que las ganancias se producen en la esfera de la circulación, la verdadera fuente</w:t>
      </w:r>
      <w:r w:rsidRPr="00AF2F58">
        <w:rPr>
          <w:rFonts w:ascii="Times New Roman" w:hAnsi="Times New Roman" w:cs="Times New Roman"/>
          <w:iCs/>
          <w:sz w:val="24"/>
          <w:szCs w:val="24"/>
        </w:rPr>
        <w:t xml:space="preserve"> </w:t>
      </w:r>
      <w:r w:rsidRPr="00AF2F58">
        <w:rPr>
          <w:rFonts w:ascii="Times New Roman" w:hAnsi="Times New Roman" w:cs="Times New Roman"/>
          <w:sz w:val="24"/>
          <w:szCs w:val="24"/>
        </w:rPr>
        <w:t xml:space="preserve">generadora de utilidades queda eliminada detrás de un malabarismo de palabras. </w:t>
      </w:r>
      <w:sdt>
        <w:sdtPr>
          <w:rPr>
            <w:rFonts w:ascii="Times New Roman" w:hAnsi="Times New Roman" w:cs="Times New Roman"/>
            <w:sz w:val="24"/>
            <w:szCs w:val="24"/>
          </w:rPr>
          <w:id w:val="-439675546"/>
          <w:citation/>
        </w:sdtPr>
        <w:sdtEndPr/>
        <w:sdtContent>
          <w:r w:rsidRPr="00AF2F58">
            <w:rPr>
              <w:rFonts w:ascii="Times New Roman" w:hAnsi="Times New Roman" w:cs="Times New Roman"/>
              <w:sz w:val="24"/>
              <w:szCs w:val="24"/>
            </w:rPr>
            <w:fldChar w:fldCharType="begin"/>
          </w:r>
          <w:r w:rsidRPr="00AF2F58">
            <w:rPr>
              <w:rFonts w:ascii="Times New Roman" w:hAnsi="Times New Roman" w:cs="Times New Roman"/>
              <w:sz w:val="24"/>
              <w:szCs w:val="24"/>
            </w:rPr>
            <w:instrText xml:space="preserve"> CITATION Lam91 \l 1033 </w:instrText>
          </w:r>
          <w:r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(Lambin, 1991)</w:t>
          </w:r>
          <w:r w:rsidRPr="00AF2F58">
            <w:rPr>
              <w:rFonts w:ascii="Times New Roman" w:hAnsi="Times New Roman" w:cs="Times New Roman"/>
              <w:sz w:val="24"/>
              <w:szCs w:val="24"/>
            </w:rPr>
            <w:fldChar w:fldCharType="end"/>
          </w:r>
        </w:sdtContent>
      </w:sdt>
    </w:p>
    <w:p w:rsidR="00717DC2" w:rsidRPr="00AF2F58" w:rsidRDefault="00717DC2" w:rsidP="007C7F86">
      <w:pPr>
        <w:spacing w:line="480" w:lineRule="auto"/>
        <w:jc w:val="both"/>
        <w:rPr>
          <w:rFonts w:ascii="Times New Roman" w:hAnsi="Times New Roman" w:cs="Times New Roman"/>
          <w:sz w:val="24"/>
          <w:szCs w:val="24"/>
        </w:rPr>
      </w:pPr>
    </w:p>
    <w:p w:rsidR="00FC5A93" w:rsidRDefault="00717DC2" w:rsidP="007C7F86">
      <w:pPr>
        <w:spacing w:line="480" w:lineRule="auto"/>
        <w:ind w:left="708"/>
        <w:jc w:val="both"/>
        <w:rPr>
          <w:rFonts w:ascii="Times New Roman" w:hAnsi="Times New Roman" w:cs="Times New Roman"/>
          <w:sz w:val="24"/>
          <w:szCs w:val="24"/>
        </w:rPr>
      </w:pPr>
      <w:proofErr w:type="spellStart"/>
      <w:r w:rsidRPr="00AF2F58">
        <w:rPr>
          <w:rFonts w:ascii="Times New Roman" w:hAnsi="Times New Roman" w:cs="Times New Roman"/>
          <w:sz w:val="24"/>
          <w:szCs w:val="24"/>
        </w:rPr>
        <w:t>Santesmases</w:t>
      </w:r>
      <w:proofErr w:type="spellEnd"/>
      <w:r w:rsidRPr="00AF2F58">
        <w:rPr>
          <w:rFonts w:ascii="Times New Roman" w:hAnsi="Times New Roman" w:cs="Times New Roman"/>
          <w:sz w:val="24"/>
          <w:szCs w:val="24"/>
        </w:rPr>
        <w:t xml:space="preserve"> precisa que el marketing resulta ser “</w:t>
      </w:r>
      <w:r w:rsidRPr="00AF2F58">
        <w:rPr>
          <w:rFonts w:ascii="Times New Roman" w:hAnsi="Times New Roman" w:cs="Times New Roman"/>
          <w:iCs/>
          <w:sz w:val="24"/>
          <w:szCs w:val="24"/>
        </w:rPr>
        <w:t xml:space="preserve">un modo de concebir y ejecutar la relación de intercambio con la finalidad de que sea satisfactoria a las partes que intervienen y a la sociedad mediante el desarrollo, valoración, distribución y </w:t>
      </w:r>
      <w:r w:rsidRPr="00AF2F58">
        <w:rPr>
          <w:rFonts w:ascii="Times New Roman" w:hAnsi="Times New Roman" w:cs="Times New Roman"/>
          <w:iCs/>
          <w:sz w:val="24"/>
          <w:szCs w:val="24"/>
        </w:rPr>
        <w:lastRenderedPageBreak/>
        <w:t>promoción por una de las partes de los bienes, servicios o ideas que la otra parte necesita</w:t>
      </w:r>
      <w:r w:rsidRPr="00AF2F58">
        <w:rPr>
          <w:rFonts w:ascii="Times New Roman" w:hAnsi="Times New Roman" w:cs="Times New Roman"/>
          <w:sz w:val="24"/>
          <w:szCs w:val="24"/>
        </w:rPr>
        <w:t xml:space="preserve">”. </w:t>
      </w:r>
      <w:sdt>
        <w:sdtPr>
          <w:rPr>
            <w:rFonts w:ascii="Times New Roman" w:hAnsi="Times New Roman" w:cs="Times New Roman"/>
            <w:sz w:val="24"/>
            <w:szCs w:val="24"/>
          </w:rPr>
          <w:id w:val="1027910309"/>
          <w:citation/>
        </w:sdtPr>
        <w:sdtEndPr/>
        <w:sdtContent>
          <w:r w:rsidRPr="00AF2F58">
            <w:rPr>
              <w:rFonts w:ascii="Times New Roman" w:hAnsi="Times New Roman" w:cs="Times New Roman"/>
              <w:sz w:val="24"/>
              <w:szCs w:val="24"/>
            </w:rPr>
            <w:fldChar w:fldCharType="begin"/>
          </w:r>
          <w:r w:rsidRPr="00AF2F58">
            <w:rPr>
              <w:rFonts w:ascii="Times New Roman" w:hAnsi="Times New Roman" w:cs="Times New Roman"/>
              <w:sz w:val="24"/>
              <w:szCs w:val="24"/>
            </w:rPr>
            <w:instrText xml:space="preserve"> CITATION San93 \l 1033 </w:instrText>
          </w:r>
          <w:r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(Santesmases, Marketing: conceptos y estrategias, 1993)</w:t>
          </w:r>
          <w:r w:rsidRPr="00AF2F58">
            <w:rPr>
              <w:rFonts w:ascii="Times New Roman" w:hAnsi="Times New Roman" w:cs="Times New Roman"/>
              <w:sz w:val="24"/>
              <w:szCs w:val="24"/>
            </w:rPr>
            <w:fldChar w:fldCharType="end"/>
          </w:r>
        </w:sdtContent>
      </w:sdt>
    </w:p>
    <w:p w:rsidR="006218A3" w:rsidRPr="00AF2F58" w:rsidRDefault="006218A3" w:rsidP="007C7F86">
      <w:pPr>
        <w:spacing w:line="480" w:lineRule="auto"/>
        <w:jc w:val="both"/>
        <w:rPr>
          <w:rFonts w:ascii="Times New Roman" w:hAnsi="Times New Roman" w:cs="Times New Roman"/>
          <w:sz w:val="24"/>
          <w:szCs w:val="24"/>
        </w:rPr>
      </w:pPr>
    </w:p>
    <w:p w:rsidR="0020731F" w:rsidRDefault="00204AE6" w:rsidP="007C7F86">
      <w:pPr>
        <w:pStyle w:val="Ttulo3"/>
        <w:spacing w:line="480" w:lineRule="auto"/>
      </w:pPr>
      <w:bookmarkStart w:id="34" w:name="_Toc523815636"/>
      <w:r>
        <w:t>2</w:t>
      </w:r>
      <w:r w:rsidR="006752F2">
        <w:t>.1.2.</w:t>
      </w:r>
      <w:r w:rsidR="00A03A2F">
        <w:t xml:space="preserve"> </w:t>
      </w:r>
      <w:r w:rsidR="0020731F" w:rsidRPr="00AF2F58">
        <w:t>Definición de Marketing de servicios</w:t>
      </w:r>
      <w:bookmarkEnd w:id="34"/>
    </w:p>
    <w:p w:rsidR="002F142F" w:rsidRDefault="002F142F" w:rsidP="007C7F86">
      <w:pPr>
        <w:spacing w:line="480" w:lineRule="auto"/>
        <w:jc w:val="both"/>
        <w:rPr>
          <w:rFonts w:ascii="Times New Roman" w:hAnsi="Times New Roman" w:cs="Times New Roman"/>
          <w:b/>
          <w:sz w:val="24"/>
          <w:szCs w:val="24"/>
        </w:rPr>
      </w:pPr>
    </w:p>
    <w:p w:rsidR="00040186" w:rsidRDefault="00040186" w:rsidP="007C7F86">
      <w:pPr>
        <w:spacing w:line="480" w:lineRule="auto"/>
        <w:jc w:val="both"/>
        <w:rPr>
          <w:rFonts w:ascii="Times New Roman" w:hAnsi="Times New Roman" w:cs="Times New Roman"/>
          <w:sz w:val="24"/>
          <w:szCs w:val="24"/>
        </w:rPr>
      </w:pPr>
      <w:r w:rsidRPr="00040186">
        <w:rPr>
          <w:rFonts w:ascii="Times New Roman" w:hAnsi="Times New Roman" w:cs="Times New Roman"/>
          <w:sz w:val="24"/>
          <w:szCs w:val="24"/>
        </w:rPr>
        <w:t xml:space="preserve">Citando a Cobra el define el </w:t>
      </w:r>
      <w:proofErr w:type="spellStart"/>
      <w:r w:rsidRPr="00040186">
        <w:rPr>
          <w:rFonts w:ascii="Times New Roman" w:hAnsi="Times New Roman" w:cs="Times New Roman"/>
          <w:sz w:val="24"/>
          <w:szCs w:val="24"/>
        </w:rPr>
        <w:t>el</w:t>
      </w:r>
      <w:proofErr w:type="spellEnd"/>
      <w:r w:rsidRPr="00040186">
        <w:rPr>
          <w:rFonts w:ascii="Times New Roman" w:hAnsi="Times New Roman" w:cs="Times New Roman"/>
          <w:sz w:val="24"/>
          <w:szCs w:val="24"/>
        </w:rPr>
        <w:t xml:space="preserve"> marketing de servicios de la siguiente manera:</w:t>
      </w:r>
    </w:p>
    <w:p w:rsidR="00040186" w:rsidRPr="00040186" w:rsidRDefault="00040186" w:rsidP="007C7F86">
      <w:pPr>
        <w:spacing w:line="480" w:lineRule="auto"/>
        <w:jc w:val="both"/>
        <w:rPr>
          <w:rFonts w:ascii="Times New Roman" w:hAnsi="Times New Roman" w:cs="Times New Roman"/>
          <w:sz w:val="24"/>
          <w:szCs w:val="24"/>
        </w:rPr>
      </w:pPr>
    </w:p>
    <w:p w:rsidR="002F142F" w:rsidRDefault="002F142F" w:rsidP="000717B0">
      <w:pPr>
        <w:spacing w:after="0" w:line="480" w:lineRule="auto"/>
        <w:ind w:left="708"/>
        <w:jc w:val="both"/>
        <w:rPr>
          <w:rFonts w:ascii="Times New Roman" w:eastAsia="Times New Roman" w:hAnsi="Times New Roman" w:cs="Times New Roman"/>
          <w:sz w:val="24"/>
          <w:szCs w:val="24"/>
          <w:lang w:eastAsia="es-EC"/>
        </w:rPr>
      </w:pPr>
      <w:r w:rsidRPr="00AF2F58">
        <w:rPr>
          <w:rFonts w:ascii="Times New Roman" w:eastAsia="Times New Roman" w:hAnsi="Times New Roman" w:cs="Times New Roman"/>
          <w:sz w:val="24"/>
          <w:szCs w:val="24"/>
          <w:lang w:eastAsia="es-EC"/>
        </w:rPr>
        <w:t xml:space="preserve">El marketing de servicios es una disciplina que </w:t>
      </w:r>
      <w:r w:rsidR="005422D9">
        <w:rPr>
          <w:rFonts w:ascii="Times New Roman" w:eastAsia="Times New Roman" w:hAnsi="Times New Roman" w:cs="Times New Roman"/>
          <w:sz w:val="24"/>
          <w:szCs w:val="24"/>
          <w:lang w:eastAsia="es-EC"/>
        </w:rPr>
        <w:t xml:space="preserve">busca estudiar los fenómenos y </w:t>
      </w:r>
      <w:r w:rsidRPr="00AF2F58">
        <w:rPr>
          <w:rFonts w:ascii="Times New Roman" w:eastAsia="Times New Roman" w:hAnsi="Times New Roman" w:cs="Times New Roman"/>
          <w:sz w:val="24"/>
          <w:szCs w:val="24"/>
          <w:lang w:eastAsia="es-EC"/>
        </w:rPr>
        <w:t xml:space="preserve">hechos que se presentan en la venta de servicios”, entendiendo como servicio, “una mercancía comercializable aisladamente, es decir, un producto intangible que no se toca, no se coge, no se palpa, generalmente no se experimenta antes de la compra pero permite satisfacciones que compensan el dinero invertido en la realización de deseos y necesidades de los clientes”. </w:t>
      </w:r>
      <w:sdt>
        <w:sdtPr>
          <w:rPr>
            <w:rFonts w:ascii="Times New Roman" w:eastAsia="Times New Roman" w:hAnsi="Times New Roman" w:cs="Times New Roman"/>
            <w:sz w:val="24"/>
            <w:szCs w:val="24"/>
            <w:lang w:eastAsia="es-EC"/>
          </w:rPr>
          <w:id w:val="1579012016"/>
          <w:citation/>
        </w:sdtPr>
        <w:sdtEndPr/>
        <w:sdtContent>
          <w:r w:rsidRPr="00AF2F58">
            <w:rPr>
              <w:rFonts w:ascii="Times New Roman" w:eastAsia="Times New Roman" w:hAnsi="Times New Roman" w:cs="Times New Roman"/>
              <w:sz w:val="24"/>
              <w:szCs w:val="24"/>
              <w:lang w:eastAsia="es-EC"/>
            </w:rPr>
            <w:fldChar w:fldCharType="begin"/>
          </w:r>
          <w:r w:rsidRPr="00AF2F58">
            <w:rPr>
              <w:rFonts w:ascii="Times New Roman" w:eastAsia="Times New Roman" w:hAnsi="Times New Roman" w:cs="Times New Roman"/>
              <w:sz w:val="24"/>
              <w:szCs w:val="24"/>
              <w:lang w:eastAsia="es-EC"/>
            </w:rPr>
            <w:instrText xml:space="preserve"> CITATION Cob03 \l 1033 </w:instrText>
          </w:r>
          <w:r w:rsidRPr="00AF2F58">
            <w:rPr>
              <w:rFonts w:ascii="Times New Roman" w:eastAsia="Times New Roman" w:hAnsi="Times New Roman" w:cs="Times New Roman"/>
              <w:sz w:val="24"/>
              <w:szCs w:val="24"/>
              <w:lang w:eastAsia="es-EC"/>
            </w:rPr>
            <w:fldChar w:fldCharType="separate"/>
          </w:r>
          <w:r w:rsidR="00461BD9" w:rsidRPr="00461BD9">
            <w:rPr>
              <w:rFonts w:ascii="Times New Roman" w:eastAsia="Times New Roman" w:hAnsi="Times New Roman" w:cs="Times New Roman"/>
              <w:noProof/>
              <w:sz w:val="24"/>
              <w:szCs w:val="24"/>
              <w:lang w:eastAsia="es-EC"/>
            </w:rPr>
            <w:t>(Cobra, 2003)</w:t>
          </w:r>
          <w:r w:rsidRPr="00AF2F58">
            <w:rPr>
              <w:rFonts w:ascii="Times New Roman" w:eastAsia="Times New Roman" w:hAnsi="Times New Roman" w:cs="Times New Roman"/>
              <w:sz w:val="24"/>
              <w:szCs w:val="24"/>
              <w:lang w:eastAsia="es-EC"/>
            </w:rPr>
            <w:fldChar w:fldCharType="end"/>
          </w:r>
        </w:sdtContent>
      </w:sdt>
      <w:r w:rsidRPr="00AF2F58">
        <w:rPr>
          <w:rFonts w:ascii="Times New Roman" w:eastAsia="Times New Roman" w:hAnsi="Times New Roman" w:cs="Times New Roman"/>
          <w:sz w:val="24"/>
          <w:szCs w:val="24"/>
          <w:lang w:eastAsia="es-EC"/>
        </w:rPr>
        <w:t xml:space="preserve"> </w:t>
      </w:r>
    </w:p>
    <w:p w:rsidR="000717B0" w:rsidRPr="00AF2F58" w:rsidRDefault="000717B0" w:rsidP="000717B0">
      <w:pPr>
        <w:spacing w:after="0" w:line="480" w:lineRule="auto"/>
        <w:ind w:left="708"/>
        <w:jc w:val="both"/>
        <w:rPr>
          <w:rFonts w:ascii="Times New Roman" w:eastAsia="Times New Roman" w:hAnsi="Times New Roman" w:cs="Times New Roman"/>
          <w:sz w:val="24"/>
          <w:szCs w:val="24"/>
          <w:lang w:eastAsia="es-EC"/>
        </w:rPr>
      </w:pPr>
    </w:p>
    <w:p w:rsidR="000E7362" w:rsidRDefault="00B21A21" w:rsidP="000E7362">
      <w:pPr>
        <w:spacing w:after="0" w:line="480" w:lineRule="auto"/>
        <w:jc w:val="both"/>
        <w:rPr>
          <w:rFonts w:ascii="Times New Roman" w:eastAsia="Times New Roman" w:hAnsi="Times New Roman" w:cs="Times New Roman"/>
          <w:sz w:val="24"/>
          <w:szCs w:val="24"/>
          <w:lang w:eastAsia="es-EC"/>
        </w:rPr>
      </w:pPr>
      <w:proofErr w:type="spellStart"/>
      <w:r w:rsidRPr="00AF2F58">
        <w:rPr>
          <w:rFonts w:ascii="Times New Roman" w:eastAsia="Times New Roman" w:hAnsi="Times New Roman" w:cs="Times New Roman"/>
          <w:sz w:val="24"/>
          <w:szCs w:val="24"/>
          <w:lang w:eastAsia="es-EC"/>
        </w:rPr>
        <w:t>Kotler</w:t>
      </w:r>
      <w:proofErr w:type="spellEnd"/>
      <w:r w:rsidRPr="00AF2F58">
        <w:rPr>
          <w:rFonts w:ascii="Times New Roman" w:eastAsia="Times New Roman" w:hAnsi="Times New Roman" w:cs="Times New Roman"/>
          <w:sz w:val="24"/>
          <w:szCs w:val="24"/>
          <w:lang w:eastAsia="es-EC"/>
        </w:rPr>
        <w:t xml:space="preserve"> plantea que</w:t>
      </w:r>
      <w:r w:rsidR="000E7362">
        <w:rPr>
          <w:rFonts w:ascii="Times New Roman" w:eastAsia="Times New Roman" w:hAnsi="Times New Roman" w:cs="Times New Roman"/>
          <w:sz w:val="24"/>
          <w:szCs w:val="24"/>
          <w:lang w:eastAsia="es-EC"/>
        </w:rPr>
        <w:t>:</w:t>
      </w:r>
      <w:r w:rsidRPr="00AF2F58">
        <w:rPr>
          <w:rFonts w:ascii="Times New Roman" w:eastAsia="Times New Roman" w:hAnsi="Times New Roman" w:cs="Times New Roman"/>
          <w:sz w:val="24"/>
          <w:szCs w:val="24"/>
          <w:lang w:eastAsia="es-EC"/>
        </w:rPr>
        <w:t xml:space="preserve"> </w:t>
      </w:r>
    </w:p>
    <w:p w:rsidR="002F142F" w:rsidRPr="00AF2F58" w:rsidRDefault="00040186" w:rsidP="000E7362">
      <w:pPr>
        <w:spacing w:after="0" w:line="480" w:lineRule="auto"/>
        <w:ind w:left="709"/>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w:t>
      </w:r>
      <w:r w:rsidR="00B21A21" w:rsidRPr="00AF2F58">
        <w:rPr>
          <w:rFonts w:ascii="Times New Roman" w:eastAsia="Times New Roman" w:hAnsi="Times New Roman" w:cs="Times New Roman"/>
          <w:sz w:val="24"/>
          <w:szCs w:val="24"/>
          <w:lang w:eastAsia="es-EC"/>
        </w:rPr>
        <w:t>las empresas de servicios se encuentran con tres tareas muy importantes para desarrollar programas de relación con los consumidores lo cual constituyen estrategias clave de éxito para este tipo de empresas: incrementar la diferenciación competitiva, superar la productividad y mejorar la calidad de los servicios.</w:t>
      </w:r>
      <w:r>
        <w:rPr>
          <w:rFonts w:ascii="Times New Roman" w:eastAsia="Times New Roman" w:hAnsi="Times New Roman" w:cs="Times New Roman"/>
          <w:sz w:val="24"/>
          <w:szCs w:val="24"/>
          <w:lang w:eastAsia="es-EC"/>
        </w:rPr>
        <w:t>”</w:t>
      </w:r>
      <w:r w:rsidR="00B21A21" w:rsidRPr="00AF2F58">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088622234"/>
          <w:citation/>
        </w:sdtPr>
        <w:sdtEndPr/>
        <w:sdtContent>
          <w:r w:rsidR="00B21A21" w:rsidRPr="00AF2F58">
            <w:rPr>
              <w:rFonts w:ascii="Times New Roman" w:eastAsia="Times New Roman" w:hAnsi="Times New Roman" w:cs="Times New Roman"/>
              <w:sz w:val="24"/>
              <w:szCs w:val="24"/>
              <w:lang w:eastAsia="es-EC"/>
            </w:rPr>
            <w:fldChar w:fldCharType="begin"/>
          </w:r>
          <w:r w:rsidR="00B21A21" w:rsidRPr="00AF2F58">
            <w:rPr>
              <w:rFonts w:ascii="Times New Roman" w:eastAsia="Times New Roman" w:hAnsi="Times New Roman" w:cs="Times New Roman"/>
              <w:sz w:val="24"/>
              <w:szCs w:val="24"/>
              <w:lang w:eastAsia="es-EC"/>
            </w:rPr>
            <w:instrText xml:space="preserve"> CITATION Phi97 \l 1033 </w:instrText>
          </w:r>
          <w:r w:rsidR="00B21A21" w:rsidRPr="00AF2F58">
            <w:rPr>
              <w:rFonts w:ascii="Times New Roman" w:eastAsia="Times New Roman" w:hAnsi="Times New Roman" w:cs="Times New Roman"/>
              <w:sz w:val="24"/>
              <w:szCs w:val="24"/>
              <w:lang w:eastAsia="es-EC"/>
            </w:rPr>
            <w:fldChar w:fldCharType="separate"/>
          </w:r>
          <w:r w:rsidR="00461BD9" w:rsidRPr="00461BD9">
            <w:rPr>
              <w:rFonts w:ascii="Times New Roman" w:eastAsia="Times New Roman" w:hAnsi="Times New Roman" w:cs="Times New Roman"/>
              <w:noProof/>
              <w:sz w:val="24"/>
              <w:szCs w:val="24"/>
              <w:lang w:eastAsia="es-EC"/>
            </w:rPr>
            <w:t>(Philip, Marketing management: analysis, planning and control, 1997)</w:t>
          </w:r>
          <w:r w:rsidR="00B21A21" w:rsidRPr="00AF2F58">
            <w:rPr>
              <w:rFonts w:ascii="Times New Roman" w:eastAsia="Times New Roman" w:hAnsi="Times New Roman" w:cs="Times New Roman"/>
              <w:sz w:val="24"/>
              <w:szCs w:val="24"/>
              <w:lang w:eastAsia="es-EC"/>
            </w:rPr>
            <w:fldChar w:fldCharType="end"/>
          </w:r>
        </w:sdtContent>
      </w:sdt>
    </w:p>
    <w:p w:rsidR="002F142F" w:rsidRPr="00AF2F58" w:rsidRDefault="002F142F" w:rsidP="007C7F86">
      <w:pPr>
        <w:spacing w:line="480" w:lineRule="auto"/>
        <w:jc w:val="both"/>
        <w:rPr>
          <w:rFonts w:ascii="Times New Roman" w:hAnsi="Times New Roman" w:cs="Times New Roman"/>
          <w:b/>
          <w:sz w:val="24"/>
          <w:szCs w:val="24"/>
        </w:rPr>
      </w:pPr>
    </w:p>
    <w:p w:rsidR="000717B0" w:rsidRPr="00AF2F58" w:rsidRDefault="00C84D1A" w:rsidP="000E7362">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lastRenderedPageBreak/>
        <w:tab/>
      </w:r>
      <w:r w:rsidR="00256D37" w:rsidRPr="00AF2F58">
        <w:rPr>
          <w:rFonts w:ascii="Times New Roman" w:hAnsi="Times New Roman" w:cs="Times New Roman"/>
          <w:sz w:val="24"/>
          <w:szCs w:val="24"/>
        </w:rPr>
        <w:t xml:space="preserve">Arellano </w:t>
      </w:r>
      <w:r w:rsidR="00D40BD3" w:rsidRPr="00AF2F58">
        <w:rPr>
          <w:rFonts w:ascii="Times New Roman" w:hAnsi="Times New Roman" w:cs="Times New Roman"/>
          <w:sz w:val="24"/>
          <w:szCs w:val="24"/>
        </w:rPr>
        <w:t xml:space="preserve">explica que “es la especialidad de marketing que se ocupa de los procesos que buscan la satisfacción de las necesidades de los consumidores, sin que para ello sea fundamental la transferencia de un bien hacía el cliente”. </w:t>
      </w:r>
      <w:sdt>
        <w:sdtPr>
          <w:rPr>
            <w:rFonts w:ascii="Times New Roman" w:hAnsi="Times New Roman" w:cs="Times New Roman"/>
            <w:sz w:val="24"/>
            <w:szCs w:val="24"/>
          </w:rPr>
          <w:id w:val="1305658026"/>
          <w:citation/>
        </w:sdtPr>
        <w:sdtEndPr/>
        <w:sdtContent>
          <w:r w:rsidR="00256D37" w:rsidRPr="00AF2F58">
            <w:rPr>
              <w:rFonts w:ascii="Times New Roman" w:hAnsi="Times New Roman" w:cs="Times New Roman"/>
              <w:sz w:val="24"/>
              <w:szCs w:val="24"/>
            </w:rPr>
            <w:fldChar w:fldCharType="begin"/>
          </w:r>
          <w:r w:rsidR="00256D37" w:rsidRPr="00AF2F58">
            <w:rPr>
              <w:rFonts w:ascii="Times New Roman" w:hAnsi="Times New Roman" w:cs="Times New Roman"/>
              <w:sz w:val="24"/>
              <w:szCs w:val="24"/>
            </w:rPr>
            <w:instrText xml:space="preserve"> CITATION Are00 \l 1033 </w:instrText>
          </w:r>
          <w:r w:rsidR="00256D37"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(Arellano, 2000)</w:t>
          </w:r>
          <w:r w:rsidR="00256D37" w:rsidRPr="00AF2F58">
            <w:rPr>
              <w:rFonts w:ascii="Times New Roman" w:hAnsi="Times New Roman" w:cs="Times New Roman"/>
              <w:sz w:val="24"/>
              <w:szCs w:val="24"/>
            </w:rPr>
            <w:fldChar w:fldCharType="end"/>
          </w:r>
        </w:sdtContent>
      </w:sdt>
    </w:p>
    <w:p w:rsidR="000717B0" w:rsidRDefault="002B60AF" w:rsidP="000717B0">
      <w:pPr>
        <w:spacing w:line="480" w:lineRule="auto"/>
        <w:jc w:val="both"/>
        <w:rPr>
          <w:rFonts w:ascii="Times New Roman" w:hAnsi="Times New Roman" w:cs="Times New Roman"/>
          <w:sz w:val="24"/>
          <w:szCs w:val="24"/>
        </w:rPr>
      </w:pPr>
      <w:r w:rsidRPr="00AF2F58">
        <w:rPr>
          <w:rFonts w:ascii="Times New Roman" w:hAnsi="Times New Roman" w:cs="Times New Roman"/>
          <w:sz w:val="24"/>
          <w:szCs w:val="24"/>
        </w:rPr>
        <w:t>Por otro lado</w:t>
      </w:r>
      <w:r w:rsidR="000717B0">
        <w:rPr>
          <w:rFonts w:ascii="Times New Roman" w:hAnsi="Times New Roman" w:cs="Times New Roman"/>
          <w:sz w:val="24"/>
          <w:szCs w:val="24"/>
        </w:rPr>
        <w:t xml:space="preserve"> Talaya define</w:t>
      </w:r>
      <w:r w:rsidRPr="00AF2F58">
        <w:rPr>
          <w:rFonts w:ascii="Times New Roman" w:hAnsi="Times New Roman" w:cs="Times New Roman"/>
          <w:sz w:val="24"/>
          <w:szCs w:val="24"/>
        </w:rPr>
        <w:t xml:space="preserve"> la natura</w:t>
      </w:r>
      <w:r w:rsidR="000717B0">
        <w:rPr>
          <w:rFonts w:ascii="Times New Roman" w:hAnsi="Times New Roman" w:cs="Times New Roman"/>
          <w:sz w:val="24"/>
          <w:szCs w:val="24"/>
        </w:rPr>
        <w:t>leza del marketing de servicios como:</w:t>
      </w:r>
      <w:r w:rsidRPr="00AF2F58">
        <w:rPr>
          <w:rFonts w:ascii="Times New Roman" w:hAnsi="Times New Roman" w:cs="Times New Roman"/>
          <w:sz w:val="24"/>
          <w:szCs w:val="24"/>
        </w:rPr>
        <w:t xml:space="preserve"> </w:t>
      </w:r>
    </w:p>
    <w:p w:rsidR="00DE1CFC" w:rsidRPr="00AF2F58" w:rsidRDefault="000717B0" w:rsidP="000717B0">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2B60AF" w:rsidRPr="00AF2F58">
        <w:rPr>
          <w:rFonts w:ascii="Times New Roman" w:hAnsi="Times New Roman" w:cs="Times New Roman"/>
          <w:sz w:val="24"/>
          <w:szCs w:val="24"/>
        </w:rPr>
        <w:t>el comportamiento de los compradores es dirigido a consumar intercambios, asimismo el comportamiento de los vendedores es dirigido a consumar intercambios. Por tanto, el modelo institucional es dirigido a consumar y/o facilitar intercambios... Las consecuencias sociales del comportamiento de los compradores, de los vendedores y del modelo institucional dirigido a consumar y/o facilitar intercambios.</w:t>
      </w:r>
      <w:r>
        <w:rPr>
          <w:rFonts w:ascii="Times New Roman" w:hAnsi="Times New Roman" w:cs="Times New Roman"/>
          <w:sz w:val="24"/>
          <w:szCs w:val="24"/>
        </w:rPr>
        <w:t>”</w:t>
      </w:r>
      <w:r w:rsidR="002B60AF" w:rsidRPr="00AF2F58">
        <w:rPr>
          <w:rFonts w:ascii="Times New Roman" w:hAnsi="Times New Roman" w:cs="Times New Roman"/>
          <w:sz w:val="24"/>
          <w:szCs w:val="24"/>
        </w:rPr>
        <w:t xml:space="preserve"> </w:t>
      </w:r>
      <w:sdt>
        <w:sdtPr>
          <w:rPr>
            <w:rFonts w:ascii="Times New Roman" w:hAnsi="Times New Roman" w:cs="Times New Roman"/>
            <w:sz w:val="24"/>
            <w:szCs w:val="24"/>
          </w:rPr>
          <w:id w:val="974799125"/>
          <w:citation/>
        </w:sdtPr>
        <w:sdtEndPr/>
        <w:sdtContent>
          <w:r w:rsidR="002B60AF" w:rsidRPr="00AF2F58">
            <w:rPr>
              <w:rFonts w:ascii="Times New Roman" w:hAnsi="Times New Roman" w:cs="Times New Roman"/>
              <w:sz w:val="24"/>
              <w:szCs w:val="24"/>
            </w:rPr>
            <w:fldChar w:fldCharType="begin"/>
          </w:r>
          <w:r w:rsidR="00493CBC" w:rsidRPr="00AF2F58">
            <w:rPr>
              <w:rFonts w:ascii="Times New Roman" w:hAnsi="Times New Roman" w:cs="Times New Roman"/>
              <w:sz w:val="24"/>
              <w:szCs w:val="24"/>
            </w:rPr>
            <w:instrText xml:space="preserve">CITATION Tal08 \l 1033 </w:instrText>
          </w:r>
          <w:r w:rsidR="002B60AF"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(Talaya, 2008)</w:t>
          </w:r>
          <w:r w:rsidR="002B60AF" w:rsidRPr="00AF2F58">
            <w:rPr>
              <w:rFonts w:ascii="Times New Roman" w:hAnsi="Times New Roman" w:cs="Times New Roman"/>
              <w:sz w:val="24"/>
              <w:szCs w:val="24"/>
            </w:rPr>
            <w:fldChar w:fldCharType="end"/>
          </w:r>
        </w:sdtContent>
      </w:sdt>
      <w:r w:rsidR="00493CBC" w:rsidRPr="00AF2F58">
        <w:rPr>
          <w:rFonts w:ascii="Times New Roman" w:hAnsi="Times New Roman" w:cs="Times New Roman"/>
          <w:sz w:val="24"/>
          <w:szCs w:val="24"/>
        </w:rPr>
        <w:t xml:space="preserve"> </w:t>
      </w:r>
    </w:p>
    <w:p w:rsidR="002B60AF" w:rsidRPr="00AF2F58" w:rsidRDefault="002B60AF" w:rsidP="007C7F86">
      <w:pPr>
        <w:spacing w:line="480" w:lineRule="auto"/>
        <w:jc w:val="both"/>
        <w:rPr>
          <w:rFonts w:ascii="Times New Roman" w:hAnsi="Times New Roman" w:cs="Times New Roman"/>
          <w:sz w:val="24"/>
          <w:szCs w:val="24"/>
        </w:rPr>
      </w:pPr>
    </w:p>
    <w:p w:rsidR="000717B0" w:rsidRDefault="00204AE6" w:rsidP="000717B0">
      <w:pPr>
        <w:pStyle w:val="Ttulo3"/>
        <w:spacing w:line="480" w:lineRule="auto"/>
      </w:pPr>
      <w:bookmarkStart w:id="35" w:name="_Toc523815637"/>
      <w:r>
        <w:t>2</w:t>
      </w:r>
      <w:r w:rsidR="00A03A2F">
        <w:t xml:space="preserve">.1.3.- </w:t>
      </w:r>
      <w:r w:rsidR="00DE1CFC" w:rsidRPr="00AF2F58">
        <w:t>Importancia del marketing de servicios</w:t>
      </w:r>
      <w:bookmarkEnd w:id="35"/>
    </w:p>
    <w:p w:rsidR="000717B0" w:rsidRPr="000717B0" w:rsidRDefault="000717B0" w:rsidP="000717B0"/>
    <w:p w:rsidR="000717B0" w:rsidRPr="000717B0" w:rsidRDefault="000717B0" w:rsidP="000717B0">
      <w:proofErr w:type="spellStart"/>
      <w:r>
        <w:t>Kotler</w:t>
      </w:r>
      <w:proofErr w:type="spellEnd"/>
      <w:r>
        <w:t xml:space="preserve"> y Armstrong definen que:</w:t>
      </w:r>
    </w:p>
    <w:p w:rsidR="000717B0" w:rsidRPr="000717B0" w:rsidRDefault="000717B0" w:rsidP="000717B0"/>
    <w:p w:rsidR="00A567B7" w:rsidRPr="00AF2F58" w:rsidRDefault="000717B0" w:rsidP="000717B0">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A567B7" w:rsidRPr="00AF2F58">
        <w:rPr>
          <w:rFonts w:ascii="Times New Roman" w:hAnsi="Times New Roman" w:cs="Times New Roman"/>
          <w:sz w:val="24"/>
          <w:szCs w:val="24"/>
        </w:rPr>
        <w:t xml:space="preserve">En el mercado global de los productos y servicios, es cada vez más competitivo y centrado en los clientes. De esta manera la importancia del marketing, no sólo como el estudio de dicho mercado, sino como filosofía, también se hace más presente, así es que se puede aseverar que el marketing tiene el potencial de contribuir a la mejor adecuación entre oportunidades del mercado y voluntades, recursos y potencialidades de una organización, permitiendo así invertir de forma </w:t>
      </w:r>
      <w:r w:rsidR="00A567B7" w:rsidRPr="00AF2F58">
        <w:rPr>
          <w:rFonts w:ascii="Times New Roman" w:hAnsi="Times New Roman" w:cs="Times New Roman"/>
          <w:sz w:val="24"/>
          <w:szCs w:val="24"/>
        </w:rPr>
        <w:lastRenderedPageBreak/>
        <w:t>más inteligente, efica</w:t>
      </w:r>
      <w:r w:rsidR="00A3785A" w:rsidRPr="00AF2F58">
        <w:rPr>
          <w:rFonts w:ascii="Times New Roman" w:hAnsi="Times New Roman" w:cs="Times New Roman"/>
          <w:sz w:val="24"/>
          <w:szCs w:val="24"/>
        </w:rPr>
        <w:t>z, eficiente y sostenible</w:t>
      </w:r>
      <w:r w:rsidR="00A567B7" w:rsidRPr="00AF2F58">
        <w:rPr>
          <w:rFonts w:ascii="Times New Roman" w:hAnsi="Times New Roman" w:cs="Times New Roman"/>
          <w:sz w:val="24"/>
          <w:szCs w:val="24"/>
        </w:rPr>
        <w:t>.</w:t>
      </w:r>
      <w:r>
        <w:rPr>
          <w:rFonts w:ascii="Times New Roman" w:hAnsi="Times New Roman" w:cs="Times New Roman"/>
          <w:sz w:val="24"/>
          <w:szCs w:val="24"/>
        </w:rPr>
        <w:t>”</w:t>
      </w:r>
      <w:r w:rsidR="00A567B7" w:rsidRPr="00AF2F58">
        <w:rPr>
          <w:rFonts w:ascii="Times New Roman" w:hAnsi="Times New Roman" w:cs="Times New Roman"/>
          <w:sz w:val="24"/>
          <w:szCs w:val="24"/>
        </w:rPr>
        <w:t xml:space="preserve"> </w:t>
      </w:r>
      <w:sdt>
        <w:sdtPr>
          <w:rPr>
            <w:rFonts w:ascii="Times New Roman" w:hAnsi="Times New Roman" w:cs="Times New Roman"/>
            <w:sz w:val="24"/>
            <w:szCs w:val="24"/>
          </w:rPr>
          <w:id w:val="562144537"/>
          <w:citation/>
        </w:sdtPr>
        <w:sdtEndPr/>
        <w:sdtContent>
          <w:r w:rsidR="00A567B7" w:rsidRPr="00AF2F58">
            <w:rPr>
              <w:rFonts w:ascii="Times New Roman" w:hAnsi="Times New Roman" w:cs="Times New Roman"/>
              <w:sz w:val="24"/>
              <w:szCs w:val="24"/>
            </w:rPr>
            <w:fldChar w:fldCharType="begin"/>
          </w:r>
          <w:r w:rsidR="00A567B7" w:rsidRPr="00AF2F58">
            <w:rPr>
              <w:rFonts w:ascii="Times New Roman" w:hAnsi="Times New Roman" w:cs="Times New Roman"/>
              <w:sz w:val="24"/>
              <w:szCs w:val="24"/>
            </w:rPr>
            <w:instrText xml:space="preserve">CITATION Kot07 \l 1033 </w:instrText>
          </w:r>
          <w:r w:rsidR="00A567B7"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(Kotler &amp; Armstrong, Fundamentos de Mercadotecnia, 2007)</w:t>
          </w:r>
          <w:r w:rsidR="00A567B7" w:rsidRPr="00AF2F58">
            <w:rPr>
              <w:rFonts w:ascii="Times New Roman" w:hAnsi="Times New Roman" w:cs="Times New Roman"/>
              <w:sz w:val="24"/>
              <w:szCs w:val="24"/>
            </w:rPr>
            <w:fldChar w:fldCharType="end"/>
          </w:r>
        </w:sdtContent>
      </w:sdt>
    </w:p>
    <w:p w:rsidR="007502DE" w:rsidRDefault="007502DE" w:rsidP="007C7F86">
      <w:pPr>
        <w:spacing w:line="480" w:lineRule="auto"/>
        <w:jc w:val="both"/>
        <w:rPr>
          <w:rFonts w:ascii="Times New Roman" w:hAnsi="Times New Roman" w:cs="Times New Roman"/>
          <w:b/>
          <w:sz w:val="24"/>
          <w:szCs w:val="24"/>
        </w:rPr>
      </w:pPr>
    </w:p>
    <w:p w:rsidR="000717B0" w:rsidRPr="00AF2F58" w:rsidRDefault="000717B0" w:rsidP="007C7F86">
      <w:pPr>
        <w:spacing w:line="480" w:lineRule="auto"/>
        <w:jc w:val="both"/>
        <w:rPr>
          <w:rFonts w:ascii="Times New Roman" w:hAnsi="Times New Roman" w:cs="Times New Roman"/>
          <w:b/>
          <w:sz w:val="24"/>
          <w:szCs w:val="24"/>
        </w:rPr>
      </w:pPr>
    </w:p>
    <w:p w:rsidR="00126E97" w:rsidRPr="00AF2F58" w:rsidRDefault="00204AE6" w:rsidP="007C7F86">
      <w:pPr>
        <w:pStyle w:val="Ttulo3"/>
        <w:spacing w:line="480" w:lineRule="auto"/>
      </w:pPr>
      <w:bookmarkStart w:id="36" w:name="_Toc523815638"/>
      <w:r>
        <w:t>2</w:t>
      </w:r>
      <w:r w:rsidR="006752F2">
        <w:t xml:space="preserve">.1.4. </w:t>
      </w:r>
      <w:r w:rsidR="00126E97" w:rsidRPr="00AF2F58">
        <w:t>Estrategias del Marketing de Servicios</w:t>
      </w:r>
      <w:bookmarkEnd w:id="36"/>
    </w:p>
    <w:p w:rsidR="00126E97" w:rsidRPr="00AF2F58" w:rsidRDefault="00126E97" w:rsidP="007C7F86">
      <w:pPr>
        <w:spacing w:line="480" w:lineRule="auto"/>
        <w:jc w:val="both"/>
        <w:rPr>
          <w:rFonts w:ascii="Times New Roman" w:hAnsi="Times New Roman" w:cs="Times New Roman"/>
          <w:b/>
          <w:sz w:val="24"/>
          <w:szCs w:val="24"/>
        </w:rPr>
      </w:pPr>
    </w:p>
    <w:p w:rsidR="000717B0" w:rsidRDefault="007502DE" w:rsidP="002A2539">
      <w:pPr>
        <w:spacing w:line="480" w:lineRule="auto"/>
        <w:ind w:left="709" w:hanging="1"/>
        <w:jc w:val="both"/>
        <w:rPr>
          <w:rFonts w:ascii="Times New Roman" w:hAnsi="Times New Roman" w:cs="Times New Roman"/>
          <w:sz w:val="24"/>
          <w:szCs w:val="24"/>
        </w:rPr>
      </w:pPr>
      <w:proofErr w:type="spellStart"/>
      <w:r>
        <w:rPr>
          <w:rFonts w:ascii="Times New Roman" w:hAnsi="Times New Roman" w:cs="Times New Roman"/>
          <w:sz w:val="24"/>
          <w:szCs w:val="24"/>
        </w:rPr>
        <w:t>Lovelock</w:t>
      </w:r>
      <w:proofErr w:type="spellEnd"/>
      <w:r>
        <w:rPr>
          <w:rFonts w:ascii="Times New Roman" w:hAnsi="Times New Roman" w:cs="Times New Roman"/>
          <w:sz w:val="24"/>
          <w:szCs w:val="24"/>
        </w:rPr>
        <w:t xml:space="preserve"> menciona en su libro de Mercadotecnia de Servicios que</w:t>
      </w:r>
      <w:r w:rsidR="000717B0">
        <w:rPr>
          <w:rFonts w:ascii="Times New Roman" w:hAnsi="Times New Roman" w:cs="Times New Roman"/>
          <w:sz w:val="24"/>
          <w:szCs w:val="24"/>
        </w:rPr>
        <w:t xml:space="preserve"> las:</w:t>
      </w:r>
      <w:r>
        <w:rPr>
          <w:rFonts w:ascii="Times New Roman" w:hAnsi="Times New Roman" w:cs="Times New Roman"/>
          <w:sz w:val="24"/>
          <w:szCs w:val="24"/>
        </w:rPr>
        <w:t xml:space="preserve"> </w:t>
      </w:r>
    </w:p>
    <w:p w:rsidR="00126E97" w:rsidRPr="00AF2F58" w:rsidRDefault="000717B0" w:rsidP="007C7F86">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ab/>
      </w:r>
      <w:r w:rsidR="00126E97" w:rsidRPr="00AF2F58">
        <w:rPr>
          <w:rFonts w:ascii="Times New Roman" w:hAnsi="Times New Roman" w:cs="Times New Roman"/>
          <w:sz w:val="24"/>
          <w:szCs w:val="24"/>
        </w:rPr>
        <w:t xml:space="preserve">“estrategias importantes a tomar en cuenta el posicionamiento de un servicio, identificar cuáles son los clientes y desarrollar las relaciones con ellos, además menciona como un aspecto estratégico la administración de la demanda”. </w:t>
      </w:r>
      <w:sdt>
        <w:sdtPr>
          <w:rPr>
            <w:rFonts w:ascii="Times New Roman" w:hAnsi="Times New Roman" w:cs="Times New Roman"/>
            <w:sz w:val="24"/>
            <w:szCs w:val="24"/>
          </w:rPr>
          <w:id w:val="1371571633"/>
          <w:citation/>
        </w:sdtPr>
        <w:sdtEndPr/>
        <w:sdtContent>
          <w:r w:rsidR="004659BB" w:rsidRPr="00AF2F58">
            <w:rPr>
              <w:rFonts w:ascii="Times New Roman" w:hAnsi="Times New Roman" w:cs="Times New Roman"/>
              <w:sz w:val="24"/>
              <w:szCs w:val="24"/>
            </w:rPr>
            <w:fldChar w:fldCharType="begin"/>
          </w:r>
          <w:r w:rsidR="004659BB" w:rsidRPr="00AF2F58">
            <w:rPr>
              <w:rFonts w:ascii="Times New Roman" w:hAnsi="Times New Roman" w:cs="Times New Roman"/>
              <w:sz w:val="24"/>
              <w:szCs w:val="24"/>
            </w:rPr>
            <w:instrText xml:space="preserve">CITATION Lov97 \l 1033 </w:instrText>
          </w:r>
          <w:r w:rsidR="004659BB"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(Lovelock, Mercadotecnia de Servicios, 1997)</w:t>
          </w:r>
          <w:r w:rsidR="004659BB" w:rsidRPr="00AF2F58">
            <w:rPr>
              <w:rFonts w:ascii="Times New Roman" w:hAnsi="Times New Roman" w:cs="Times New Roman"/>
              <w:sz w:val="24"/>
              <w:szCs w:val="24"/>
            </w:rPr>
            <w:fldChar w:fldCharType="end"/>
          </w:r>
        </w:sdtContent>
      </w:sdt>
      <w:r w:rsidR="00126E97" w:rsidRPr="00AF2F58">
        <w:rPr>
          <w:rFonts w:ascii="Times New Roman" w:hAnsi="Times New Roman" w:cs="Times New Roman"/>
          <w:sz w:val="24"/>
          <w:szCs w:val="24"/>
        </w:rPr>
        <w:t xml:space="preserve"> </w:t>
      </w:r>
    </w:p>
    <w:p w:rsidR="00A43E3C" w:rsidRPr="00AF2F58" w:rsidRDefault="00A43E3C" w:rsidP="007C7F86">
      <w:pPr>
        <w:spacing w:line="480" w:lineRule="auto"/>
        <w:jc w:val="both"/>
        <w:rPr>
          <w:rFonts w:ascii="Times New Roman" w:hAnsi="Times New Roman" w:cs="Times New Roman"/>
          <w:sz w:val="24"/>
          <w:szCs w:val="24"/>
        </w:rPr>
      </w:pPr>
    </w:p>
    <w:p w:rsidR="007D48ED" w:rsidRPr="00AF2F58" w:rsidRDefault="00204AE6" w:rsidP="007C7F86">
      <w:pPr>
        <w:pStyle w:val="Ttulo3"/>
        <w:spacing w:line="480" w:lineRule="auto"/>
      </w:pPr>
      <w:bookmarkStart w:id="37" w:name="_Toc523815639"/>
      <w:r>
        <w:t>2</w:t>
      </w:r>
      <w:r w:rsidR="006752F2">
        <w:t xml:space="preserve">.1.5. </w:t>
      </w:r>
      <w:r w:rsidR="007D48ED" w:rsidRPr="00AF2F58">
        <w:t>La atención al cliente</w:t>
      </w:r>
      <w:bookmarkEnd w:id="37"/>
    </w:p>
    <w:p w:rsidR="000F628C" w:rsidRPr="00AF2F58" w:rsidRDefault="000F628C" w:rsidP="007C7F86">
      <w:pPr>
        <w:spacing w:line="480" w:lineRule="auto"/>
        <w:jc w:val="both"/>
        <w:rPr>
          <w:rFonts w:ascii="Times New Roman" w:hAnsi="Times New Roman" w:cs="Times New Roman"/>
          <w:b/>
          <w:sz w:val="24"/>
          <w:szCs w:val="24"/>
        </w:rPr>
      </w:pPr>
    </w:p>
    <w:p w:rsidR="000717B0" w:rsidRDefault="00AE5FC2" w:rsidP="005631C1">
      <w:pPr>
        <w:spacing w:after="0" w:line="480" w:lineRule="auto"/>
        <w:ind w:left="708"/>
        <w:jc w:val="both"/>
        <w:rPr>
          <w:rFonts w:ascii="Times New Roman" w:eastAsia="Times New Roman" w:hAnsi="Times New Roman" w:cs="Times New Roman"/>
          <w:sz w:val="24"/>
          <w:szCs w:val="24"/>
          <w:lang w:eastAsia="es-EC"/>
        </w:rPr>
      </w:pPr>
      <w:r w:rsidRPr="00AF2F58">
        <w:rPr>
          <w:rFonts w:ascii="Times New Roman" w:eastAsia="Times New Roman" w:hAnsi="Times New Roman" w:cs="Times New Roman"/>
          <w:sz w:val="24"/>
          <w:szCs w:val="24"/>
          <w:lang w:eastAsia="es-EC"/>
        </w:rPr>
        <w:t xml:space="preserve">Citando a la autora Vanesa Pérez </w:t>
      </w:r>
      <w:r w:rsidR="000717B0">
        <w:rPr>
          <w:rFonts w:ascii="Times New Roman" w:eastAsia="Times New Roman" w:hAnsi="Times New Roman" w:cs="Times New Roman"/>
          <w:sz w:val="24"/>
          <w:szCs w:val="24"/>
          <w:lang w:eastAsia="es-EC"/>
        </w:rPr>
        <w:t xml:space="preserve"> ella define que:</w:t>
      </w:r>
    </w:p>
    <w:p w:rsidR="000717B0" w:rsidRDefault="000717B0" w:rsidP="005631C1">
      <w:pPr>
        <w:spacing w:after="0" w:line="480" w:lineRule="auto"/>
        <w:ind w:left="708"/>
        <w:jc w:val="both"/>
        <w:rPr>
          <w:rFonts w:ascii="Times New Roman" w:eastAsia="Times New Roman" w:hAnsi="Times New Roman" w:cs="Times New Roman"/>
          <w:sz w:val="24"/>
          <w:szCs w:val="24"/>
          <w:lang w:eastAsia="es-EC"/>
        </w:rPr>
      </w:pPr>
    </w:p>
    <w:p w:rsidR="008B30AC" w:rsidRDefault="00AE5FC2" w:rsidP="000717B0">
      <w:pPr>
        <w:spacing w:after="0" w:line="480" w:lineRule="auto"/>
        <w:ind w:left="1416"/>
        <w:jc w:val="both"/>
        <w:rPr>
          <w:rFonts w:ascii="Times New Roman" w:eastAsia="Times New Roman" w:hAnsi="Times New Roman" w:cs="Times New Roman"/>
          <w:sz w:val="24"/>
          <w:szCs w:val="24"/>
          <w:lang w:eastAsia="es-EC"/>
        </w:rPr>
      </w:pPr>
      <w:r w:rsidRPr="00AF2F58">
        <w:rPr>
          <w:rFonts w:ascii="Times New Roman" w:eastAsia="Times New Roman" w:hAnsi="Times New Roman" w:cs="Times New Roman"/>
          <w:sz w:val="24"/>
          <w:szCs w:val="24"/>
          <w:lang w:eastAsia="es-EC"/>
        </w:rPr>
        <w:t xml:space="preserve">“la atención al cliente es una poderosa herramienta de marketing que debe establecer políticas eficaces, que todos los empleados conocerán y pondrán en práctica; debe disponer de una estructura organizativa donde las funciones y responsabilidades de todos los trabajadores estén claramente definidas y compro-metidas con el cliente; poseer una cultura corporativa </w:t>
      </w:r>
      <w:r w:rsidRPr="00AF2F58">
        <w:rPr>
          <w:rFonts w:ascii="Times New Roman" w:eastAsia="Times New Roman" w:hAnsi="Times New Roman" w:cs="Times New Roman"/>
          <w:sz w:val="24"/>
          <w:szCs w:val="24"/>
          <w:lang w:eastAsia="es-EC"/>
        </w:rPr>
        <w:lastRenderedPageBreak/>
        <w:t xml:space="preserve">de orientación al cliente que se manifieste en la actitud y comportamiento de los trabajadores; y debe contar con la infraestructura necesaria en la empresa para que sea soporte en la ejecución de los procesos de calidad en el servicio al cliente”. </w:t>
      </w:r>
      <w:sdt>
        <w:sdtPr>
          <w:rPr>
            <w:rFonts w:ascii="Times New Roman" w:eastAsia="Times New Roman" w:hAnsi="Times New Roman" w:cs="Times New Roman"/>
            <w:sz w:val="24"/>
            <w:szCs w:val="24"/>
            <w:lang w:eastAsia="es-EC"/>
          </w:rPr>
          <w:id w:val="-1684193735"/>
          <w:citation/>
        </w:sdtPr>
        <w:sdtEndPr/>
        <w:sdtContent>
          <w:r w:rsidR="00237B8D" w:rsidRPr="00AF2F58">
            <w:rPr>
              <w:rFonts w:ascii="Times New Roman" w:eastAsia="Times New Roman" w:hAnsi="Times New Roman" w:cs="Times New Roman"/>
              <w:sz w:val="24"/>
              <w:szCs w:val="24"/>
              <w:lang w:eastAsia="es-EC"/>
            </w:rPr>
            <w:fldChar w:fldCharType="begin"/>
          </w:r>
          <w:r w:rsidR="001744B3" w:rsidRPr="00AF2F58">
            <w:rPr>
              <w:rFonts w:ascii="Times New Roman" w:eastAsia="Times New Roman" w:hAnsi="Times New Roman" w:cs="Times New Roman"/>
              <w:sz w:val="24"/>
              <w:szCs w:val="24"/>
              <w:lang w:eastAsia="es-EC"/>
            </w:rPr>
            <w:instrText xml:space="preserve">CITATION Pér06 \l 1033 </w:instrText>
          </w:r>
          <w:r w:rsidR="00237B8D" w:rsidRPr="00AF2F58">
            <w:rPr>
              <w:rFonts w:ascii="Times New Roman" w:eastAsia="Times New Roman" w:hAnsi="Times New Roman" w:cs="Times New Roman"/>
              <w:sz w:val="24"/>
              <w:szCs w:val="24"/>
              <w:lang w:eastAsia="es-EC"/>
            </w:rPr>
            <w:fldChar w:fldCharType="separate"/>
          </w:r>
          <w:r w:rsidR="00461BD9" w:rsidRPr="00461BD9">
            <w:rPr>
              <w:rFonts w:ascii="Times New Roman" w:eastAsia="Times New Roman" w:hAnsi="Times New Roman" w:cs="Times New Roman"/>
              <w:noProof/>
              <w:sz w:val="24"/>
              <w:szCs w:val="24"/>
              <w:lang w:eastAsia="es-EC"/>
            </w:rPr>
            <w:t>(Pérez V. , 2006)</w:t>
          </w:r>
          <w:r w:rsidR="00237B8D" w:rsidRPr="00AF2F58">
            <w:rPr>
              <w:rFonts w:ascii="Times New Roman" w:eastAsia="Times New Roman" w:hAnsi="Times New Roman" w:cs="Times New Roman"/>
              <w:sz w:val="24"/>
              <w:szCs w:val="24"/>
              <w:lang w:eastAsia="es-EC"/>
            </w:rPr>
            <w:fldChar w:fldCharType="end"/>
          </w:r>
        </w:sdtContent>
      </w:sdt>
      <w:r w:rsidR="005631C1">
        <w:rPr>
          <w:rFonts w:ascii="Times New Roman" w:eastAsia="Times New Roman" w:hAnsi="Times New Roman" w:cs="Times New Roman"/>
          <w:sz w:val="24"/>
          <w:szCs w:val="24"/>
          <w:lang w:eastAsia="es-EC"/>
        </w:rPr>
        <w:t xml:space="preserve"> </w:t>
      </w:r>
    </w:p>
    <w:p w:rsidR="005631C1" w:rsidRPr="00AF2F58" w:rsidRDefault="005631C1" w:rsidP="005631C1">
      <w:pPr>
        <w:spacing w:after="0" w:line="480" w:lineRule="auto"/>
        <w:ind w:left="708"/>
        <w:jc w:val="both"/>
        <w:rPr>
          <w:rFonts w:ascii="Times New Roman" w:eastAsia="Times New Roman" w:hAnsi="Times New Roman" w:cs="Times New Roman"/>
          <w:sz w:val="24"/>
          <w:szCs w:val="24"/>
          <w:lang w:eastAsia="es-EC"/>
        </w:rPr>
      </w:pPr>
    </w:p>
    <w:p w:rsidR="00FC5A93" w:rsidRDefault="008B30AC" w:rsidP="007C7F86">
      <w:pPr>
        <w:spacing w:after="0" w:line="480" w:lineRule="auto"/>
        <w:ind w:firstLine="708"/>
        <w:jc w:val="both"/>
        <w:rPr>
          <w:rFonts w:ascii="Times New Roman" w:eastAsia="Times New Roman" w:hAnsi="Times New Roman" w:cs="Times New Roman"/>
          <w:sz w:val="24"/>
          <w:szCs w:val="24"/>
          <w:lang w:eastAsia="es-EC"/>
        </w:rPr>
      </w:pPr>
      <w:r w:rsidRPr="00AF2F58">
        <w:rPr>
          <w:rFonts w:ascii="Times New Roman" w:eastAsia="Times New Roman" w:hAnsi="Times New Roman" w:cs="Times New Roman"/>
          <w:sz w:val="24"/>
          <w:szCs w:val="24"/>
          <w:lang w:eastAsia="es-EC"/>
        </w:rPr>
        <w:t xml:space="preserve">El concepto de atención al cliente hace referencia al manejo y diseño de canales de comunicación que destina una organización con fines de lucro para establecer contacto e interactuar con sus clientes. </w:t>
      </w:r>
      <w:sdt>
        <w:sdtPr>
          <w:rPr>
            <w:rFonts w:ascii="Times New Roman" w:eastAsia="Times New Roman" w:hAnsi="Times New Roman" w:cs="Times New Roman"/>
            <w:sz w:val="24"/>
            <w:szCs w:val="24"/>
            <w:lang w:eastAsia="es-EC"/>
          </w:rPr>
          <w:id w:val="-294830138"/>
          <w:citation/>
        </w:sdtPr>
        <w:sdtEndPr/>
        <w:sdtContent>
          <w:r w:rsidRPr="00AF2F58">
            <w:rPr>
              <w:rFonts w:ascii="Times New Roman" w:eastAsia="Times New Roman" w:hAnsi="Times New Roman" w:cs="Times New Roman"/>
              <w:sz w:val="24"/>
              <w:szCs w:val="24"/>
              <w:lang w:eastAsia="es-EC"/>
            </w:rPr>
            <w:fldChar w:fldCharType="begin"/>
          </w:r>
          <w:r w:rsidRPr="00AF2F58">
            <w:rPr>
              <w:rFonts w:ascii="Times New Roman" w:eastAsia="Times New Roman" w:hAnsi="Times New Roman" w:cs="Times New Roman"/>
              <w:sz w:val="24"/>
              <w:szCs w:val="24"/>
              <w:lang w:eastAsia="es-EC"/>
            </w:rPr>
            <w:instrText xml:space="preserve"> CITATION MXE13 \l 1033 </w:instrText>
          </w:r>
          <w:r w:rsidRPr="00AF2F58">
            <w:rPr>
              <w:rFonts w:ascii="Times New Roman" w:eastAsia="Times New Roman" w:hAnsi="Times New Roman" w:cs="Times New Roman"/>
              <w:sz w:val="24"/>
              <w:szCs w:val="24"/>
              <w:lang w:eastAsia="es-EC"/>
            </w:rPr>
            <w:fldChar w:fldCharType="separate"/>
          </w:r>
          <w:r w:rsidR="00461BD9" w:rsidRPr="00461BD9">
            <w:rPr>
              <w:rFonts w:ascii="Times New Roman" w:eastAsia="Times New Roman" w:hAnsi="Times New Roman" w:cs="Times New Roman"/>
              <w:noProof/>
              <w:sz w:val="24"/>
              <w:szCs w:val="24"/>
              <w:lang w:eastAsia="es-EC"/>
            </w:rPr>
            <w:t>(MX, 2013)</w:t>
          </w:r>
          <w:r w:rsidRPr="00AF2F58">
            <w:rPr>
              <w:rFonts w:ascii="Times New Roman" w:eastAsia="Times New Roman" w:hAnsi="Times New Roman" w:cs="Times New Roman"/>
              <w:sz w:val="24"/>
              <w:szCs w:val="24"/>
              <w:lang w:eastAsia="es-EC"/>
            </w:rPr>
            <w:fldChar w:fldCharType="end"/>
          </w:r>
        </w:sdtContent>
      </w:sdt>
    </w:p>
    <w:p w:rsidR="00286D01" w:rsidRPr="006218A3" w:rsidRDefault="00286D01" w:rsidP="007C7F86">
      <w:pPr>
        <w:spacing w:after="0" w:line="480" w:lineRule="auto"/>
        <w:jc w:val="both"/>
        <w:rPr>
          <w:rFonts w:ascii="Times New Roman" w:eastAsia="Times New Roman" w:hAnsi="Times New Roman" w:cs="Times New Roman"/>
          <w:sz w:val="24"/>
          <w:szCs w:val="24"/>
          <w:lang w:eastAsia="es-EC"/>
        </w:rPr>
      </w:pPr>
    </w:p>
    <w:p w:rsidR="007D48ED" w:rsidRPr="00AF2F58" w:rsidRDefault="00204AE6" w:rsidP="007C7F86">
      <w:pPr>
        <w:pStyle w:val="Ttulo3"/>
        <w:spacing w:line="480" w:lineRule="auto"/>
      </w:pPr>
      <w:bookmarkStart w:id="38" w:name="_Toc523815640"/>
      <w:r>
        <w:t>2</w:t>
      </w:r>
      <w:r w:rsidR="006752F2">
        <w:t>.1.6.</w:t>
      </w:r>
      <w:r w:rsidR="00A03A2F">
        <w:t xml:space="preserve"> </w:t>
      </w:r>
      <w:r w:rsidR="00C82EC3" w:rsidRPr="00AF2F58">
        <w:t>La calidad en el servicio</w:t>
      </w:r>
      <w:bookmarkEnd w:id="38"/>
    </w:p>
    <w:p w:rsidR="004F1CEB" w:rsidRPr="00AF2F58" w:rsidRDefault="004F1CEB" w:rsidP="007C7F86">
      <w:pPr>
        <w:spacing w:line="480" w:lineRule="auto"/>
        <w:jc w:val="both"/>
        <w:rPr>
          <w:rFonts w:ascii="Times New Roman" w:hAnsi="Times New Roman" w:cs="Times New Roman"/>
          <w:b/>
          <w:sz w:val="24"/>
          <w:szCs w:val="24"/>
        </w:rPr>
      </w:pPr>
    </w:p>
    <w:p w:rsidR="000F628C" w:rsidRPr="00AF2F58" w:rsidRDefault="00EB5CF4" w:rsidP="000717B0">
      <w:pPr>
        <w:spacing w:line="480" w:lineRule="auto"/>
        <w:ind w:left="1416"/>
        <w:jc w:val="both"/>
        <w:rPr>
          <w:rFonts w:ascii="Times New Roman" w:hAnsi="Times New Roman" w:cs="Times New Roman"/>
          <w:sz w:val="24"/>
          <w:szCs w:val="24"/>
        </w:rPr>
      </w:pPr>
      <w:r w:rsidRPr="00AF2F58">
        <w:rPr>
          <w:rFonts w:ascii="Times New Roman" w:hAnsi="Times New Roman" w:cs="Times New Roman"/>
          <w:sz w:val="24"/>
          <w:szCs w:val="24"/>
        </w:rPr>
        <w:t>La c</w:t>
      </w:r>
      <w:r w:rsidR="001744B3" w:rsidRPr="00AF2F58">
        <w:rPr>
          <w:rFonts w:ascii="Times New Roman" w:hAnsi="Times New Roman" w:cs="Times New Roman"/>
          <w:sz w:val="24"/>
          <w:szCs w:val="24"/>
        </w:rPr>
        <w:t>alidad en la atención al cliente representa una herramienta estratégica que permite ofrecer un valor añadido a los clientes co</w:t>
      </w:r>
      <w:r w:rsidR="004659BB" w:rsidRPr="00AF2F58">
        <w:rPr>
          <w:rFonts w:ascii="Times New Roman" w:hAnsi="Times New Roman" w:cs="Times New Roman"/>
          <w:sz w:val="24"/>
          <w:szCs w:val="24"/>
        </w:rPr>
        <w:t xml:space="preserve">n respecto a la oferta que </w:t>
      </w:r>
      <w:r w:rsidR="001744B3" w:rsidRPr="00AF2F58">
        <w:rPr>
          <w:rFonts w:ascii="Times New Roman" w:hAnsi="Times New Roman" w:cs="Times New Roman"/>
          <w:sz w:val="24"/>
          <w:szCs w:val="24"/>
        </w:rPr>
        <w:t xml:space="preserve">realicen los competidores y lograr la percepción de diferencias en la oferta global de la empresa. </w:t>
      </w:r>
      <w:sdt>
        <w:sdtPr>
          <w:rPr>
            <w:rFonts w:ascii="Times New Roman" w:hAnsi="Times New Roman" w:cs="Times New Roman"/>
            <w:sz w:val="24"/>
            <w:szCs w:val="24"/>
          </w:rPr>
          <w:id w:val="645868251"/>
          <w:citation/>
        </w:sdtPr>
        <w:sdtEndPr/>
        <w:sdtContent>
          <w:r w:rsidR="001744B3" w:rsidRPr="00AF2F58">
            <w:rPr>
              <w:rFonts w:ascii="Times New Roman" w:hAnsi="Times New Roman" w:cs="Times New Roman"/>
              <w:sz w:val="24"/>
              <w:szCs w:val="24"/>
            </w:rPr>
            <w:fldChar w:fldCharType="begin"/>
          </w:r>
          <w:r w:rsidR="001744B3" w:rsidRPr="00AF2F58">
            <w:rPr>
              <w:rFonts w:ascii="Times New Roman" w:hAnsi="Times New Roman" w:cs="Times New Roman"/>
              <w:sz w:val="24"/>
              <w:szCs w:val="24"/>
            </w:rPr>
            <w:instrText xml:space="preserve">CITATION Pér06 \l 1033 </w:instrText>
          </w:r>
          <w:r w:rsidR="001744B3"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(Pérez V. , 2006)</w:t>
          </w:r>
          <w:r w:rsidR="001744B3" w:rsidRPr="00AF2F58">
            <w:rPr>
              <w:rFonts w:ascii="Times New Roman" w:hAnsi="Times New Roman" w:cs="Times New Roman"/>
              <w:sz w:val="24"/>
              <w:szCs w:val="24"/>
            </w:rPr>
            <w:fldChar w:fldCharType="end"/>
          </w:r>
        </w:sdtContent>
      </w:sdt>
    </w:p>
    <w:p w:rsidR="00F20B4A" w:rsidRPr="00AF2F58" w:rsidRDefault="00F20B4A" w:rsidP="007C7F86">
      <w:pPr>
        <w:spacing w:line="480" w:lineRule="auto"/>
        <w:jc w:val="both"/>
        <w:rPr>
          <w:rFonts w:ascii="Times New Roman" w:hAnsi="Times New Roman" w:cs="Times New Roman"/>
          <w:sz w:val="24"/>
          <w:szCs w:val="24"/>
        </w:rPr>
      </w:pPr>
    </w:p>
    <w:p w:rsidR="000717B0" w:rsidRDefault="000F628C" w:rsidP="007C7F86">
      <w:pPr>
        <w:spacing w:after="0" w:line="480" w:lineRule="auto"/>
        <w:ind w:left="708"/>
        <w:jc w:val="both"/>
        <w:rPr>
          <w:rFonts w:ascii="Times New Roman" w:eastAsia="Times New Roman" w:hAnsi="Times New Roman" w:cs="Times New Roman"/>
          <w:sz w:val="24"/>
          <w:szCs w:val="24"/>
          <w:lang w:eastAsia="es-EC"/>
        </w:rPr>
      </w:pPr>
      <w:r w:rsidRPr="00AF2F58">
        <w:rPr>
          <w:rFonts w:ascii="Times New Roman" w:eastAsia="Times New Roman" w:hAnsi="Times New Roman" w:cs="Times New Roman"/>
          <w:sz w:val="24"/>
          <w:szCs w:val="24"/>
          <w:lang w:eastAsia="es-EC"/>
        </w:rPr>
        <w:t xml:space="preserve">Según </w:t>
      </w:r>
      <w:proofErr w:type="spellStart"/>
      <w:r w:rsidRPr="00AF2F58">
        <w:rPr>
          <w:rFonts w:ascii="Times New Roman" w:eastAsia="Times New Roman" w:hAnsi="Times New Roman" w:cs="Times New Roman"/>
          <w:sz w:val="24"/>
          <w:szCs w:val="24"/>
          <w:lang w:eastAsia="es-EC"/>
        </w:rPr>
        <w:t>Pizzo</w:t>
      </w:r>
      <w:proofErr w:type="spellEnd"/>
      <w:r w:rsidRPr="00AF2F58">
        <w:rPr>
          <w:rFonts w:ascii="Times New Roman" w:eastAsia="Times New Roman" w:hAnsi="Times New Roman" w:cs="Times New Roman"/>
          <w:sz w:val="24"/>
          <w:szCs w:val="24"/>
          <w:lang w:eastAsia="es-EC"/>
        </w:rPr>
        <w:t xml:space="preserve"> </w:t>
      </w:r>
      <w:r w:rsidR="000717B0">
        <w:rPr>
          <w:rFonts w:ascii="Times New Roman" w:eastAsia="Times New Roman" w:hAnsi="Times New Roman" w:cs="Times New Roman"/>
          <w:sz w:val="24"/>
          <w:szCs w:val="24"/>
          <w:lang w:eastAsia="es-EC"/>
        </w:rPr>
        <w:t xml:space="preserve">la calidad en el servicio </w:t>
      </w:r>
      <w:r w:rsidRPr="00AF2F58">
        <w:rPr>
          <w:rFonts w:ascii="Times New Roman" w:eastAsia="Times New Roman" w:hAnsi="Times New Roman" w:cs="Times New Roman"/>
          <w:sz w:val="24"/>
          <w:szCs w:val="24"/>
          <w:lang w:eastAsia="es-EC"/>
        </w:rPr>
        <w:t>es</w:t>
      </w:r>
      <w:r w:rsidR="000717B0">
        <w:rPr>
          <w:rFonts w:ascii="Times New Roman" w:eastAsia="Times New Roman" w:hAnsi="Times New Roman" w:cs="Times New Roman"/>
          <w:sz w:val="24"/>
          <w:szCs w:val="24"/>
          <w:lang w:eastAsia="es-EC"/>
        </w:rPr>
        <w:t>:</w:t>
      </w:r>
    </w:p>
    <w:p w:rsidR="000E7362" w:rsidRDefault="000E7362" w:rsidP="007C7F86">
      <w:pPr>
        <w:spacing w:after="0" w:line="480" w:lineRule="auto"/>
        <w:ind w:left="708"/>
        <w:jc w:val="both"/>
        <w:rPr>
          <w:rFonts w:ascii="Times New Roman" w:eastAsia="Times New Roman" w:hAnsi="Times New Roman" w:cs="Times New Roman"/>
          <w:sz w:val="24"/>
          <w:szCs w:val="24"/>
          <w:lang w:eastAsia="es-EC"/>
        </w:rPr>
      </w:pPr>
    </w:p>
    <w:p w:rsidR="000F628C" w:rsidRPr="00AF2F58" w:rsidRDefault="000717B0" w:rsidP="000717B0">
      <w:pPr>
        <w:spacing w:after="0" w:line="480" w:lineRule="auto"/>
        <w:ind w:left="1416"/>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w:t>
      </w:r>
      <w:r w:rsidR="000F628C" w:rsidRPr="00AF2F58">
        <w:rPr>
          <w:rFonts w:ascii="Times New Roman" w:eastAsia="Times New Roman" w:hAnsi="Times New Roman" w:cs="Times New Roman"/>
          <w:sz w:val="24"/>
          <w:szCs w:val="24"/>
          <w:lang w:eastAsia="es-EC"/>
        </w:rPr>
        <w:t xml:space="preserve">el hábito desarrollado y practicado por una organización para interpretar las necesidades y expectativas de sus clientes y ofrecerles, en consecuencia, un servicio accesible, adecuado, ágil, flexible, apreciable, útil, oportuno, seguro y confiable, aún bajo situaciones imprevistas o ante errores, de tal manera que el cliente se sienta comprendido, atendido y </w:t>
      </w:r>
      <w:r w:rsidR="000F628C" w:rsidRPr="00AF2F58">
        <w:rPr>
          <w:rFonts w:ascii="Times New Roman" w:eastAsia="Times New Roman" w:hAnsi="Times New Roman" w:cs="Times New Roman"/>
          <w:sz w:val="24"/>
          <w:szCs w:val="24"/>
          <w:lang w:eastAsia="es-EC"/>
        </w:rPr>
        <w:lastRenderedPageBreak/>
        <w:t>servido personalmente, con dedicación y eficacia, y sorprendido con mayor valor al esperado, proporcionando en consecuencia mayores ingresos y menores costos para la organización.</w:t>
      </w:r>
      <w:r>
        <w:rPr>
          <w:rFonts w:ascii="Times New Roman" w:eastAsia="Times New Roman" w:hAnsi="Times New Roman" w:cs="Times New Roman"/>
          <w:sz w:val="24"/>
          <w:szCs w:val="24"/>
          <w:lang w:eastAsia="es-EC"/>
        </w:rPr>
        <w:t>”</w:t>
      </w:r>
      <w:r w:rsidR="000F628C" w:rsidRPr="00AF2F58">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273518279"/>
          <w:citation/>
        </w:sdtPr>
        <w:sdtEndPr/>
        <w:sdtContent>
          <w:r w:rsidR="004F1CEB" w:rsidRPr="00AF2F58">
            <w:rPr>
              <w:rFonts w:ascii="Times New Roman" w:eastAsia="Times New Roman" w:hAnsi="Times New Roman" w:cs="Times New Roman"/>
              <w:sz w:val="24"/>
              <w:szCs w:val="24"/>
              <w:lang w:eastAsia="es-EC"/>
            </w:rPr>
            <w:fldChar w:fldCharType="begin"/>
          </w:r>
          <w:r w:rsidR="004F1CEB" w:rsidRPr="00AF2F58">
            <w:rPr>
              <w:rFonts w:ascii="Times New Roman" w:eastAsia="Times New Roman" w:hAnsi="Times New Roman" w:cs="Times New Roman"/>
              <w:sz w:val="24"/>
              <w:szCs w:val="24"/>
              <w:lang w:eastAsia="es-EC"/>
            </w:rPr>
            <w:instrText xml:space="preserve"> CITATION Piz13 \l 1033 </w:instrText>
          </w:r>
          <w:r w:rsidR="004F1CEB" w:rsidRPr="00AF2F58">
            <w:rPr>
              <w:rFonts w:ascii="Times New Roman" w:eastAsia="Times New Roman" w:hAnsi="Times New Roman" w:cs="Times New Roman"/>
              <w:sz w:val="24"/>
              <w:szCs w:val="24"/>
              <w:lang w:eastAsia="es-EC"/>
            </w:rPr>
            <w:fldChar w:fldCharType="separate"/>
          </w:r>
          <w:r w:rsidR="00461BD9" w:rsidRPr="00461BD9">
            <w:rPr>
              <w:rFonts w:ascii="Times New Roman" w:eastAsia="Times New Roman" w:hAnsi="Times New Roman" w:cs="Times New Roman"/>
              <w:noProof/>
              <w:sz w:val="24"/>
              <w:szCs w:val="24"/>
              <w:lang w:eastAsia="es-EC"/>
            </w:rPr>
            <w:t>(Pizzo, 2013)</w:t>
          </w:r>
          <w:r w:rsidR="004F1CEB" w:rsidRPr="00AF2F58">
            <w:rPr>
              <w:rFonts w:ascii="Times New Roman" w:eastAsia="Times New Roman" w:hAnsi="Times New Roman" w:cs="Times New Roman"/>
              <w:sz w:val="24"/>
              <w:szCs w:val="24"/>
              <w:lang w:eastAsia="es-EC"/>
            </w:rPr>
            <w:fldChar w:fldCharType="end"/>
          </w:r>
        </w:sdtContent>
      </w:sdt>
    </w:p>
    <w:p w:rsidR="009A23C7" w:rsidRPr="00AF2F58" w:rsidRDefault="009A23C7" w:rsidP="007C7F86">
      <w:pPr>
        <w:spacing w:line="480" w:lineRule="auto"/>
        <w:jc w:val="both"/>
        <w:rPr>
          <w:rFonts w:ascii="Times New Roman" w:hAnsi="Times New Roman" w:cs="Times New Roman"/>
          <w:sz w:val="24"/>
          <w:szCs w:val="24"/>
        </w:rPr>
      </w:pPr>
    </w:p>
    <w:p w:rsidR="000717B0" w:rsidRDefault="008C08FF" w:rsidP="007C7F86">
      <w:pPr>
        <w:spacing w:after="0" w:line="480" w:lineRule="auto"/>
        <w:ind w:left="708"/>
        <w:jc w:val="both"/>
        <w:rPr>
          <w:rFonts w:ascii="Times New Roman" w:eastAsia="Times New Roman" w:hAnsi="Times New Roman" w:cs="Times New Roman"/>
          <w:sz w:val="24"/>
          <w:szCs w:val="24"/>
          <w:lang w:eastAsia="es-EC"/>
        </w:rPr>
      </w:pPr>
      <w:r w:rsidRPr="00AF2F58">
        <w:rPr>
          <w:rFonts w:ascii="Times New Roman" w:eastAsia="Times New Roman" w:hAnsi="Times New Roman" w:cs="Times New Roman"/>
          <w:sz w:val="24"/>
          <w:szCs w:val="24"/>
          <w:lang w:eastAsia="es-EC"/>
        </w:rPr>
        <w:t>De acuerdo una cita realizada por Reyes, S; Mayo, J.</w:t>
      </w:r>
      <w:r w:rsidR="00450AAF" w:rsidRPr="00AF2F58">
        <w:rPr>
          <w:rFonts w:ascii="Times New Roman" w:eastAsia="Times New Roman" w:hAnsi="Times New Roman" w:cs="Times New Roman"/>
          <w:sz w:val="24"/>
          <w:szCs w:val="24"/>
          <w:lang w:eastAsia="es-EC"/>
        </w:rPr>
        <w:t xml:space="preserve"> </w:t>
      </w:r>
      <w:r w:rsidRPr="00AF2F58">
        <w:rPr>
          <w:rFonts w:ascii="Times New Roman" w:eastAsia="Times New Roman" w:hAnsi="Times New Roman" w:cs="Times New Roman"/>
          <w:sz w:val="24"/>
          <w:szCs w:val="24"/>
          <w:lang w:eastAsia="es-EC"/>
        </w:rPr>
        <w:t xml:space="preserve">y Loredo, N. </w:t>
      </w:r>
      <w:r w:rsidR="000717B0">
        <w:rPr>
          <w:rFonts w:ascii="Times New Roman" w:eastAsia="Times New Roman" w:hAnsi="Times New Roman" w:cs="Times New Roman"/>
          <w:sz w:val="24"/>
          <w:szCs w:val="24"/>
          <w:lang w:eastAsia="es-EC"/>
        </w:rPr>
        <w:t xml:space="preserve"> </w:t>
      </w:r>
      <w:proofErr w:type="gramStart"/>
      <w:r w:rsidR="000717B0">
        <w:rPr>
          <w:rFonts w:ascii="Times New Roman" w:eastAsia="Times New Roman" w:hAnsi="Times New Roman" w:cs="Times New Roman"/>
          <w:sz w:val="24"/>
          <w:szCs w:val="24"/>
          <w:lang w:eastAsia="es-EC"/>
        </w:rPr>
        <w:t>indican</w:t>
      </w:r>
      <w:proofErr w:type="gramEnd"/>
      <w:r w:rsidR="000717B0">
        <w:rPr>
          <w:rFonts w:ascii="Times New Roman" w:eastAsia="Times New Roman" w:hAnsi="Times New Roman" w:cs="Times New Roman"/>
          <w:sz w:val="24"/>
          <w:szCs w:val="24"/>
          <w:lang w:eastAsia="es-EC"/>
        </w:rPr>
        <w:t xml:space="preserve"> que:</w:t>
      </w:r>
    </w:p>
    <w:p w:rsidR="009A23C7" w:rsidRDefault="009A23C7" w:rsidP="007C7F86">
      <w:pPr>
        <w:spacing w:after="0" w:line="480" w:lineRule="auto"/>
        <w:ind w:left="708"/>
        <w:jc w:val="both"/>
        <w:rPr>
          <w:rFonts w:ascii="Times New Roman" w:eastAsia="Times New Roman" w:hAnsi="Times New Roman" w:cs="Times New Roman"/>
          <w:sz w:val="24"/>
          <w:szCs w:val="24"/>
          <w:lang w:eastAsia="es-EC"/>
        </w:rPr>
      </w:pPr>
    </w:p>
    <w:p w:rsidR="008C08FF" w:rsidRDefault="008C08FF" w:rsidP="009A23C7">
      <w:pPr>
        <w:spacing w:after="0" w:line="480" w:lineRule="auto"/>
        <w:ind w:left="1416"/>
        <w:jc w:val="both"/>
        <w:rPr>
          <w:rFonts w:ascii="Times New Roman" w:eastAsia="Times New Roman" w:hAnsi="Times New Roman" w:cs="Times New Roman"/>
          <w:sz w:val="24"/>
          <w:szCs w:val="24"/>
          <w:lang w:eastAsia="es-EC"/>
        </w:rPr>
      </w:pPr>
      <w:r w:rsidRPr="00AF2F58">
        <w:rPr>
          <w:rFonts w:ascii="Times New Roman" w:eastAsia="Times New Roman" w:hAnsi="Times New Roman" w:cs="Times New Roman"/>
          <w:sz w:val="24"/>
          <w:szCs w:val="24"/>
          <w:lang w:eastAsia="es-EC"/>
        </w:rPr>
        <w:t>“</w:t>
      </w:r>
      <w:r w:rsidR="00595210" w:rsidRPr="00AF2F58">
        <w:rPr>
          <w:rFonts w:ascii="Times New Roman" w:eastAsia="Times New Roman" w:hAnsi="Times New Roman" w:cs="Times New Roman"/>
          <w:sz w:val="24"/>
          <w:szCs w:val="24"/>
          <w:lang w:eastAsia="es-EC"/>
        </w:rPr>
        <w:t>La calidad que se percibe de una empresa, producto o servicio es el resultado de una comparación entre las expectativas del cliente y las cualidades del servicio percibidas por el cliente. De ahí la importancia de conocer lo que el cliente espera: solo así se pueden tomar decisiones correctivas destinadas a hacer que el producto o servicio se oriente a satisfacer dichas expectativas. Difícilmente se encuentra una organización donde se opine que la satisfacción del cliente es algo secundario; por el contrario, la mayoría habla de que esa es precisamente la misión de la empresa y su razón de ser.”</w:t>
      </w:r>
      <w:r w:rsidR="00C879EA" w:rsidRPr="00AF2F58">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330791305"/>
          <w:citation/>
        </w:sdtPr>
        <w:sdtEndPr/>
        <w:sdtContent>
          <w:r w:rsidR="00C879EA" w:rsidRPr="00AF2F58">
            <w:rPr>
              <w:rFonts w:ascii="Times New Roman" w:eastAsia="Times New Roman" w:hAnsi="Times New Roman" w:cs="Times New Roman"/>
              <w:sz w:val="24"/>
              <w:szCs w:val="24"/>
              <w:lang w:eastAsia="es-EC"/>
            </w:rPr>
            <w:fldChar w:fldCharType="begin"/>
          </w:r>
          <w:r w:rsidR="00595210" w:rsidRPr="00AF2F58">
            <w:rPr>
              <w:rFonts w:ascii="Times New Roman" w:eastAsia="Times New Roman" w:hAnsi="Times New Roman" w:cs="Times New Roman"/>
              <w:sz w:val="24"/>
              <w:szCs w:val="24"/>
              <w:lang w:eastAsia="es-EC"/>
            </w:rPr>
            <w:instrText xml:space="preserve">CITATION Rey09 \l 1033 </w:instrText>
          </w:r>
          <w:r w:rsidR="00C879EA" w:rsidRPr="00AF2F58">
            <w:rPr>
              <w:rFonts w:ascii="Times New Roman" w:eastAsia="Times New Roman" w:hAnsi="Times New Roman" w:cs="Times New Roman"/>
              <w:sz w:val="24"/>
              <w:szCs w:val="24"/>
              <w:lang w:eastAsia="es-EC"/>
            </w:rPr>
            <w:fldChar w:fldCharType="separate"/>
          </w:r>
          <w:r w:rsidR="00461BD9" w:rsidRPr="00461BD9">
            <w:rPr>
              <w:rFonts w:ascii="Times New Roman" w:eastAsia="Times New Roman" w:hAnsi="Times New Roman" w:cs="Times New Roman"/>
              <w:noProof/>
              <w:sz w:val="24"/>
              <w:szCs w:val="24"/>
              <w:lang w:eastAsia="es-EC"/>
            </w:rPr>
            <w:t>(Reyes, Mayo, &amp; Loredo, 2009)</w:t>
          </w:r>
          <w:r w:rsidR="00C879EA" w:rsidRPr="00AF2F58">
            <w:rPr>
              <w:rFonts w:ascii="Times New Roman" w:eastAsia="Times New Roman" w:hAnsi="Times New Roman" w:cs="Times New Roman"/>
              <w:sz w:val="24"/>
              <w:szCs w:val="24"/>
              <w:lang w:eastAsia="es-EC"/>
            </w:rPr>
            <w:fldChar w:fldCharType="end"/>
          </w:r>
        </w:sdtContent>
      </w:sdt>
    </w:p>
    <w:p w:rsidR="004B57B1" w:rsidRPr="00AF2F58" w:rsidRDefault="004B57B1" w:rsidP="007C7F86">
      <w:pPr>
        <w:spacing w:after="0" w:line="480" w:lineRule="auto"/>
        <w:jc w:val="both"/>
        <w:rPr>
          <w:rFonts w:ascii="Times New Roman" w:eastAsia="Times New Roman" w:hAnsi="Times New Roman" w:cs="Times New Roman"/>
          <w:sz w:val="24"/>
          <w:szCs w:val="24"/>
          <w:lang w:eastAsia="es-EC"/>
        </w:rPr>
      </w:pPr>
    </w:p>
    <w:p w:rsidR="008A12F7" w:rsidRPr="00AF2F58" w:rsidRDefault="00204AE6" w:rsidP="007C7F86">
      <w:pPr>
        <w:pStyle w:val="Ttulo3"/>
        <w:spacing w:line="480" w:lineRule="auto"/>
      </w:pPr>
      <w:bookmarkStart w:id="39" w:name="_Toc523815641"/>
      <w:r>
        <w:t>2</w:t>
      </w:r>
      <w:r w:rsidR="006752F2">
        <w:t>.1.7.</w:t>
      </w:r>
      <w:r w:rsidR="00A03A2F">
        <w:t xml:space="preserve"> </w:t>
      </w:r>
      <w:r w:rsidR="008A12F7" w:rsidRPr="00AF2F58">
        <w:t>Algunas definiciones de la Seguridad Vial</w:t>
      </w:r>
      <w:bookmarkEnd w:id="39"/>
    </w:p>
    <w:p w:rsidR="00121EEA" w:rsidRPr="00AF2F58" w:rsidRDefault="00121EEA" w:rsidP="007C7F86">
      <w:pPr>
        <w:spacing w:line="480" w:lineRule="auto"/>
        <w:jc w:val="both"/>
        <w:rPr>
          <w:rFonts w:ascii="Times New Roman" w:hAnsi="Times New Roman" w:cs="Times New Roman"/>
          <w:sz w:val="24"/>
          <w:szCs w:val="24"/>
        </w:rPr>
      </w:pPr>
    </w:p>
    <w:p w:rsidR="004B57B1" w:rsidRPr="004B57B1" w:rsidRDefault="00835BD0" w:rsidP="009A23C7">
      <w:pPr>
        <w:spacing w:line="480" w:lineRule="auto"/>
        <w:ind w:left="708" w:firstLine="708"/>
        <w:jc w:val="both"/>
        <w:rPr>
          <w:rFonts w:ascii="Times New Roman" w:hAnsi="Times New Roman" w:cs="Times New Roman"/>
          <w:sz w:val="24"/>
          <w:szCs w:val="24"/>
        </w:rPr>
      </w:pPr>
      <w:r w:rsidRPr="00AF2F58">
        <w:rPr>
          <w:rFonts w:ascii="Times New Roman" w:hAnsi="Times New Roman" w:cs="Times New Roman"/>
          <w:sz w:val="24"/>
          <w:szCs w:val="24"/>
        </w:rPr>
        <w:t xml:space="preserve">Según la definición obtenida de un portal web la seguridad vial </w:t>
      </w:r>
      <w:r w:rsidR="009A23C7">
        <w:rPr>
          <w:rFonts w:ascii="Times New Roman" w:hAnsi="Times New Roman" w:cs="Times New Roman"/>
          <w:sz w:val="24"/>
          <w:szCs w:val="24"/>
        </w:rPr>
        <w:t>“</w:t>
      </w:r>
      <w:r w:rsidRPr="00AF2F58">
        <w:rPr>
          <w:rFonts w:ascii="Times New Roman" w:hAnsi="Times New Roman" w:cs="Times New Roman"/>
          <w:sz w:val="24"/>
          <w:szCs w:val="24"/>
        </w:rPr>
        <w:t>s</w:t>
      </w:r>
      <w:r w:rsidR="00E30792" w:rsidRPr="00AF2F58">
        <w:rPr>
          <w:rFonts w:ascii="Times New Roman" w:hAnsi="Times New Roman" w:cs="Times New Roman"/>
          <w:sz w:val="24"/>
          <w:szCs w:val="24"/>
        </w:rPr>
        <w:t xml:space="preserve">upone la </w:t>
      </w:r>
      <w:r w:rsidR="00E30792" w:rsidRPr="00AF2F58">
        <w:rPr>
          <w:rStyle w:val="Textoennegrita"/>
          <w:rFonts w:ascii="Times New Roman" w:hAnsi="Times New Roman" w:cs="Times New Roman"/>
          <w:b w:val="0"/>
          <w:sz w:val="24"/>
          <w:szCs w:val="24"/>
        </w:rPr>
        <w:t>prevención de accidentes de tráfico</w:t>
      </w:r>
      <w:r w:rsidR="00E30792" w:rsidRPr="00AF2F58">
        <w:rPr>
          <w:rFonts w:ascii="Times New Roman" w:hAnsi="Times New Roman" w:cs="Times New Roman"/>
          <w:sz w:val="24"/>
          <w:szCs w:val="24"/>
        </w:rPr>
        <w:t xml:space="preserve"> con el objetivo de proteger la vida de las personas.</w:t>
      </w:r>
      <w:r w:rsidR="009A23C7">
        <w:rPr>
          <w:rFonts w:ascii="Times New Roman" w:hAnsi="Times New Roman" w:cs="Times New Roman"/>
          <w:sz w:val="24"/>
          <w:szCs w:val="24"/>
        </w:rPr>
        <w:t>”</w:t>
      </w:r>
      <w:r w:rsidRPr="00AF2F58">
        <w:rPr>
          <w:rFonts w:ascii="Times New Roman" w:hAnsi="Times New Roman" w:cs="Times New Roman"/>
          <w:sz w:val="24"/>
          <w:szCs w:val="24"/>
        </w:rPr>
        <w:t xml:space="preserve"> </w:t>
      </w:r>
      <w:sdt>
        <w:sdtPr>
          <w:rPr>
            <w:rFonts w:ascii="Times New Roman" w:hAnsi="Times New Roman" w:cs="Times New Roman"/>
            <w:sz w:val="24"/>
            <w:szCs w:val="24"/>
          </w:rPr>
          <w:id w:val="-1836063493"/>
          <w:citation/>
        </w:sdtPr>
        <w:sdtEndPr/>
        <w:sdtContent>
          <w:r w:rsidRPr="00AF2F58">
            <w:rPr>
              <w:rFonts w:ascii="Times New Roman" w:hAnsi="Times New Roman" w:cs="Times New Roman"/>
              <w:sz w:val="24"/>
              <w:szCs w:val="24"/>
            </w:rPr>
            <w:fldChar w:fldCharType="begin"/>
          </w:r>
          <w:r w:rsidRPr="00AF2F58">
            <w:rPr>
              <w:rFonts w:ascii="Times New Roman" w:hAnsi="Times New Roman" w:cs="Times New Roman"/>
              <w:sz w:val="24"/>
              <w:szCs w:val="24"/>
            </w:rPr>
            <w:instrText xml:space="preserve"> CITATION Pér08 \l 1033 </w:instrText>
          </w:r>
          <w:r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(Pérez &amp; Merino, 2008)</w:t>
          </w:r>
          <w:r w:rsidRPr="00AF2F58">
            <w:rPr>
              <w:rFonts w:ascii="Times New Roman" w:hAnsi="Times New Roman" w:cs="Times New Roman"/>
              <w:sz w:val="24"/>
              <w:szCs w:val="24"/>
            </w:rPr>
            <w:fldChar w:fldCharType="end"/>
          </w:r>
        </w:sdtContent>
      </w:sdt>
    </w:p>
    <w:p w:rsidR="00C82EC3" w:rsidRPr="00AF2F58" w:rsidRDefault="00C82EC3" w:rsidP="007C7F86">
      <w:pPr>
        <w:spacing w:line="480" w:lineRule="auto"/>
        <w:jc w:val="both"/>
        <w:rPr>
          <w:rFonts w:ascii="Times New Roman" w:hAnsi="Times New Roman" w:cs="Times New Roman"/>
          <w:b/>
          <w:sz w:val="24"/>
          <w:szCs w:val="24"/>
        </w:rPr>
      </w:pPr>
    </w:p>
    <w:p w:rsidR="001458D2" w:rsidRPr="00AF2F58" w:rsidRDefault="009A23C7" w:rsidP="007C7F86">
      <w:pPr>
        <w:spacing w:after="0" w:line="480" w:lineRule="auto"/>
        <w:ind w:left="708"/>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lastRenderedPageBreak/>
        <w:tab/>
      </w:r>
      <w:r w:rsidR="001458D2" w:rsidRPr="00AF2F58">
        <w:rPr>
          <w:rFonts w:ascii="Times New Roman" w:eastAsia="Times New Roman" w:hAnsi="Times New Roman" w:cs="Times New Roman"/>
          <w:sz w:val="24"/>
          <w:szCs w:val="24"/>
          <w:lang w:eastAsia="es-EC"/>
        </w:rPr>
        <w:t>Con el nombre de Seguridad vial laboral se denomina al conjunto de actuaciones encaminadas a analizar, promover y gestionar la seguridad en torno a la utilización de vehículos en carretera que se producen como consecuencia de la actividad laboral</w:t>
      </w:r>
      <w:r w:rsidR="00BB66EC" w:rsidRPr="00AF2F58">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527367949"/>
          <w:citation/>
        </w:sdtPr>
        <w:sdtEndPr/>
        <w:sdtContent>
          <w:r w:rsidR="00BB66EC" w:rsidRPr="00AF2F58">
            <w:rPr>
              <w:rFonts w:ascii="Times New Roman" w:eastAsia="Times New Roman" w:hAnsi="Times New Roman" w:cs="Times New Roman"/>
              <w:sz w:val="24"/>
              <w:szCs w:val="24"/>
              <w:lang w:eastAsia="es-EC"/>
            </w:rPr>
            <w:fldChar w:fldCharType="begin"/>
          </w:r>
          <w:r w:rsidR="00BB66EC" w:rsidRPr="00AF2F58">
            <w:rPr>
              <w:rFonts w:ascii="Times New Roman" w:eastAsia="Times New Roman" w:hAnsi="Times New Roman" w:cs="Times New Roman"/>
              <w:sz w:val="24"/>
              <w:szCs w:val="24"/>
              <w:lang w:eastAsia="es-EC"/>
            </w:rPr>
            <w:instrText xml:space="preserve"> CITATION Rui13 \l 1033 </w:instrText>
          </w:r>
          <w:r w:rsidR="00BB66EC" w:rsidRPr="00AF2F58">
            <w:rPr>
              <w:rFonts w:ascii="Times New Roman" w:eastAsia="Times New Roman" w:hAnsi="Times New Roman" w:cs="Times New Roman"/>
              <w:sz w:val="24"/>
              <w:szCs w:val="24"/>
              <w:lang w:eastAsia="es-EC"/>
            </w:rPr>
            <w:fldChar w:fldCharType="separate"/>
          </w:r>
          <w:r w:rsidR="00461BD9" w:rsidRPr="00461BD9">
            <w:rPr>
              <w:rFonts w:ascii="Times New Roman" w:eastAsia="Times New Roman" w:hAnsi="Times New Roman" w:cs="Times New Roman"/>
              <w:noProof/>
              <w:sz w:val="24"/>
              <w:szCs w:val="24"/>
              <w:lang w:eastAsia="es-EC"/>
            </w:rPr>
            <w:t>(Ruiz, 2013)</w:t>
          </w:r>
          <w:r w:rsidR="00BB66EC" w:rsidRPr="00AF2F58">
            <w:rPr>
              <w:rFonts w:ascii="Times New Roman" w:eastAsia="Times New Roman" w:hAnsi="Times New Roman" w:cs="Times New Roman"/>
              <w:sz w:val="24"/>
              <w:szCs w:val="24"/>
              <w:lang w:eastAsia="es-EC"/>
            </w:rPr>
            <w:fldChar w:fldCharType="end"/>
          </w:r>
        </w:sdtContent>
      </w:sdt>
    </w:p>
    <w:p w:rsidR="008E076F" w:rsidRDefault="008E076F" w:rsidP="007C7F86">
      <w:pPr>
        <w:spacing w:after="0" w:line="480" w:lineRule="auto"/>
        <w:jc w:val="both"/>
        <w:rPr>
          <w:rFonts w:ascii="Times New Roman" w:eastAsia="Times New Roman" w:hAnsi="Times New Roman" w:cs="Times New Roman"/>
          <w:sz w:val="24"/>
          <w:szCs w:val="24"/>
          <w:lang w:eastAsia="es-EC"/>
        </w:rPr>
      </w:pPr>
    </w:p>
    <w:p w:rsidR="009A23C7" w:rsidRDefault="009A23C7" w:rsidP="007C7F86">
      <w:pPr>
        <w:spacing w:after="0" w:line="48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Juan Vecino define que la Seguridad Vial:</w:t>
      </w:r>
    </w:p>
    <w:p w:rsidR="009A23C7" w:rsidRPr="00AF2F58" w:rsidRDefault="009A23C7" w:rsidP="007C7F86">
      <w:pPr>
        <w:spacing w:after="0" w:line="480" w:lineRule="auto"/>
        <w:jc w:val="both"/>
        <w:rPr>
          <w:rFonts w:ascii="Times New Roman" w:eastAsia="Times New Roman" w:hAnsi="Times New Roman" w:cs="Times New Roman"/>
          <w:sz w:val="24"/>
          <w:szCs w:val="24"/>
          <w:lang w:eastAsia="es-EC"/>
        </w:rPr>
      </w:pPr>
    </w:p>
    <w:p w:rsidR="004B57B1" w:rsidRPr="00AF2F58" w:rsidRDefault="009A23C7" w:rsidP="007C7F86">
      <w:pPr>
        <w:spacing w:after="0" w:line="48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8E076F" w:rsidRPr="00AF2F58">
        <w:rPr>
          <w:rFonts w:ascii="Times New Roman" w:hAnsi="Times New Roman" w:cs="Times New Roman"/>
          <w:sz w:val="24"/>
          <w:szCs w:val="24"/>
        </w:rPr>
        <w:t>Es el conjunto de acciones que se realizan desde la actividad humana, y la existencia de elementos mecánicos en los vehículos, que pueden accionarse preventivamente para intentar evitar los accidentes de tráfico, y que requieren la intervención de la voluntad humana para que el resultado pretendido sea lo má</w:t>
      </w:r>
      <w:r>
        <w:rPr>
          <w:rFonts w:ascii="Times New Roman" w:hAnsi="Times New Roman" w:cs="Times New Roman"/>
          <w:sz w:val="24"/>
          <w:szCs w:val="24"/>
        </w:rPr>
        <w:t xml:space="preserve">s favorable posible.” </w:t>
      </w:r>
      <w:sdt>
        <w:sdtPr>
          <w:rPr>
            <w:rFonts w:ascii="Times New Roman" w:hAnsi="Times New Roman" w:cs="Times New Roman"/>
            <w:sz w:val="24"/>
            <w:szCs w:val="24"/>
          </w:rPr>
          <w:id w:val="1718623668"/>
          <w:citation/>
        </w:sdtPr>
        <w:sdtEndPr/>
        <w:sdtContent>
          <w:r w:rsidR="008E076F" w:rsidRPr="00AF2F58">
            <w:rPr>
              <w:rFonts w:ascii="Times New Roman" w:hAnsi="Times New Roman" w:cs="Times New Roman"/>
              <w:sz w:val="24"/>
              <w:szCs w:val="24"/>
            </w:rPr>
            <w:fldChar w:fldCharType="begin"/>
          </w:r>
          <w:r w:rsidR="008E076F" w:rsidRPr="00AF2F58">
            <w:rPr>
              <w:rFonts w:ascii="Times New Roman" w:hAnsi="Times New Roman" w:cs="Times New Roman"/>
              <w:sz w:val="24"/>
              <w:szCs w:val="24"/>
            </w:rPr>
            <w:instrText xml:space="preserve"> CITATION Vec08 \l 1033 </w:instrText>
          </w:r>
          <w:r w:rsidR="008E076F"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(Vecino, 2008)</w:t>
          </w:r>
          <w:r w:rsidR="008E076F" w:rsidRPr="00AF2F58">
            <w:rPr>
              <w:rFonts w:ascii="Times New Roman" w:hAnsi="Times New Roman" w:cs="Times New Roman"/>
              <w:sz w:val="24"/>
              <w:szCs w:val="24"/>
            </w:rPr>
            <w:fldChar w:fldCharType="end"/>
          </w:r>
        </w:sdtContent>
      </w:sdt>
    </w:p>
    <w:p w:rsidR="00443A71" w:rsidRPr="00AF2F58" w:rsidRDefault="00443A71" w:rsidP="007C7F86">
      <w:pPr>
        <w:spacing w:after="0" w:line="480" w:lineRule="auto"/>
        <w:jc w:val="both"/>
        <w:rPr>
          <w:rFonts w:ascii="Times New Roman" w:hAnsi="Times New Roman" w:cs="Times New Roman"/>
          <w:sz w:val="24"/>
          <w:szCs w:val="24"/>
        </w:rPr>
      </w:pPr>
    </w:p>
    <w:p w:rsidR="00443A71" w:rsidRPr="00AF2F58" w:rsidRDefault="00443A71" w:rsidP="007C7F86">
      <w:pPr>
        <w:spacing w:after="0" w:line="480" w:lineRule="auto"/>
        <w:jc w:val="both"/>
        <w:rPr>
          <w:rFonts w:ascii="Times New Roman" w:hAnsi="Times New Roman" w:cs="Times New Roman"/>
          <w:sz w:val="24"/>
          <w:szCs w:val="24"/>
        </w:rPr>
      </w:pPr>
      <w:r w:rsidRPr="00AF2F58">
        <w:rPr>
          <w:rFonts w:ascii="Times New Roman" w:hAnsi="Times New Roman" w:cs="Times New Roman"/>
          <w:sz w:val="24"/>
          <w:szCs w:val="24"/>
        </w:rPr>
        <w:t>A continuación se detallarán los dos tipos de seguridad vial citados por</w:t>
      </w:r>
      <w:r w:rsidR="00031423" w:rsidRPr="00AF2F58">
        <w:rPr>
          <w:rFonts w:ascii="Times New Roman" w:hAnsi="Times New Roman" w:cs="Times New Roman"/>
          <w:sz w:val="24"/>
          <w:szCs w:val="24"/>
        </w:rPr>
        <w:t xml:space="preserve"> la CEPAL</w:t>
      </w:r>
      <w:r w:rsidR="00FC5A93">
        <w:rPr>
          <w:rFonts w:ascii="Times New Roman" w:hAnsi="Times New Roman" w:cs="Times New Roman"/>
          <w:sz w:val="24"/>
          <w:szCs w:val="24"/>
        </w:rPr>
        <w:t>:</w:t>
      </w:r>
    </w:p>
    <w:p w:rsidR="00FC5A93" w:rsidRPr="00AF2F58" w:rsidRDefault="00FC5A93" w:rsidP="007C7F86">
      <w:pPr>
        <w:spacing w:after="0" w:line="480" w:lineRule="auto"/>
        <w:jc w:val="both"/>
        <w:rPr>
          <w:rFonts w:ascii="Times New Roman" w:hAnsi="Times New Roman" w:cs="Times New Roman"/>
          <w:b/>
          <w:bCs/>
          <w:sz w:val="24"/>
          <w:szCs w:val="24"/>
        </w:rPr>
      </w:pPr>
    </w:p>
    <w:p w:rsidR="00B01CB2" w:rsidRPr="00AF2F58" w:rsidRDefault="00F20B4A" w:rsidP="007C7F86">
      <w:pPr>
        <w:spacing w:after="0" w:line="480" w:lineRule="auto"/>
        <w:jc w:val="both"/>
        <w:rPr>
          <w:rFonts w:ascii="Times New Roman" w:hAnsi="Times New Roman" w:cs="Times New Roman"/>
          <w:b/>
          <w:bCs/>
          <w:sz w:val="24"/>
          <w:szCs w:val="24"/>
        </w:rPr>
      </w:pPr>
      <w:r w:rsidRPr="00AF2F58">
        <w:rPr>
          <w:rFonts w:ascii="Times New Roman" w:hAnsi="Times New Roman" w:cs="Times New Roman"/>
          <w:b/>
          <w:bCs/>
          <w:sz w:val="24"/>
          <w:szCs w:val="24"/>
        </w:rPr>
        <w:t xml:space="preserve">Seguridad Activa </w:t>
      </w:r>
    </w:p>
    <w:p w:rsidR="00443A71" w:rsidRPr="00AF2F58" w:rsidRDefault="00443A71" w:rsidP="007C7F86">
      <w:pPr>
        <w:spacing w:after="0" w:line="480" w:lineRule="auto"/>
        <w:jc w:val="both"/>
        <w:rPr>
          <w:rFonts w:ascii="Times New Roman" w:hAnsi="Times New Roman" w:cs="Times New Roman"/>
          <w:b/>
          <w:bCs/>
          <w:sz w:val="24"/>
          <w:szCs w:val="24"/>
        </w:rPr>
      </w:pPr>
    </w:p>
    <w:p w:rsidR="006752F2" w:rsidRDefault="00FF3525" w:rsidP="009A23C7">
      <w:pPr>
        <w:spacing w:after="0" w:line="480" w:lineRule="auto"/>
        <w:ind w:left="708"/>
        <w:jc w:val="both"/>
        <w:rPr>
          <w:rFonts w:ascii="Times New Roman" w:hAnsi="Times New Roman" w:cs="Times New Roman"/>
          <w:bCs/>
          <w:sz w:val="24"/>
          <w:szCs w:val="24"/>
        </w:rPr>
      </w:pPr>
      <w:r>
        <w:rPr>
          <w:rFonts w:ascii="Times New Roman" w:hAnsi="Times New Roman" w:cs="Times New Roman"/>
          <w:bCs/>
          <w:sz w:val="24"/>
          <w:szCs w:val="24"/>
        </w:rPr>
        <w:tab/>
      </w:r>
      <w:r w:rsidR="00443A71" w:rsidRPr="00AF2F58">
        <w:rPr>
          <w:rFonts w:ascii="Times New Roman" w:hAnsi="Times New Roman" w:cs="Times New Roman"/>
          <w:bCs/>
          <w:sz w:val="24"/>
          <w:szCs w:val="24"/>
        </w:rPr>
        <w:t>Control dinámico de trayectoria el comportamiento dinámico de los vehículos actualmente se puede controlar electrónicamente, tanto en su suspensión como en el tren delantero, por un sistema que mantiene la trayectoria en curvas de poca adherencia, impidiendo además el vuelco y la rotura de los equipos articulados (la “tijera”)</w:t>
      </w:r>
      <w:r w:rsidR="0048418B" w:rsidRPr="00AF2F58">
        <w:rPr>
          <w:rFonts w:ascii="Times New Roman" w:hAnsi="Times New Roman" w:cs="Times New Roman"/>
          <w:bCs/>
          <w:sz w:val="24"/>
          <w:szCs w:val="24"/>
        </w:rPr>
        <w:t xml:space="preserve">. </w:t>
      </w:r>
      <w:sdt>
        <w:sdtPr>
          <w:rPr>
            <w:rFonts w:ascii="Times New Roman" w:hAnsi="Times New Roman" w:cs="Times New Roman"/>
            <w:bCs/>
            <w:sz w:val="24"/>
            <w:szCs w:val="24"/>
          </w:rPr>
          <w:id w:val="-1699148891"/>
          <w:citation/>
        </w:sdtPr>
        <w:sdtEndPr/>
        <w:sdtContent>
          <w:r w:rsidR="0048418B" w:rsidRPr="00AF2F58">
            <w:rPr>
              <w:rFonts w:ascii="Times New Roman" w:hAnsi="Times New Roman" w:cs="Times New Roman"/>
              <w:bCs/>
              <w:sz w:val="24"/>
              <w:szCs w:val="24"/>
            </w:rPr>
            <w:fldChar w:fldCharType="begin"/>
          </w:r>
          <w:r w:rsidR="004B57B1">
            <w:rPr>
              <w:rFonts w:ascii="Times New Roman" w:hAnsi="Times New Roman" w:cs="Times New Roman"/>
              <w:bCs/>
              <w:sz w:val="24"/>
              <w:szCs w:val="24"/>
            </w:rPr>
            <w:instrText xml:space="preserve">CITATION USI10 \l 1033 </w:instrText>
          </w:r>
          <w:r w:rsidR="0048418B" w:rsidRPr="00AF2F58">
            <w:rPr>
              <w:rFonts w:ascii="Times New Roman" w:hAnsi="Times New Roman" w:cs="Times New Roman"/>
              <w:bCs/>
              <w:sz w:val="24"/>
              <w:szCs w:val="24"/>
            </w:rPr>
            <w:fldChar w:fldCharType="separate"/>
          </w:r>
          <w:r w:rsidR="00461BD9" w:rsidRPr="00461BD9">
            <w:rPr>
              <w:rFonts w:ascii="Times New Roman" w:hAnsi="Times New Roman" w:cs="Times New Roman"/>
              <w:noProof/>
              <w:sz w:val="24"/>
              <w:szCs w:val="24"/>
            </w:rPr>
            <w:t>(FACILITACIÓN DEL TRANSPORTE Y EL COMERCIO EN AMÉRICA LATINA Y EL CARIBE, 2010)</w:t>
          </w:r>
          <w:r w:rsidR="0048418B" w:rsidRPr="00AF2F58">
            <w:rPr>
              <w:rFonts w:ascii="Times New Roman" w:hAnsi="Times New Roman" w:cs="Times New Roman"/>
              <w:bCs/>
              <w:sz w:val="24"/>
              <w:szCs w:val="24"/>
            </w:rPr>
            <w:fldChar w:fldCharType="end"/>
          </w:r>
        </w:sdtContent>
      </w:sdt>
    </w:p>
    <w:p w:rsidR="006752F2" w:rsidRPr="00AF2F58" w:rsidRDefault="006752F2" w:rsidP="007C7F86">
      <w:pPr>
        <w:spacing w:after="0" w:line="480" w:lineRule="auto"/>
        <w:jc w:val="both"/>
        <w:rPr>
          <w:rFonts w:ascii="Times New Roman" w:hAnsi="Times New Roman" w:cs="Times New Roman"/>
          <w:bCs/>
          <w:sz w:val="24"/>
          <w:szCs w:val="24"/>
        </w:rPr>
      </w:pPr>
    </w:p>
    <w:p w:rsidR="0048418B" w:rsidRPr="00AF2F58" w:rsidRDefault="00F20B4A" w:rsidP="007C7F86">
      <w:pPr>
        <w:spacing w:after="0" w:line="480" w:lineRule="auto"/>
        <w:jc w:val="both"/>
        <w:rPr>
          <w:rFonts w:ascii="Times New Roman" w:hAnsi="Times New Roman" w:cs="Times New Roman"/>
          <w:b/>
          <w:bCs/>
          <w:sz w:val="24"/>
          <w:szCs w:val="24"/>
        </w:rPr>
      </w:pPr>
      <w:r w:rsidRPr="00AF2F58">
        <w:rPr>
          <w:rFonts w:ascii="Times New Roman" w:hAnsi="Times New Roman" w:cs="Times New Roman"/>
          <w:b/>
          <w:bCs/>
          <w:sz w:val="24"/>
          <w:szCs w:val="24"/>
        </w:rPr>
        <w:lastRenderedPageBreak/>
        <w:t>Seguridad Pasiva</w:t>
      </w:r>
    </w:p>
    <w:p w:rsidR="0048418B" w:rsidRPr="00AF2F58" w:rsidRDefault="0048418B" w:rsidP="007C7F86">
      <w:pPr>
        <w:spacing w:after="0" w:line="480" w:lineRule="auto"/>
        <w:ind w:left="708"/>
        <w:jc w:val="both"/>
        <w:rPr>
          <w:rFonts w:ascii="Times New Roman" w:hAnsi="Times New Roman" w:cs="Times New Roman"/>
          <w:b/>
          <w:bCs/>
          <w:sz w:val="24"/>
          <w:szCs w:val="24"/>
        </w:rPr>
      </w:pPr>
    </w:p>
    <w:p w:rsidR="007502DE" w:rsidRPr="005631C1" w:rsidRDefault="00A43373" w:rsidP="005631C1">
      <w:pPr>
        <w:spacing w:after="0" w:line="480" w:lineRule="auto"/>
        <w:ind w:left="708"/>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b/>
      </w:r>
      <w:r w:rsidR="0048418B" w:rsidRPr="00AF2F58">
        <w:rPr>
          <w:rFonts w:ascii="Times New Roman" w:eastAsia="Times New Roman" w:hAnsi="Times New Roman" w:cs="Times New Roman"/>
          <w:sz w:val="24"/>
          <w:szCs w:val="24"/>
          <w:lang w:eastAsia="es-EC"/>
        </w:rPr>
        <w:t xml:space="preserve">Hay dos tipos de seguridad secundaria, una basada en sistemas que actúan directamente sobre el usuario (cinturones de seguridad, cojines inflables, eliminar partes contundentes de las cabinas, etc.), la otra está integrada al diseño mismo del vehículo y que busca la protección de los demás usuarios viales (dispositivos </w:t>
      </w:r>
      <w:proofErr w:type="spellStart"/>
      <w:r w:rsidR="0048418B" w:rsidRPr="00AF2F58">
        <w:rPr>
          <w:rFonts w:ascii="Times New Roman" w:eastAsia="Times New Roman" w:hAnsi="Times New Roman" w:cs="Times New Roman"/>
          <w:sz w:val="24"/>
          <w:szCs w:val="24"/>
          <w:lang w:eastAsia="es-EC"/>
        </w:rPr>
        <w:t>antiencastramiento</w:t>
      </w:r>
      <w:proofErr w:type="spellEnd"/>
      <w:r w:rsidR="0048418B" w:rsidRPr="00AF2F58">
        <w:rPr>
          <w:rFonts w:ascii="Times New Roman" w:eastAsia="Times New Roman" w:hAnsi="Times New Roman" w:cs="Times New Roman"/>
          <w:sz w:val="24"/>
          <w:szCs w:val="24"/>
          <w:lang w:eastAsia="es-EC"/>
        </w:rPr>
        <w:t xml:space="preserve"> frontal, lateral y trasero). </w:t>
      </w:r>
      <w:sdt>
        <w:sdtPr>
          <w:rPr>
            <w:rFonts w:ascii="Times New Roman" w:eastAsia="Times New Roman" w:hAnsi="Times New Roman" w:cs="Times New Roman"/>
            <w:sz w:val="24"/>
            <w:szCs w:val="24"/>
            <w:lang w:eastAsia="es-EC"/>
          </w:rPr>
          <w:id w:val="1219858041"/>
          <w:citation/>
        </w:sdtPr>
        <w:sdtEndPr/>
        <w:sdtContent>
          <w:r w:rsidR="00031423" w:rsidRPr="00AF2F58">
            <w:rPr>
              <w:rFonts w:ascii="Times New Roman" w:eastAsia="Times New Roman" w:hAnsi="Times New Roman" w:cs="Times New Roman"/>
              <w:sz w:val="24"/>
              <w:szCs w:val="24"/>
              <w:lang w:eastAsia="es-EC"/>
            </w:rPr>
            <w:fldChar w:fldCharType="begin"/>
          </w:r>
          <w:r w:rsidR="004B57B1">
            <w:rPr>
              <w:rFonts w:ascii="Times New Roman" w:eastAsia="Times New Roman" w:hAnsi="Times New Roman" w:cs="Times New Roman"/>
              <w:sz w:val="24"/>
              <w:szCs w:val="24"/>
              <w:lang w:eastAsia="es-EC"/>
            </w:rPr>
            <w:instrText xml:space="preserve">CITATION USI10 \l 1033 </w:instrText>
          </w:r>
          <w:r w:rsidR="00031423" w:rsidRPr="00AF2F58">
            <w:rPr>
              <w:rFonts w:ascii="Times New Roman" w:eastAsia="Times New Roman" w:hAnsi="Times New Roman" w:cs="Times New Roman"/>
              <w:sz w:val="24"/>
              <w:szCs w:val="24"/>
              <w:lang w:eastAsia="es-EC"/>
            </w:rPr>
            <w:fldChar w:fldCharType="separate"/>
          </w:r>
          <w:r w:rsidR="00461BD9" w:rsidRPr="00461BD9">
            <w:rPr>
              <w:rFonts w:ascii="Times New Roman" w:eastAsia="Times New Roman" w:hAnsi="Times New Roman" w:cs="Times New Roman"/>
              <w:noProof/>
              <w:sz w:val="24"/>
              <w:szCs w:val="24"/>
              <w:lang w:eastAsia="es-EC"/>
            </w:rPr>
            <w:t>(FACILITACIÓN DEL TRANSPORTE Y EL COMERCIO EN AMÉRICA LATINA Y EL CARIBE, 2010)</w:t>
          </w:r>
          <w:r w:rsidR="00031423" w:rsidRPr="00AF2F58">
            <w:rPr>
              <w:rFonts w:ascii="Times New Roman" w:eastAsia="Times New Roman" w:hAnsi="Times New Roman" w:cs="Times New Roman"/>
              <w:sz w:val="24"/>
              <w:szCs w:val="24"/>
              <w:lang w:eastAsia="es-EC"/>
            </w:rPr>
            <w:fldChar w:fldCharType="end"/>
          </w:r>
        </w:sdtContent>
      </w:sdt>
    </w:p>
    <w:p w:rsidR="007502DE" w:rsidRPr="00AF2F58" w:rsidRDefault="007502DE" w:rsidP="007C7F86">
      <w:pPr>
        <w:spacing w:after="0" w:line="480" w:lineRule="auto"/>
        <w:jc w:val="both"/>
        <w:rPr>
          <w:rFonts w:ascii="Times New Roman" w:hAnsi="Times New Roman" w:cs="Times New Roman"/>
          <w:b/>
          <w:bCs/>
          <w:sz w:val="24"/>
          <w:szCs w:val="24"/>
        </w:rPr>
      </w:pPr>
    </w:p>
    <w:p w:rsidR="00443A71" w:rsidRPr="00AF2F58" w:rsidRDefault="00204AE6" w:rsidP="007C7F86">
      <w:pPr>
        <w:pStyle w:val="Ttulo3"/>
        <w:spacing w:line="480" w:lineRule="auto"/>
      </w:pPr>
      <w:bookmarkStart w:id="40" w:name="_Toc523815642"/>
      <w:r>
        <w:t>2</w:t>
      </w:r>
      <w:r w:rsidR="006752F2">
        <w:t>.1.8.</w:t>
      </w:r>
      <w:r w:rsidR="00A03A2F">
        <w:t xml:space="preserve"> </w:t>
      </w:r>
      <w:r w:rsidR="00E913AC" w:rsidRPr="00AF2F58">
        <w:t>Competencia empresarial</w:t>
      </w:r>
      <w:bookmarkEnd w:id="40"/>
    </w:p>
    <w:p w:rsidR="00E913AC" w:rsidRPr="00AF2F58" w:rsidRDefault="00E913AC" w:rsidP="009A23C7">
      <w:pPr>
        <w:spacing w:after="0" w:line="480" w:lineRule="auto"/>
        <w:jc w:val="both"/>
        <w:rPr>
          <w:rFonts w:ascii="Times New Roman" w:hAnsi="Times New Roman" w:cs="Times New Roman"/>
          <w:b/>
          <w:bCs/>
          <w:sz w:val="24"/>
          <w:szCs w:val="24"/>
        </w:rPr>
      </w:pPr>
    </w:p>
    <w:p w:rsidR="009A23C7" w:rsidRDefault="00F06640" w:rsidP="009A23C7">
      <w:pPr>
        <w:spacing w:line="480" w:lineRule="auto"/>
        <w:ind w:left="708"/>
        <w:jc w:val="both"/>
        <w:rPr>
          <w:rFonts w:ascii="Times New Roman" w:hAnsi="Times New Roman" w:cs="Times New Roman"/>
          <w:bCs/>
          <w:sz w:val="24"/>
          <w:szCs w:val="24"/>
        </w:rPr>
      </w:pPr>
      <w:r w:rsidRPr="00AF2F58">
        <w:rPr>
          <w:rFonts w:ascii="Times New Roman" w:hAnsi="Times New Roman" w:cs="Times New Roman"/>
          <w:bCs/>
          <w:sz w:val="24"/>
          <w:szCs w:val="24"/>
        </w:rPr>
        <w:t xml:space="preserve">Indagando en el libro Competencia Empresarial </w:t>
      </w:r>
      <w:r w:rsidR="00DB64E5">
        <w:rPr>
          <w:rFonts w:ascii="Times New Roman" w:hAnsi="Times New Roman" w:cs="Times New Roman"/>
          <w:bCs/>
          <w:sz w:val="24"/>
          <w:szCs w:val="24"/>
        </w:rPr>
        <w:t xml:space="preserve">Gordon </w:t>
      </w:r>
      <w:r w:rsidR="009A23C7">
        <w:rPr>
          <w:rFonts w:ascii="Times New Roman" w:hAnsi="Times New Roman" w:cs="Times New Roman"/>
          <w:bCs/>
          <w:sz w:val="24"/>
          <w:szCs w:val="24"/>
        </w:rPr>
        <w:t>indica</w:t>
      </w:r>
      <w:r w:rsidRPr="00AF2F58">
        <w:rPr>
          <w:rFonts w:ascii="Times New Roman" w:hAnsi="Times New Roman" w:cs="Times New Roman"/>
          <w:bCs/>
          <w:sz w:val="24"/>
          <w:szCs w:val="24"/>
        </w:rPr>
        <w:t xml:space="preserve"> que</w:t>
      </w:r>
      <w:r w:rsidR="009A23C7">
        <w:rPr>
          <w:rFonts w:ascii="Times New Roman" w:hAnsi="Times New Roman" w:cs="Times New Roman"/>
          <w:bCs/>
          <w:sz w:val="24"/>
          <w:szCs w:val="24"/>
        </w:rPr>
        <w:t>:</w:t>
      </w:r>
    </w:p>
    <w:p w:rsidR="00E913AC" w:rsidRPr="00AF2F58" w:rsidRDefault="009A23C7" w:rsidP="009A23C7">
      <w:pPr>
        <w:spacing w:line="480" w:lineRule="auto"/>
        <w:ind w:left="1416"/>
        <w:jc w:val="both"/>
        <w:rPr>
          <w:rFonts w:ascii="Times New Roman" w:eastAsia="Times New Roman" w:hAnsi="Times New Roman" w:cs="Times New Roman"/>
          <w:sz w:val="24"/>
          <w:szCs w:val="24"/>
          <w:lang w:eastAsia="es-EC"/>
        </w:rPr>
      </w:pPr>
      <w:r>
        <w:rPr>
          <w:rFonts w:ascii="Times New Roman" w:hAnsi="Times New Roman" w:cs="Times New Roman"/>
          <w:bCs/>
          <w:sz w:val="24"/>
          <w:szCs w:val="24"/>
        </w:rPr>
        <w:t>“</w:t>
      </w:r>
      <w:r w:rsidR="00E913AC" w:rsidRPr="00AF2F58">
        <w:rPr>
          <w:rFonts w:ascii="Times New Roman" w:hAnsi="Times New Roman" w:cs="Times New Roman"/>
          <w:bCs/>
          <w:sz w:val="24"/>
          <w:szCs w:val="24"/>
        </w:rPr>
        <w:t xml:space="preserve">la competitividad empresarial está definida como la capacidad que tiene una empresa para desarrollar y mantener unas ventajas que le permitan sostener una posición destacada en el mercado. </w:t>
      </w:r>
      <w:r w:rsidR="00E913AC" w:rsidRPr="00AF2F58">
        <w:rPr>
          <w:rFonts w:ascii="Times New Roman" w:eastAsia="Times New Roman" w:hAnsi="Times New Roman" w:cs="Times New Roman"/>
          <w:sz w:val="24"/>
          <w:szCs w:val="24"/>
          <w:lang w:eastAsia="es-EC"/>
        </w:rPr>
        <w:t>Se entiende por ventaja aquellos recursos, o atributos que la empresa dispone, de la que carecen sus competidores y hace posible la obtención de un rendimiento superior a compar</w:t>
      </w:r>
      <w:r>
        <w:rPr>
          <w:rFonts w:ascii="Times New Roman" w:eastAsia="Times New Roman" w:hAnsi="Times New Roman" w:cs="Times New Roman"/>
          <w:sz w:val="24"/>
          <w:szCs w:val="24"/>
          <w:lang w:eastAsia="es-EC"/>
        </w:rPr>
        <w:t>ación con el de otros negocios.”</w:t>
      </w:r>
      <w:sdt>
        <w:sdtPr>
          <w:rPr>
            <w:rFonts w:ascii="Times New Roman" w:eastAsia="Times New Roman" w:hAnsi="Times New Roman" w:cs="Times New Roman"/>
            <w:sz w:val="24"/>
            <w:szCs w:val="24"/>
            <w:lang w:eastAsia="es-EC"/>
          </w:rPr>
          <w:id w:val="1222185790"/>
          <w:citation/>
        </w:sdtPr>
        <w:sdtEndPr/>
        <w:sdtContent>
          <w:r w:rsidR="00E913AC" w:rsidRPr="00AF2F58">
            <w:rPr>
              <w:rFonts w:ascii="Times New Roman" w:eastAsia="Times New Roman" w:hAnsi="Times New Roman" w:cs="Times New Roman"/>
              <w:sz w:val="24"/>
              <w:szCs w:val="24"/>
              <w:lang w:eastAsia="es-EC"/>
            </w:rPr>
            <w:fldChar w:fldCharType="begin"/>
          </w:r>
          <w:r w:rsidR="00E913AC" w:rsidRPr="00AF2F58">
            <w:rPr>
              <w:rFonts w:ascii="Times New Roman" w:eastAsia="Times New Roman" w:hAnsi="Times New Roman" w:cs="Times New Roman"/>
              <w:sz w:val="24"/>
              <w:szCs w:val="24"/>
              <w:lang w:eastAsia="es-EC"/>
            </w:rPr>
            <w:instrText xml:space="preserve"> CITATION Gor14 \l 1033 </w:instrText>
          </w:r>
          <w:r w:rsidR="00E913AC" w:rsidRPr="00AF2F58">
            <w:rPr>
              <w:rFonts w:ascii="Times New Roman" w:eastAsia="Times New Roman" w:hAnsi="Times New Roman" w:cs="Times New Roman"/>
              <w:sz w:val="24"/>
              <w:szCs w:val="24"/>
              <w:lang w:eastAsia="es-EC"/>
            </w:rPr>
            <w:fldChar w:fldCharType="separate"/>
          </w:r>
          <w:r w:rsidR="00461BD9">
            <w:rPr>
              <w:rFonts w:ascii="Times New Roman" w:eastAsia="Times New Roman" w:hAnsi="Times New Roman" w:cs="Times New Roman"/>
              <w:noProof/>
              <w:sz w:val="24"/>
              <w:szCs w:val="24"/>
              <w:lang w:eastAsia="es-EC"/>
            </w:rPr>
            <w:t xml:space="preserve"> </w:t>
          </w:r>
          <w:r w:rsidR="00461BD9" w:rsidRPr="00461BD9">
            <w:rPr>
              <w:rFonts w:ascii="Times New Roman" w:eastAsia="Times New Roman" w:hAnsi="Times New Roman" w:cs="Times New Roman"/>
              <w:noProof/>
              <w:sz w:val="24"/>
              <w:szCs w:val="24"/>
              <w:lang w:eastAsia="es-EC"/>
            </w:rPr>
            <w:t>(Gordon Bustamante, 2014)</w:t>
          </w:r>
          <w:r w:rsidR="00E913AC" w:rsidRPr="00AF2F58">
            <w:rPr>
              <w:rFonts w:ascii="Times New Roman" w:eastAsia="Times New Roman" w:hAnsi="Times New Roman" w:cs="Times New Roman"/>
              <w:sz w:val="24"/>
              <w:szCs w:val="24"/>
              <w:lang w:eastAsia="es-EC"/>
            </w:rPr>
            <w:fldChar w:fldCharType="end"/>
          </w:r>
        </w:sdtContent>
      </w:sdt>
    </w:p>
    <w:p w:rsidR="00E913AC" w:rsidRDefault="00E913AC" w:rsidP="007C7F86">
      <w:pPr>
        <w:spacing w:after="0" w:line="480" w:lineRule="auto"/>
        <w:jc w:val="both"/>
        <w:rPr>
          <w:rFonts w:ascii="Times New Roman" w:hAnsi="Times New Roman" w:cs="Times New Roman"/>
          <w:bCs/>
          <w:sz w:val="24"/>
          <w:szCs w:val="24"/>
        </w:rPr>
      </w:pPr>
    </w:p>
    <w:p w:rsidR="009A23C7" w:rsidRPr="00AF2F58" w:rsidRDefault="009A23C7" w:rsidP="009A23C7">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La Dirección de la Competencia del Ministerio de economía indica que:</w:t>
      </w:r>
    </w:p>
    <w:p w:rsidR="00D218DE" w:rsidRPr="00AF2F58" w:rsidRDefault="009A23C7" w:rsidP="009A23C7">
      <w:pPr>
        <w:spacing w:after="0" w:line="480" w:lineRule="auto"/>
        <w:ind w:left="1416"/>
        <w:jc w:val="both"/>
        <w:rPr>
          <w:rFonts w:ascii="Times New Roman" w:hAnsi="Times New Roman" w:cs="Times New Roman"/>
          <w:bCs/>
          <w:sz w:val="24"/>
          <w:szCs w:val="24"/>
        </w:rPr>
      </w:pPr>
      <w:r>
        <w:rPr>
          <w:rFonts w:ascii="Times New Roman" w:hAnsi="Times New Roman" w:cs="Times New Roman"/>
          <w:bCs/>
          <w:sz w:val="24"/>
          <w:szCs w:val="24"/>
        </w:rPr>
        <w:t>“</w:t>
      </w:r>
      <w:r w:rsidR="00F07E76" w:rsidRPr="00AF2F58">
        <w:rPr>
          <w:rFonts w:ascii="Times New Roman" w:hAnsi="Times New Roman" w:cs="Times New Roman"/>
          <w:bCs/>
          <w:sz w:val="24"/>
          <w:szCs w:val="24"/>
        </w:rPr>
        <w:t xml:space="preserve">Por competencia se entiende la condición que determina la libertad de acceso a los mercados de bienes y servicios, así como también la </w:t>
      </w:r>
      <w:r w:rsidR="00F07E76" w:rsidRPr="00AF2F58">
        <w:rPr>
          <w:rFonts w:ascii="Times New Roman" w:hAnsi="Times New Roman" w:cs="Times New Roman"/>
          <w:bCs/>
          <w:sz w:val="24"/>
          <w:szCs w:val="24"/>
        </w:rPr>
        <w:lastRenderedPageBreak/>
        <w:t>permanencia o retiro de los agentes económicos de tales mercados. La competencia garantiza entonces la libre afluencia de bienes y servicios de conformidad con las fuerzas de la oferta y demanda del mercado.</w:t>
      </w:r>
      <w:r>
        <w:rPr>
          <w:rFonts w:ascii="Times New Roman" w:hAnsi="Times New Roman" w:cs="Times New Roman"/>
          <w:bCs/>
          <w:sz w:val="24"/>
          <w:szCs w:val="24"/>
        </w:rPr>
        <w:t>”</w:t>
      </w:r>
      <w:r w:rsidR="00F07E76" w:rsidRPr="00AF2F58">
        <w:rPr>
          <w:rFonts w:ascii="Times New Roman" w:hAnsi="Times New Roman" w:cs="Times New Roman"/>
          <w:bCs/>
          <w:sz w:val="24"/>
          <w:szCs w:val="24"/>
        </w:rPr>
        <w:t xml:space="preserve"> </w:t>
      </w:r>
      <w:sdt>
        <w:sdtPr>
          <w:rPr>
            <w:rFonts w:ascii="Times New Roman" w:hAnsi="Times New Roman" w:cs="Times New Roman"/>
            <w:bCs/>
            <w:sz w:val="24"/>
            <w:szCs w:val="24"/>
          </w:rPr>
          <w:id w:val="713236858"/>
          <w:citation/>
        </w:sdtPr>
        <w:sdtEndPr/>
        <w:sdtContent>
          <w:r w:rsidR="00F07E76" w:rsidRPr="00AF2F58">
            <w:rPr>
              <w:rFonts w:ascii="Times New Roman" w:hAnsi="Times New Roman" w:cs="Times New Roman"/>
              <w:bCs/>
              <w:sz w:val="24"/>
              <w:szCs w:val="24"/>
            </w:rPr>
            <w:fldChar w:fldCharType="begin"/>
          </w:r>
          <w:r w:rsidR="00F07E76" w:rsidRPr="00AF2F58">
            <w:rPr>
              <w:rFonts w:ascii="Times New Roman" w:hAnsi="Times New Roman" w:cs="Times New Roman"/>
              <w:bCs/>
              <w:sz w:val="24"/>
              <w:szCs w:val="24"/>
            </w:rPr>
            <w:instrText xml:space="preserve"> CITATION Dir04 \l 1033 </w:instrText>
          </w:r>
          <w:r w:rsidR="00F07E76" w:rsidRPr="00AF2F58">
            <w:rPr>
              <w:rFonts w:ascii="Times New Roman" w:hAnsi="Times New Roman" w:cs="Times New Roman"/>
              <w:bCs/>
              <w:sz w:val="24"/>
              <w:szCs w:val="24"/>
            </w:rPr>
            <w:fldChar w:fldCharType="separate"/>
          </w:r>
          <w:r w:rsidR="00461BD9" w:rsidRPr="00461BD9">
            <w:rPr>
              <w:rFonts w:ascii="Times New Roman" w:hAnsi="Times New Roman" w:cs="Times New Roman"/>
              <w:noProof/>
              <w:sz w:val="24"/>
              <w:szCs w:val="24"/>
            </w:rPr>
            <w:t>(Dirección de Promoción de la Competencia del Ministerio de economía, 2004)</w:t>
          </w:r>
          <w:r w:rsidR="00F07E76" w:rsidRPr="00AF2F58">
            <w:rPr>
              <w:rFonts w:ascii="Times New Roman" w:hAnsi="Times New Roman" w:cs="Times New Roman"/>
              <w:bCs/>
              <w:sz w:val="24"/>
              <w:szCs w:val="24"/>
            </w:rPr>
            <w:fldChar w:fldCharType="end"/>
          </w:r>
        </w:sdtContent>
      </w:sdt>
    </w:p>
    <w:p w:rsidR="00403B48" w:rsidRPr="00AF2F58" w:rsidRDefault="00403B48" w:rsidP="00D218DE">
      <w:pPr>
        <w:spacing w:after="0" w:line="480" w:lineRule="auto"/>
        <w:rPr>
          <w:rFonts w:ascii="Times New Roman" w:hAnsi="Times New Roman" w:cs="Times New Roman"/>
          <w:bCs/>
          <w:sz w:val="24"/>
          <w:szCs w:val="24"/>
        </w:rPr>
      </w:pPr>
    </w:p>
    <w:p w:rsidR="001E31E9" w:rsidRPr="00AF2F58" w:rsidRDefault="001E31E9" w:rsidP="007C7F86">
      <w:pPr>
        <w:spacing w:after="0" w:line="480" w:lineRule="auto"/>
        <w:ind w:left="708"/>
        <w:jc w:val="both"/>
        <w:rPr>
          <w:rFonts w:ascii="Times New Roman" w:hAnsi="Times New Roman" w:cs="Times New Roman"/>
          <w:bCs/>
          <w:sz w:val="24"/>
          <w:szCs w:val="24"/>
        </w:rPr>
      </w:pPr>
      <w:r w:rsidRPr="00AF2F58">
        <w:rPr>
          <w:rFonts w:ascii="Times New Roman" w:hAnsi="Times New Roman" w:cs="Times New Roman"/>
          <w:bCs/>
          <w:sz w:val="24"/>
          <w:szCs w:val="24"/>
        </w:rPr>
        <w:t xml:space="preserve">En economía, </w:t>
      </w:r>
      <w:r w:rsidRPr="00AF2F58">
        <w:rPr>
          <w:rFonts w:ascii="Times New Roman" w:hAnsi="Times New Roman" w:cs="Times New Roman"/>
          <w:b/>
          <w:bCs/>
          <w:sz w:val="24"/>
          <w:szCs w:val="24"/>
        </w:rPr>
        <w:t>la definición de competencia</w:t>
      </w:r>
      <w:r w:rsidRPr="00AF2F58">
        <w:rPr>
          <w:rFonts w:ascii="Times New Roman" w:hAnsi="Times New Roman" w:cs="Times New Roman"/>
          <w:bCs/>
          <w:sz w:val="24"/>
          <w:szCs w:val="24"/>
        </w:rPr>
        <w:t xml:space="preserve"> se refiere a cuando varias empresas privadas concurren a un mercado para ofrecer sus productos o servicios ante un conjunto de consumidores que actúan de forma independiente y que integran la demanda. Hace referencia también a la rivalidad entre firmas que toman parte en un determinado mercado desarrollando sus mejores estrategias con el ánimo de incrementar las ganancias, minimizar los costes y así poder competir en las mejores condiciones posibles ante el resto de compañías del sector. </w:t>
      </w:r>
      <w:sdt>
        <w:sdtPr>
          <w:rPr>
            <w:rFonts w:ascii="Times New Roman" w:hAnsi="Times New Roman" w:cs="Times New Roman"/>
            <w:bCs/>
            <w:sz w:val="24"/>
            <w:szCs w:val="24"/>
          </w:rPr>
          <w:id w:val="1204370049"/>
          <w:citation/>
        </w:sdtPr>
        <w:sdtEndPr/>
        <w:sdtContent>
          <w:r w:rsidRPr="00AF2F58">
            <w:rPr>
              <w:rFonts w:ascii="Times New Roman" w:hAnsi="Times New Roman" w:cs="Times New Roman"/>
              <w:bCs/>
              <w:sz w:val="24"/>
              <w:szCs w:val="24"/>
            </w:rPr>
            <w:fldChar w:fldCharType="begin"/>
          </w:r>
          <w:r w:rsidR="00D218DE">
            <w:rPr>
              <w:rFonts w:ascii="Times New Roman" w:hAnsi="Times New Roman" w:cs="Times New Roman"/>
              <w:bCs/>
              <w:sz w:val="24"/>
              <w:szCs w:val="24"/>
            </w:rPr>
            <w:instrText xml:space="preserve">CITATION Anó16 \l 1033 </w:instrText>
          </w:r>
          <w:r w:rsidRPr="00AF2F58">
            <w:rPr>
              <w:rFonts w:ascii="Times New Roman" w:hAnsi="Times New Roman" w:cs="Times New Roman"/>
              <w:bCs/>
              <w:sz w:val="24"/>
              <w:szCs w:val="24"/>
            </w:rPr>
            <w:fldChar w:fldCharType="separate"/>
          </w:r>
          <w:r w:rsidR="00461BD9" w:rsidRPr="00461BD9">
            <w:rPr>
              <w:rFonts w:ascii="Times New Roman" w:hAnsi="Times New Roman" w:cs="Times New Roman"/>
              <w:noProof/>
              <w:sz w:val="24"/>
              <w:szCs w:val="24"/>
            </w:rPr>
            <w:t>(Economía Simple, 2016)</w:t>
          </w:r>
          <w:r w:rsidRPr="00AF2F58">
            <w:rPr>
              <w:rFonts w:ascii="Times New Roman" w:hAnsi="Times New Roman" w:cs="Times New Roman"/>
              <w:bCs/>
              <w:sz w:val="24"/>
              <w:szCs w:val="24"/>
            </w:rPr>
            <w:fldChar w:fldCharType="end"/>
          </w:r>
        </w:sdtContent>
      </w:sdt>
    </w:p>
    <w:p w:rsidR="00286D01" w:rsidRPr="00AF2F58" w:rsidRDefault="00286D01" w:rsidP="007C7F86">
      <w:pPr>
        <w:spacing w:after="0" w:line="480" w:lineRule="auto"/>
        <w:jc w:val="both"/>
        <w:rPr>
          <w:rFonts w:ascii="Times New Roman" w:hAnsi="Times New Roman" w:cs="Times New Roman"/>
          <w:bCs/>
          <w:sz w:val="24"/>
          <w:szCs w:val="24"/>
        </w:rPr>
      </w:pPr>
    </w:p>
    <w:p w:rsidR="00E50966" w:rsidRPr="00AF2F58" w:rsidRDefault="00C030FA" w:rsidP="007C7F86">
      <w:pPr>
        <w:spacing w:after="0" w:line="480" w:lineRule="auto"/>
        <w:jc w:val="both"/>
        <w:rPr>
          <w:rFonts w:ascii="Times New Roman" w:hAnsi="Times New Roman" w:cs="Times New Roman"/>
          <w:b/>
          <w:bCs/>
          <w:sz w:val="24"/>
          <w:szCs w:val="24"/>
        </w:rPr>
      </w:pPr>
      <w:r w:rsidRPr="00AF2F58">
        <w:rPr>
          <w:rFonts w:ascii="Times New Roman" w:hAnsi="Times New Roman" w:cs="Times New Roman"/>
          <w:b/>
          <w:bCs/>
          <w:sz w:val="24"/>
          <w:szCs w:val="24"/>
        </w:rPr>
        <w:t>Entre los tipos de competencia que existen se mencionan los siguientes:</w:t>
      </w:r>
    </w:p>
    <w:p w:rsidR="00C030FA" w:rsidRPr="00AF2F58" w:rsidRDefault="00C030FA" w:rsidP="007C7F86">
      <w:pPr>
        <w:spacing w:after="0" w:line="480" w:lineRule="auto"/>
        <w:jc w:val="both"/>
        <w:rPr>
          <w:rFonts w:ascii="Times New Roman" w:hAnsi="Times New Roman" w:cs="Times New Roman"/>
          <w:bCs/>
          <w:sz w:val="24"/>
          <w:szCs w:val="24"/>
        </w:rPr>
      </w:pPr>
    </w:p>
    <w:p w:rsidR="00C030FA" w:rsidRPr="00AF2F58" w:rsidRDefault="00C030FA" w:rsidP="007C7F86">
      <w:pPr>
        <w:numPr>
          <w:ilvl w:val="0"/>
          <w:numId w:val="13"/>
        </w:numPr>
        <w:spacing w:after="0" w:line="480" w:lineRule="auto"/>
        <w:jc w:val="both"/>
        <w:rPr>
          <w:rFonts w:ascii="Times New Roman" w:hAnsi="Times New Roman" w:cs="Times New Roman"/>
          <w:bCs/>
          <w:sz w:val="24"/>
          <w:szCs w:val="24"/>
        </w:rPr>
      </w:pPr>
      <w:r w:rsidRPr="00AF2F58">
        <w:rPr>
          <w:rFonts w:ascii="Times New Roman" w:hAnsi="Times New Roman" w:cs="Times New Roman"/>
          <w:b/>
          <w:bCs/>
          <w:sz w:val="24"/>
          <w:szCs w:val="24"/>
        </w:rPr>
        <w:t>Competencia de marca</w:t>
      </w:r>
      <w:r w:rsidRPr="00AF2F58">
        <w:rPr>
          <w:rFonts w:ascii="Times New Roman" w:hAnsi="Times New Roman" w:cs="Times New Roman"/>
          <w:bCs/>
          <w:sz w:val="24"/>
          <w:szCs w:val="24"/>
        </w:rPr>
        <w:t>: se refiere a distintas marcas de un mismo producto y con cierta facilidad de sustitución, en donde se observa un alto nivel competitivo.</w:t>
      </w:r>
    </w:p>
    <w:p w:rsidR="00C030FA" w:rsidRPr="00AF2F58" w:rsidRDefault="00C030FA" w:rsidP="007C7F86">
      <w:pPr>
        <w:numPr>
          <w:ilvl w:val="0"/>
          <w:numId w:val="13"/>
        </w:numPr>
        <w:spacing w:after="0" w:line="480" w:lineRule="auto"/>
        <w:jc w:val="both"/>
        <w:rPr>
          <w:rFonts w:ascii="Times New Roman" w:hAnsi="Times New Roman" w:cs="Times New Roman"/>
          <w:bCs/>
          <w:sz w:val="24"/>
          <w:szCs w:val="24"/>
        </w:rPr>
      </w:pPr>
      <w:r w:rsidRPr="00AF2F58">
        <w:rPr>
          <w:rFonts w:ascii="Times New Roman" w:hAnsi="Times New Roman" w:cs="Times New Roman"/>
          <w:b/>
          <w:bCs/>
          <w:sz w:val="24"/>
          <w:szCs w:val="24"/>
        </w:rPr>
        <w:t>Competencia de producto</w:t>
      </w:r>
      <w:r w:rsidRPr="00AF2F58">
        <w:rPr>
          <w:rFonts w:ascii="Times New Roman" w:hAnsi="Times New Roman" w:cs="Times New Roman"/>
          <w:bCs/>
          <w:sz w:val="24"/>
          <w:szCs w:val="24"/>
        </w:rPr>
        <w:t>: son productos diferentes pero que son utilizados para satisfacer la misma necesidad en donde la competencia resulta ser un poco menor, pero existen algunas posibilidades de sustitución.</w:t>
      </w:r>
    </w:p>
    <w:p w:rsidR="00C030FA" w:rsidRDefault="00C030FA" w:rsidP="007C7F86">
      <w:pPr>
        <w:numPr>
          <w:ilvl w:val="0"/>
          <w:numId w:val="13"/>
        </w:numPr>
        <w:spacing w:after="0" w:line="480" w:lineRule="auto"/>
        <w:jc w:val="both"/>
        <w:rPr>
          <w:rFonts w:ascii="Times New Roman" w:hAnsi="Times New Roman" w:cs="Times New Roman"/>
          <w:bCs/>
          <w:sz w:val="24"/>
          <w:szCs w:val="24"/>
        </w:rPr>
      </w:pPr>
      <w:r w:rsidRPr="00AF2F58">
        <w:rPr>
          <w:rFonts w:ascii="Times New Roman" w:hAnsi="Times New Roman" w:cs="Times New Roman"/>
          <w:b/>
          <w:bCs/>
          <w:sz w:val="24"/>
          <w:szCs w:val="24"/>
        </w:rPr>
        <w:t>Competencia por necesidad</w:t>
      </w:r>
      <w:r w:rsidRPr="00AF2F58">
        <w:rPr>
          <w:rFonts w:ascii="Times New Roman" w:hAnsi="Times New Roman" w:cs="Times New Roman"/>
          <w:bCs/>
          <w:sz w:val="24"/>
          <w:szCs w:val="24"/>
        </w:rPr>
        <w:t>: se trata cuando el individuo cuenta con un poder adquisitivo bajo en donde algunas de sus necesidades serán atendidas y otra no.</w:t>
      </w:r>
    </w:p>
    <w:p w:rsidR="004B57B1" w:rsidRPr="00507EEF" w:rsidRDefault="004B57B1" w:rsidP="004B57B1">
      <w:pPr>
        <w:spacing w:after="0" w:line="480" w:lineRule="auto"/>
        <w:ind w:left="720"/>
        <w:jc w:val="both"/>
        <w:rPr>
          <w:rFonts w:ascii="Times New Roman" w:hAnsi="Times New Roman" w:cs="Times New Roman"/>
          <w:bCs/>
          <w:sz w:val="24"/>
          <w:szCs w:val="24"/>
        </w:rPr>
      </w:pPr>
    </w:p>
    <w:p w:rsidR="001744B3" w:rsidRDefault="004B57B1" w:rsidP="007C7F86">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C030FA" w:rsidRPr="00AF2F58">
        <w:rPr>
          <w:rFonts w:ascii="Times New Roman" w:hAnsi="Times New Roman" w:cs="Times New Roman"/>
          <w:bCs/>
          <w:sz w:val="24"/>
          <w:szCs w:val="24"/>
        </w:rPr>
        <w:t xml:space="preserve">Los conceptos antes mencionados fueron extraídos de un sitio web </w:t>
      </w:r>
      <w:r w:rsidR="00A2134E" w:rsidRPr="00AF2F58">
        <w:rPr>
          <w:rFonts w:ascii="Times New Roman" w:hAnsi="Times New Roman" w:cs="Times New Roman"/>
          <w:bCs/>
          <w:sz w:val="24"/>
          <w:szCs w:val="24"/>
        </w:rPr>
        <w:t>por e</w:t>
      </w:r>
      <w:r w:rsidR="00C030FA" w:rsidRPr="00AF2F58">
        <w:rPr>
          <w:rFonts w:ascii="Times New Roman" w:hAnsi="Times New Roman" w:cs="Times New Roman"/>
          <w:bCs/>
          <w:sz w:val="24"/>
          <w:szCs w:val="24"/>
        </w:rPr>
        <w:t>l autor Ser</w:t>
      </w:r>
      <w:r w:rsidR="00A2134E" w:rsidRPr="00AF2F58">
        <w:rPr>
          <w:rFonts w:ascii="Times New Roman" w:hAnsi="Times New Roman" w:cs="Times New Roman"/>
          <w:bCs/>
          <w:sz w:val="24"/>
          <w:szCs w:val="24"/>
        </w:rPr>
        <w:t>g</w:t>
      </w:r>
      <w:r w:rsidR="00C030FA" w:rsidRPr="00AF2F58">
        <w:rPr>
          <w:rFonts w:ascii="Times New Roman" w:hAnsi="Times New Roman" w:cs="Times New Roman"/>
          <w:bCs/>
          <w:sz w:val="24"/>
          <w:szCs w:val="24"/>
        </w:rPr>
        <w:t xml:space="preserve">io Ventura </w:t>
      </w:r>
      <w:sdt>
        <w:sdtPr>
          <w:rPr>
            <w:rFonts w:ascii="Times New Roman" w:hAnsi="Times New Roman" w:cs="Times New Roman"/>
            <w:bCs/>
            <w:sz w:val="24"/>
            <w:szCs w:val="24"/>
          </w:rPr>
          <w:id w:val="-683676517"/>
          <w:citation/>
        </w:sdtPr>
        <w:sdtEndPr/>
        <w:sdtContent>
          <w:r w:rsidR="00C030FA" w:rsidRPr="00AF2F58">
            <w:rPr>
              <w:rFonts w:ascii="Times New Roman" w:hAnsi="Times New Roman" w:cs="Times New Roman"/>
              <w:bCs/>
              <w:sz w:val="24"/>
              <w:szCs w:val="24"/>
            </w:rPr>
            <w:fldChar w:fldCharType="begin"/>
          </w:r>
          <w:r w:rsidR="00C030FA" w:rsidRPr="00AF2F58">
            <w:rPr>
              <w:rFonts w:ascii="Times New Roman" w:hAnsi="Times New Roman" w:cs="Times New Roman"/>
              <w:bCs/>
              <w:sz w:val="24"/>
              <w:szCs w:val="24"/>
            </w:rPr>
            <w:instrText xml:space="preserve"> CITATION Ven11 \l 1033 </w:instrText>
          </w:r>
          <w:r w:rsidR="00C030FA" w:rsidRPr="00AF2F58">
            <w:rPr>
              <w:rFonts w:ascii="Times New Roman" w:hAnsi="Times New Roman" w:cs="Times New Roman"/>
              <w:bCs/>
              <w:sz w:val="24"/>
              <w:szCs w:val="24"/>
            </w:rPr>
            <w:fldChar w:fldCharType="separate"/>
          </w:r>
          <w:r w:rsidR="00461BD9" w:rsidRPr="00461BD9">
            <w:rPr>
              <w:rFonts w:ascii="Times New Roman" w:hAnsi="Times New Roman" w:cs="Times New Roman"/>
              <w:noProof/>
              <w:sz w:val="24"/>
              <w:szCs w:val="24"/>
            </w:rPr>
            <w:t>(Ventura, 2011)</w:t>
          </w:r>
          <w:r w:rsidR="00C030FA" w:rsidRPr="00AF2F58">
            <w:rPr>
              <w:rFonts w:ascii="Times New Roman" w:hAnsi="Times New Roman" w:cs="Times New Roman"/>
              <w:bCs/>
              <w:sz w:val="24"/>
              <w:szCs w:val="24"/>
            </w:rPr>
            <w:fldChar w:fldCharType="end"/>
          </w:r>
        </w:sdtContent>
      </w:sdt>
    </w:p>
    <w:p w:rsidR="007A216B" w:rsidRDefault="007A216B" w:rsidP="007C7F86">
      <w:pPr>
        <w:spacing w:after="0" w:line="480" w:lineRule="auto"/>
        <w:jc w:val="both"/>
        <w:rPr>
          <w:rFonts w:ascii="Times New Roman" w:hAnsi="Times New Roman" w:cs="Times New Roman"/>
          <w:bCs/>
          <w:sz w:val="24"/>
          <w:szCs w:val="24"/>
        </w:rPr>
      </w:pPr>
    </w:p>
    <w:p w:rsidR="00507EEF" w:rsidRDefault="00507EEF" w:rsidP="00A829B3">
      <w:pPr>
        <w:pStyle w:val="Ttulo3"/>
      </w:pPr>
      <w:bookmarkStart w:id="41" w:name="_Toc523815643"/>
      <w:r>
        <w:t>2.1.9 Definición de Usuario</w:t>
      </w:r>
      <w:bookmarkEnd w:id="41"/>
    </w:p>
    <w:p w:rsidR="002C40E4" w:rsidRDefault="002C40E4" w:rsidP="002F48E9">
      <w:pPr>
        <w:spacing w:after="0" w:line="480" w:lineRule="auto"/>
        <w:ind w:left="284"/>
        <w:jc w:val="both"/>
        <w:rPr>
          <w:rFonts w:ascii="Times New Roman" w:hAnsi="Times New Roman" w:cs="Times New Roman"/>
          <w:b/>
          <w:bCs/>
          <w:sz w:val="24"/>
          <w:szCs w:val="24"/>
        </w:rPr>
      </w:pPr>
    </w:p>
    <w:p w:rsidR="009A23C7" w:rsidRDefault="00507EEF" w:rsidP="0091519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Citando lo dicho en el portal Marketing Directo</w:t>
      </w:r>
      <w:r w:rsidR="00D218DE">
        <w:rPr>
          <w:rFonts w:ascii="Times New Roman" w:hAnsi="Times New Roman" w:cs="Times New Roman"/>
          <w:bCs/>
          <w:sz w:val="24"/>
          <w:szCs w:val="24"/>
        </w:rPr>
        <w:t xml:space="preserve"> la definición de</w:t>
      </w:r>
      <w:r>
        <w:rPr>
          <w:rFonts w:ascii="Times New Roman" w:hAnsi="Times New Roman" w:cs="Times New Roman"/>
          <w:bCs/>
          <w:sz w:val="24"/>
          <w:szCs w:val="24"/>
        </w:rPr>
        <w:t xml:space="preserve"> usuario es</w:t>
      </w:r>
      <w:r w:rsidR="009A23C7">
        <w:rPr>
          <w:rFonts w:ascii="Times New Roman" w:hAnsi="Times New Roman" w:cs="Times New Roman"/>
          <w:bCs/>
          <w:sz w:val="24"/>
          <w:szCs w:val="24"/>
        </w:rPr>
        <w:t>:</w:t>
      </w:r>
    </w:p>
    <w:p w:rsidR="005631C1" w:rsidRDefault="009A23C7" w:rsidP="000E7362">
      <w:pPr>
        <w:spacing w:after="0" w:line="480" w:lineRule="auto"/>
        <w:ind w:left="708"/>
        <w:jc w:val="both"/>
        <w:rPr>
          <w:rFonts w:ascii="Times New Roman" w:hAnsi="Times New Roman" w:cs="Times New Roman"/>
          <w:bCs/>
          <w:sz w:val="24"/>
          <w:szCs w:val="24"/>
        </w:rPr>
      </w:pPr>
      <w:r>
        <w:rPr>
          <w:rFonts w:ascii="Times New Roman" w:hAnsi="Times New Roman" w:cs="Times New Roman"/>
          <w:bCs/>
          <w:sz w:val="24"/>
          <w:szCs w:val="24"/>
        </w:rPr>
        <w:t>“</w:t>
      </w:r>
      <w:r w:rsidR="00507EEF">
        <w:rPr>
          <w:rFonts w:ascii="Times New Roman" w:hAnsi="Times New Roman" w:cs="Times New Roman"/>
          <w:bCs/>
          <w:sz w:val="24"/>
          <w:szCs w:val="24"/>
        </w:rPr>
        <w:t>el i</w:t>
      </w:r>
      <w:r w:rsidR="00507EEF" w:rsidRPr="00507EEF">
        <w:rPr>
          <w:rFonts w:ascii="Times New Roman" w:hAnsi="Times New Roman" w:cs="Times New Roman"/>
          <w:bCs/>
          <w:sz w:val="24"/>
          <w:szCs w:val="24"/>
        </w:rPr>
        <w:t>ndividuo que utiliza o consume un determinado producto o servicio. Es importante tener en cuenta, a la hora de establecer el público objetivo de una campaña de comunicación, que el usuario no tiene por qué coincidir con el comprador.</w:t>
      </w:r>
      <w:r>
        <w:rPr>
          <w:rFonts w:ascii="Times New Roman" w:hAnsi="Times New Roman" w:cs="Times New Roman"/>
          <w:bCs/>
          <w:sz w:val="24"/>
          <w:szCs w:val="24"/>
        </w:rPr>
        <w:t>”</w:t>
      </w:r>
      <w:r w:rsidR="00507EEF" w:rsidRPr="00507EEF">
        <w:rPr>
          <w:rFonts w:ascii="Times New Roman" w:hAnsi="Times New Roman" w:cs="Times New Roman"/>
          <w:bCs/>
          <w:sz w:val="24"/>
          <w:szCs w:val="24"/>
        </w:rPr>
        <w:t> </w:t>
      </w:r>
      <w:sdt>
        <w:sdtPr>
          <w:rPr>
            <w:rFonts w:ascii="Times New Roman" w:hAnsi="Times New Roman" w:cs="Times New Roman"/>
            <w:bCs/>
            <w:sz w:val="24"/>
            <w:szCs w:val="24"/>
          </w:rPr>
          <w:id w:val="-1070277094"/>
          <w:citation/>
        </w:sdtPr>
        <w:sdtEndPr/>
        <w:sdtContent>
          <w:r w:rsidR="00507EEF">
            <w:rPr>
              <w:rFonts w:ascii="Times New Roman" w:hAnsi="Times New Roman" w:cs="Times New Roman"/>
              <w:bCs/>
              <w:sz w:val="24"/>
              <w:szCs w:val="24"/>
            </w:rPr>
            <w:fldChar w:fldCharType="begin"/>
          </w:r>
          <w:r w:rsidR="00F945C7" w:rsidRPr="00286D01">
            <w:rPr>
              <w:rFonts w:ascii="Times New Roman" w:hAnsi="Times New Roman" w:cs="Times New Roman"/>
              <w:bCs/>
              <w:sz w:val="24"/>
              <w:szCs w:val="24"/>
            </w:rPr>
            <w:instrText xml:space="preserve">CITATION Mar \l 1033 </w:instrText>
          </w:r>
          <w:r w:rsidR="00507EEF">
            <w:rPr>
              <w:rFonts w:ascii="Times New Roman" w:hAnsi="Times New Roman" w:cs="Times New Roman"/>
              <w:bCs/>
              <w:sz w:val="24"/>
              <w:szCs w:val="24"/>
            </w:rPr>
            <w:fldChar w:fldCharType="separate"/>
          </w:r>
          <w:r w:rsidR="00461BD9" w:rsidRPr="00461BD9">
            <w:rPr>
              <w:rFonts w:ascii="Times New Roman" w:hAnsi="Times New Roman" w:cs="Times New Roman"/>
              <w:noProof/>
              <w:sz w:val="24"/>
              <w:szCs w:val="24"/>
            </w:rPr>
            <w:t>(Marketing Directo, n.d.)</w:t>
          </w:r>
          <w:r w:rsidR="00507EEF">
            <w:rPr>
              <w:rFonts w:ascii="Times New Roman" w:hAnsi="Times New Roman" w:cs="Times New Roman"/>
              <w:bCs/>
              <w:sz w:val="24"/>
              <w:szCs w:val="24"/>
            </w:rPr>
            <w:fldChar w:fldCharType="end"/>
          </w:r>
        </w:sdtContent>
      </w:sdt>
    </w:p>
    <w:p w:rsidR="00A829B3" w:rsidRDefault="00A829B3" w:rsidP="007C7F86">
      <w:pPr>
        <w:spacing w:after="0" w:line="480" w:lineRule="auto"/>
        <w:jc w:val="both"/>
        <w:rPr>
          <w:rFonts w:ascii="Times New Roman" w:hAnsi="Times New Roman" w:cs="Times New Roman"/>
          <w:bCs/>
          <w:sz w:val="24"/>
          <w:szCs w:val="24"/>
        </w:rPr>
      </w:pPr>
    </w:p>
    <w:p w:rsidR="002C40E4" w:rsidRDefault="002C40E4" w:rsidP="00A829B3">
      <w:pPr>
        <w:pStyle w:val="Ttulo3"/>
      </w:pPr>
      <w:bookmarkStart w:id="42" w:name="_Toc523815644"/>
      <w:r w:rsidRPr="002C40E4">
        <w:t>2.1.10 Definición de servicio de transporte</w:t>
      </w:r>
      <w:bookmarkEnd w:id="42"/>
    </w:p>
    <w:p w:rsidR="009A23C7" w:rsidRPr="009A23C7" w:rsidRDefault="009A23C7" w:rsidP="009A23C7"/>
    <w:p w:rsidR="0057544F" w:rsidRDefault="0057544F" w:rsidP="00B97FF3">
      <w:pPr>
        <w:spacing w:after="0" w:line="480" w:lineRule="auto"/>
        <w:jc w:val="both"/>
        <w:rPr>
          <w:rFonts w:ascii="Times New Roman" w:hAnsi="Times New Roman" w:cs="Times New Roman"/>
          <w:b/>
          <w:bCs/>
          <w:sz w:val="24"/>
          <w:szCs w:val="24"/>
        </w:rPr>
      </w:pPr>
    </w:p>
    <w:p w:rsidR="009A23C7" w:rsidRDefault="006872B2" w:rsidP="009A23C7">
      <w:pPr>
        <w:spacing w:after="0" w:line="480" w:lineRule="auto"/>
        <w:jc w:val="both"/>
        <w:rPr>
          <w:rFonts w:ascii="Times New Roman" w:hAnsi="Times New Roman" w:cs="Times New Roman"/>
          <w:bCs/>
          <w:sz w:val="24"/>
          <w:szCs w:val="24"/>
        </w:rPr>
      </w:pPr>
      <w:r w:rsidRPr="0057544F">
        <w:rPr>
          <w:rFonts w:ascii="Times New Roman" w:hAnsi="Times New Roman" w:cs="Times New Roman"/>
          <w:bCs/>
          <w:sz w:val="24"/>
          <w:szCs w:val="24"/>
        </w:rPr>
        <w:t>Concepto de transporte: El Art. 205 del Código de Comercio dice textualmente:</w:t>
      </w:r>
    </w:p>
    <w:p w:rsidR="0057544F" w:rsidRDefault="000F64E7" w:rsidP="009A23C7">
      <w:pPr>
        <w:spacing w:after="0" w:line="480" w:lineRule="auto"/>
        <w:ind w:left="708"/>
        <w:jc w:val="both"/>
        <w:rPr>
          <w:rFonts w:ascii="Times New Roman" w:hAnsi="Times New Roman" w:cs="Times New Roman"/>
          <w:bCs/>
          <w:sz w:val="24"/>
          <w:szCs w:val="24"/>
        </w:rPr>
      </w:pPr>
      <w:r>
        <w:rPr>
          <w:rFonts w:ascii="Times New Roman" w:hAnsi="Times New Roman" w:cs="Times New Roman"/>
          <w:bCs/>
          <w:sz w:val="24"/>
          <w:szCs w:val="24"/>
        </w:rPr>
        <w:t>“</w:t>
      </w:r>
      <w:r w:rsidR="0057544F">
        <w:rPr>
          <w:rFonts w:ascii="Times New Roman" w:hAnsi="Times New Roman" w:cs="Times New Roman"/>
          <w:bCs/>
          <w:sz w:val="24"/>
          <w:szCs w:val="24"/>
        </w:rPr>
        <w:t>El transporte es un contrato en virtud del cual uno se obliga, por cierto precio, a conducir de un lugar a otro, personas que ejerzan el comercio o viajen por alguna operación de tráfico, o mercaderías ajenas, y entregar éstas a la persona a quien vayan dirigidas.</w:t>
      </w:r>
      <w:r w:rsidR="002F48E9">
        <w:rPr>
          <w:rFonts w:ascii="Times New Roman" w:hAnsi="Times New Roman" w:cs="Times New Roman"/>
          <w:bCs/>
          <w:sz w:val="24"/>
          <w:szCs w:val="24"/>
        </w:rPr>
        <w:t>”</w:t>
      </w:r>
      <w:sdt>
        <w:sdtPr>
          <w:rPr>
            <w:rFonts w:ascii="Times New Roman" w:hAnsi="Times New Roman" w:cs="Times New Roman"/>
            <w:bCs/>
            <w:sz w:val="24"/>
            <w:szCs w:val="24"/>
          </w:rPr>
          <w:id w:val="-1354108015"/>
          <w:citation/>
        </w:sdtPr>
        <w:sdtEndPr/>
        <w:sdtContent>
          <w:r w:rsidR="00B97FF3">
            <w:rPr>
              <w:rFonts w:ascii="Times New Roman" w:hAnsi="Times New Roman" w:cs="Times New Roman"/>
              <w:bCs/>
              <w:sz w:val="24"/>
              <w:szCs w:val="24"/>
            </w:rPr>
            <w:fldChar w:fldCharType="begin"/>
          </w:r>
          <w:r w:rsidR="00B97FF3" w:rsidRPr="000F64E7">
            <w:rPr>
              <w:rFonts w:ascii="Times New Roman" w:hAnsi="Times New Roman" w:cs="Times New Roman"/>
              <w:bCs/>
              <w:sz w:val="24"/>
              <w:szCs w:val="24"/>
            </w:rPr>
            <w:instrText xml:space="preserve"> CITATION Cód \l 1033 </w:instrText>
          </w:r>
          <w:r w:rsidR="00B97FF3">
            <w:rPr>
              <w:rFonts w:ascii="Times New Roman" w:hAnsi="Times New Roman" w:cs="Times New Roman"/>
              <w:bCs/>
              <w:sz w:val="24"/>
              <w:szCs w:val="24"/>
            </w:rPr>
            <w:fldChar w:fldCharType="separate"/>
          </w:r>
          <w:r w:rsidR="00461BD9">
            <w:rPr>
              <w:rFonts w:ascii="Times New Roman" w:hAnsi="Times New Roman" w:cs="Times New Roman"/>
              <w:bCs/>
              <w:noProof/>
              <w:sz w:val="24"/>
              <w:szCs w:val="24"/>
            </w:rPr>
            <w:t xml:space="preserve"> </w:t>
          </w:r>
          <w:r w:rsidR="00461BD9" w:rsidRPr="00461BD9">
            <w:rPr>
              <w:rFonts w:ascii="Times New Roman" w:hAnsi="Times New Roman" w:cs="Times New Roman"/>
              <w:noProof/>
              <w:sz w:val="24"/>
              <w:szCs w:val="24"/>
            </w:rPr>
            <w:t>(Código de Comercio)</w:t>
          </w:r>
          <w:r w:rsidR="00B97FF3">
            <w:rPr>
              <w:rFonts w:ascii="Times New Roman" w:hAnsi="Times New Roman" w:cs="Times New Roman"/>
              <w:bCs/>
              <w:sz w:val="24"/>
              <w:szCs w:val="24"/>
            </w:rPr>
            <w:fldChar w:fldCharType="end"/>
          </w:r>
        </w:sdtContent>
      </w:sdt>
    </w:p>
    <w:p w:rsidR="00B97FF3" w:rsidRPr="0057544F" w:rsidRDefault="00B97FF3" w:rsidP="006872B2">
      <w:pPr>
        <w:spacing w:after="0" w:line="480" w:lineRule="auto"/>
        <w:jc w:val="both"/>
        <w:rPr>
          <w:rFonts w:ascii="Times New Roman" w:hAnsi="Times New Roman" w:cs="Times New Roman"/>
          <w:bCs/>
          <w:sz w:val="24"/>
          <w:szCs w:val="24"/>
        </w:rPr>
      </w:pPr>
    </w:p>
    <w:p w:rsidR="002C18B0" w:rsidRDefault="00204AE6" w:rsidP="007C7F86">
      <w:pPr>
        <w:pStyle w:val="Ttulo2"/>
        <w:spacing w:line="480" w:lineRule="auto"/>
      </w:pPr>
      <w:bookmarkStart w:id="43" w:name="_Toc523815645"/>
      <w:r>
        <w:t>2</w:t>
      </w:r>
      <w:r w:rsidR="006752F2">
        <w:t>.2.</w:t>
      </w:r>
      <w:r w:rsidR="002C18B0" w:rsidRPr="00AF2F58">
        <w:t xml:space="preserve"> </w:t>
      </w:r>
      <w:r w:rsidR="006752F2" w:rsidRPr="00AF2F58">
        <w:t>Marco conceptual</w:t>
      </w:r>
      <w:bookmarkEnd w:id="43"/>
    </w:p>
    <w:p w:rsidR="0091519D" w:rsidRDefault="0091519D" w:rsidP="0091519D">
      <w:pPr>
        <w:spacing w:line="480" w:lineRule="auto"/>
        <w:ind w:firstLine="708"/>
        <w:jc w:val="both"/>
      </w:pPr>
    </w:p>
    <w:p w:rsidR="0091519D" w:rsidRDefault="00593673" w:rsidP="00395DEE">
      <w:pPr>
        <w:spacing w:line="480" w:lineRule="auto"/>
        <w:jc w:val="both"/>
        <w:rPr>
          <w:rFonts w:ascii="Times New Roman" w:hAnsi="Times New Roman" w:cs="Times New Roman"/>
          <w:sz w:val="24"/>
          <w:szCs w:val="24"/>
        </w:rPr>
      </w:pPr>
      <w:r w:rsidRPr="00AF2F58">
        <w:rPr>
          <w:rFonts w:ascii="Times New Roman" w:hAnsi="Times New Roman" w:cs="Times New Roman"/>
          <w:b/>
          <w:sz w:val="24"/>
          <w:szCs w:val="24"/>
        </w:rPr>
        <w:t>Servicio deseado</w:t>
      </w:r>
      <w:r w:rsidR="00762691" w:rsidRPr="00AF2F58">
        <w:rPr>
          <w:rFonts w:ascii="Times New Roman" w:hAnsi="Times New Roman" w:cs="Times New Roman"/>
          <w:b/>
          <w:sz w:val="24"/>
          <w:szCs w:val="24"/>
        </w:rPr>
        <w:t xml:space="preserve">.- </w:t>
      </w:r>
      <w:proofErr w:type="spellStart"/>
      <w:r w:rsidR="0091519D" w:rsidRPr="0091519D">
        <w:rPr>
          <w:rFonts w:ascii="Times New Roman" w:hAnsi="Times New Roman" w:cs="Times New Roman"/>
          <w:sz w:val="24"/>
          <w:szCs w:val="24"/>
        </w:rPr>
        <w:t>Lovelock</w:t>
      </w:r>
      <w:proofErr w:type="spellEnd"/>
      <w:r w:rsidR="0091519D" w:rsidRPr="0091519D">
        <w:rPr>
          <w:rFonts w:ascii="Times New Roman" w:hAnsi="Times New Roman" w:cs="Times New Roman"/>
          <w:sz w:val="24"/>
          <w:szCs w:val="24"/>
        </w:rPr>
        <w:t xml:space="preserve"> </w:t>
      </w:r>
      <w:r w:rsidR="0091519D">
        <w:rPr>
          <w:rFonts w:ascii="Times New Roman" w:hAnsi="Times New Roman" w:cs="Times New Roman"/>
          <w:sz w:val="24"/>
          <w:szCs w:val="24"/>
        </w:rPr>
        <w:t xml:space="preserve">y </w:t>
      </w:r>
      <w:proofErr w:type="spellStart"/>
      <w:r w:rsidR="0091519D">
        <w:rPr>
          <w:rFonts w:ascii="Times New Roman" w:hAnsi="Times New Roman" w:cs="Times New Roman"/>
          <w:sz w:val="24"/>
          <w:szCs w:val="24"/>
        </w:rPr>
        <w:t>Wirtz</w:t>
      </w:r>
      <w:proofErr w:type="spellEnd"/>
      <w:r w:rsidR="0091519D">
        <w:rPr>
          <w:rFonts w:ascii="Times New Roman" w:hAnsi="Times New Roman" w:cs="Times New Roman"/>
          <w:sz w:val="24"/>
          <w:szCs w:val="24"/>
        </w:rPr>
        <w:t xml:space="preserve"> señalan que:</w:t>
      </w:r>
    </w:p>
    <w:p w:rsidR="00BA4A79" w:rsidRPr="0091519D" w:rsidRDefault="0091519D" w:rsidP="0091519D">
      <w:pPr>
        <w:spacing w:line="480" w:lineRule="auto"/>
        <w:ind w:left="708"/>
        <w:jc w:val="both"/>
        <w:rPr>
          <w:rFonts w:ascii="Times New Roman" w:hAnsi="Times New Roman" w:cs="Times New Roman"/>
          <w:b/>
          <w:sz w:val="24"/>
          <w:szCs w:val="24"/>
        </w:rPr>
      </w:pPr>
      <w:r>
        <w:rPr>
          <w:rFonts w:ascii="Times New Roman" w:hAnsi="Times New Roman" w:cs="Times New Roman"/>
          <w:sz w:val="24"/>
          <w:szCs w:val="24"/>
        </w:rPr>
        <w:lastRenderedPageBreak/>
        <w:t>“</w:t>
      </w:r>
      <w:r w:rsidR="00593673" w:rsidRPr="00AF2F58">
        <w:rPr>
          <w:rFonts w:ascii="Times New Roman" w:hAnsi="Times New Roman" w:cs="Times New Roman"/>
          <w:sz w:val="24"/>
          <w:szCs w:val="24"/>
        </w:rPr>
        <w:t>El tipo de servicio que los clientes esperan recibir se conoce como servicio deseado. Se trata de un “nivel anhelado</w:t>
      </w:r>
      <w:r>
        <w:rPr>
          <w:rFonts w:ascii="Times New Roman" w:hAnsi="Times New Roman" w:cs="Times New Roman"/>
          <w:sz w:val="24"/>
          <w:szCs w:val="24"/>
        </w:rPr>
        <w:t xml:space="preserve">”, es decir, una combinación de </w:t>
      </w:r>
      <w:r w:rsidR="00593673" w:rsidRPr="00AF2F58">
        <w:rPr>
          <w:rFonts w:ascii="Times New Roman" w:hAnsi="Times New Roman" w:cs="Times New Roman"/>
          <w:sz w:val="24"/>
          <w:szCs w:val="24"/>
        </w:rPr>
        <w:t xml:space="preserve">aquello que los clientes creen que pueden y deben recibir en el contexto de sus necesidades personales. El servicio deseado también se ve afectado por las promesas explícitas e implícitas de los proveedores de </w:t>
      </w:r>
      <w:r>
        <w:rPr>
          <w:rFonts w:ascii="Times New Roman" w:hAnsi="Times New Roman" w:cs="Times New Roman"/>
          <w:sz w:val="24"/>
          <w:szCs w:val="24"/>
        </w:rPr>
        <w:tab/>
      </w:r>
      <w:r w:rsidR="00593673" w:rsidRPr="00AF2F58">
        <w:rPr>
          <w:rFonts w:ascii="Times New Roman" w:hAnsi="Times New Roman" w:cs="Times New Roman"/>
          <w:sz w:val="24"/>
          <w:szCs w:val="24"/>
        </w:rPr>
        <w:t xml:space="preserve">servicios, los comentarios de boca en boca y las experiencias previas. No obstante, la mayoría de los clientes son realistas. Al </w:t>
      </w:r>
      <w:r>
        <w:rPr>
          <w:rFonts w:ascii="Times New Roman" w:hAnsi="Times New Roman" w:cs="Times New Roman"/>
          <w:sz w:val="24"/>
          <w:szCs w:val="24"/>
        </w:rPr>
        <w:t xml:space="preserve">reconocer </w:t>
      </w:r>
      <w:r w:rsidR="00593673" w:rsidRPr="00AF2F58">
        <w:rPr>
          <w:rFonts w:ascii="Times New Roman" w:hAnsi="Times New Roman" w:cs="Times New Roman"/>
          <w:sz w:val="24"/>
          <w:szCs w:val="24"/>
        </w:rPr>
        <w:t>que la empresa no siempre puede entregar su “nivel anhelado” de servicio, también poseen un umbral del nivel de ex</w:t>
      </w:r>
      <w:r>
        <w:rPr>
          <w:rFonts w:ascii="Times New Roman" w:hAnsi="Times New Roman" w:cs="Times New Roman"/>
          <w:sz w:val="24"/>
          <w:szCs w:val="24"/>
        </w:rPr>
        <w:t xml:space="preserve">pectativas, denominado servicio </w:t>
      </w:r>
      <w:r w:rsidR="00593673" w:rsidRPr="00AF2F58">
        <w:rPr>
          <w:rFonts w:ascii="Times New Roman" w:hAnsi="Times New Roman" w:cs="Times New Roman"/>
          <w:sz w:val="24"/>
          <w:szCs w:val="24"/>
        </w:rPr>
        <w:t>adecuado, así como un nivel de servicio pronosticado.</w:t>
      </w:r>
      <w:r>
        <w:rPr>
          <w:rFonts w:ascii="Times New Roman" w:hAnsi="Times New Roman" w:cs="Times New Roman"/>
          <w:sz w:val="24"/>
          <w:szCs w:val="24"/>
        </w:rPr>
        <w:t>"</w:t>
      </w:r>
      <w:sdt>
        <w:sdtPr>
          <w:rPr>
            <w:rFonts w:ascii="Times New Roman" w:hAnsi="Times New Roman" w:cs="Times New Roman"/>
            <w:sz w:val="24"/>
            <w:szCs w:val="24"/>
          </w:rPr>
          <w:id w:val="659271217"/>
          <w:citation/>
        </w:sdtPr>
        <w:sdtEndPr/>
        <w:sdtContent>
          <w:r w:rsidR="00FF42E5" w:rsidRPr="00AF2F58">
            <w:rPr>
              <w:rFonts w:ascii="Times New Roman" w:hAnsi="Times New Roman" w:cs="Times New Roman"/>
              <w:sz w:val="24"/>
              <w:szCs w:val="24"/>
            </w:rPr>
            <w:fldChar w:fldCharType="begin"/>
          </w:r>
          <w:r w:rsidR="00FF42E5" w:rsidRPr="00AF2F58">
            <w:rPr>
              <w:rFonts w:ascii="Times New Roman" w:hAnsi="Times New Roman" w:cs="Times New Roman"/>
              <w:sz w:val="24"/>
              <w:szCs w:val="24"/>
            </w:rPr>
            <w:instrText xml:space="preserve"> CITATION Lov15 \l 1033 </w:instrText>
          </w:r>
          <w:r w:rsidR="00FF42E5" w:rsidRPr="00AF2F58">
            <w:rPr>
              <w:rFonts w:ascii="Times New Roman" w:hAnsi="Times New Roman" w:cs="Times New Roman"/>
              <w:sz w:val="24"/>
              <w:szCs w:val="24"/>
            </w:rPr>
            <w:fldChar w:fldCharType="separate"/>
          </w:r>
          <w:r w:rsidR="00461BD9">
            <w:rPr>
              <w:rFonts w:ascii="Times New Roman" w:hAnsi="Times New Roman" w:cs="Times New Roman"/>
              <w:noProof/>
              <w:sz w:val="24"/>
              <w:szCs w:val="24"/>
            </w:rPr>
            <w:t xml:space="preserve"> </w:t>
          </w:r>
          <w:r w:rsidR="00461BD9" w:rsidRPr="00461BD9">
            <w:rPr>
              <w:rFonts w:ascii="Times New Roman" w:hAnsi="Times New Roman" w:cs="Times New Roman"/>
              <w:noProof/>
              <w:sz w:val="24"/>
              <w:szCs w:val="24"/>
            </w:rPr>
            <w:t>(Lovelock &amp; Wirtz, Marketing de servicios, 2015)</w:t>
          </w:r>
          <w:r w:rsidR="00FF42E5" w:rsidRPr="00AF2F58">
            <w:rPr>
              <w:rFonts w:ascii="Times New Roman" w:hAnsi="Times New Roman" w:cs="Times New Roman"/>
              <w:sz w:val="24"/>
              <w:szCs w:val="24"/>
            </w:rPr>
            <w:fldChar w:fldCharType="end"/>
          </w:r>
        </w:sdtContent>
      </w:sdt>
    </w:p>
    <w:p w:rsidR="00311961" w:rsidRPr="00AF2F58" w:rsidRDefault="00311961" w:rsidP="0091519D">
      <w:pPr>
        <w:spacing w:line="480" w:lineRule="auto"/>
        <w:jc w:val="both"/>
        <w:rPr>
          <w:rFonts w:ascii="Times New Roman" w:hAnsi="Times New Roman" w:cs="Times New Roman"/>
          <w:b/>
          <w:sz w:val="24"/>
          <w:szCs w:val="24"/>
        </w:rPr>
      </w:pPr>
    </w:p>
    <w:p w:rsidR="0091519D" w:rsidRDefault="00593673" w:rsidP="0091519D">
      <w:pPr>
        <w:spacing w:line="480" w:lineRule="auto"/>
        <w:jc w:val="both"/>
        <w:rPr>
          <w:rFonts w:ascii="Times New Roman" w:hAnsi="Times New Roman" w:cs="Times New Roman"/>
          <w:b/>
          <w:sz w:val="24"/>
          <w:szCs w:val="24"/>
        </w:rPr>
      </w:pPr>
      <w:r w:rsidRPr="00AF2F58">
        <w:rPr>
          <w:rFonts w:ascii="Times New Roman" w:hAnsi="Times New Roman" w:cs="Times New Roman"/>
          <w:b/>
          <w:sz w:val="24"/>
          <w:szCs w:val="24"/>
        </w:rPr>
        <w:t>Servicio pronosticado</w:t>
      </w:r>
      <w:r w:rsidR="00762691" w:rsidRPr="00AF2F58">
        <w:rPr>
          <w:rFonts w:ascii="Times New Roman" w:hAnsi="Times New Roman" w:cs="Times New Roman"/>
          <w:b/>
          <w:sz w:val="24"/>
          <w:szCs w:val="24"/>
        </w:rPr>
        <w:t>.-</w:t>
      </w:r>
      <w:r w:rsidR="0091519D">
        <w:rPr>
          <w:rFonts w:ascii="Times New Roman" w:hAnsi="Times New Roman" w:cs="Times New Roman"/>
          <w:b/>
          <w:sz w:val="24"/>
          <w:szCs w:val="24"/>
        </w:rPr>
        <w:t xml:space="preserve"> </w:t>
      </w:r>
      <w:proofErr w:type="spellStart"/>
      <w:r w:rsidR="0091519D" w:rsidRPr="0091519D">
        <w:rPr>
          <w:rFonts w:ascii="Times New Roman" w:hAnsi="Times New Roman" w:cs="Times New Roman"/>
          <w:sz w:val="24"/>
          <w:szCs w:val="24"/>
        </w:rPr>
        <w:t>Lovelock</w:t>
      </w:r>
      <w:proofErr w:type="spellEnd"/>
      <w:r w:rsidR="0091519D" w:rsidRPr="0091519D">
        <w:rPr>
          <w:rFonts w:ascii="Times New Roman" w:hAnsi="Times New Roman" w:cs="Times New Roman"/>
          <w:sz w:val="24"/>
          <w:szCs w:val="24"/>
        </w:rPr>
        <w:t xml:space="preserve"> </w:t>
      </w:r>
      <w:r w:rsidR="0091519D">
        <w:rPr>
          <w:rFonts w:ascii="Times New Roman" w:hAnsi="Times New Roman" w:cs="Times New Roman"/>
          <w:sz w:val="24"/>
          <w:szCs w:val="24"/>
        </w:rPr>
        <w:t xml:space="preserve">y </w:t>
      </w:r>
      <w:proofErr w:type="spellStart"/>
      <w:r w:rsidR="0091519D">
        <w:rPr>
          <w:rFonts w:ascii="Times New Roman" w:hAnsi="Times New Roman" w:cs="Times New Roman"/>
          <w:sz w:val="24"/>
          <w:szCs w:val="24"/>
        </w:rPr>
        <w:t>Wirtz</w:t>
      </w:r>
      <w:proofErr w:type="spellEnd"/>
      <w:r w:rsidR="0091519D">
        <w:rPr>
          <w:rFonts w:ascii="Times New Roman" w:hAnsi="Times New Roman" w:cs="Times New Roman"/>
          <w:sz w:val="24"/>
          <w:szCs w:val="24"/>
        </w:rPr>
        <w:t xml:space="preserve"> indican que:</w:t>
      </w:r>
      <w:r w:rsidR="00762691" w:rsidRPr="00AF2F58">
        <w:rPr>
          <w:rFonts w:ascii="Times New Roman" w:hAnsi="Times New Roman" w:cs="Times New Roman"/>
          <w:b/>
          <w:sz w:val="24"/>
          <w:szCs w:val="24"/>
        </w:rPr>
        <w:t xml:space="preserve"> </w:t>
      </w:r>
    </w:p>
    <w:p w:rsidR="00762691" w:rsidRPr="0091519D" w:rsidRDefault="0091519D" w:rsidP="00395DEE">
      <w:pPr>
        <w:spacing w:line="480" w:lineRule="auto"/>
        <w:ind w:left="708"/>
        <w:jc w:val="both"/>
        <w:rPr>
          <w:rFonts w:ascii="Times New Roman" w:hAnsi="Times New Roman" w:cs="Times New Roman"/>
          <w:b/>
          <w:sz w:val="24"/>
          <w:szCs w:val="24"/>
        </w:rPr>
      </w:pPr>
      <w:r>
        <w:rPr>
          <w:rFonts w:ascii="Times New Roman" w:hAnsi="Times New Roman" w:cs="Times New Roman"/>
          <w:b/>
          <w:sz w:val="24"/>
          <w:szCs w:val="24"/>
        </w:rPr>
        <w:t>“</w:t>
      </w:r>
      <w:r w:rsidR="00593673" w:rsidRPr="00AF2F58">
        <w:rPr>
          <w:rFonts w:ascii="Times New Roman" w:hAnsi="Times New Roman" w:cs="Times New Roman"/>
          <w:sz w:val="24"/>
          <w:szCs w:val="24"/>
        </w:rPr>
        <w:t>Es el nivel de servicio que los clientes en realidad esperan recibir, y también puede verse afectado por las promesas del proveedor, los comentarios de otros usuarios y la experiencia previa. El nivel de servicio pronosticado influye directamente en la forma en la que los clientes definen el “servicio adecuado” en una ocasión especifica. Si se pronostica un buen servicio, el nivel adecuado será mayor que si se pronostica un servicio deficiente. Las predicciones que realiza el cliente sobre el servicio pueden relacionarse con una situación determinada.</w:t>
      </w:r>
      <w:r>
        <w:rPr>
          <w:rFonts w:ascii="Times New Roman" w:hAnsi="Times New Roman" w:cs="Times New Roman"/>
          <w:sz w:val="24"/>
          <w:szCs w:val="24"/>
        </w:rPr>
        <w:t>”</w:t>
      </w:r>
      <w:sdt>
        <w:sdtPr>
          <w:rPr>
            <w:rFonts w:ascii="Times New Roman" w:hAnsi="Times New Roman" w:cs="Times New Roman"/>
            <w:sz w:val="24"/>
            <w:szCs w:val="24"/>
          </w:rPr>
          <w:id w:val="706618025"/>
          <w:citation/>
        </w:sdtPr>
        <w:sdtEndPr/>
        <w:sdtContent>
          <w:r w:rsidR="00FF42E5" w:rsidRPr="00AF2F58">
            <w:rPr>
              <w:rFonts w:ascii="Times New Roman" w:hAnsi="Times New Roman" w:cs="Times New Roman"/>
              <w:sz w:val="24"/>
              <w:szCs w:val="24"/>
            </w:rPr>
            <w:fldChar w:fldCharType="begin"/>
          </w:r>
          <w:r w:rsidR="00FF42E5" w:rsidRPr="00AF2F58">
            <w:rPr>
              <w:rFonts w:ascii="Times New Roman" w:hAnsi="Times New Roman" w:cs="Times New Roman"/>
              <w:sz w:val="24"/>
              <w:szCs w:val="24"/>
            </w:rPr>
            <w:instrText xml:space="preserve"> CITATION Lov15 \l 1033 </w:instrText>
          </w:r>
          <w:r w:rsidR="00FF42E5" w:rsidRPr="00AF2F58">
            <w:rPr>
              <w:rFonts w:ascii="Times New Roman" w:hAnsi="Times New Roman" w:cs="Times New Roman"/>
              <w:sz w:val="24"/>
              <w:szCs w:val="24"/>
            </w:rPr>
            <w:fldChar w:fldCharType="separate"/>
          </w:r>
          <w:r w:rsidR="00461BD9">
            <w:rPr>
              <w:rFonts w:ascii="Times New Roman" w:hAnsi="Times New Roman" w:cs="Times New Roman"/>
              <w:noProof/>
              <w:sz w:val="24"/>
              <w:szCs w:val="24"/>
            </w:rPr>
            <w:t xml:space="preserve"> </w:t>
          </w:r>
          <w:r w:rsidR="00461BD9" w:rsidRPr="00461BD9">
            <w:rPr>
              <w:rFonts w:ascii="Times New Roman" w:hAnsi="Times New Roman" w:cs="Times New Roman"/>
              <w:noProof/>
              <w:sz w:val="24"/>
              <w:szCs w:val="24"/>
            </w:rPr>
            <w:t>(Lovelock &amp; Wirtz, Marketing de servicios, 2015)</w:t>
          </w:r>
          <w:r w:rsidR="00FF42E5" w:rsidRPr="00AF2F58">
            <w:rPr>
              <w:rFonts w:ascii="Times New Roman" w:hAnsi="Times New Roman" w:cs="Times New Roman"/>
              <w:sz w:val="24"/>
              <w:szCs w:val="24"/>
            </w:rPr>
            <w:fldChar w:fldCharType="end"/>
          </w:r>
        </w:sdtContent>
      </w:sdt>
      <w:r w:rsidR="00593673" w:rsidRPr="00AF2F58">
        <w:rPr>
          <w:rFonts w:ascii="Times New Roman" w:hAnsi="Times New Roman" w:cs="Times New Roman"/>
          <w:sz w:val="24"/>
          <w:szCs w:val="24"/>
        </w:rPr>
        <w:t xml:space="preserve"> </w:t>
      </w:r>
    </w:p>
    <w:p w:rsidR="00311961" w:rsidRPr="00AF2F58" w:rsidRDefault="00311961" w:rsidP="007C7F86">
      <w:pPr>
        <w:spacing w:line="480" w:lineRule="auto"/>
        <w:jc w:val="both"/>
        <w:rPr>
          <w:rFonts w:ascii="Times New Roman" w:hAnsi="Times New Roman" w:cs="Times New Roman"/>
          <w:sz w:val="24"/>
          <w:szCs w:val="24"/>
        </w:rPr>
      </w:pPr>
    </w:p>
    <w:p w:rsidR="00395DEE" w:rsidRDefault="00593673" w:rsidP="00395DEE">
      <w:pPr>
        <w:spacing w:line="480" w:lineRule="auto"/>
        <w:jc w:val="both"/>
        <w:rPr>
          <w:rFonts w:ascii="Times New Roman" w:hAnsi="Times New Roman" w:cs="Times New Roman"/>
          <w:b/>
          <w:sz w:val="24"/>
          <w:szCs w:val="24"/>
        </w:rPr>
      </w:pPr>
      <w:r w:rsidRPr="00AF2F58">
        <w:rPr>
          <w:rFonts w:ascii="Times New Roman" w:hAnsi="Times New Roman" w:cs="Times New Roman"/>
          <w:b/>
          <w:sz w:val="24"/>
          <w:szCs w:val="24"/>
        </w:rPr>
        <w:t>Servicio adecuado</w:t>
      </w:r>
      <w:r w:rsidR="00762691" w:rsidRPr="00AF2F58">
        <w:rPr>
          <w:rFonts w:ascii="Times New Roman" w:hAnsi="Times New Roman" w:cs="Times New Roman"/>
          <w:b/>
          <w:sz w:val="24"/>
          <w:szCs w:val="24"/>
        </w:rPr>
        <w:t>.-</w:t>
      </w:r>
    </w:p>
    <w:p w:rsidR="00311961" w:rsidRPr="00395DEE" w:rsidRDefault="00395DEE" w:rsidP="00395DEE">
      <w:p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r w:rsidRPr="00395DEE">
        <w:rPr>
          <w:rFonts w:ascii="Times New Roman" w:hAnsi="Times New Roman" w:cs="Times New Roman"/>
          <w:sz w:val="24"/>
          <w:szCs w:val="24"/>
        </w:rPr>
        <w:t xml:space="preserve">Citando a </w:t>
      </w:r>
      <w:proofErr w:type="spellStart"/>
      <w:r w:rsidRPr="00395DEE">
        <w:rPr>
          <w:rFonts w:ascii="Times New Roman" w:hAnsi="Times New Roman" w:cs="Times New Roman"/>
          <w:sz w:val="24"/>
          <w:szCs w:val="24"/>
        </w:rPr>
        <w:t>Lovelock</w:t>
      </w:r>
      <w:proofErr w:type="spellEnd"/>
      <w:r w:rsidRPr="00395DEE">
        <w:rPr>
          <w:rFonts w:ascii="Times New Roman" w:hAnsi="Times New Roman" w:cs="Times New Roman"/>
          <w:sz w:val="24"/>
          <w:szCs w:val="24"/>
        </w:rPr>
        <w:t xml:space="preserve"> y </w:t>
      </w:r>
      <w:proofErr w:type="spellStart"/>
      <w:r w:rsidRPr="00395DEE">
        <w:rPr>
          <w:rFonts w:ascii="Times New Roman" w:hAnsi="Times New Roman" w:cs="Times New Roman"/>
          <w:sz w:val="24"/>
          <w:szCs w:val="24"/>
        </w:rPr>
        <w:t>Wirtz</w:t>
      </w:r>
      <w:proofErr w:type="spellEnd"/>
      <w:r w:rsidRPr="00395DEE">
        <w:rPr>
          <w:rFonts w:ascii="Times New Roman" w:hAnsi="Times New Roman" w:cs="Times New Roman"/>
          <w:sz w:val="24"/>
          <w:szCs w:val="24"/>
        </w:rPr>
        <w:t xml:space="preserve"> un servicio adecuado</w:t>
      </w:r>
      <w:r>
        <w:rPr>
          <w:rFonts w:ascii="Times New Roman" w:hAnsi="Times New Roman" w:cs="Times New Roman"/>
          <w:b/>
          <w:sz w:val="24"/>
          <w:szCs w:val="24"/>
        </w:rPr>
        <w:t xml:space="preserve"> </w:t>
      </w:r>
      <w:r>
        <w:rPr>
          <w:rFonts w:ascii="Times New Roman" w:hAnsi="Times New Roman" w:cs="Times New Roman"/>
          <w:sz w:val="24"/>
          <w:szCs w:val="24"/>
        </w:rPr>
        <w:t>“</w:t>
      </w:r>
      <w:r w:rsidR="00593673" w:rsidRPr="00AF2F58">
        <w:rPr>
          <w:rFonts w:ascii="Times New Roman" w:hAnsi="Times New Roman" w:cs="Times New Roman"/>
          <w:sz w:val="24"/>
          <w:szCs w:val="24"/>
        </w:rPr>
        <w:t>Es el nivel mínimo de servicio que los clientes están dispuestos a aceptar sin sentirse insatisfechos.</w:t>
      </w:r>
      <w:r>
        <w:rPr>
          <w:rFonts w:ascii="Times New Roman" w:hAnsi="Times New Roman" w:cs="Times New Roman"/>
          <w:sz w:val="24"/>
          <w:szCs w:val="24"/>
        </w:rPr>
        <w:t>”</w:t>
      </w:r>
      <w:r w:rsidR="00FF42E5" w:rsidRPr="00AF2F58">
        <w:rPr>
          <w:rFonts w:ascii="Times New Roman" w:hAnsi="Times New Roman" w:cs="Times New Roman"/>
          <w:sz w:val="24"/>
          <w:szCs w:val="24"/>
        </w:rPr>
        <w:t xml:space="preserve"> </w:t>
      </w:r>
      <w:sdt>
        <w:sdtPr>
          <w:rPr>
            <w:rFonts w:ascii="Times New Roman" w:hAnsi="Times New Roman" w:cs="Times New Roman"/>
            <w:sz w:val="24"/>
            <w:szCs w:val="24"/>
          </w:rPr>
          <w:id w:val="-1364213482"/>
          <w:citation/>
        </w:sdtPr>
        <w:sdtEndPr/>
        <w:sdtContent>
          <w:r w:rsidR="00FF42E5" w:rsidRPr="00AF2F58">
            <w:rPr>
              <w:rFonts w:ascii="Times New Roman" w:hAnsi="Times New Roman" w:cs="Times New Roman"/>
              <w:sz w:val="24"/>
              <w:szCs w:val="24"/>
            </w:rPr>
            <w:fldChar w:fldCharType="begin"/>
          </w:r>
          <w:r w:rsidR="00FF42E5" w:rsidRPr="00AF2F58">
            <w:rPr>
              <w:rFonts w:ascii="Times New Roman" w:hAnsi="Times New Roman" w:cs="Times New Roman"/>
              <w:sz w:val="24"/>
              <w:szCs w:val="24"/>
            </w:rPr>
            <w:instrText xml:space="preserve"> CITATION Lov15 \l 1033 </w:instrText>
          </w:r>
          <w:r w:rsidR="00FF42E5"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(Lovelock &amp; Wirtz, Marketing de servicios, 2015)</w:t>
          </w:r>
          <w:r w:rsidR="00FF42E5" w:rsidRPr="00AF2F58">
            <w:rPr>
              <w:rFonts w:ascii="Times New Roman" w:hAnsi="Times New Roman" w:cs="Times New Roman"/>
              <w:sz w:val="24"/>
              <w:szCs w:val="24"/>
            </w:rPr>
            <w:fldChar w:fldCharType="end"/>
          </w:r>
        </w:sdtContent>
      </w:sdt>
    </w:p>
    <w:p w:rsidR="007502DE" w:rsidRPr="00AF2F58" w:rsidRDefault="007502DE" w:rsidP="007C7F86">
      <w:pPr>
        <w:spacing w:line="480" w:lineRule="auto"/>
        <w:ind w:firstLine="708"/>
        <w:jc w:val="both"/>
        <w:rPr>
          <w:rFonts w:ascii="Times New Roman" w:hAnsi="Times New Roman" w:cs="Times New Roman"/>
          <w:sz w:val="24"/>
          <w:szCs w:val="24"/>
        </w:rPr>
      </w:pPr>
    </w:p>
    <w:p w:rsidR="00395DEE" w:rsidRPr="00395DEE" w:rsidRDefault="00F558EA" w:rsidP="00395DEE">
      <w:pPr>
        <w:spacing w:line="480" w:lineRule="auto"/>
        <w:jc w:val="both"/>
        <w:rPr>
          <w:rFonts w:ascii="Times New Roman" w:hAnsi="Times New Roman" w:cs="Times New Roman"/>
          <w:sz w:val="24"/>
          <w:szCs w:val="24"/>
        </w:rPr>
      </w:pPr>
      <w:r w:rsidRPr="00AF2F58">
        <w:rPr>
          <w:rFonts w:ascii="Times New Roman" w:hAnsi="Times New Roman" w:cs="Times New Roman"/>
          <w:b/>
          <w:sz w:val="24"/>
          <w:szCs w:val="24"/>
        </w:rPr>
        <w:t xml:space="preserve">Servicio.- </w:t>
      </w:r>
      <w:proofErr w:type="spellStart"/>
      <w:r w:rsidR="0090459E">
        <w:rPr>
          <w:rFonts w:ascii="Times New Roman" w:hAnsi="Times New Roman" w:cs="Times New Roman"/>
          <w:sz w:val="24"/>
          <w:szCs w:val="24"/>
        </w:rPr>
        <w:t>Loveloc</w:t>
      </w:r>
      <w:r w:rsidR="00395DEE">
        <w:rPr>
          <w:rFonts w:ascii="Times New Roman" w:hAnsi="Times New Roman" w:cs="Times New Roman"/>
          <w:sz w:val="24"/>
          <w:szCs w:val="24"/>
        </w:rPr>
        <w:t>k</w:t>
      </w:r>
      <w:proofErr w:type="spellEnd"/>
      <w:r w:rsidR="0090459E">
        <w:rPr>
          <w:rFonts w:ascii="Times New Roman" w:hAnsi="Times New Roman" w:cs="Times New Roman"/>
          <w:sz w:val="24"/>
          <w:szCs w:val="24"/>
        </w:rPr>
        <w:t xml:space="preserve"> y </w:t>
      </w:r>
      <w:proofErr w:type="spellStart"/>
      <w:r w:rsidR="0090459E">
        <w:rPr>
          <w:rFonts w:ascii="Times New Roman" w:hAnsi="Times New Roman" w:cs="Times New Roman"/>
          <w:sz w:val="24"/>
          <w:szCs w:val="24"/>
        </w:rPr>
        <w:t>Wirtz</w:t>
      </w:r>
      <w:proofErr w:type="spellEnd"/>
      <w:r w:rsidR="0090459E">
        <w:rPr>
          <w:rFonts w:ascii="Times New Roman" w:hAnsi="Times New Roman" w:cs="Times New Roman"/>
          <w:sz w:val="24"/>
          <w:szCs w:val="24"/>
        </w:rPr>
        <w:t xml:space="preserve"> indican que:</w:t>
      </w:r>
    </w:p>
    <w:p w:rsidR="00311961" w:rsidRDefault="0090459E" w:rsidP="0090459E">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BE7E29" w:rsidRPr="00AF2F58">
        <w:rPr>
          <w:rFonts w:ascii="Times New Roman" w:hAnsi="Times New Roman" w:cs="Times New Roman"/>
          <w:sz w:val="24"/>
          <w:szCs w:val="24"/>
        </w:rPr>
        <w:t>Los servicios son actividades económicas que se ofrecen de una parte a otra, las cuales generalmente utilizan desempeños basados en el tiempo para obtener los resultados deseados en los propios receptores, en objetos o en otros bienes de los que los compradores son responsables.</w:t>
      </w:r>
      <w:r>
        <w:rPr>
          <w:rFonts w:ascii="Times New Roman" w:hAnsi="Times New Roman" w:cs="Times New Roman"/>
          <w:sz w:val="24"/>
          <w:szCs w:val="24"/>
        </w:rPr>
        <w:t>”</w:t>
      </w:r>
      <w:r w:rsidR="00BE7E29" w:rsidRPr="00AF2F58">
        <w:rPr>
          <w:rFonts w:ascii="Times New Roman" w:hAnsi="Times New Roman" w:cs="Times New Roman"/>
          <w:sz w:val="24"/>
          <w:szCs w:val="24"/>
        </w:rPr>
        <w:t xml:space="preserve"> </w:t>
      </w:r>
      <w:sdt>
        <w:sdtPr>
          <w:rPr>
            <w:rFonts w:ascii="Times New Roman" w:hAnsi="Times New Roman" w:cs="Times New Roman"/>
            <w:sz w:val="24"/>
            <w:szCs w:val="24"/>
          </w:rPr>
          <w:id w:val="-1993858275"/>
          <w:citation/>
        </w:sdtPr>
        <w:sdtEndPr/>
        <w:sdtContent>
          <w:r w:rsidR="00BE7E29" w:rsidRPr="00AF2F58">
            <w:rPr>
              <w:rFonts w:ascii="Times New Roman" w:hAnsi="Times New Roman" w:cs="Times New Roman"/>
              <w:sz w:val="24"/>
              <w:szCs w:val="24"/>
            </w:rPr>
            <w:fldChar w:fldCharType="begin"/>
          </w:r>
          <w:r w:rsidR="00395DEE">
            <w:rPr>
              <w:rFonts w:ascii="Times New Roman" w:hAnsi="Times New Roman" w:cs="Times New Roman"/>
              <w:sz w:val="24"/>
              <w:szCs w:val="24"/>
            </w:rPr>
            <w:instrText xml:space="preserve">CITATION Lov09 \l 1033 </w:instrText>
          </w:r>
          <w:r w:rsidR="00BE7E29"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(Lovelock &amp; Wirtz, Marketing de Servivios: Personal, tecnología y estrategia, 2009)</w:t>
          </w:r>
          <w:r w:rsidR="00BE7E29" w:rsidRPr="00AF2F58">
            <w:rPr>
              <w:rFonts w:ascii="Times New Roman" w:hAnsi="Times New Roman" w:cs="Times New Roman"/>
              <w:sz w:val="24"/>
              <w:szCs w:val="24"/>
            </w:rPr>
            <w:fldChar w:fldCharType="end"/>
          </w:r>
        </w:sdtContent>
      </w:sdt>
      <w:r w:rsidR="00BE7E29" w:rsidRPr="00AF2F58">
        <w:rPr>
          <w:rFonts w:ascii="Times New Roman" w:hAnsi="Times New Roman" w:cs="Times New Roman"/>
          <w:sz w:val="24"/>
          <w:szCs w:val="24"/>
        </w:rPr>
        <w:t xml:space="preserve"> </w:t>
      </w:r>
    </w:p>
    <w:p w:rsidR="00E57910" w:rsidRPr="007502DE" w:rsidRDefault="00E57910" w:rsidP="007C7F86">
      <w:pPr>
        <w:spacing w:line="480" w:lineRule="auto"/>
        <w:ind w:firstLine="708"/>
        <w:jc w:val="both"/>
        <w:rPr>
          <w:rFonts w:ascii="Times New Roman" w:hAnsi="Times New Roman" w:cs="Times New Roman"/>
          <w:iCs/>
          <w:sz w:val="24"/>
          <w:szCs w:val="24"/>
        </w:rPr>
      </w:pPr>
    </w:p>
    <w:p w:rsidR="0090459E" w:rsidRPr="0090459E" w:rsidRDefault="007022A6" w:rsidP="0090459E">
      <w:pPr>
        <w:spacing w:line="480" w:lineRule="auto"/>
        <w:jc w:val="both"/>
        <w:rPr>
          <w:rStyle w:val="Textoennegrita"/>
          <w:rFonts w:ascii="Times New Roman" w:hAnsi="Times New Roman" w:cs="Times New Roman"/>
          <w:b w:val="0"/>
          <w:sz w:val="24"/>
          <w:szCs w:val="24"/>
        </w:rPr>
      </w:pPr>
      <w:r w:rsidRPr="00AF2F58">
        <w:rPr>
          <w:rFonts w:ascii="Times New Roman" w:hAnsi="Times New Roman" w:cs="Times New Roman"/>
          <w:b/>
          <w:sz w:val="24"/>
          <w:szCs w:val="24"/>
        </w:rPr>
        <w:t>Marketing de servicios</w:t>
      </w:r>
      <w:r w:rsidR="00311961" w:rsidRPr="00AF2F58">
        <w:rPr>
          <w:rStyle w:val="Textoennegrita"/>
          <w:rFonts w:ascii="Times New Roman" w:hAnsi="Times New Roman" w:cs="Times New Roman"/>
          <w:sz w:val="24"/>
          <w:szCs w:val="24"/>
        </w:rPr>
        <w:t>.-</w:t>
      </w:r>
      <w:r w:rsidR="0090459E">
        <w:rPr>
          <w:rStyle w:val="Textoennegrita"/>
          <w:rFonts w:ascii="Times New Roman" w:hAnsi="Times New Roman" w:cs="Times New Roman"/>
          <w:sz w:val="24"/>
          <w:szCs w:val="24"/>
        </w:rPr>
        <w:t xml:space="preserve"> </w:t>
      </w:r>
      <w:r w:rsidR="0090459E" w:rsidRPr="0090459E">
        <w:rPr>
          <w:rStyle w:val="Textoennegrita"/>
          <w:rFonts w:ascii="Times New Roman" w:hAnsi="Times New Roman" w:cs="Times New Roman"/>
          <w:b w:val="0"/>
          <w:sz w:val="24"/>
          <w:szCs w:val="24"/>
        </w:rPr>
        <w:t xml:space="preserve">Gonzáles, López Y Otero señalan que el marketing de servicios: </w:t>
      </w:r>
    </w:p>
    <w:p w:rsidR="008E36D3" w:rsidRPr="00AF2F58" w:rsidRDefault="0090459E" w:rsidP="0090459E">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154F58" w:rsidRPr="00AF2F58">
        <w:rPr>
          <w:rFonts w:ascii="Times New Roman" w:hAnsi="Times New Roman" w:cs="Times New Roman"/>
          <w:sz w:val="24"/>
          <w:szCs w:val="24"/>
        </w:rPr>
        <w:t xml:space="preserve">Es un método de investigación de gran relevancia para el desarrollo de las ciencias humanas y sociales que implica un proceso de indagación caracterizado por el examen sistemático y en profundidad de casos de entidades sociales </w:t>
      </w:r>
      <w:r w:rsidR="007022A6" w:rsidRPr="00AF2F58">
        <w:rPr>
          <w:rFonts w:ascii="Times New Roman" w:hAnsi="Times New Roman" w:cs="Times New Roman"/>
          <w:sz w:val="24"/>
          <w:szCs w:val="24"/>
        </w:rPr>
        <w:t>o entidades educativas únicas.</w:t>
      </w:r>
      <w:r>
        <w:rPr>
          <w:rFonts w:ascii="Times New Roman" w:hAnsi="Times New Roman" w:cs="Times New Roman"/>
          <w:sz w:val="24"/>
          <w:szCs w:val="24"/>
        </w:rPr>
        <w:t>”</w:t>
      </w:r>
      <w:r w:rsidR="00716228" w:rsidRPr="00AF2F58">
        <w:rPr>
          <w:rFonts w:ascii="Times New Roman" w:hAnsi="Times New Roman" w:cs="Times New Roman"/>
          <w:sz w:val="24"/>
          <w:szCs w:val="24"/>
        </w:rPr>
        <w:t xml:space="preserve"> </w:t>
      </w:r>
      <w:sdt>
        <w:sdtPr>
          <w:rPr>
            <w:rFonts w:ascii="Times New Roman" w:hAnsi="Times New Roman" w:cs="Times New Roman"/>
            <w:sz w:val="24"/>
            <w:szCs w:val="24"/>
          </w:rPr>
          <w:id w:val="-1018701711"/>
          <w:citation/>
        </w:sdtPr>
        <w:sdtEndPr/>
        <w:sdtContent>
          <w:r w:rsidR="00716228" w:rsidRPr="00AF2F58">
            <w:rPr>
              <w:rFonts w:ascii="Times New Roman" w:hAnsi="Times New Roman" w:cs="Times New Roman"/>
              <w:sz w:val="24"/>
              <w:szCs w:val="24"/>
            </w:rPr>
            <w:fldChar w:fldCharType="begin"/>
          </w:r>
          <w:r w:rsidR="00716228" w:rsidRPr="00AF2F58">
            <w:rPr>
              <w:rFonts w:ascii="Times New Roman" w:hAnsi="Times New Roman" w:cs="Times New Roman"/>
              <w:sz w:val="24"/>
              <w:szCs w:val="24"/>
            </w:rPr>
            <w:instrText xml:space="preserve"> CITATION Gon14 \l 1033 </w:instrText>
          </w:r>
          <w:r w:rsidR="00716228"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(Gonzáles, López, &amp; Otero, 2014)</w:t>
          </w:r>
          <w:r w:rsidR="00716228" w:rsidRPr="00AF2F58">
            <w:rPr>
              <w:rFonts w:ascii="Times New Roman" w:hAnsi="Times New Roman" w:cs="Times New Roman"/>
              <w:sz w:val="24"/>
              <w:szCs w:val="24"/>
            </w:rPr>
            <w:fldChar w:fldCharType="end"/>
          </w:r>
        </w:sdtContent>
      </w:sdt>
    </w:p>
    <w:p w:rsidR="0090459E" w:rsidRDefault="0090459E" w:rsidP="007C7F86">
      <w:pPr>
        <w:spacing w:line="480" w:lineRule="auto"/>
        <w:ind w:firstLine="708"/>
        <w:jc w:val="both"/>
        <w:rPr>
          <w:rFonts w:ascii="Times New Roman" w:hAnsi="Times New Roman" w:cs="Times New Roman"/>
          <w:sz w:val="24"/>
          <w:szCs w:val="24"/>
        </w:rPr>
      </w:pPr>
    </w:p>
    <w:p w:rsidR="0090459E" w:rsidRDefault="00311961" w:rsidP="0090459E">
      <w:pPr>
        <w:spacing w:line="480" w:lineRule="auto"/>
        <w:jc w:val="both"/>
        <w:rPr>
          <w:rStyle w:val="Textoennegrita"/>
          <w:rFonts w:ascii="Times New Roman" w:hAnsi="Times New Roman" w:cs="Times New Roman"/>
          <w:sz w:val="24"/>
          <w:szCs w:val="24"/>
        </w:rPr>
      </w:pPr>
      <w:r w:rsidRPr="00AF2F58">
        <w:rPr>
          <w:rStyle w:val="Textoennegrita"/>
          <w:rFonts w:ascii="Times New Roman" w:hAnsi="Times New Roman" w:cs="Times New Roman"/>
          <w:sz w:val="24"/>
          <w:szCs w:val="24"/>
        </w:rPr>
        <w:t xml:space="preserve">Precio.- </w:t>
      </w:r>
    </w:p>
    <w:p w:rsidR="00311961" w:rsidRPr="00AF2F58" w:rsidRDefault="00296307" w:rsidP="0090459E">
      <w:pPr>
        <w:spacing w:line="480" w:lineRule="auto"/>
        <w:jc w:val="both"/>
        <w:rPr>
          <w:rFonts w:ascii="Times New Roman" w:hAnsi="Times New Roman" w:cs="Times New Roman"/>
          <w:sz w:val="24"/>
          <w:szCs w:val="24"/>
        </w:rPr>
      </w:pPr>
      <w:r>
        <w:rPr>
          <w:rFonts w:ascii="Times New Roman" w:hAnsi="Times New Roman" w:cs="Times New Roman"/>
          <w:sz w:val="24"/>
          <w:szCs w:val="24"/>
        </w:rPr>
        <w:tab/>
        <w:t>Tomando las palabras de Olamendi precio es el “v</w:t>
      </w:r>
      <w:r w:rsidR="0057308D" w:rsidRPr="00AF2F58">
        <w:rPr>
          <w:rFonts w:ascii="Times New Roman" w:hAnsi="Times New Roman" w:cs="Times New Roman"/>
          <w:sz w:val="24"/>
          <w:szCs w:val="24"/>
        </w:rPr>
        <w:t>alor monetario convenido entre el vendedor y el comprador en un intercambio de venta”</w:t>
      </w:r>
      <w:sdt>
        <w:sdtPr>
          <w:rPr>
            <w:rFonts w:ascii="Times New Roman" w:hAnsi="Times New Roman" w:cs="Times New Roman"/>
            <w:sz w:val="24"/>
            <w:szCs w:val="24"/>
          </w:rPr>
          <w:id w:val="523370996"/>
          <w:citation/>
        </w:sdtPr>
        <w:sdtEndPr/>
        <w:sdtContent>
          <w:r w:rsidR="0057308D" w:rsidRPr="00AF2F58">
            <w:rPr>
              <w:rFonts w:ascii="Times New Roman" w:hAnsi="Times New Roman" w:cs="Times New Roman"/>
              <w:sz w:val="24"/>
              <w:szCs w:val="24"/>
            </w:rPr>
            <w:fldChar w:fldCharType="begin"/>
          </w:r>
          <w:r w:rsidR="0057308D" w:rsidRPr="00AF2F58">
            <w:rPr>
              <w:rFonts w:ascii="Times New Roman" w:hAnsi="Times New Roman" w:cs="Times New Roman"/>
              <w:sz w:val="24"/>
              <w:szCs w:val="24"/>
            </w:rPr>
            <w:instrText xml:space="preserve"> CITATION Ola05 \l 1033 </w:instrText>
          </w:r>
          <w:r w:rsidR="0057308D" w:rsidRPr="00AF2F58">
            <w:rPr>
              <w:rFonts w:ascii="Times New Roman" w:hAnsi="Times New Roman" w:cs="Times New Roman"/>
              <w:sz w:val="24"/>
              <w:szCs w:val="24"/>
            </w:rPr>
            <w:fldChar w:fldCharType="separate"/>
          </w:r>
          <w:r w:rsidR="00461BD9">
            <w:rPr>
              <w:rFonts w:ascii="Times New Roman" w:hAnsi="Times New Roman" w:cs="Times New Roman"/>
              <w:noProof/>
              <w:sz w:val="24"/>
              <w:szCs w:val="24"/>
            </w:rPr>
            <w:t xml:space="preserve"> </w:t>
          </w:r>
          <w:r w:rsidR="00461BD9" w:rsidRPr="00461BD9">
            <w:rPr>
              <w:rFonts w:ascii="Times New Roman" w:hAnsi="Times New Roman" w:cs="Times New Roman"/>
              <w:noProof/>
              <w:sz w:val="24"/>
              <w:szCs w:val="24"/>
            </w:rPr>
            <w:t>(Olamendi, 2005)</w:t>
          </w:r>
          <w:r w:rsidR="0057308D" w:rsidRPr="00AF2F58">
            <w:rPr>
              <w:rFonts w:ascii="Times New Roman" w:hAnsi="Times New Roman" w:cs="Times New Roman"/>
              <w:sz w:val="24"/>
              <w:szCs w:val="24"/>
            </w:rPr>
            <w:fldChar w:fldCharType="end"/>
          </w:r>
        </w:sdtContent>
      </w:sdt>
      <w:r w:rsidR="0057308D" w:rsidRPr="00AF2F58">
        <w:rPr>
          <w:rFonts w:ascii="Times New Roman" w:hAnsi="Times New Roman" w:cs="Times New Roman"/>
          <w:sz w:val="24"/>
          <w:szCs w:val="24"/>
        </w:rPr>
        <w:t xml:space="preserve"> </w:t>
      </w:r>
    </w:p>
    <w:p w:rsidR="00311961" w:rsidRPr="00AF2F58" w:rsidRDefault="00311961" w:rsidP="007C7F86">
      <w:pPr>
        <w:spacing w:line="480" w:lineRule="auto"/>
        <w:jc w:val="both"/>
        <w:rPr>
          <w:rFonts w:ascii="Times New Roman" w:hAnsi="Times New Roman" w:cs="Times New Roman"/>
          <w:sz w:val="24"/>
          <w:szCs w:val="24"/>
        </w:rPr>
      </w:pPr>
    </w:p>
    <w:p w:rsidR="00296307" w:rsidRDefault="00304C8F" w:rsidP="00296307">
      <w:pPr>
        <w:spacing w:line="480" w:lineRule="auto"/>
        <w:jc w:val="both"/>
        <w:rPr>
          <w:rStyle w:val="Textoennegrita"/>
          <w:rFonts w:ascii="Times New Roman" w:hAnsi="Times New Roman" w:cs="Times New Roman"/>
          <w:sz w:val="24"/>
          <w:szCs w:val="24"/>
        </w:rPr>
      </w:pPr>
      <w:r w:rsidRPr="00AF2F58">
        <w:rPr>
          <w:rStyle w:val="Textoennegrita"/>
          <w:rFonts w:ascii="Times New Roman" w:hAnsi="Times New Roman" w:cs="Times New Roman"/>
          <w:sz w:val="24"/>
          <w:szCs w:val="24"/>
        </w:rPr>
        <w:t>Satisfacción del cliente</w:t>
      </w:r>
      <w:r w:rsidR="00311961" w:rsidRPr="00AF2F58">
        <w:rPr>
          <w:rStyle w:val="Textoennegrita"/>
          <w:rFonts w:ascii="Times New Roman" w:hAnsi="Times New Roman" w:cs="Times New Roman"/>
          <w:sz w:val="24"/>
          <w:szCs w:val="24"/>
        </w:rPr>
        <w:t xml:space="preserve">.- </w:t>
      </w:r>
    </w:p>
    <w:p w:rsidR="00311961" w:rsidRPr="00AF2F58" w:rsidRDefault="00296307" w:rsidP="007C7F86">
      <w:pPr>
        <w:spacing w:line="480" w:lineRule="auto"/>
        <w:jc w:val="both"/>
        <w:rPr>
          <w:rFonts w:ascii="Times New Roman" w:hAnsi="Times New Roman" w:cs="Times New Roman"/>
          <w:sz w:val="24"/>
          <w:szCs w:val="24"/>
        </w:rPr>
      </w:pPr>
      <w:r>
        <w:rPr>
          <w:rStyle w:val="Textoennegrita"/>
          <w:rFonts w:ascii="Times New Roman" w:hAnsi="Times New Roman" w:cs="Times New Roman"/>
          <w:b w:val="0"/>
          <w:sz w:val="24"/>
          <w:szCs w:val="24"/>
        </w:rPr>
        <w:tab/>
      </w:r>
      <w:proofErr w:type="spellStart"/>
      <w:r>
        <w:rPr>
          <w:rStyle w:val="Textoennegrita"/>
          <w:rFonts w:ascii="Times New Roman" w:hAnsi="Times New Roman" w:cs="Times New Roman"/>
          <w:b w:val="0"/>
          <w:sz w:val="24"/>
          <w:szCs w:val="24"/>
        </w:rPr>
        <w:t>Kotler</w:t>
      </w:r>
      <w:proofErr w:type="spellEnd"/>
      <w:r>
        <w:rPr>
          <w:rStyle w:val="Textoennegrita"/>
          <w:rFonts w:ascii="Times New Roman" w:hAnsi="Times New Roman" w:cs="Times New Roman"/>
          <w:b w:val="0"/>
          <w:sz w:val="24"/>
          <w:szCs w:val="24"/>
        </w:rPr>
        <w:t xml:space="preserve"> lo define como </w:t>
      </w:r>
      <w:r w:rsidR="000A2ACE" w:rsidRPr="00AF2F58">
        <w:rPr>
          <w:rFonts w:ascii="Times New Roman" w:hAnsi="Times New Roman" w:cs="Times New Roman"/>
          <w:iCs/>
          <w:sz w:val="24"/>
          <w:szCs w:val="24"/>
        </w:rPr>
        <w:t xml:space="preserve">"el nivel del estado de ánimo de una persona que resulta de comparar el rendimiento percibido de un producto o servicio con sus expectativas” </w:t>
      </w:r>
      <w:sdt>
        <w:sdtPr>
          <w:rPr>
            <w:rFonts w:ascii="Times New Roman" w:hAnsi="Times New Roman" w:cs="Times New Roman"/>
            <w:iCs/>
            <w:sz w:val="24"/>
            <w:szCs w:val="24"/>
          </w:rPr>
          <w:id w:val="1361772318"/>
          <w:citation/>
        </w:sdtPr>
        <w:sdtEndPr/>
        <w:sdtContent>
          <w:r w:rsidR="000A2ACE" w:rsidRPr="00AF2F58">
            <w:rPr>
              <w:rFonts w:ascii="Times New Roman" w:hAnsi="Times New Roman" w:cs="Times New Roman"/>
              <w:iCs/>
              <w:sz w:val="24"/>
              <w:szCs w:val="24"/>
            </w:rPr>
            <w:fldChar w:fldCharType="begin"/>
          </w:r>
          <w:r w:rsidR="000A2ACE" w:rsidRPr="00AF2F58">
            <w:rPr>
              <w:rFonts w:ascii="Times New Roman" w:hAnsi="Times New Roman" w:cs="Times New Roman"/>
              <w:iCs/>
              <w:sz w:val="24"/>
              <w:szCs w:val="24"/>
            </w:rPr>
            <w:instrText xml:space="preserve"> CITATION Kot01 \l 1033 </w:instrText>
          </w:r>
          <w:r w:rsidR="000A2ACE" w:rsidRPr="00AF2F58">
            <w:rPr>
              <w:rFonts w:ascii="Times New Roman" w:hAnsi="Times New Roman" w:cs="Times New Roman"/>
              <w:iCs/>
              <w:sz w:val="24"/>
              <w:szCs w:val="24"/>
            </w:rPr>
            <w:fldChar w:fldCharType="separate"/>
          </w:r>
          <w:r w:rsidR="00461BD9" w:rsidRPr="00461BD9">
            <w:rPr>
              <w:rFonts w:ascii="Times New Roman" w:hAnsi="Times New Roman" w:cs="Times New Roman"/>
              <w:noProof/>
              <w:sz w:val="24"/>
              <w:szCs w:val="24"/>
            </w:rPr>
            <w:t>(Kotler P. , Dirección de Mercadotecnia, 2001)</w:t>
          </w:r>
          <w:r w:rsidR="000A2ACE" w:rsidRPr="00AF2F58">
            <w:rPr>
              <w:rFonts w:ascii="Times New Roman" w:hAnsi="Times New Roman" w:cs="Times New Roman"/>
              <w:iCs/>
              <w:sz w:val="24"/>
              <w:szCs w:val="24"/>
            </w:rPr>
            <w:fldChar w:fldCharType="end"/>
          </w:r>
        </w:sdtContent>
      </w:sdt>
    </w:p>
    <w:p w:rsidR="00296307" w:rsidRDefault="00DF2A8B" w:rsidP="00296307">
      <w:pPr>
        <w:spacing w:line="480" w:lineRule="auto"/>
        <w:jc w:val="both"/>
        <w:rPr>
          <w:rStyle w:val="Textoennegrita"/>
          <w:rFonts w:ascii="Times New Roman" w:hAnsi="Times New Roman" w:cs="Times New Roman"/>
          <w:b w:val="0"/>
          <w:sz w:val="24"/>
          <w:szCs w:val="24"/>
        </w:rPr>
      </w:pPr>
      <w:r w:rsidRPr="00AF2F58">
        <w:rPr>
          <w:rFonts w:ascii="Times New Roman" w:hAnsi="Times New Roman" w:cs="Times New Roman"/>
          <w:b/>
          <w:bCs/>
          <w:iCs/>
          <w:sz w:val="24"/>
          <w:szCs w:val="24"/>
        </w:rPr>
        <w:t>Estrategia de mercadotecnia</w:t>
      </w:r>
      <w:r w:rsidR="00311961" w:rsidRPr="00AF2F58">
        <w:rPr>
          <w:rStyle w:val="Textoennegrita"/>
          <w:rFonts w:ascii="Times New Roman" w:hAnsi="Times New Roman" w:cs="Times New Roman"/>
          <w:sz w:val="24"/>
          <w:szCs w:val="24"/>
        </w:rPr>
        <w:t xml:space="preserve">.- </w:t>
      </w:r>
      <w:proofErr w:type="spellStart"/>
      <w:r w:rsidR="00296307">
        <w:rPr>
          <w:rStyle w:val="Textoennegrita"/>
          <w:rFonts w:ascii="Times New Roman" w:hAnsi="Times New Roman" w:cs="Times New Roman"/>
          <w:b w:val="0"/>
          <w:sz w:val="24"/>
          <w:szCs w:val="24"/>
        </w:rPr>
        <w:t>Kotler</w:t>
      </w:r>
      <w:proofErr w:type="spellEnd"/>
      <w:r w:rsidR="00296307">
        <w:rPr>
          <w:rStyle w:val="Textoennegrita"/>
          <w:rFonts w:ascii="Times New Roman" w:hAnsi="Times New Roman" w:cs="Times New Roman"/>
          <w:b w:val="0"/>
          <w:sz w:val="24"/>
          <w:szCs w:val="24"/>
        </w:rPr>
        <w:t xml:space="preserve"> y Armstrong la definen como:</w:t>
      </w:r>
    </w:p>
    <w:p w:rsidR="00311961" w:rsidRPr="00AF2F58" w:rsidRDefault="00296307" w:rsidP="007C7F86">
      <w:pPr>
        <w:spacing w:line="480" w:lineRule="auto"/>
        <w:ind w:firstLine="708"/>
        <w:jc w:val="both"/>
        <w:rPr>
          <w:rFonts w:ascii="Times New Roman" w:hAnsi="Times New Roman" w:cs="Times New Roman"/>
          <w:sz w:val="24"/>
          <w:szCs w:val="24"/>
        </w:rPr>
      </w:pPr>
      <w:r>
        <w:rPr>
          <w:rFonts w:ascii="Times New Roman" w:hAnsi="Times New Roman" w:cs="Times New Roman"/>
          <w:iCs/>
          <w:sz w:val="24"/>
          <w:szCs w:val="24"/>
        </w:rPr>
        <w:t>"L</w:t>
      </w:r>
      <w:r w:rsidR="00DF2A8B" w:rsidRPr="00AF2F58">
        <w:rPr>
          <w:rFonts w:ascii="Times New Roman" w:hAnsi="Times New Roman" w:cs="Times New Roman"/>
          <w:iCs/>
          <w:sz w:val="24"/>
          <w:szCs w:val="24"/>
        </w:rPr>
        <w:t xml:space="preserve">a lógica de mercadotecnia con el que la unidad de negocios espera alcanzar sus objetivos de mercadotecnia, y consiste en estrategias específicas para mercados meta, posicionamiento, la mezcla de mercadotecnia y los niveles de gastos en mercadotecnia" </w:t>
      </w:r>
      <w:sdt>
        <w:sdtPr>
          <w:rPr>
            <w:rFonts w:ascii="Times New Roman" w:hAnsi="Times New Roman" w:cs="Times New Roman"/>
            <w:iCs/>
            <w:sz w:val="24"/>
            <w:szCs w:val="24"/>
          </w:rPr>
          <w:id w:val="55909496"/>
          <w:citation/>
        </w:sdtPr>
        <w:sdtEndPr/>
        <w:sdtContent>
          <w:r w:rsidR="00DF2A8B" w:rsidRPr="00AF2F58">
            <w:rPr>
              <w:rFonts w:ascii="Times New Roman" w:hAnsi="Times New Roman" w:cs="Times New Roman"/>
              <w:iCs/>
              <w:sz w:val="24"/>
              <w:szCs w:val="24"/>
            </w:rPr>
            <w:fldChar w:fldCharType="begin"/>
          </w:r>
          <w:r w:rsidR="00AF7201" w:rsidRPr="00AF2F58">
            <w:rPr>
              <w:rFonts w:ascii="Times New Roman" w:hAnsi="Times New Roman" w:cs="Times New Roman"/>
              <w:iCs/>
              <w:sz w:val="24"/>
              <w:szCs w:val="24"/>
            </w:rPr>
            <w:instrText xml:space="preserve">CITATION Phi03 \l 1033 </w:instrText>
          </w:r>
          <w:r w:rsidR="00DF2A8B" w:rsidRPr="00AF2F58">
            <w:rPr>
              <w:rFonts w:ascii="Times New Roman" w:hAnsi="Times New Roman" w:cs="Times New Roman"/>
              <w:iCs/>
              <w:sz w:val="24"/>
              <w:szCs w:val="24"/>
            </w:rPr>
            <w:fldChar w:fldCharType="separate"/>
          </w:r>
          <w:r w:rsidR="00461BD9" w:rsidRPr="00461BD9">
            <w:rPr>
              <w:rFonts w:ascii="Times New Roman" w:hAnsi="Times New Roman" w:cs="Times New Roman"/>
              <w:noProof/>
              <w:sz w:val="24"/>
              <w:szCs w:val="24"/>
            </w:rPr>
            <w:t>(Philip &amp; Armstrong, Fundamentos de Marketing, 2003)</w:t>
          </w:r>
          <w:r w:rsidR="00DF2A8B" w:rsidRPr="00AF2F58">
            <w:rPr>
              <w:rFonts w:ascii="Times New Roman" w:hAnsi="Times New Roman" w:cs="Times New Roman"/>
              <w:iCs/>
              <w:sz w:val="24"/>
              <w:szCs w:val="24"/>
            </w:rPr>
            <w:fldChar w:fldCharType="end"/>
          </w:r>
        </w:sdtContent>
      </w:sdt>
    </w:p>
    <w:p w:rsidR="00311961" w:rsidRPr="00AF2F58" w:rsidRDefault="00311961" w:rsidP="007C7F86">
      <w:pPr>
        <w:spacing w:line="480" w:lineRule="auto"/>
        <w:jc w:val="both"/>
        <w:rPr>
          <w:rFonts w:ascii="Times New Roman" w:hAnsi="Times New Roman" w:cs="Times New Roman"/>
          <w:sz w:val="24"/>
          <w:szCs w:val="24"/>
        </w:rPr>
      </w:pPr>
    </w:p>
    <w:p w:rsidR="00296307" w:rsidRDefault="00083B93" w:rsidP="00296307">
      <w:pPr>
        <w:pStyle w:val="Default"/>
        <w:spacing w:line="480" w:lineRule="auto"/>
        <w:jc w:val="both"/>
        <w:rPr>
          <w:rStyle w:val="Textoennegrita"/>
        </w:rPr>
      </w:pPr>
      <w:r w:rsidRPr="00AF2F58">
        <w:rPr>
          <w:rStyle w:val="Textoennegrita"/>
        </w:rPr>
        <w:t>Posicionamiento</w:t>
      </w:r>
      <w:r w:rsidR="006D2FF0" w:rsidRPr="00AF2F58">
        <w:rPr>
          <w:rStyle w:val="Textoennegrita"/>
        </w:rPr>
        <w:t xml:space="preserve">.- </w:t>
      </w:r>
      <w:r w:rsidR="00296307" w:rsidRPr="00296307">
        <w:rPr>
          <w:rStyle w:val="Textoennegrita"/>
          <w:b w:val="0"/>
        </w:rPr>
        <w:t xml:space="preserve">Citando a </w:t>
      </w:r>
      <w:proofErr w:type="spellStart"/>
      <w:r w:rsidR="00296307" w:rsidRPr="00296307">
        <w:rPr>
          <w:rStyle w:val="Textoennegrita"/>
          <w:b w:val="0"/>
        </w:rPr>
        <w:t>Santesmases</w:t>
      </w:r>
      <w:proofErr w:type="spellEnd"/>
      <w:r w:rsidR="00296307" w:rsidRPr="00296307">
        <w:rPr>
          <w:rStyle w:val="Textoennegrita"/>
          <w:b w:val="0"/>
        </w:rPr>
        <w:t>:</w:t>
      </w:r>
    </w:p>
    <w:p w:rsidR="00762691" w:rsidRPr="00AF2F58" w:rsidRDefault="00296307" w:rsidP="00296307">
      <w:pPr>
        <w:pStyle w:val="Default"/>
        <w:spacing w:line="480" w:lineRule="auto"/>
        <w:jc w:val="both"/>
      </w:pPr>
      <w:r>
        <w:tab/>
        <w:t>“</w:t>
      </w:r>
      <w:r w:rsidR="00083B93" w:rsidRPr="00AF2F58">
        <w:t>El posicionamiento se refiere al lugar que ocupa un producto o marca, según las percepciones de los consumidores, con relación a otros productos o marcas competitivos</w:t>
      </w:r>
      <w:r w:rsidR="002F48E9">
        <w:t xml:space="preserve"> o a un producto ideal.</w:t>
      </w:r>
      <w:r>
        <w:t>”</w:t>
      </w:r>
      <w:sdt>
        <w:sdtPr>
          <w:id w:val="2044394523"/>
          <w:citation/>
        </w:sdtPr>
        <w:sdtEndPr/>
        <w:sdtContent>
          <w:r w:rsidR="00083B93" w:rsidRPr="00AF2F58">
            <w:fldChar w:fldCharType="begin"/>
          </w:r>
          <w:r w:rsidR="00083B93" w:rsidRPr="00AF2F58">
            <w:instrText xml:space="preserve"> CITATION San12 \l 1033 </w:instrText>
          </w:r>
          <w:r w:rsidR="00083B93" w:rsidRPr="00AF2F58">
            <w:fldChar w:fldCharType="separate"/>
          </w:r>
          <w:r w:rsidR="00461BD9">
            <w:rPr>
              <w:noProof/>
            </w:rPr>
            <w:t xml:space="preserve"> </w:t>
          </w:r>
          <w:r w:rsidR="00461BD9" w:rsidRPr="00461BD9">
            <w:rPr>
              <w:noProof/>
            </w:rPr>
            <w:t>(Santesmases, Marketing. Conceptos y estrategias, 2012)</w:t>
          </w:r>
          <w:r w:rsidR="00083B93" w:rsidRPr="00AF2F58">
            <w:fldChar w:fldCharType="end"/>
          </w:r>
        </w:sdtContent>
      </w:sdt>
    </w:p>
    <w:p w:rsidR="006D2FF0" w:rsidRPr="00AF2F58" w:rsidRDefault="006D2FF0" w:rsidP="007C7F86">
      <w:pPr>
        <w:spacing w:line="480" w:lineRule="auto"/>
        <w:jc w:val="both"/>
        <w:rPr>
          <w:rFonts w:ascii="Times New Roman" w:hAnsi="Times New Roman" w:cs="Times New Roman"/>
          <w:sz w:val="24"/>
          <w:szCs w:val="24"/>
        </w:rPr>
      </w:pPr>
    </w:p>
    <w:p w:rsidR="00296307" w:rsidRDefault="00AC64E5" w:rsidP="00296307">
      <w:pPr>
        <w:spacing w:line="480" w:lineRule="auto"/>
        <w:jc w:val="both"/>
        <w:rPr>
          <w:rStyle w:val="Textoennegrita"/>
          <w:rFonts w:ascii="Times New Roman" w:hAnsi="Times New Roman" w:cs="Times New Roman"/>
          <w:sz w:val="24"/>
          <w:szCs w:val="24"/>
        </w:rPr>
      </w:pPr>
      <w:r w:rsidRPr="00AF2F58">
        <w:rPr>
          <w:rStyle w:val="Textoennegrita"/>
          <w:rFonts w:ascii="Times New Roman" w:hAnsi="Times New Roman" w:cs="Times New Roman"/>
          <w:sz w:val="24"/>
          <w:szCs w:val="24"/>
        </w:rPr>
        <w:t>Marketing</w:t>
      </w:r>
      <w:r w:rsidR="006D2FF0" w:rsidRPr="00AF2F58">
        <w:rPr>
          <w:rStyle w:val="Textoennegrita"/>
          <w:rFonts w:ascii="Times New Roman" w:hAnsi="Times New Roman" w:cs="Times New Roman"/>
          <w:sz w:val="24"/>
          <w:szCs w:val="24"/>
        </w:rPr>
        <w:t xml:space="preserve">.- </w:t>
      </w:r>
      <w:r w:rsidR="00296307" w:rsidRPr="00296307">
        <w:rPr>
          <w:rStyle w:val="Textoennegrita"/>
          <w:rFonts w:ascii="Times New Roman" w:hAnsi="Times New Roman" w:cs="Times New Roman"/>
          <w:b w:val="0"/>
          <w:sz w:val="24"/>
          <w:szCs w:val="24"/>
        </w:rPr>
        <w:t>En palabra</w:t>
      </w:r>
      <w:r w:rsidR="00296307">
        <w:rPr>
          <w:rStyle w:val="Textoennegrita"/>
          <w:rFonts w:ascii="Times New Roman" w:hAnsi="Times New Roman" w:cs="Times New Roman"/>
          <w:b w:val="0"/>
          <w:sz w:val="24"/>
          <w:szCs w:val="24"/>
        </w:rPr>
        <w:t xml:space="preserve">s de </w:t>
      </w:r>
      <w:proofErr w:type="spellStart"/>
      <w:r w:rsidR="00296307">
        <w:rPr>
          <w:rStyle w:val="Textoennegrita"/>
          <w:rFonts w:ascii="Times New Roman" w:hAnsi="Times New Roman" w:cs="Times New Roman"/>
          <w:b w:val="0"/>
          <w:sz w:val="24"/>
          <w:szCs w:val="24"/>
        </w:rPr>
        <w:t>Kotler</w:t>
      </w:r>
      <w:proofErr w:type="spellEnd"/>
      <w:r w:rsidR="00296307">
        <w:rPr>
          <w:rStyle w:val="Textoennegrita"/>
          <w:rFonts w:ascii="Times New Roman" w:hAnsi="Times New Roman" w:cs="Times New Roman"/>
          <w:b w:val="0"/>
          <w:sz w:val="24"/>
          <w:szCs w:val="24"/>
        </w:rPr>
        <w:t>, Armstrong y Gary el marketing lo definen como</w:t>
      </w:r>
      <w:r w:rsidR="00296307" w:rsidRPr="00296307">
        <w:rPr>
          <w:rStyle w:val="Textoennegrita"/>
          <w:rFonts w:ascii="Times New Roman" w:hAnsi="Times New Roman" w:cs="Times New Roman"/>
          <w:b w:val="0"/>
          <w:sz w:val="24"/>
          <w:szCs w:val="24"/>
        </w:rPr>
        <w:t>:</w:t>
      </w:r>
    </w:p>
    <w:p w:rsidR="00F4794E" w:rsidRDefault="00693284" w:rsidP="005631C1">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“proceso mediante el cual las empresas crean valor para sus clientes y generan fuertes relaciones con ellos para, en reciprocidad, captar el valor de sus clientes”</w:t>
      </w:r>
      <w:r w:rsidR="00AF631C" w:rsidRPr="00AF2F58">
        <w:rPr>
          <w:rFonts w:ascii="Times New Roman" w:hAnsi="Times New Roman" w:cs="Times New Roman"/>
          <w:sz w:val="24"/>
          <w:szCs w:val="24"/>
        </w:rPr>
        <w:t xml:space="preserve"> </w:t>
      </w:r>
      <w:sdt>
        <w:sdtPr>
          <w:rPr>
            <w:rFonts w:ascii="Times New Roman" w:hAnsi="Times New Roman" w:cs="Times New Roman"/>
            <w:sz w:val="24"/>
            <w:szCs w:val="24"/>
          </w:rPr>
          <w:id w:val="994843892"/>
          <w:citation/>
        </w:sdtPr>
        <w:sdtEndPr/>
        <w:sdtContent>
          <w:r w:rsidR="00AF631C" w:rsidRPr="00AF2F58">
            <w:rPr>
              <w:rFonts w:ascii="Times New Roman" w:hAnsi="Times New Roman" w:cs="Times New Roman"/>
              <w:sz w:val="24"/>
              <w:szCs w:val="24"/>
            </w:rPr>
            <w:fldChar w:fldCharType="begin"/>
          </w:r>
          <w:r w:rsidR="00DE6844" w:rsidRPr="00AF2F58">
            <w:rPr>
              <w:rFonts w:ascii="Times New Roman" w:hAnsi="Times New Roman" w:cs="Times New Roman"/>
              <w:sz w:val="24"/>
              <w:szCs w:val="24"/>
            </w:rPr>
            <w:instrText xml:space="preserve">CITATION Arm13 \l 1033 </w:instrText>
          </w:r>
          <w:r w:rsidR="00AF631C" w:rsidRPr="00AF2F5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(Philip, Armstrong, &amp; Gary, 2013)</w:t>
          </w:r>
          <w:r w:rsidR="00AF631C" w:rsidRPr="00AF2F58">
            <w:rPr>
              <w:rFonts w:ascii="Times New Roman" w:hAnsi="Times New Roman" w:cs="Times New Roman"/>
              <w:sz w:val="24"/>
              <w:szCs w:val="24"/>
            </w:rPr>
            <w:fldChar w:fldCharType="end"/>
          </w:r>
        </w:sdtContent>
      </w:sdt>
    </w:p>
    <w:p w:rsidR="00296307" w:rsidRPr="005631C1" w:rsidRDefault="00296307" w:rsidP="005631C1">
      <w:pPr>
        <w:spacing w:line="480" w:lineRule="auto"/>
        <w:ind w:firstLine="708"/>
        <w:jc w:val="both"/>
        <w:rPr>
          <w:rFonts w:ascii="Times New Roman" w:hAnsi="Times New Roman" w:cs="Times New Roman"/>
          <w:sz w:val="24"/>
          <w:szCs w:val="24"/>
        </w:rPr>
      </w:pPr>
    </w:p>
    <w:p w:rsidR="002C18B0" w:rsidRPr="00AF2F58" w:rsidRDefault="00204AE6" w:rsidP="007C7F86">
      <w:pPr>
        <w:pStyle w:val="Ttulo2"/>
        <w:spacing w:line="480" w:lineRule="auto"/>
      </w:pPr>
      <w:bookmarkStart w:id="44" w:name="_Toc523815646"/>
      <w:r>
        <w:lastRenderedPageBreak/>
        <w:t>2</w:t>
      </w:r>
      <w:r w:rsidR="006752F2">
        <w:t>.3.</w:t>
      </w:r>
      <w:r w:rsidR="002C18B0" w:rsidRPr="00AF2F58">
        <w:t xml:space="preserve"> </w:t>
      </w:r>
      <w:r w:rsidR="006752F2" w:rsidRPr="00AF2F58">
        <w:t>Marco legal</w:t>
      </w:r>
      <w:bookmarkEnd w:id="44"/>
    </w:p>
    <w:p w:rsidR="00A013FF" w:rsidRPr="00AF2F58" w:rsidRDefault="00A013FF" w:rsidP="007C7F86">
      <w:pPr>
        <w:spacing w:line="480" w:lineRule="auto"/>
        <w:jc w:val="both"/>
        <w:rPr>
          <w:rFonts w:ascii="Times New Roman" w:hAnsi="Times New Roman" w:cs="Times New Roman"/>
          <w:sz w:val="28"/>
          <w:szCs w:val="28"/>
        </w:rPr>
      </w:pPr>
    </w:p>
    <w:p w:rsidR="00D362A8" w:rsidRPr="00AF2F58" w:rsidRDefault="00A013FF" w:rsidP="00094F47">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 xml:space="preserve">Para el presente tema se han establecido las siguientes leyes </w:t>
      </w:r>
      <w:r w:rsidR="00D362A8" w:rsidRPr="00AF2F58">
        <w:rPr>
          <w:rFonts w:ascii="Times New Roman" w:hAnsi="Times New Roman" w:cs="Times New Roman"/>
          <w:sz w:val="24"/>
          <w:szCs w:val="24"/>
        </w:rPr>
        <w:t xml:space="preserve">que permanecen </w:t>
      </w:r>
      <w:r w:rsidRPr="00AF2F58">
        <w:rPr>
          <w:rFonts w:ascii="Times New Roman" w:hAnsi="Times New Roman" w:cs="Times New Roman"/>
          <w:sz w:val="24"/>
          <w:szCs w:val="24"/>
        </w:rPr>
        <w:t xml:space="preserve">vigentes </w:t>
      </w:r>
      <w:r w:rsidR="00D362A8" w:rsidRPr="00AF2F58">
        <w:rPr>
          <w:rFonts w:ascii="Times New Roman" w:hAnsi="Times New Roman" w:cs="Times New Roman"/>
          <w:sz w:val="24"/>
          <w:szCs w:val="24"/>
        </w:rPr>
        <w:t>en la actual Constitución de la República del Ecuador que son esenciales para la operatividad las distintas cooperativas de transporte.</w:t>
      </w:r>
      <w:r w:rsidR="007765F5">
        <w:rPr>
          <w:rFonts w:ascii="Times New Roman" w:hAnsi="Times New Roman" w:cs="Times New Roman"/>
          <w:sz w:val="24"/>
          <w:szCs w:val="24"/>
        </w:rPr>
        <w:t xml:space="preserve"> </w:t>
      </w:r>
      <w:sdt>
        <w:sdtPr>
          <w:rPr>
            <w:rFonts w:ascii="Times New Roman" w:hAnsi="Times New Roman" w:cs="Times New Roman"/>
            <w:sz w:val="24"/>
            <w:szCs w:val="24"/>
          </w:rPr>
          <w:id w:val="1662890255"/>
          <w:citation/>
        </w:sdtPr>
        <w:sdtEndPr/>
        <w:sdtContent>
          <w:r w:rsidR="007765F5">
            <w:rPr>
              <w:rFonts w:ascii="Times New Roman" w:hAnsi="Times New Roman" w:cs="Times New Roman"/>
              <w:sz w:val="24"/>
              <w:szCs w:val="24"/>
            </w:rPr>
            <w:fldChar w:fldCharType="begin"/>
          </w:r>
          <w:r w:rsidR="007765F5" w:rsidRPr="00286D01">
            <w:rPr>
              <w:rFonts w:ascii="Times New Roman" w:hAnsi="Times New Roman" w:cs="Times New Roman"/>
              <w:sz w:val="24"/>
              <w:szCs w:val="24"/>
            </w:rPr>
            <w:instrText xml:space="preserve"> CITATION Asa \l 1033 </w:instrText>
          </w:r>
          <w:r w:rsidR="007765F5">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(Asamblea Constituyente)</w:t>
          </w:r>
          <w:r w:rsidR="007765F5">
            <w:rPr>
              <w:rFonts w:ascii="Times New Roman" w:hAnsi="Times New Roman" w:cs="Times New Roman"/>
              <w:sz w:val="24"/>
              <w:szCs w:val="24"/>
            </w:rPr>
            <w:fldChar w:fldCharType="end"/>
          </w:r>
        </w:sdtContent>
      </w:sdt>
    </w:p>
    <w:p w:rsidR="007D0803" w:rsidRDefault="00D362A8"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E</w:t>
      </w:r>
      <w:r w:rsidR="00A013FF" w:rsidRPr="00AF2F58">
        <w:rPr>
          <w:rFonts w:ascii="Times New Roman" w:hAnsi="Times New Roman" w:cs="Times New Roman"/>
          <w:sz w:val="24"/>
          <w:szCs w:val="24"/>
        </w:rPr>
        <w:t>l artículo 394 de la Constitución de la República del Ecuador determina que es obligación del Estado Ecuatoriano garantizar la libertad de transporte terrestre, para lo cual, regulará la prestación de mencionado servicio público.</w:t>
      </w:r>
    </w:p>
    <w:p w:rsidR="002F48E9" w:rsidRPr="00AF2F58" w:rsidRDefault="002F48E9" w:rsidP="007C7F86">
      <w:pPr>
        <w:spacing w:line="480" w:lineRule="auto"/>
        <w:ind w:firstLine="708"/>
        <w:jc w:val="both"/>
        <w:rPr>
          <w:rFonts w:ascii="Times New Roman" w:hAnsi="Times New Roman" w:cs="Times New Roman"/>
          <w:sz w:val="24"/>
          <w:szCs w:val="24"/>
        </w:rPr>
      </w:pPr>
    </w:p>
    <w:p w:rsidR="00D362A8" w:rsidRDefault="00271B4D" w:rsidP="007C7F8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Según la </w:t>
      </w:r>
      <w:sdt>
        <w:sdtPr>
          <w:rPr>
            <w:rFonts w:ascii="Times New Roman" w:hAnsi="Times New Roman" w:cs="Times New Roman"/>
            <w:sz w:val="24"/>
            <w:szCs w:val="24"/>
          </w:rPr>
          <w:id w:val="1351225011"/>
          <w:citation/>
        </w:sdtPr>
        <w:sdtEndPr/>
        <w:sdtContent>
          <w:r>
            <w:rPr>
              <w:rFonts w:ascii="Times New Roman" w:hAnsi="Times New Roman" w:cs="Times New Roman"/>
              <w:sz w:val="24"/>
              <w:szCs w:val="24"/>
            </w:rPr>
            <w:fldChar w:fldCharType="begin"/>
          </w:r>
          <w:r w:rsidR="002F48E9">
            <w:rPr>
              <w:rFonts w:ascii="Times New Roman" w:hAnsi="Times New Roman" w:cs="Times New Roman"/>
              <w:sz w:val="24"/>
              <w:szCs w:val="24"/>
            </w:rPr>
            <w:instrText xml:space="preserve">CITATION LOT \l 1033 </w:instrText>
          </w:r>
          <w:r>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(la Ley Orgánica de Tránsito, Transporte Terrestre y Seguridad Vial)</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se citan los siguientes artículos:</w:t>
      </w:r>
    </w:p>
    <w:p w:rsidR="002F48E9" w:rsidRPr="00AF2F58" w:rsidRDefault="002F48E9" w:rsidP="007C7F86">
      <w:pPr>
        <w:spacing w:line="480" w:lineRule="auto"/>
        <w:jc w:val="both"/>
        <w:rPr>
          <w:rFonts w:ascii="Times New Roman" w:hAnsi="Times New Roman" w:cs="Times New Roman"/>
          <w:sz w:val="24"/>
          <w:szCs w:val="24"/>
        </w:rPr>
      </w:pPr>
    </w:p>
    <w:p w:rsidR="00864D1B" w:rsidRPr="00AF2F58" w:rsidRDefault="00D362A8"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 xml:space="preserve">Los artículos 55 y 56 de la Ley Orgánica de Tránsito, Transporte </w:t>
      </w:r>
      <w:r w:rsidR="00864D1B" w:rsidRPr="00AF2F58">
        <w:rPr>
          <w:rFonts w:ascii="Times New Roman" w:hAnsi="Times New Roman" w:cs="Times New Roman"/>
          <w:sz w:val="24"/>
          <w:szCs w:val="24"/>
        </w:rPr>
        <w:t xml:space="preserve">Terrestre y Seguridad Vial </w:t>
      </w:r>
      <w:r w:rsidR="00AE0EF7" w:rsidRPr="00AF2F58">
        <w:rPr>
          <w:rFonts w:ascii="Times New Roman" w:hAnsi="Times New Roman" w:cs="Times New Roman"/>
          <w:sz w:val="24"/>
          <w:szCs w:val="24"/>
        </w:rPr>
        <w:t>-</w:t>
      </w:r>
      <w:r w:rsidR="00864D1B" w:rsidRPr="00AF2F58">
        <w:rPr>
          <w:rFonts w:ascii="Times New Roman" w:hAnsi="Times New Roman" w:cs="Times New Roman"/>
          <w:sz w:val="24"/>
          <w:szCs w:val="24"/>
        </w:rPr>
        <w:t>LOTTTSV- establecen al transporte público, así como la infraestructura y equipamiento auxiliar que se utilizan en la prestación del servicio, como un servicio estratégico.</w:t>
      </w:r>
    </w:p>
    <w:p w:rsidR="00864D1B" w:rsidRPr="00AF2F58" w:rsidRDefault="00864D1B" w:rsidP="007C7F86">
      <w:pPr>
        <w:spacing w:line="480" w:lineRule="auto"/>
        <w:jc w:val="both"/>
        <w:rPr>
          <w:rFonts w:ascii="Times New Roman" w:hAnsi="Times New Roman" w:cs="Times New Roman"/>
          <w:sz w:val="24"/>
          <w:szCs w:val="24"/>
        </w:rPr>
      </w:pPr>
    </w:p>
    <w:p w:rsidR="00AE0EF7" w:rsidRPr="00AF2F58" w:rsidRDefault="00864D1B"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El artículo 74 de la -LOTTTSV- dispone que los contratos de Operación para el ámbito interprovincial, serán otorg</w:t>
      </w:r>
      <w:r w:rsidR="00AE0EF7" w:rsidRPr="00AF2F58">
        <w:rPr>
          <w:rFonts w:ascii="Times New Roman" w:hAnsi="Times New Roman" w:cs="Times New Roman"/>
          <w:sz w:val="24"/>
          <w:szCs w:val="24"/>
        </w:rPr>
        <w:t>ados por la Agencia Nacional de Tránsito.</w:t>
      </w:r>
    </w:p>
    <w:p w:rsidR="00AE0EF7" w:rsidRPr="00AF2F58" w:rsidRDefault="00AE0EF7" w:rsidP="007C7F86">
      <w:pPr>
        <w:spacing w:line="480" w:lineRule="auto"/>
        <w:jc w:val="both"/>
        <w:rPr>
          <w:rFonts w:ascii="Times New Roman" w:hAnsi="Times New Roman" w:cs="Times New Roman"/>
          <w:sz w:val="24"/>
          <w:szCs w:val="24"/>
        </w:rPr>
      </w:pPr>
    </w:p>
    <w:p w:rsidR="00864D1B" w:rsidRPr="00AF2F58" w:rsidRDefault="00AE0EF7"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lastRenderedPageBreak/>
        <w:t>El artículo 76 de la -LOTTTSV-</w:t>
      </w:r>
      <w:r w:rsidR="00864D1B" w:rsidRPr="00AF2F58">
        <w:rPr>
          <w:rFonts w:ascii="Times New Roman" w:hAnsi="Times New Roman" w:cs="Times New Roman"/>
          <w:sz w:val="24"/>
          <w:szCs w:val="24"/>
        </w:rPr>
        <w:t xml:space="preserve"> </w:t>
      </w:r>
      <w:r w:rsidRPr="00AF2F58">
        <w:rPr>
          <w:rFonts w:ascii="Times New Roman" w:hAnsi="Times New Roman" w:cs="Times New Roman"/>
          <w:sz w:val="24"/>
          <w:szCs w:val="24"/>
        </w:rPr>
        <w:t>establece que el contrato de operación para la prestación de servicios de transporte público de personas o bienes, es el título habilitante mediante el cual el Estado entrega a una persona jurídica, que cumpla con los requisitos legales, la facultad de establecer y prestar los servicios a los cuales se refiere la Ley, así como para el uso de rutas, frecuencias y vías públicas.</w:t>
      </w:r>
    </w:p>
    <w:p w:rsidR="00AE0EF7" w:rsidRPr="00AF2F58" w:rsidRDefault="00AE0EF7" w:rsidP="007C7F86">
      <w:pPr>
        <w:spacing w:line="480" w:lineRule="auto"/>
        <w:jc w:val="both"/>
        <w:rPr>
          <w:rFonts w:ascii="Times New Roman" w:hAnsi="Times New Roman" w:cs="Times New Roman"/>
          <w:sz w:val="24"/>
          <w:szCs w:val="24"/>
        </w:rPr>
      </w:pPr>
    </w:p>
    <w:p w:rsidR="00AE0EF7" w:rsidRPr="00AF2F58" w:rsidRDefault="008C343E"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 xml:space="preserve">El artículo 66 del </w:t>
      </w:r>
      <w:sdt>
        <w:sdtPr>
          <w:rPr>
            <w:rFonts w:ascii="Times New Roman" w:hAnsi="Times New Roman" w:cs="Times New Roman"/>
            <w:sz w:val="24"/>
            <w:szCs w:val="24"/>
          </w:rPr>
          <w:id w:val="-309797619"/>
          <w:citation/>
        </w:sdtPr>
        <w:sdtEndPr/>
        <w:sdtContent>
          <w:r w:rsidR="000112A8">
            <w:rPr>
              <w:rFonts w:ascii="Times New Roman" w:hAnsi="Times New Roman" w:cs="Times New Roman"/>
              <w:sz w:val="24"/>
              <w:szCs w:val="24"/>
            </w:rPr>
            <w:fldChar w:fldCharType="begin"/>
          </w:r>
          <w:r w:rsidR="000112A8" w:rsidRPr="000112A8">
            <w:rPr>
              <w:rFonts w:ascii="Times New Roman" w:hAnsi="Times New Roman" w:cs="Times New Roman"/>
              <w:sz w:val="24"/>
              <w:szCs w:val="24"/>
            </w:rPr>
            <w:instrText xml:space="preserve"> CITATION Reg \l 1033 </w:instrText>
          </w:r>
          <w:r w:rsidR="000112A8">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(Reglamento General a la Ley Orgánica de Transporte Terretra, Tránsito y Seguridad Vial)</w:t>
          </w:r>
          <w:r w:rsidR="000112A8">
            <w:rPr>
              <w:rFonts w:ascii="Times New Roman" w:hAnsi="Times New Roman" w:cs="Times New Roman"/>
              <w:sz w:val="24"/>
              <w:szCs w:val="24"/>
            </w:rPr>
            <w:fldChar w:fldCharType="end"/>
          </w:r>
        </w:sdtContent>
      </w:sdt>
      <w:r w:rsidR="000112A8">
        <w:rPr>
          <w:rFonts w:ascii="Times New Roman" w:hAnsi="Times New Roman" w:cs="Times New Roman"/>
          <w:sz w:val="24"/>
          <w:szCs w:val="24"/>
        </w:rPr>
        <w:t xml:space="preserve"> </w:t>
      </w:r>
      <w:r w:rsidRPr="00AF2F58">
        <w:rPr>
          <w:rFonts w:ascii="Times New Roman" w:hAnsi="Times New Roman" w:cs="Times New Roman"/>
          <w:sz w:val="24"/>
          <w:szCs w:val="24"/>
        </w:rPr>
        <w:t>-RGLOTTTSV- determina que el contrato de operación es el título habilitante mediante el cual el Estado concede a una persona jurídica, que cumple con los requisitos legales y acorde al proyecto elaborado, la facultad de establecer y prestar los servicios de transporte terrestre público de personas.</w:t>
      </w:r>
      <w:r w:rsidR="001630AB">
        <w:rPr>
          <w:rFonts w:ascii="Times New Roman" w:hAnsi="Times New Roman" w:cs="Times New Roman"/>
          <w:sz w:val="24"/>
          <w:szCs w:val="24"/>
        </w:rPr>
        <w:t xml:space="preserve"> </w:t>
      </w:r>
    </w:p>
    <w:p w:rsidR="008C343E" w:rsidRPr="00AF2F58" w:rsidRDefault="008C343E" w:rsidP="007C7F86">
      <w:pPr>
        <w:spacing w:line="480" w:lineRule="auto"/>
        <w:jc w:val="both"/>
        <w:rPr>
          <w:rFonts w:ascii="Times New Roman" w:hAnsi="Times New Roman" w:cs="Times New Roman"/>
          <w:sz w:val="24"/>
          <w:szCs w:val="24"/>
        </w:rPr>
      </w:pPr>
    </w:p>
    <w:p w:rsidR="008C343E" w:rsidRPr="00AF2F58" w:rsidRDefault="001630AB" w:rsidP="007C7F8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C343E" w:rsidRPr="00AF2F58">
        <w:rPr>
          <w:rFonts w:ascii="Times New Roman" w:hAnsi="Times New Roman" w:cs="Times New Roman"/>
          <w:sz w:val="24"/>
          <w:szCs w:val="24"/>
        </w:rPr>
        <w:t>Por último el artículo 76 del -RGLOTTTSV- determina las cláusulas mínimas que debe contener el contrato de operación.</w:t>
      </w:r>
    </w:p>
    <w:p w:rsidR="00AF2F58" w:rsidRDefault="00AF2F58" w:rsidP="007C7F86">
      <w:pPr>
        <w:spacing w:line="480" w:lineRule="auto"/>
        <w:jc w:val="both"/>
        <w:rPr>
          <w:rFonts w:ascii="Times New Roman" w:hAnsi="Times New Roman" w:cs="Times New Roman"/>
          <w:b/>
          <w:sz w:val="28"/>
          <w:szCs w:val="28"/>
        </w:rPr>
      </w:pPr>
    </w:p>
    <w:p w:rsidR="00715CEF" w:rsidRDefault="00715CEF" w:rsidP="007C7F86">
      <w:pPr>
        <w:spacing w:line="480" w:lineRule="auto"/>
        <w:ind w:firstLine="708"/>
        <w:jc w:val="both"/>
        <w:rPr>
          <w:rFonts w:ascii="Times New Roman" w:hAnsi="Times New Roman" w:cs="Times New Roman"/>
          <w:sz w:val="24"/>
          <w:szCs w:val="24"/>
        </w:rPr>
      </w:pPr>
      <w:r w:rsidRPr="0056447A">
        <w:rPr>
          <w:rFonts w:ascii="Times New Roman" w:hAnsi="Times New Roman" w:cs="Times New Roman"/>
          <w:sz w:val="24"/>
          <w:szCs w:val="24"/>
        </w:rPr>
        <w:t>El Art. 92 de la Constitución Política de la República dispone que la ley establecerá los mecanismos de control de calidad, los procedimientos de defensa del consumidor, la reparación e indemnización por deficiencias, daños y mala calidad de bienes y servicios, y por la interrupción de los servicios públicos no ocasionados por catástrofes, caso fortuito o fuerza mayor, y las sanciones por la violación de estos derechos.</w:t>
      </w:r>
    </w:p>
    <w:p w:rsidR="0056447A" w:rsidRDefault="0056447A" w:rsidP="007C7F86">
      <w:pPr>
        <w:spacing w:line="480" w:lineRule="auto"/>
        <w:jc w:val="both"/>
        <w:rPr>
          <w:rFonts w:ascii="Times New Roman" w:hAnsi="Times New Roman" w:cs="Times New Roman"/>
          <w:sz w:val="24"/>
          <w:szCs w:val="24"/>
        </w:rPr>
      </w:pPr>
    </w:p>
    <w:p w:rsidR="0056447A" w:rsidRDefault="00271B4D" w:rsidP="007C7F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Citando a </w:t>
      </w:r>
      <w:sdt>
        <w:sdtPr>
          <w:rPr>
            <w:rFonts w:ascii="Times New Roman" w:hAnsi="Times New Roman" w:cs="Times New Roman"/>
            <w:sz w:val="24"/>
            <w:szCs w:val="24"/>
          </w:rPr>
          <w:id w:val="471106363"/>
          <w:citation/>
        </w:sdtPr>
        <w:sdtEndPr/>
        <w:sdtContent>
          <w:r>
            <w:rPr>
              <w:rFonts w:ascii="Times New Roman" w:hAnsi="Times New Roman" w:cs="Times New Roman"/>
              <w:sz w:val="24"/>
              <w:szCs w:val="24"/>
            </w:rPr>
            <w:fldChar w:fldCharType="begin"/>
          </w:r>
          <w:r w:rsidR="00094F47">
            <w:rPr>
              <w:rFonts w:ascii="Times New Roman" w:hAnsi="Times New Roman" w:cs="Times New Roman"/>
              <w:sz w:val="24"/>
              <w:szCs w:val="24"/>
            </w:rPr>
            <w:instrText xml:space="preserve">CITATION Ley \l 1033 </w:instrText>
          </w:r>
          <w:r>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(Ley Orgánica de Defensa Del Cosnumidor)</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56447A">
        <w:rPr>
          <w:rFonts w:ascii="Times New Roman" w:hAnsi="Times New Roman" w:cs="Times New Roman"/>
          <w:sz w:val="24"/>
          <w:szCs w:val="24"/>
        </w:rPr>
        <w:t xml:space="preserve">en su Art. 4 sostiene: </w:t>
      </w:r>
      <w:r w:rsidR="0056447A" w:rsidRPr="0056447A">
        <w:rPr>
          <w:rFonts w:ascii="Times New Roman" w:hAnsi="Times New Roman" w:cs="Times New Roman"/>
          <w:sz w:val="24"/>
          <w:szCs w:val="24"/>
        </w:rPr>
        <w:t>Derechos del Consumidor.- Son derechos fundamental</w:t>
      </w:r>
      <w:r w:rsidR="003A4B70">
        <w:rPr>
          <w:rFonts w:ascii="Times New Roman" w:hAnsi="Times New Roman" w:cs="Times New Roman"/>
          <w:sz w:val="24"/>
          <w:szCs w:val="24"/>
        </w:rPr>
        <w:t xml:space="preserve">es del consumidor, a más de los </w:t>
      </w:r>
      <w:r w:rsidR="0056447A" w:rsidRPr="0056447A">
        <w:rPr>
          <w:rFonts w:ascii="Times New Roman" w:hAnsi="Times New Roman" w:cs="Times New Roman"/>
          <w:sz w:val="24"/>
          <w:szCs w:val="24"/>
        </w:rPr>
        <w:t>establecidos en la Constitución Política de la República, tratad</w:t>
      </w:r>
      <w:r w:rsidR="003A4B70">
        <w:rPr>
          <w:rFonts w:ascii="Times New Roman" w:hAnsi="Times New Roman" w:cs="Times New Roman"/>
          <w:sz w:val="24"/>
          <w:szCs w:val="24"/>
        </w:rPr>
        <w:t xml:space="preserve">os o convenios internacionales, </w:t>
      </w:r>
      <w:r w:rsidR="0056447A" w:rsidRPr="0056447A">
        <w:rPr>
          <w:rFonts w:ascii="Times New Roman" w:hAnsi="Times New Roman" w:cs="Times New Roman"/>
          <w:sz w:val="24"/>
          <w:szCs w:val="24"/>
        </w:rPr>
        <w:t>legislación interna, principios generales del derecho y costumbre mercantil, los siguientes:</w:t>
      </w:r>
    </w:p>
    <w:p w:rsidR="003A4B70" w:rsidRPr="003A4B70" w:rsidRDefault="001630AB" w:rsidP="007C7F8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A4B70" w:rsidRPr="003A4B70">
        <w:rPr>
          <w:rFonts w:ascii="Times New Roman" w:hAnsi="Times New Roman" w:cs="Times New Roman"/>
          <w:sz w:val="24"/>
          <w:szCs w:val="24"/>
        </w:rPr>
        <w:t>1. Derecho a la protección de la vida, salud y seguridad en el consumo de bienes y servicios, así</w:t>
      </w:r>
      <w:r w:rsidR="003A4B70">
        <w:rPr>
          <w:rFonts w:ascii="Times New Roman" w:hAnsi="Times New Roman" w:cs="Times New Roman"/>
          <w:sz w:val="24"/>
          <w:szCs w:val="24"/>
        </w:rPr>
        <w:t xml:space="preserve"> </w:t>
      </w:r>
      <w:r w:rsidR="003A4B70" w:rsidRPr="003A4B70">
        <w:rPr>
          <w:rFonts w:ascii="Times New Roman" w:hAnsi="Times New Roman" w:cs="Times New Roman"/>
          <w:sz w:val="24"/>
          <w:szCs w:val="24"/>
        </w:rPr>
        <w:t>como a la satisfacción de las necesidades fundamentales y el acceso a los servicios básicos;</w:t>
      </w:r>
    </w:p>
    <w:p w:rsidR="003A4B70" w:rsidRPr="003A4B70" w:rsidRDefault="001630AB" w:rsidP="007C7F8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A4B70" w:rsidRPr="003A4B70">
        <w:rPr>
          <w:rFonts w:ascii="Times New Roman" w:hAnsi="Times New Roman" w:cs="Times New Roman"/>
          <w:sz w:val="24"/>
          <w:szCs w:val="24"/>
        </w:rPr>
        <w:t>2. Derecho a que proveedores públicos y privados oferten bienes y servicios competitivos, de óptima</w:t>
      </w:r>
      <w:r w:rsidR="003A4B70">
        <w:rPr>
          <w:rFonts w:ascii="Times New Roman" w:hAnsi="Times New Roman" w:cs="Times New Roman"/>
          <w:sz w:val="24"/>
          <w:szCs w:val="24"/>
        </w:rPr>
        <w:t xml:space="preserve"> </w:t>
      </w:r>
      <w:r w:rsidR="003A4B70" w:rsidRPr="003A4B70">
        <w:rPr>
          <w:rFonts w:ascii="Times New Roman" w:hAnsi="Times New Roman" w:cs="Times New Roman"/>
          <w:sz w:val="24"/>
          <w:szCs w:val="24"/>
        </w:rPr>
        <w:t>calidad, y a elegirlos con libertad; 3. Derecho a recibir servicios básicos de óptima calidad;</w:t>
      </w:r>
    </w:p>
    <w:p w:rsidR="003A4B70" w:rsidRPr="003A4B70" w:rsidRDefault="001630AB" w:rsidP="007C7F8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A4B70" w:rsidRPr="003A4B70">
        <w:rPr>
          <w:rFonts w:ascii="Times New Roman" w:hAnsi="Times New Roman" w:cs="Times New Roman"/>
          <w:sz w:val="24"/>
          <w:szCs w:val="24"/>
        </w:rPr>
        <w:t>4. Derecho a la información adecuada, veraz, clara, oportuna y completa sobre los bienes y servicios</w:t>
      </w:r>
      <w:r w:rsidR="003A4B70">
        <w:rPr>
          <w:rFonts w:ascii="Times New Roman" w:hAnsi="Times New Roman" w:cs="Times New Roman"/>
          <w:sz w:val="24"/>
          <w:szCs w:val="24"/>
        </w:rPr>
        <w:t xml:space="preserve"> </w:t>
      </w:r>
      <w:r w:rsidR="003A4B70" w:rsidRPr="003A4B70">
        <w:rPr>
          <w:rFonts w:ascii="Times New Roman" w:hAnsi="Times New Roman" w:cs="Times New Roman"/>
          <w:sz w:val="24"/>
          <w:szCs w:val="24"/>
        </w:rPr>
        <w:t>ofrecidos en el mercado, así como sus precios, características, calidad, condiciones de contratación</w:t>
      </w:r>
      <w:r w:rsidR="003A4B70">
        <w:rPr>
          <w:rFonts w:ascii="Times New Roman" w:hAnsi="Times New Roman" w:cs="Times New Roman"/>
          <w:sz w:val="24"/>
          <w:szCs w:val="24"/>
        </w:rPr>
        <w:t xml:space="preserve"> </w:t>
      </w:r>
      <w:r w:rsidR="003A4B70" w:rsidRPr="003A4B70">
        <w:rPr>
          <w:rFonts w:ascii="Times New Roman" w:hAnsi="Times New Roman" w:cs="Times New Roman"/>
          <w:sz w:val="24"/>
          <w:szCs w:val="24"/>
        </w:rPr>
        <w:t>y demás aspectos relevantes de los mismos, incluyendo los riesgos que pudieren presentar;</w:t>
      </w:r>
    </w:p>
    <w:p w:rsidR="003A4B70" w:rsidRPr="003A4B70" w:rsidRDefault="001630AB" w:rsidP="007C7F8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A4B70" w:rsidRPr="003A4B70">
        <w:rPr>
          <w:rFonts w:ascii="Times New Roman" w:hAnsi="Times New Roman" w:cs="Times New Roman"/>
          <w:sz w:val="24"/>
          <w:szCs w:val="24"/>
        </w:rPr>
        <w:t>5. Derecho a un trato transparente, equitativo y no discriminatorio o abusivo por parte de los</w:t>
      </w:r>
      <w:r w:rsidR="003A4B70">
        <w:rPr>
          <w:rFonts w:ascii="Times New Roman" w:hAnsi="Times New Roman" w:cs="Times New Roman"/>
          <w:sz w:val="24"/>
          <w:szCs w:val="24"/>
        </w:rPr>
        <w:t xml:space="preserve"> </w:t>
      </w:r>
      <w:r w:rsidR="003A4B70" w:rsidRPr="003A4B70">
        <w:rPr>
          <w:rFonts w:ascii="Times New Roman" w:hAnsi="Times New Roman" w:cs="Times New Roman"/>
          <w:sz w:val="24"/>
          <w:szCs w:val="24"/>
        </w:rPr>
        <w:t>proveedores de bienes o servicios, especialmente en lo referido a las condiciones óptimas de</w:t>
      </w:r>
      <w:r w:rsidR="003A4B70">
        <w:rPr>
          <w:rFonts w:ascii="Times New Roman" w:hAnsi="Times New Roman" w:cs="Times New Roman"/>
          <w:sz w:val="24"/>
          <w:szCs w:val="24"/>
        </w:rPr>
        <w:t xml:space="preserve"> </w:t>
      </w:r>
      <w:r w:rsidR="003A4B70" w:rsidRPr="003A4B70">
        <w:rPr>
          <w:rFonts w:ascii="Times New Roman" w:hAnsi="Times New Roman" w:cs="Times New Roman"/>
          <w:sz w:val="24"/>
          <w:szCs w:val="24"/>
        </w:rPr>
        <w:t>calidad, cantidad, precio, peso y medida;</w:t>
      </w:r>
    </w:p>
    <w:p w:rsidR="003A4B70" w:rsidRDefault="001630AB" w:rsidP="007C7F8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A4B70" w:rsidRPr="003A4B70">
        <w:rPr>
          <w:rFonts w:ascii="Times New Roman" w:hAnsi="Times New Roman" w:cs="Times New Roman"/>
          <w:sz w:val="24"/>
          <w:szCs w:val="24"/>
        </w:rPr>
        <w:t>6. Derecho a la protección contra la publicidad engañosa o abusiva, los métodos comerciales</w:t>
      </w:r>
      <w:r w:rsidR="003A4B70">
        <w:rPr>
          <w:rFonts w:ascii="Times New Roman" w:hAnsi="Times New Roman" w:cs="Times New Roman"/>
          <w:sz w:val="24"/>
          <w:szCs w:val="24"/>
        </w:rPr>
        <w:t xml:space="preserve"> coercitivos o desleales.</w:t>
      </w:r>
    </w:p>
    <w:p w:rsidR="00C73C41" w:rsidRDefault="00C73C41" w:rsidP="007C7F86">
      <w:pPr>
        <w:spacing w:line="480" w:lineRule="auto"/>
        <w:jc w:val="both"/>
        <w:rPr>
          <w:rFonts w:ascii="Times New Roman" w:hAnsi="Times New Roman" w:cs="Times New Roman"/>
          <w:sz w:val="24"/>
          <w:szCs w:val="24"/>
        </w:rPr>
      </w:pPr>
    </w:p>
    <w:p w:rsidR="00F13A68" w:rsidRPr="000E7362" w:rsidRDefault="00C73C41" w:rsidP="000E736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Citando el Art.18 de la misma ley establece: </w:t>
      </w:r>
      <w:r w:rsidRPr="00C73C41">
        <w:rPr>
          <w:rFonts w:ascii="Times New Roman" w:hAnsi="Times New Roman" w:cs="Times New Roman"/>
          <w:sz w:val="24"/>
          <w:szCs w:val="24"/>
        </w:rPr>
        <w:t>Entrega del Bien o Prestación del Servicio.- Todo proveedor está en la obligación de</w:t>
      </w:r>
      <w:r>
        <w:rPr>
          <w:rFonts w:ascii="Times New Roman" w:hAnsi="Times New Roman" w:cs="Times New Roman"/>
          <w:sz w:val="24"/>
          <w:szCs w:val="24"/>
        </w:rPr>
        <w:t xml:space="preserve"> </w:t>
      </w:r>
      <w:r w:rsidRPr="00C73C41">
        <w:rPr>
          <w:rFonts w:ascii="Times New Roman" w:hAnsi="Times New Roman" w:cs="Times New Roman"/>
          <w:sz w:val="24"/>
          <w:szCs w:val="24"/>
        </w:rPr>
        <w:t>entregar o prestar, oportuna y eficientemente el bien o servicio, de conformidad a las condiciones</w:t>
      </w:r>
      <w:r>
        <w:rPr>
          <w:rFonts w:ascii="Times New Roman" w:hAnsi="Times New Roman" w:cs="Times New Roman"/>
          <w:sz w:val="24"/>
          <w:szCs w:val="24"/>
        </w:rPr>
        <w:t xml:space="preserve"> </w:t>
      </w:r>
      <w:r w:rsidRPr="00C73C41">
        <w:rPr>
          <w:rFonts w:ascii="Times New Roman" w:hAnsi="Times New Roman" w:cs="Times New Roman"/>
          <w:sz w:val="24"/>
          <w:szCs w:val="24"/>
        </w:rPr>
        <w:t>establecidas de mutuo acuerdo con el consumidor. Ninguna variación en cuanto a precio, costo de</w:t>
      </w:r>
      <w:r>
        <w:rPr>
          <w:rFonts w:ascii="Times New Roman" w:hAnsi="Times New Roman" w:cs="Times New Roman"/>
          <w:sz w:val="24"/>
          <w:szCs w:val="24"/>
        </w:rPr>
        <w:t xml:space="preserve"> </w:t>
      </w:r>
      <w:r w:rsidRPr="00C73C41">
        <w:rPr>
          <w:rFonts w:ascii="Times New Roman" w:hAnsi="Times New Roman" w:cs="Times New Roman"/>
          <w:sz w:val="24"/>
          <w:szCs w:val="24"/>
        </w:rPr>
        <w:t>reposición u otras ajenas a lo expresamente acordado entre las partes, será motivo de diferimiento.</w:t>
      </w:r>
    </w:p>
    <w:p w:rsidR="00030741" w:rsidRPr="00AF2F58" w:rsidRDefault="00204AE6" w:rsidP="007C7F86">
      <w:pPr>
        <w:pStyle w:val="Ttulo2"/>
        <w:spacing w:line="480" w:lineRule="auto"/>
      </w:pPr>
      <w:bookmarkStart w:id="45" w:name="_Toc523815647"/>
      <w:r>
        <w:t>2</w:t>
      </w:r>
      <w:r w:rsidR="006752F2">
        <w:t>.4.</w:t>
      </w:r>
      <w:r w:rsidR="002C18B0" w:rsidRPr="00AF2F58">
        <w:t xml:space="preserve"> </w:t>
      </w:r>
      <w:r w:rsidR="006752F2" w:rsidRPr="00AF2F58">
        <w:t>Marco ambiental</w:t>
      </w:r>
      <w:bookmarkEnd w:id="45"/>
    </w:p>
    <w:p w:rsidR="00030741" w:rsidRPr="00AF2F58" w:rsidRDefault="00030741" w:rsidP="007C7F86">
      <w:pPr>
        <w:spacing w:line="480" w:lineRule="auto"/>
        <w:jc w:val="both"/>
        <w:rPr>
          <w:rFonts w:ascii="Times New Roman" w:hAnsi="Times New Roman" w:cs="Times New Roman"/>
          <w:b/>
          <w:sz w:val="28"/>
          <w:szCs w:val="28"/>
        </w:rPr>
      </w:pPr>
    </w:p>
    <w:p w:rsidR="00030741" w:rsidRDefault="00030741"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 xml:space="preserve">Para el presente </w:t>
      </w:r>
      <w:r w:rsidR="00CE41A3" w:rsidRPr="00AF2F58">
        <w:rPr>
          <w:rFonts w:ascii="Times New Roman" w:hAnsi="Times New Roman" w:cs="Times New Roman"/>
          <w:sz w:val="24"/>
          <w:szCs w:val="24"/>
        </w:rPr>
        <w:t xml:space="preserve">estudio es necesario realizar un análisis del Reglamento Técnico Ecuatoriano emitido por el INSTITUTO ECUATORIANO DE NORMALIZACION -INEN- con respecto al CONTROL DE EMISIONES CONTAMINANTES DE FUENTES MOVILES TERRESTRES, mismo que determina a través </w:t>
      </w:r>
      <w:r w:rsidR="00B01CAB" w:rsidRPr="00AF2F58">
        <w:rPr>
          <w:rFonts w:ascii="Times New Roman" w:hAnsi="Times New Roman" w:cs="Times New Roman"/>
          <w:sz w:val="24"/>
          <w:szCs w:val="24"/>
        </w:rPr>
        <w:t>d</w:t>
      </w:r>
      <w:r w:rsidR="000E2896" w:rsidRPr="00AF2F58">
        <w:rPr>
          <w:rFonts w:ascii="Times New Roman" w:hAnsi="Times New Roman" w:cs="Times New Roman"/>
          <w:sz w:val="24"/>
          <w:szCs w:val="24"/>
        </w:rPr>
        <w:t>e su artículo los parámetros a cumplirse para los distintos vehículos automotores con el fin de proteger la vida y la salud humana, animal y vegetal así como al propio medio ambiente.</w:t>
      </w:r>
    </w:p>
    <w:p w:rsidR="00A711E9" w:rsidRPr="00AF2F58" w:rsidRDefault="00A711E9" w:rsidP="007C7F86">
      <w:pPr>
        <w:spacing w:line="480" w:lineRule="auto"/>
        <w:ind w:firstLine="708"/>
        <w:jc w:val="both"/>
        <w:rPr>
          <w:rFonts w:ascii="Times New Roman" w:hAnsi="Times New Roman" w:cs="Times New Roman"/>
          <w:sz w:val="24"/>
          <w:szCs w:val="24"/>
        </w:rPr>
      </w:pPr>
    </w:p>
    <w:p w:rsidR="008C343E" w:rsidRDefault="00DF4229" w:rsidP="007C7F86">
      <w:pPr>
        <w:spacing w:line="480" w:lineRule="auto"/>
        <w:ind w:firstLine="708"/>
        <w:jc w:val="both"/>
        <w:rPr>
          <w:rFonts w:ascii="Times New Roman" w:hAnsi="Times New Roman" w:cs="Times New Roman"/>
          <w:sz w:val="24"/>
          <w:szCs w:val="24"/>
        </w:rPr>
      </w:pPr>
      <w:r w:rsidRPr="00AF2F58">
        <w:rPr>
          <w:rFonts w:ascii="Times New Roman" w:hAnsi="Times New Roman" w:cs="Times New Roman"/>
          <w:sz w:val="24"/>
          <w:szCs w:val="24"/>
        </w:rPr>
        <w:t>Artículo 1.- Oficializar con el carácter de OBLIGATORIO el siguiente Reglamento Técnico Ecuatoriano RTE INEN 017 “Control de emisiones contaminantes de fuentes móviles terrestres”, sean de fabricación nacional o importados.</w:t>
      </w:r>
    </w:p>
    <w:p w:rsidR="00191CEF" w:rsidRDefault="00191CEF" w:rsidP="007C7F86">
      <w:pPr>
        <w:spacing w:line="480" w:lineRule="auto"/>
        <w:ind w:firstLine="708"/>
        <w:jc w:val="both"/>
        <w:rPr>
          <w:rFonts w:ascii="Times New Roman" w:hAnsi="Times New Roman" w:cs="Times New Roman"/>
          <w:sz w:val="24"/>
          <w:szCs w:val="24"/>
        </w:rPr>
      </w:pPr>
    </w:p>
    <w:p w:rsidR="00191CEF" w:rsidRDefault="00781BE7" w:rsidP="007C7F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Según la </w:t>
      </w:r>
      <w:sdt>
        <w:sdtPr>
          <w:rPr>
            <w:rFonts w:ascii="Times New Roman" w:hAnsi="Times New Roman" w:cs="Times New Roman"/>
            <w:sz w:val="24"/>
            <w:szCs w:val="24"/>
          </w:rPr>
          <w:id w:val="1691022652"/>
          <w:citation/>
        </w:sdtPr>
        <w:sdtEndPr/>
        <w:sdtContent>
          <w:r w:rsidR="005B1E15">
            <w:rPr>
              <w:rFonts w:ascii="Times New Roman" w:hAnsi="Times New Roman" w:cs="Times New Roman"/>
              <w:sz w:val="24"/>
              <w:szCs w:val="24"/>
            </w:rPr>
            <w:fldChar w:fldCharType="begin"/>
          </w:r>
          <w:r w:rsidR="005B1E15" w:rsidRPr="005B1E15">
            <w:rPr>
              <w:rFonts w:ascii="Times New Roman" w:hAnsi="Times New Roman" w:cs="Times New Roman"/>
              <w:sz w:val="24"/>
              <w:szCs w:val="24"/>
            </w:rPr>
            <w:instrText xml:space="preserve"> CITATION Ley1 \l 1033 </w:instrText>
          </w:r>
          <w:r w:rsidR="005B1E15">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(Ley de Gestión Ambiental)</w:t>
          </w:r>
          <w:r w:rsidR="005B1E15">
            <w:rPr>
              <w:rFonts w:ascii="Times New Roman" w:hAnsi="Times New Roman" w:cs="Times New Roman"/>
              <w:sz w:val="24"/>
              <w:szCs w:val="24"/>
            </w:rPr>
            <w:fldChar w:fldCharType="end"/>
          </w:r>
        </w:sdtContent>
      </w:sdt>
      <w:r w:rsidR="005B1E15">
        <w:rPr>
          <w:rFonts w:ascii="Times New Roman" w:hAnsi="Times New Roman" w:cs="Times New Roman"/>
          <w:sz w:val="24"/>
          <w:szCs w:val="24"/>
        </w:rPr>
        <w:t xml:space="preserve"> </w:t>
      </w:r>
      <w:r w:rsidR="00191CEF">
        <w:rPr>
          <w:rFonts w:ascii="Times New Roman" w:hAnsi="Times New Roman" w:cs="Times New Roman"/>
          <w:sz w:val="24"/>
          <w:szCs w:val="24"/>
        </w:rPr>
        <w:t xml:space="preserve">citando el Art. 1 dispone:  </w:t>
      </w:r>
      <w:r w:rsidR="00191CEF" w:rsidRPr="00191CEF">
        <w:rPr>
          <w:rFonts w:ascii="Times New Roman" w:hAnsi="Times New Roman" w:cs="Times New Roman"/>
          <w:sz w:val="24"/>
          <w:szCs w:val="24"/>
        </w:rPr>
        <w:t>La presente Ley establece los principios y directrices de política ambiental; determina las</w:t>
      </w:r>
      <w:r w:rsidR="00191CEF">
        <w:rPr>
          <w:rFonts w:ascii="Times New Roman" w:hAnsi="Times New Roman" w:cs="Times New Roman"/>
          <w:sz w:val="24"/>
          <w:szCs w:val="24"/>
        </w:rPr>
        <w:t xml:space="preserve"> </w:t>
      </w:r>
      <w:r w:rsidR="00191CEF" w:rsidRPr="00191CEF">
        <w:rPr>
          <w:rFonts w:ascii="Times New Roman" w:hAnsi="Times New Roman" w:cs="Times New Roman"/>
          <w:sz w:val="24"/>
          <w:szCs w:val="24"/>
        </w:rPr>
        <w:t>obligaciones, responsabilidades, niveles de participación de los sectores público y privado en la</w:t>
      </w:r>
      <w:r w:rsidR="00191CEF">
        <w:rPr>
          <w:rFonts w:ascii="Times New Roman" w:hAnsi="Times New Roman" w:cs="Times New Roman"/>
          <w:sz w:val="24"/>
          <w:szCs w:val="24"/>
        </w:rPr>
        <w:t xml:space="preserve"> </w:t>
      </w:r>
      <w:r w:rsidR="00191CEF" w:rsidRPr="00191CEF">
        <w:rPr>
          <w:rFonts w:ascii="Times New Roman" w:hAnsi="Times New Roman" w:cs="Times New Roman"/>
          <w:sz w:val="24"/>
          <w:szCs w:val="24"/>
        </w:rPr>
        <w:t xml:space="preserve">gestión </w:t>
      </w:r>
      <w:r w:rsidR="00191CEF" w:rsidRPr="00191CEF">
        <w:rPr>
          <w:rFonts w:ascii="Times New Roman" w:hAnsi="Times New Roman" w:cs="Times New Roman"/>
          <w:sz w:val="24"/>
          <w:szCs w:val="24"/>
        </w:rPr>
        <w:lastRenderedPageBreak/>
        <w:t>ambiental y señala los límites permisibles, controles y sanciones en esta materia.</w:t>
      </w:r>
      <w:r w:rsidR="00F83F29">
        <w:rPr>
          <w:rFonts w:ascii="Times New Roman" w:hAnsi="Times New Roman" w:cs="Times New Roman"/>
          <w:sz w:val="24"/>
          <w:szCs w:val="24"/>
        </w:rPr>
        <w:t xml:space="preserve"> </w:t>
      </w:r>
      <w:sdt>
        <w:sdtPr>
          <w:rPr>
            <w:rFonts w:ascii="Times New Roman" w:hAnsi="Times New Roman" w:cs="Times New Roman"/>
            <w:sz w:val="24"/>
            <w:szCs w:val="24"/>
          </w:rPr>
          <w:id w:val="-1371687830"/>
          <w:citation/>
        </w:sdtPr>
        <w:sdtEndPr/>
        <w:sdtContent>
          <w:r w:rsidR="00F83F29">
            <w:rPr>
              <w:rFonts w:ascii="Times New Roman" w:hAnsi="Times New Roman" w:cs="Times New Roman"/>
              <w:sz w:val="24"/>
              <w:szCs w:val="24"/>
            </w:rPr>
            <w:fldChar w:fldCharType="begin"/>
          </w:r>
          <w:r w:rsidR="00F83F29" w:rsidRPr="00286D01">
            <w:rPr>
              <w:rFonts w:ascii="Times New Roman" w:hAnsi="Times New Roman" w:cs="Times New Roman"/>
              <w:sz w:val="24"/>
              <w:szCs w:val="24"/>
            </w:rPr>
            <w:instrText xml:space="preserve"> CITATION Asa1 \l 1033 </w:instrText>
          </w:r>
          <w:r w:rsidR="00F83F29">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(Asamblea Constituyente)</w:t>
          </w:r>
          <w:r w:rsidR="00F83F29">
            <w:rPr>
              <w:rFonts w:ascii="Times New Roman" w:hAnsi="Times New Roman" w:cs="Times New Roman"/>
              <w:sz w:val="24"/>
              <w:szCs w:val="24"/>
            </w:rPr>
            <w:fldChar w:fldCharType="end"/>
          </w:r>
        </w:sdtContent>
      </w:sdt>
    </w:p>
    <w:p w:rsidR="00F13A68" w:rsidRDefault="00F13A68" w:rsidP="007C7F86">
      <w:pPr>
        <w:spacing w:line="480" w:lineRule="auto"/>
        <w:ind w:firstLine="708"/>
        <w:jc w:val="both"/>
        <w:rPr>
          <w:rFonts w:ascii="Times New Roman" w:hAnsi="Times New Roman" w:cs="Times New Roman"/>
          <w:sz w:val="24"/>
          <w:szCs w:val="24"/>
        </w:rPr>
      </w:pPr>
    </w:p>
    <w:p w:rsidR="000E7362" w:rsidRDefault="000E7362" w:rsidP="007C7F86">
      <w:pPr>
        <w:spacing w:line="480" w:lineRule="auto"/>
        <w:ind w:firstLine="708"/>
        <w:jc w:val="both"/>
        <w:rPr>
          <w:rFonts w:ascii="Times New Roman" w:hAnsi="Times New Roman" w:cs="Times New Roman"/>
          <w:sz w:val="24"/>
          <w:szCs w:val="24"/>
        </w:rPr>
      </w:pPr>
    </w:p>
    <w:p w:rsidR="000E7362" w:rsidRDefault="000E7362" w:rsidP="007C7F86">
      <w:pPr>
        <w:spacing w:line="480" w:lineRule="auto"/>
        <w:ind w:firstLine="708"/>
        <w:jc w:val="both"/>
        <w:rPr>
          <w:rFonts w:ascii="Times New Roman" w:hAnsi="Times New Roman" w:cs="Times New Roman"/>
          <w:sz w:val="24"/>
          <w:szCs w:val="24"/>
        </w:rPr>
      </w:pPr>
    </w:p>
    <w:p w:rsidR="00201D33" w:rsidRPr="00201D33" w:rsidRDefault="00201D33" w:rsidP="007C7F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Art. 23 define: </w:t>
      </w:r>
      <w:r w:rsidRPr="00201D33">
        <w:rPr>
          <w:rFonts w:ascii="Times New Roman" w:hAnsi="Times New Roman" w:cs="Times New Roman"/>
          <w:sz w:val="24"/>
          <w:szCs w:val="24"/>
        </w:rPr>
        <w:t>La evaluación del impacto ambiental comprenderá:</w:t>
      </w:r>
    </w:p>
    <w:p w:rsidR="00201D33" w:rsidRPr="00201D33" w:rsidRDefault="00201D33" w:rsidP="007C7F86">
      <w:pPr>
        <w:spacing w:line="480" w:lineRule="auto"/>
        <w:jc w:val="both"/>
        <w:rPr>
          <w:rFonts w:ascii="Times New Roman" w:hAnsi="Times New Roman" w:cs="Times New Roman"/>
          <w:sz w:val="24"/>
          <w:szCs w:val="24"/>
        </w:rPr>
      </w:pPr>
      <w:r w:rsidRPr="00201D33">
        <w:rPr>
          <w:rFonts w:ascii="Times New Roman" w:hAnsi="Times New Roman" w:cs="Times New Roman"/>
          <w:sz w:val="24"/>
          <w:szCs w:val="24"/>
        </w:rPr>
        <w:t>a) La estimación de los efectos causados a la población humana, la biodiversidad, el suelo, el aire, el</w:t>
      </w:r>
      <w:r>
        <w:rPr>
          <w:rFonts w:ascii="Times New Roman" w:hAnsi="Times New Roman" w:cs="Times New Roman"/>
          <w:sz w:val="24"/>
          <w:szCs w:val="24"/>
        </w:rPr>
        <w:t xml:space="preserve"> </w:t>
      </w:r>
      <w:r w:rsidRPr="00201D33">
        <w:rPr>
          <w:rFonts w:ascii="Times New Roman" w:hAnsi="Times New Roman" w:cs="Times New Roman"/>
          <w:sz w:val="24"/>
          <w:szCs w:val="24"/>
        </w:rPr>
        <w:t>agua, el paisaje y la estructura y función de los ecosistemas presentes en el área previsiblemente</w:t>
      </w:r>
      <w:r>
        <w:rPr>
          <w:rFonts w:ascii="Times New Roman" w:hAnsi="Times New Roman" w:cs="Times New Roman"/>
          <w:sz w:val="24"/>
          <w:szCs w:val="24"/>
        </w:rPr>
        <w:t xml:space="preserve"> </w:t>
      </w:r>
      <w:r w:rsidRPr="00201D33">
        <w:rPr>
          <w:rFonts w:ascii="Times New Roman" w:hAnsi="Times New Roman" w:cs="Times New Roman"/>
          <w:sz w:val="24"/>
          <w:szCs w:val="24"/>
        </w:rPr>
        <w:t>afectada;</w:t>
      </w:r>
    </w:p>
    <w:p w:rsidR="00201D33" w:rsidRPr="00201D33" w:rsidRDefault="00201D33" w:rsidP="007C7F86">
      <w:pPr>
        <w:spacing w:line="480" w:lineRule="auto"/>
        <w:jc w:val="both"/>
        <w:rPr>
          <w:rFonts w:ascii="Times New Roman" w:hAnsi="Times New Roman" w:cs="Times New Roman"/>
          <w:sz w:val="24"/>
          <w:szCs w:val="24"/>
        </w:rPr>
      </w:pPr>
      <w:r w:rsidRPr="00201D33">
        <w:rPr>
          <w:rFonts w:ascii="Times New Roman" w:hAnsi="Times New Roman" w:cs="Times New Roman"/>
          <w:sz w:val="24"/>
          <w:szCs w:val="24"/>
        </w:rPr>
        <w:t>b) Las condiciones de tranquilidad públicas, tales como: ruido, vibraciones, olores, emisiones</w:t>
      </w:r>
      <w:r>
        <w:rPr>
          <w:rFonts w:ascii="Times New Roman" w:hAnsi="Times New Roman" w:cs="Times New Roman"/>
          <w:sz w:val="24"/>
          <w:szCs w:val="24"/>
        </w:rPr>
        <w:t xml:space="preserve"> </w:t>
      </w:r>
      <w:r w:rsidRPr="00201D33">
        <w:rPr>
          <w:rFonts w:ascii="Times New Roman" w:hAnsi="Times New Roman" w:cs="Times New Roman"/>
          <w:sz w:val="24"/>
          <w:szCs w:val="24"/>
        </w:rPr>
        <w:t>luminosas, cambios térmicos y cualquier otro perjuicio ambiental derivado de su ejecución; y,</w:t>
      </w:r>
    </w:p>
    <w:p w:rsidR="00201D33" w:rsidRPr="00201D33" w:rsidRDefault="00201D33" w:rsidP="007C7F86">
      <w:pPr>
        <w:spacing w:line="480" w:lineRule="auto"/>
        <w:jc w:val="both"/>
        <w:rPr>
          <w:rFonts w:ascii="Times New Roman" w:hAnsi="Times New Roman" w:cs="Times New Roman"/>
          <w:sz w:val="24"/>
          <w:szCs w:val="24"/>
        </w:rPr>
      </w:pPr>
      <w:r w:rsidRPr="00201D33">
        <w:rPr>
          <w:rFonts w:ascii="Times New Roman" w:hAnsi="Times New Roman" w:cs="Times New Roman"/>
          <w:sz w:val="24"/>
          <w:szCs w:val="24"/>
        </w:rPr>
        <w:t>c) La incidencia que el proyecto, obra o actividad tendrá en los elementos que componen el</w:t>
      </w:r>
      <w:r>
        <w:rPr>
          <w:rFonts w:ascii="Times New Roman" w:hAnsi="Times New Roman" w:cs="Times New Roman"/>
          <w:sz w:val="24"/>
          <w:szCs w:val="24"/>
        </w:rPr>
        <w:t xml:space="preserve"> </w:t>
      </w:r>
      <w:r w:rsidRPr="00201D33">
        <w:rPr>
          <w:rFonts w:ascii="Times New Roman" w:hAnsi="Times New Roman" w:cs="Times New Roman"/>
          <w:sz w:val="24"/>
          <w:szCs w:val="24"/>
        </w:rPr>
        <w:t>patrimonio histórico, escénico y cultural.</w:t>
      </w:r>
    </w:p>
    <w:p w:rsidR="00191CEF" w:rsidRPr="00191CEF" w:rsidRDefault="00191CEF" w:rsidP="007C7F86">
      <w:pPr>
        <w:spacing w:line="480" w:lineRule="auto"/>
        <w:ind w:firstLine="708"/>
        <w:jc w:val="both"/>
        <w:rPr>
          <w:rFonts w:ascii="Times New Roman" w:hAnsi="Times New Roman" w:cs="Times New Roman"/>
          <w:sz w:val="24"/>
          <w:szCs w:val="24"/>
        </w:rPr>
      </w:pPr>
    </w:p>
    <w:p w:rsidR="00781BE7" w:rsidRDefault="00201D33" w:rsidP="00B8209E">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Art. 33 </w:t>
      </w:r>
      <w:r w:rsidR="00945EBB">
        <w:rPr>
          <w:rFonts w:ascii="Times New Roman" w:hAnsi="Times New Roman" w:cs="Times New Roman"/>
          <w:sz w:val="24"/>
          <w:szCs w:val="24"/>
        </w:rPr>
        <w:t xml:space="preserve">de la misma ley menciona: </w:t>
      </w:r>
      <w:proofErr w:type="spellStart"/>
      <w:r w:rsidR="00945EBB" w:rsidRPr="00945EBB">
        <w:rPr>
          <w:rFonts w:ascii="Times New Roman" w:hAnsi="Times New Roman" w:cs="Times New Roman"/>
          <w:sz w:val="24"/>
          <w:szCs w:val="24"/>
        </w:rPr>
        <w:t>Establécense</w:t>
      </w:r>
      <w:proofErr w:type="spellEnd"/>
      <w:r w:rsidR="00945EBB" w:rsidRPr="00945EBB">
        <w:rPr>
          <w:rFonts w:ascii="Times New Roman" w:hAnsi="Times New Roman" w:cs="Times New Roman"/>
          <w:sz w:val="24"/>
          <w:szCs w:val="24"/>
        </w:rPr>
        <w:t xml:space="preserve"> como instrumentos de aplicación de las normas ambientales los siguientes:</w:t>
      </w:r>
      <w:r w:rsidR="00945EBB">
        <w:rPr>
          <w:rFonts w:ascii="Times New Roman" w:hAnsi="Times New Roman" w:cs="Times New Roman"/>
          <w:sz w:val="24"/>
          <w:szCs w:val="24"/>
        </w:rPr>
        <w:t xml:space="preserve"> </w:t>
      </w:r>
      <w:r w:rsidR="00945EBB" w:rsidRPr="00945EBB">
        <w:rPr>
          <w:rFonts w:ascii="Times New Roman" w:hAnsi="Times New Roman" w:cs="Times New Roman"/>
          <w:sz w:val="24"/>
          <w:szCs w:val="24"/>
        </w:rPr>
        <w:t>parámetros de calidad ambiental, normas de efluentes y emisiones, normas técnicas de calidad de</w:t>
      </w:r>
      <w:r w:rsidR="00945EBB">
        <w:rPr>
          <w:rFonts w:ascii="Times New Roman" w:hAnsi="Times New Roman" w:cs="Times New Roman"/>
          <w:sz w:val="24"/>
          <w:szCs w:val="24"/>
        </w:rPr>
        <w:t xml:space="preserve"> </w:t>
      </w:r>
      <w:r w:rsidR="00945EBB" w:rsidRPr="00945EBB">
        <w:rPr>
          <w:rFonts w:ascii="Times New Roman" w:hAnsi="Times New Roman" w:cs="Times New Roman"/>
          <w:sz w:val="24"/>
          <w:szCs w:val="24"/>
        </w:rPr>
        <w:t>productos, régimen de permisos y licencias administrativas, evaluaciones de impacto ambiental,</w:t>
      </w:r>
      <w:r w:rsidR="00945EBB">
        <w:rPr>
          <w:rFonts w:ascii="Times New Roman" w:hAnsi="Times New Roman" w:cs="Times New Roman"/>
          <w:sz w:val="24"/>
          <w:szCs w:val="24"/>
        </w:rPr>
        <w:t xml:space="preserve"> </w:t>
      </w:r>
      <w:r w:rsidR="00945EBB" w:rsidRPr="00945EBB">
        <w:rPr>
          <w:rFonts w:ascii="Times New Roman" w:hAnsi="Times New Roman" w:cs="Times New Roman"/>
          <w:sz w:val="24"/>
          <w:szCs w:val="24"/>
        </w:rPr>
        <w:t>listados de productos contaminantes y nocivos para la salud humana y el medio ambiente,</w:t>
      </w:r>
      <w:r w:rsidR="00945EBB">
        <w:rPr>
          <w:rFonts w:ascii="Times New Roman" w:hAnsi="Times New Roman" w:cs="Times New Roman"/>
          <w:sz w:val="24"/>
          <w:szCs w:val="24"/>
        </w:rPr>
        <w:t xml:space="preserve"> </w:t>
      </w:r>
      <w:r w:rsidR="00945EBB" w:rsidRPr="00945EBB">
        <w:rPr>
          <w:rFonts w:ascii="Times New Roman" w:hAnsi="Times New Roman" w:cs="Times New Roman"/>
          <w:sz w:val="24"/>
          <w:szCs w:val="24"/>
        </w:rPr>
        <w:lastRenderedPageBreak/>
        <w:t>certificaciones de calidad ambiental de productos y servicios y otros que serán regulados en el</w:t>
      </w:r>
      <w:r w:rsidR="00945EBB">
        <w:rPr>
          <w:rFonts w:ascii="Times New Roman" w:hAnsi="Times New Roman" w:cs="Times New Roman"/>
          <w:sz w:val="24"/>
          <w:szCs w:val="24"/>
        </w:rPr>
        <w:t xml:space="preserve"> </w:t>
      </w:r>
      <w:r w:rsidR="00B8209E">
        <w:rPr>
          <w:rFonts w:ascii="Times New Roman" w:hAnsi="Times New Roman" w:cs="Times New Roman"/>
          <w:sz w:val="24"/>
          <w:szCs w:val="24"/>
        </w:rPr>
        <w:t>respectivo reglamento.</w:t>
      </w:r>
    </w:p>
    <w:p w:rsidR="005B1E15" w:rsidRPr="007C7F86" w:rsidRDefault="00571DB7" w:rsidP="00B8209E">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Art. 34.- </w:t>
      </w:r>
      <w:r w:rsidRPr="00571DB7">
        <w:rPr>
          <w:rFonts w:ascii="Times New Roman" w:hAnsi="Times New Roman" w:cs="Times New Roman"/>
          <w:sz w:val="24"/>
          <w:szCs w:val="24"/>
        </w:rPr>
        <w:t>También servirán como instrumentos de aplicación de normas ambientales, las</w:t>
      </w:r>
      <w:r>
        <w:rPr>
          <w:rFonts w:ascii="Times New Roman" w:hAnsi="Times New Roman" w:cs="Times New Roman"/>
          <w:sz w:val="24"/>
          <w:szCs w:val="24"/>
        </w:rPr>
        <w:t xml:space="preserve"> </w:t>
      </w:r>
      <w:r w:rsidRPr="00571DB7">
        <w:rPr>
          <w:rFonts w:ascii="Times New Roman" w:hAnsi="Times New Roman" w:cs="Times New Roman"/>
          <w:sz w:val="24"/>
          <w:szCs w:val="24"/>
        </w:rPr>
        <w:t>contribuciones y multas destinadas a la protección ambiental y uso sustentable de los recursos</w:t>
      </w:r>
      <w:r>
        <w:rPr>
          <w:rFonts w:ascii="Times New Roman" w:hAnsi="Times New Roman" w:cs="Times New Roman"/>
          <w:sz w:val="24"/>
          <w:szCs w:val="24"/>
        </w:rPr>
        <w:t xml:space="preserve"> </w:t>
      </w:r>
      <w:r w:rsidRPr="00571DB7">
        <w:rPr>
          <w:rFonts w:ascii="Times New Roman" w:hAnsi="Times New Roman" w:cs="Times New Roman"/>
          <w:sz w:val="24"/>
          <w:szCs w:val="24"/>
        </w:rPr>
        <w:t>naturales, así como los seguros de riesgo y sistemas de depósito, los mismos que podrán ser</w:t>
      </w:r>
      <w:r>
        <w:rPr>
          <w:rFonts w:ascii="Times New Roman" w:hAnsi="Times New Roman" w:cs="Times New Roman"/>
          <w:sz w:val="24"/>
          <w:szCs w:val="24"/>
        </w:rPr>
        <w:t xml:space="preserve"> </w:t>
      </w:r>
      <w:r w:rsidRPr="00571DB7">
        <w:rPr>
          <w:rFonts w:ascii="Times New Roman" w:hAnsi="Times New Roman" w:cs="Times New Roman"/>
          <w:sz w:val="24"/>
          <w:szCs w:val="24"/>
        </w:rPr>
        <w:t>utilizados para incentivar acciones favorables a la protección ambiental.</w:t>
      </w:r>
    </w:p>
    <w:p w:rsidR="000D3DCF" w:rsidRPr="007C7F86" w:rsidRDefault="00204AE6" w:rsidP="007C7F86">
      <w:pPr>
        <w:pStyle w:val="Ttulo1"/>
        <w:spacing w:line="480" w:lineRule="auto"/>
      </w:pPr>
      <w:bookmarkStart w:id="46" w:name="_Toc523815648"/>
      <w:r>
        <w:t>3</w:t>
      </w:r>
      <w:r w:rsidR="006752F2">
        <w:t>.</w:t>
      </w:r>
      <w:r w:rsidR="002C18B0" w:rsidRPr="00AF2F58">
        <w:t xml:space="preserve"> </w:t>
      </w:r>
      <w:r w:rsidR="006752F2" w:rsidRPr="00AF2F58">
        <w:t>Marco metodológico</w:t>
      </w:r>
      <w:bookmarkEnd w:id="46"/>
    </w:p>
    <w:p w:rsidR="002C18B0" w:rsidRPr="00AF2F58" w:rsidRDefault="00204AE6" w:rsidP="007C7F86">
      <w:pPr>
        <w:pStyle w:val="Ttulo2"/>
        <w:spacing w:line="480" w:lineRule="auto"/>
      </w:pPr>
      <w:bookmarkStart w:id="47" w:name="_Toc523815649"/>
      <w:r>
        <w:t>3.1</w:t>
      </w:r>
      <w:r w:rsidR="006752F2">
        <w:t>.</w:t>
      </w:r>
      <w:r w:rsidR="002C18B0" w:rsidRPr="00AF2F58">
        <w:t xml:space="preserve"> </w:t>
      </w:r>
      <w:r w:rsidR="006752F2" w:rsidRPr="00AF2F58">
        <w:t>Tipo de investigación</w:t>
      </w:r>
      <w:bookmarkEnd w:id="47"/>
      <w:r w:rsidR="006752F2" w:rsidRPr="00AF2F58">
        <w:t xml:space="preserve"> </w:t>
      </w:r>
    </w:p>
    <w:p w:rsidR="00F62E06" w:rsidRPr="00AF2F58" w:rsidRDefault="00F62E06" w:rsidP="007C7F86">
      <w:pPr>
        <w:spacing w:line="480" w:lineRule="auto"/>
        <w:jc w:val="both"/>
        <w:rPr>
          <w:rFonts w:ascii="Times New Roman" w:hAnsi="Times New Roman" w:cs="Times New Roman"/>
          <w:b/>
          <w:sz w:val="24"/>
          <w:szCs w:val="24"/>
        </w:rPr>
      </w:pPr>
    </w:p>
    <w:p w:rsidR="00F62E06" w:rsidRPr="00AF2F58" w:rsidRDefault="003A20E8" w:rsidP="007C7F86">
      <w:pPr>
        <w:spacing w:line="480" w:lineRule="auto"/>
        <w:jc w:val="both"/>
        <w:rPr>
          <w:rFonts w:ascii="Times New Roman" w:hAnsi="Times New Roman" w:cs="Times New Roman"/>
          <w:color w:val="000000" w:themeColor="text1"/>
          <w:sz w:val="24"/>
          <w:szCs w:val="24"/>
        </w:rPr>
      </w:pPr>
      <w:r w:rsidRPr="00AF2F58">
        <w:rPr>
          <w:rFonts w:ascii="Times New Roman" w:hAnsi="Times New Roman" w:cs="Times New Roman"/>
          <w:color w:val="000000" w:themeColor="text1"/>
          <w:sz w:val="24"/>
          <w:szCs w:val="24"/>
        </w:rPr>
        <w:t>S</w:t>
      </w:r>
      <w:r w:rsidR="00FD2BA1" w:rsidRPr="00AF2F58">
        <w:rPr>
          <w:rFonts w:ascii="Times New Roman" w:hAnsi="Times New Roman" w:cs="Times New Roman"/>
          <w:color w:val="000000" w:themeColor="text1"/>
          <w:sz w:val="24"/>
          <w:szCs w:val="24"/>
        </w:rPr>
        <w:t xml:space="preserve">e utilizará la investigación descriptiva mediante la investigación de campo que </w:t>
      </w:r>
      <w:r w:rsidRPr="00AF2F58">
        <w:rPr>
          <w:rFonts w:ascii="Times New Roman" w:hAnsi="Times New Roman" w:cs="Times New Roman"/>
          <w:color w:val="000000" w:themeColor="text1"/>
          <w:sz w:val="24"/>
          <w:szCs w:val="24"/>
        </w:rPr>
        <w:t>permitirá identificar</w:t>
      </w:r>
      <w:r w:rsidR="00FD2BA1" w:rsidRPr="00AF2F58">
        <w:rPr>
          <w:rFonts w:ascii="Times New Roman" w:hAnsi="Times New Roman" w:cs="Times New Roman"/>
          <w:color w:val="000000" w:themeColor="text1"/>
          <w:sz w:val="24"/>
          <w:szCs w:val="24"/>
        </w:rPr>
        <w:t xml:space="preserve"> </w:t>
      </w:r>
      <w:r w:rsidR="004901F9" w:rsidRPr="00AF2F58">
        <w:rPr>
          <w:rFonts w:ascii="Times New Roman" w:hAnsi="Times New Roman" w:cs="Times New Roman"/>
          <w:color w:val="000000" w:themeColor="text1"/>
          <w:sz w:val="24"/>
          <w:szCs w:val="24"/>
        </w:rPr>
        <w:t>con mayor claridad el estado de satisfacción del cliente con respecto al servicio de transporte que brinda Coactur</w:t>
      </w:r>
      <w:r w:rsidR="00FD2BA1" w:rsidRPr="00AF2F58">
        <w:rPr>
          <w:rFonts w:ascii="Times New Roman" w:hAnsi="Times New Roman" w:cs="Times New Roman"/>
          <w:color w:val="000000" w:themeColor="text1"/>
          <w:sz w:val="24"/>
          <w:szCs w:val="24"/>
        </w:rPr>
        <w:t>.</w:t>
      </w:r>
    </w:p>
    <w:p w:rsidR="00286D01" w:rsidRPr="00AF2F58" w:rsidRDefault="00286D01" w:rsidP="007C7F86">
      <w:pPr>
        <w:spacing w:line="480" w:lineRule="auto"/>
        <w:jc w:val="both"/>
        <w:rPr>
          <w:rFonts w:ascii="Times New Roman" w:hAnsi="Times New Roman" w:cs="Times New Roman"/>
          <w:sz w:val="28"/>
          <w:szCs w:val="28"/>
        </w:rPr>
      </w:pPr>
    </w:p>
    <w:p w:rsidR="002C18B0" w:rsidRPr="00AF2F58" w:rsidRDefault="000D3DCF" w:rsidP="007C7F86">
      <w:pPr>
        <w:pStyle w:val="Ttulo2"/>
        <w:spacing w:line="480" w:lineRule="auto"/>
      </w:pPr>
      <w:bookmarkStart w:id="48" w:name="_Toc523815650"/>
      <w:r>
        <w:t>3.</w:t>
      </w:r>
      <w:r w:rsidR="006752F2">
        <w:t>2.</w:t>
      </w:r>
      <w:r w:rsidR="002C18B0" w:rsidRPr="00AF2F58">
        <w:t xml:space="preserve"> </w:t>
      </w:r>
      <w:r w:rsidR="006752F2" w:rsidRPr="00AF2F58">
        <w:t>Métodos de investigación</w:t>
      </w:r>
      <w:bookmarkEnd w:id="48"/>
      <w:r w:rsidR="006752F2" w:rsidRPr="00AF2F58">
        <w:t xml:space="preserve"> </w:t>
      </w:r>
    </w:p>
    <w:p w:rsidR="002C18B0" w:rsidRPr="00AF2F58" w:rsidRDefault="002C18B0" w:rsidP="007C7F86">
      <w:pPr>
        <w:spacing w:line="480" w:lineRule="auto"/>
        <w:jc w:val="both"/>
        <w:rPr>
          <w:rFonts w:ascii="Times New Roman" w:hAnsi="Times New Roman" w:cs="Times New Roman"/>
          <w:sz w:val="28"/>
          <w:szCs w:val="28"/>
        </w:rPr>
      </w:pPr>
    </w:p>
    <w:p w:rsidR="00B8209E" w:rsidRDefault="00B7646C" w:rsidP="007C7F8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El método a aplicarse será el </w:t>
      </w:r>
      <w:r w:rsidR="00F42D7C">
        <w:rPr>
          <w:rFonts w:ascii="Times New Roman" w:hAnsi="Times New Roman" w:cs="Times New Roman"/>
          <w:sz w:val="24"/>
          <w:szCs w:val="24"/>
        </w:rPr>
        <w:t>deductiv</w:t>
      </w:r>
      <w:r>
        <w:rPr>
          <w:rFonts w:ascii="Times New Roman" w:hAnsi="Times New Roman" w:cs="Times New Roman"/>
          <w:sz w:val="24"/>
          <w:szCs w:val="24"/>
        </w:rPr>
        <w:t xml:space="preserve">o debido a que </w:t>
      </w:r>
      <w:r w:rsidRPr="00B7646C">
        <w:rPr>
          <w:rFonts w:ascii="Times New Roman" w:hAnsi="Times New Roman" w:cs="Times New Roman"/>
          <w:sz w:val="24"/>
          <w:szCs w:val="24"/>
        </w:rPr>
        <w:t xml:space="preserve">se partirá de los casos </w:t>
      </w:r>
      <w:r w:rsidR="00F42D7C">
        <w:rPr>
          <w:rFonts w:ascii="Times New Roman" w:hAnsi="Times New Roman" w:cs="Times New Roman"/>
          <w:sz w:val="24"/>
          <w:szCs w:val="24"/>
        </w:rPr>
        <w:t xml:space="preserve">generales a los específicos </w:t>
      </w:r>
      <w:r w:rsidRPr="00B7646C">
        <w:rPr>
          <w:rFonts w:ascii="Times New Roman" w:hAnsi="Times New Roman" w:cs="Times New Roman"/>
          <w:sz w:val="24"/>
          <w:szCs w:val="24"/>
        </w:rPr>
        <w:t>con la finalidad de proporcionar conclusiones que permitan cumplir con los objetivos de este trabajo.</w:t>
      </w:r>
    </w:p>
    <w:p w:rsidR="00B8209E" w:rsidRPr="00B8209E" w:rsidRDefault="00B8209E" w:rsidP="007C7F86">
      <w:pPr>
        <w:spacing w:line="480" w:lineRule="auto"/>
        <w:jc w:val="both"/>
        <w:rPr>
          <w:rFonts w:ascii="Times New Roman" w:hAnsi="Times New Roman" w:cs="Times New Roman"/>
          <w:sz w:val="24"/>
          <w:szCs w:val="24"/>
        </w:rPr>
      </w:pPr>
    </w:p>
    <w:p w:rsidR="002C18B0" w:rsidRPr="00AF2F58" w:rsidRDefault="000D3DCF" w:rsidP="007C7F86">
      <w:pPr>
        <w:pStyle w:val="Ttulo2"/>
        <w:spacing w:line="480" w:lineRule="auto"/>
      </w:pPr>
      <w:bookmarkStart w:id="49" w:name="_Toc523815651"/>
      <w:r>
        <w:lastRenderedPageBreak/>
        <w:t>3.</w:t>
      </w:r>
      <w:r w:rsidR="006752F2">
        <w:t>3.</w:t>
      </w:r>
      <w:r w:rsidR="00FD2BA1" w:rsidRPr="00AF2F58">
        <w:t xml:space="preserve"> </w:t>
      </w:r>
      <w:r w:rsidR="006752F2" w:rsidRPr="00AF2F58">
        <w:t>Técnicas de investigación</w:t>
      </w:r>
      <w:bookmarkEnd w:id="49"/>
    </w:p>
    <w:p w:rsidR="00FD2BA1" w:rsidRPr="00AF2F58" w:rsidRDefault="00FD2BA1" w:rsidP="007C7F86">
      <w:pPr>
        <w:spacing w:line="480" w:lineRule="auto"/>
        <w:jc w:val="both"/>
        <w:rPr>
          <w:rFonts w:ascii="Times New Roman" w:hAnsi="Times New Roman" w:cs="Times New Roman"/>
          <w:b/>
          <w:color w:val="FF0000"/>
          <w:sz w:val="28"/>
          <w:szCs w:val="28"/>
        </w:rPr>
      </w:pPr>
    </w:p>
    <w:p w:rsidR="007C7F86" w:rsidRDefault="00FD2BA1" w:rsidP="007C7F86">
      <w:pPr>
        <w:spacing w:line="480" w:lineRule="auto"/>
        <w:jc w:val="both"/>
        <w:rPr>
          <w:rFonts w:ascii="Times New Roman" w:hAnsi="Times New Roman" w:cs="Times New Roman"/>
          <w:color w:val="000000" w:themeColor="text1"/>
          <w:sz w:val="24"/>
          <w:szCs w:val="24"/>
        </w:rPr>
      </w:pPr>
      <w:r w:rsidRPr="00366C1F">
        <w:rPr>
          <w:rFonts w:ascii="Times New Roman" w:hAnsi="Times New Roman" w:cs="Times New Roman"/>
          <w:color w:val="000000" w:themeColor="text1"/>
          <w:sz w:val="24"/>
          <w:szCs w:val="24"/>
        </w:rPr>
        <w:t>Las técnicas a utilizar serán entrevistas y encuestas. Las entrevistas serán aplicadas a personal clave de la</w:t>
      </w:r>
      <w:r w:rsidR="003A2796" w:rsidRPr="00366C1F">
        <w:rPr>
          <w:rFonts w:ascii="Times New Roman" w:hAnsi="Times New Roman" w:cs="Times New Roman"/>
          <w:color w:val="000000" w:themeColor="text1"/>
          <w:sz w:val="24"/>
          <w:szCs w:val="24"/>
        </w:rPr>
        <w:t xml:space="preserve"> Cooperativa de Transporte Coactur</w:t>
      </w:r>
      <w:r w:rsidRPr="00366C1F">
        <w:rPr>
          <w:rFonts w:ascii="Times New Roman" w:hAnsi="Times New Roman" w:cs="Times New Roman"/>
          <w:color w:val="000000" w:themeColor="text1"/>
          <w:sz w:val="24"/>
          <w:szCs w:val="24"/>
        </w:rPr>
        <w:t xml:space="preserve"> y las encuestas a </w:t>
      </w:r>
      <w:r w:rsidR="003A2796" w:rsidRPr="00366C1F">
        <w:rPr>
          <w:rFonts w:ascii="Times New Roman" w:hAnsi="Times New Roman" w:cs="Times New Roman"/>
          <w:color w:val="000000" w:themeColor="text1"/>
          <w:sz w:val="24"/>
          <w:szCs w:val="24"/>
        </w:rPr>
        <w:t>los usuarios del servicio de transporte.</w:t>
      </w:r>
    </w:p>
    <w:p w:rsidR="00286D01" w:rsidRPr="00571DB7" w:rsidRDefault="00286D01" w:rsidP="005B1E15">
      <w:pPr>
        <w:spacing w:line="480" w:lineRule="auto"/>
        <w:jc w:val="both"/>
        <w:rPr>
          <w:rFonts w:ascii="Times New Roman" w:hAnsi="Times New Roman" w:cs="Times New Roman"/>
          <w:color w:val="000000" w:themeColor="text1"/>
          <w:sz w:val="24"/>
          <w:szCs w:val="24"/>
        </w:rPr>
      </w:pPr>
    </w:p>
    <w:p w:rsidR="000D3DCF" w:rsidRDefault="000D3DCF" w:rsidP="005B1E15">
      <w:pPr>
        <w:pStyle w:val="Ttulo2"/>
        <w:spacing w:line="480" w:lineRule="auto"/>
      </w:pPr>
      <w:bookmarkStart w:id="50" w:name="_Toc523815652"/>
      <w:r>
        <w:t>3.4.</w:t>
      </w:r>
      <w:r w:rsidR="00FD2BA1" w:rsidRPr="00AF2F58">
        <w:t xml:space="preserve"> </w:t>
      </w:r>
      <w:r w:rsidR="006752F2" w:rsidRPr="00AF2F58">
        <w:t>Universo de la investigación</w:t>
      </w:r>
      <w:bookmarkEnd w:id="50"/>
    </w:p>
    <w:p w:rsidR="00850ADC" w:rsidRPr="00850ADC" w:rsidRDefault="00850ADC" w:rsidP="005B1E15">
      <w:pPr>
        <w:spacing w:line="480" w:lineRule="auto"/>
      </w:pPr>
    </w:p>
    <w:p w:rsidR="005631C1" w:rsidRDefault="00850ADC" w:rsidP="005B1E15">
      <w:pPr>
        <w:spacing w:line="480" w:lineRule="auto"/>
        <w:jc w:val="both"/>
        <w:rPr>
          <w:rFonts w:ascii="Times New Roman" w:hAnsi="Times New Roman" w:cs="Times New Roman"/>
          <w:sz w:val="24"/>
          <w:szCs w:val="24"/>
        </w:rPr>
      </w:pPr>
      <w:r w:rsidRPr="00850ADC">
        <w:rPr>
          <w:rFonts w:ascii="Times New Roman" w:hAnsi="Times New Roman" w:cs="Times New Roman"/>
          <w:sz w:val="24"/>
          <w:szCs w:val="24"/>
        </w:rPr>
        <w:t>La ciudad de Portoviejo en el último censo realizado por el INEC (Instituto Nacional de Estadísticas y Censos), en el 2010 está constaba con una población general de 280.029. Para la siguiente investigación, se segmentará a la población comprendida entre el rango de 1</w:t>
      </w:r>
      <w:r>
        <w:rPr>
          <w:rFonts w:ascii="Times New Roman" w:hAnsi="Times New Roman" w:cs="Times New Roman"/>
          <w:sz w:val="24"/>
          <w:szCs w:val="24"/>
        </w:rPr>
        <w:t>5</w:t>
      </w:r>
      <w:r w:rsidRPr="00850ADC">
        <w:rPr>
          <w:rFonts w:ascii="Times New Roman" w:hAnsi="Times New Roman" w:cs="Times New Roman"/>
          <w:sz w:val="24"/>
          <w:szCs w:val="24"/>
        </w:rPr>
        <w:t xml:space="preserve"> a 70 años de edad, los cuales se consideran </w:t>
      </w:r>
      <w:r w:rsidR="0067560B">
        <w:rPr>
          <w:rFonts w:ascii="Times New Roman" w:hAnsi="Times New Roman" w:cs="Times New Roman"/>
          <w:sz w:val="24"/>
          <w:szCs w:val="24"/>
        </w:rPr>
        <w:t>adolescentes, adultos y adultos mayores quienes hacen uso del servicio de transporte.</w:t>
      </w:r>
    </w:p>
    <w:p w:rsidR="005B1E15" w:rsidRPr="0067560B" w:rsidRDefault="005B1E15" w:rsidP="005B1E15">
      <w:pPr>
        <w:spacing w:line="480" w:lineRule="auto"/>
        <w:jc w:val="both"/>
        <w:rPr>
          <w:rFonts w:ascii="Times New Roman" w:hAnsi="Times New Roman" w:cs="Times New Roman"/>
          <w:sz w:val="24"/>
          <w:szCs w:val="24"/>
        </w:rPr>
      </w:pPr>
    </w:p>
    <w:p w:rsidR="00FD2BA1" w:rsidRPr="00AF2F58" w:rsidRDefault="000D3DCF" w:rsidP="00F4794E">
      <w:pPr>
        <w:pStyle w:val="Ttulo2"/>
      </w:pPr>
      <w:bookmarkStart w:id="51" w:name="_Toc523815653"/>
      <w:r>
        <w:t>3.5</w:t>
      </w:r>
      <w:r w:rsidR="006752F2">
        <w:t>.</w:t>
      </w:r>
      <w:r w:rsidR="00FD2BA1" w:rsidRPr="00AF2F58">
        <w:t xml:space="preserve"> </w:t>
      </w:r>
      <w:r w:rsidR="006752F2" w:rsidRPr="00AF2F58">
        <w:t>Tamaño de la muestra</w:t>
      </w:r>
      <w:bookmarkEnd w:id="51"/>
      <w:r w:rsidR="00311679">
        <w:t xml:space="preserve">  </w:t>
      </w:r>
    </w:p>
    <w:p w:rsidR="005B1E15" w:rsidRDefault="00410686" w:rsidP="00F70612">
      <w:pPr>
        <w:spacing w:line="240" w:lineRule="auto"/>
        <w:rPr>
          <w:b/>
          <w:sz w:val="28"/>
          <w:szCs w:val="28"/>
        </w:rPr>
      </w:pPr>
      <w:r w:rsidRPr="00410686">
        <w:rPr>
          <w:b/>
          <w:sz w:val="28"/>
          <w:szCs w:val="28"/>
        </w:rPr>
        <w:t xml:space="preserve"> </w:t>
      </w:r>
    </w:p>
    <w:p w:rsidR="00410686" w:rsidRPr="00410686" w:rsidRDefault="00410686" w:rsidP="00F70612">
      <w:pPr>
        <w:spacing w:line="240" w:lineRule="auto"/>
        <w:rPr>
          <w:b/>
          <w:sz w:val="28"/>
          <w:szCs w:val="28"/>
        </w:rPr>
      </w:pPr>
      <w:r w:rsidRPr="00410686">
        <w:rPr>
          <w:noProof/>
          <w:sz w:val="28"/>
          <w:szCs w:val="28"/>
          <w:lang w:eastAsia="es-EC"/>
        </w:rPr>
        <mc:AlternateContent>
          <mc:Choice Requires="wps">
            <w:drawing>
              <wp:anchor distT="0" distB="0" distL="114300" distR="114300" simplePos="0" relativeHeight="251662336" behindDoc="0" locked="0" layoutInCell="1" allowOverlap="1" wp14:anchorId="70B4E747" wp14:editId="67198D7F">
                <wp:simplePos x="0" y="0"/>
                <wp:positionH relativeFrom="column">
                  <wp:posOffset>1163335</wp:posOffset>
                </wp:positionH>
                <wp:positionV relativeFrom="paragraph">
                  <wp:posOffset>274261</wp:posOffset>
                </wp:positionV>
                <wp:extent cx="1126490" cy="265814"/>
                <wp:effectExtent l="0" t="0" r="0" b="1270"/>
                <wp:wrapNone/>
                <wp:docPr id="5" name="Cuadro de texto 5"/>
                <wp:cNvGraphicFramePr/>
                <a:graphic xmlns:a="http://schemas.openxmlformats.org/drawingml/2006/main">
                  <a:graphicData uri="http://schemas.microsoft.com/office/word/2010/wordprocessingShape">
                    <wps:wsp>
                      <wps:cNvSpPr txBox="1"/>
                      <wps:spPr>
                        <a:xfrm>
                          <a:off x="0" y="0"/>
                          <a:ext cx="1126490" cy="265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1784" w:rsidRPr="00A84298" w:rsidRDefault="00CD1784" w:rsidP="0041068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w:t>
                            </w:r>
                            <w:r w:rsidRPr="00A84298">
                              <w:rPr>
                                <w:rFonts w:ascii="Times New Roman" w:hAnsi="Times New Roman" w:cs="Times New Roman"/>
                                <w:color w:val="000000"/>
                                <w:sz w:val="16"/>
                                <w:szCs w:val="16"/>
                              </w:rPr>
                              <w:t>2</w:t>
                            </w:r>
                            <w:r w:rsidRPr="00A84298">
                              <w:rPr>
                                <w:rFonts w:ascii="Times New Roman" w:hAnsi="Times New Roman" w:cs="Times New Roman"/>
                                <w:color w:val="000000"/>
                                <w:sz w:val="24"/>
                                <w:szCs w:val="24"/>
                              </w:rPr>
                              <w:t xml:space="preserve"> * P * Q * N</w:t>
                            </w:r>
                          </w:p>
                          <w:p w:rsidR="00CD1784" w:rsidRDefault="00CD1784" w:rsidP="00410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0B4E747" id="_x0000_t202" coordsize="21600,21600" o:spt="202" path="m,l,21600r21600,l21600,xe">
                <v:stroke joinstyle="miter"/>
                <v:path gradientshapeok="t" o:connecttype="rect"/>
              </v:shapetype>
              <v:shape id="Cuadro de texto 5" o:spid="_x0000_s1026" type="#_x0000_t202" style="position:absolute;margin-left:91.6pt;margin-top:21.6pt;width:88.7pt;height:20.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" fillcolor="white [3201]" stroked="f" strokeweight=".5pt">
                <v:textbox>
                  <w:txbxContent>
                    <w:p w:rsidR="00CD1784" w:rsidRPr="00A84298" w:rsidRDefault="00CD1784" w:rsidP="0041068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w:t>
                      </w:r>
                      <w:r w:rsidRPr="00A84298">
                        <w:rPr>
                          <w:rFonts w:ascii="Times New Roman" w:hAnsi="Times New Roman" w:cs="Times New Roman"/>
                          <w:color w:val="000000"/>
                          <w:sz w:val="16"/>
                          <w:szCs w:val="16"/>
                        </w:rPr>
                        <w:t>2</w:t>
                      </w:r>
                      <w:r w:rsidRPr="00A84298">
                        <w:rPr>
                          <w:rFonts w:ascii="Times New Roman" w:hAnsi="Times New Roman" w:cs="Times New Roman"/>
                          <w:color w:val="000000"/>
                          <w:sz w:val="24"/>
                          <w:szCs w:val="24"/>
                        </w:rPr>
                        <w:t xml:space="preserve"> * P * Q * N</w:t>
                      </w:r>
                    </w:p>
                    <w:p w:rsidR="00CD1784" w:rsidRDefault="00CD1784" w:rsidP="00410686"/>
                  </w:txbxContent>
                </v:textbox>
              </v:shape>
            </w:pict>
          </mc:Fallback>
        </mc:AlternateContent>
      </w:r>
    </w:p>
    <w:p w:rsidR="00410686" w:rsidRPr="00410686" w:rsidRDefault="00410686" w:rsidP="00F70612">
      <w:pPr>
        <w:spacing w:line="240" w:lineRule="auto"/>
        <w:rPr>
          <w:sz w:val="28"/>
          <w:szCs w:val="28"/>
        </w:rPr>
      </w:pPr>
      <w:r w:rsidRPr="00410686">
        <w:rPr>
          <w:b/>
          <w:noProof/>
          <w:sz w:val="28"/>
          <w:szCs w:val="28"/>
          <w:lang w:eastAsia="es-EC"/>
        </w:rPr>
        <mc:AlternateContent>
          <mc:Choice Requires="wps">
            <w:drawing>
              <wp:anchor distT="0" distB="0" distL="114300" distR="114300" simplePos="0" relativeHeight="251663360" behindDoc="0" locked="0" layoutInCell="1" allowOverlap="1" wp14:anchorId="5A5620F8" wp14:editId="353BB026">
                <wp:simplePos x="0" y="0"/>
                <wp:positionH relativeFrom="column">
                  <wp:posOffset>1099185</wp:posOffset>
                </wp:positionH>
                <wp:positionV relativeFrom="paragraph">
                  <wp:posOffset>118907</wp:posOffset>
                </wp:positionV>
                <wp:extent cx="1244009" cy="276447"/>
                <wp:effectExtent l="0" t="0" r="0" b="9525"/>
                <wp:wrapNone/>
                <wp:docPr id="12" name="Cuadro de texto 12"/>
                <wp:cNvGraphicFramePr/>
                <a:graphic xmlns:a="http://schemas.openxmlformats.org/drawingml/2006/main">
                  <a:graphicData uri="http://schemas.microsoft.com/office/word/2010/wordprocessingShape">
                    <wps:wsp>
                      <wps:cNvSpPr txBox="1"/>
                      <wps:spPr>
                        <a:xfrm>
                          <a:off x="0" y="0"/>
                          <a:ext cx="1244009" cy="2764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1784" w:rsidRPr="00A84298" w:rsidRDefault="00CD1784" w:rsidP="0041068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w:t>
                            </w:r>
                            <w:r w:rsidRPr="00A84298">
                              <w:rPr>
                                <w:rFonts w:ascii="Times New Roman" w:hAnsi="Times New Roman" w:cs="Times New Roman"/>
                                <w:color w:val="000000"/>
                                <w:sz w:val="16"/>
                                <w:szCs w:val="16"/>
                              </w:rPr>
                              <w:t>2</w:t>
                            </w:r>
                            <w:r>
                              <w:rPr>
                                <w:rFonts w:ascii="Times New Roman" w:hAnsi="Times New Roman" w:cs="Times New Roman"/>
                                <w:color w:val="000000"/>
                                <w:sz w:val="24"/>
                                <w:szCs w:val="24"/>
                              </w:rPr>
                              <w:t xml:space="preserve"> * P * Q + e</w:t>
                            </w:r>
                            <w:r w:rsidRPr="00A84298">
                              <w:rPr>
                                <w:rFonts w:ascii="Times New Roman" w:hAnsi="Times New Roman" w:cs="Times New Roman"/>
                                <w:color w:val="000000"/>
                                <w:sz w:val="16"/>
                                <w:szCs w:val="16"/>
                              </w:rPr>
                              <w:t>2</w:t>
                            </w:r>
                            <w:r w:rsidRPr="00A84298">
                              <w:rPr>
                                <w:rFonts w:ascii="Times New Roman" w:hAnsi="Times New Roman" w:cs="Times New Roman"/>
                                <w:color w:val="000000"/>
                                <w:sz w:val="24"/>
                                <w:szCs w:val="24"/>
                              </w:rPr>
                              <w:t>N</w:t>
                            </w:r>
                          </w:p>
                          <w:p w:rsidR="00CD1784" w:rsidRDefault="00CD1784" w:rsidP="00410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5620F8" id="Cuadro de texto 12" o:spid="_x0000_s1027" type="#_x0000_t202" style="position:absolute;margin-left:86.55pt;margin-top:9.35pt;width:97.9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" fillcolor="white [3201]" stroked="f" strokeweight=".5pt">
                <v:textbox>
                  <w:txbxContent>
                    <w:p w:rsidR="00CD1784" w:rsidRPr="00A84298" w:rsidRDefault="00CD1784" w:rsidP="0041068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w:t>
                      </w:r>
                      <w:r w:rsidRPr="00A84298">
                        <w:rPr>
                          <w:rFonts w:ascii="Times New Roman" w:hAnsi="Times New Roman" w:cs="Times New Roman"/>
                          <w:color w:val="000000"/>
                          <w:sz w:val="16"/>
                          <w:szCs w:val="16"/>
                        </w:rPr>
                        <w:t>2</w:t>
                      </w:r>
                      <w:r>
                        <w:rPr>
                          <w:rFonts w:ascii="Times New Roman" w:hAnsi="Times New Roman" w:cs="Times New Roman"/>
                          <w:color w:val="000000"/>
                          <w:sz w:val="24"/>
                          <w:szCs w:val="24"/>
                        </w:rPr>
                        <w:t xml:space="preserve"> * P * Q + e</w:t>
                      </w:r>
                      <w:r w:rsidRPr="00A84298">
                        <w:rPr>
                          <w:rFonts w:ascii="Times New Roman" w:hAnsi="Times New Roman" w:cs="Times New Roman"/>
                          <w:color w:val="000000"/>
                          <w:sz w:val="16"/>
                          <w:szCs w:val="16"/>
                        </w:rPr>
                        <w:t>2</w:t>
                      </w:r>
                      <w:r w:rsidRPr="00A84298">
                        <w:rPr>
                          <w:rFonts w:ascii="Times New Roman" w:hAnsi="Times New Roman" w:cs="Times New Roman"/>
                          <w:color w:val="000000"/>
                          <w:sz w:val="24"/>
                          <w:szCs w:val="24"/>
                        </w:rPr>
                        <w:t>N</w:t>
                      </w:r>
                    </w:p>
                    <w:p w:rsidR="00CD1784" w:rsidRDefault="00CD1784" w:rsidP="00410686"/>
                  </w:txbxContent>
                </v:textbox>
              </v:shape>
            </w:pict>
          </mc:Fallback>
        </mc:AlternateContent>
      </w:r>
      <w:r w:rsidRPr="00410686">
        <w:rPr>
          <w:noProof/>
          <w:sz w:val="28"/>
          <w:szCs w:val="28"/>
          <w:lang w:eastAsia="es-EC"/>
        </w:rPr>
        <mc:AlternateContent>
          <mc:Choice Requires="wps">
            <w:drawing>
              <wp:anchor distT="0" distB="0" distL="114300" distR="114300" simplePos="0" relativeHeight="251661312" behindDoc="0" locked="0" layoutInCell="1" allowOverlap="1" wp14:anchorId="4DE1646A" wp14:editId="5AD622B4">
                <wp:simplePos x="0" y="0"/>
                <wp:positionH relativeFrom="column">
                  <wp:posOffset>1163334</wp:posOffset>
                </wp:positionH>
                <wp:positionV relativeFrom="paragraph">
                  <wp:posOffset>87955</wp:posOffset>
                </wp:positionV>
                <wp:extent cx="1127051" cy="0"/>
                <wp:effectExtent l="0" t="19050" r="35560" b="19050"/>
                <wp:wrapNone/>
                <wp:docPr id="2" name="Conector recto 2"/>
                <wp:cNvGraphicFramePr/>
                <a:graphic xmlns:a="http://schemas.openxmlformats.org/drawingml/2006/main">
                  <a:graphicData uri="http://schemas.microsoft.com/office/word/2010/wordprocessingShape">
                    <wps:wsp>
                      <wps:cNvCnPr/>
                      <wps:spPr>
                        <a:xfrm>
                          <a:off x="0" y="0"/>
                          <a:ext cx="112705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293A5A8"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1.6pt,6.95pt" to="180.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" strokecolor="black [3213]" strokeweight="2.25pt">
                <v:stroke joinstyle="miter"/>
              </v:line>
            </w:pict>
          </mc:Fallback>
        </mc:AlternateContent>
      </w:r>
      <w:r w:rsidRPr="00410686">
        <w:rPr>
          <w:sz w:val="28"/>
          <w:szCs w:val="28"/>
        </w:rPr>
        <w:t xml:space="preserve">                       n =      </w:t>
      </w:r>
    </w:p>
    <w:p w:rsidR="00410686" w:rsidRPr="00410686" w:rsidRDefault="00410686" w:rsidP="00F70612">
      <w:pPr>
        <w:spacing w:line="240" w:lineRule="auto"/>
        <w:rPr>
          <w:b/>
          <w:sz w:val="28"/>
          <w:szCs w:val="28"/>
        </w:rPr>
      </w:pPr>
    </w:p>
    <w:p w:rsidR="00410686" w:rsidRPr="00410686" w:rsidRDefault="00410686" w:rsidP="00F70612">
      <w:pPr>
        <w:spacing w:line="240" w:lineRule="auto"/>
        <w:rPr>
          <w:b/>
          <w:sz w:val="28"/>
          <w:szCs w:val="28"/>
        </w:rPr>
      </w:pPr>
      <w:r w:rsidRPr="00410686">
        <w:rPr>
          <w:b/>
          <w:noProof/>
          <w:sz w:val="28"/>
          <w:szCs w:val="28"/>
          <w:lang w:eastAsia="es-EC"/>
        </w:rPr>
        <mc:AlternateContent>
          <mc:Choice Requires="wps">
            <w:drawing>
              <wp:anchor distT="0" distB="0" distL="114300" distR="114300" simplePos="0" relativeHeight="251664384" behindDoc="0" locked="0" layoutInCell="1" allowOverlap="1" wp14:anchorId="63FE3851" wp14:editId="2AC36EF8">
                <wp:simplePos x="0" y="0"/>
                <wp:positionH relativeFrom="column">
                  <wp:posOffset>1365353</wp:posOffset>
                </wp:positionH>
                <wp:positionV relativeFrom="paragraph">
                  <wp:posOffset>107108</wp:posOffset>
                </wp:positionV>
                <wp:extent cx="2126512" cy="274920"/>
                <wp:effectExtent l="0" t="0" r="7620" b="0"/>
                <wp:wrapNone/>
                <wp:docPr id="6" name="Cuadro de texto 6"/>
                <wp:cNvGraphicFramePr/>
                <a:graphic xmlns:a="http://schemas.openxmlformats.org/drawingml/2006/main">
                  <a:graphicData uri="http://schemas.microsoft.com/office/word/2010/wordprocessingShape">
                    <wps:wsp>
                      <wps:cNvSpPr txBox="1"/>
                      <wps:spPr>
                        <a:xfrm>
                          <a:off x="0" y="0"/>
                          <a:ext cx="2126512" cy="274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1784" w:rsidRPr="00425D81" w:rsidRDefault="00CD1784" w:rsidP="0041068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(1,96</w:t>
                            </w:r>
                            <w:r w:rsidRPr="00425D81">
                              <w:rPr>
                                <w:rFonts w:ascii="Times New Roman" w:hAnsi="Times New Roman" w:cs="Times New Roman"/>
                                <w:color w:val="000000"/>
                                <w:sz w:val="23"/>
                                <w:szCs w:val="23"/>
                              </w:rPr>
                              <w:t>)</w:t>
                            </w:r>
                            <w:r>
                              <w:rPr>
                                <w:rFonts w:ascii="Times New Roman" w:hAnsi="Times New Roman" w:cs="Times New Roman"/>
                                <w:color w:val="000000"/>
                                <w:sz w:val="20"/>
                                <w:szCs w:val="20"/>
                                <w:vertAlign w:val="superscript"/>
                              </w:rPr>
                              <w:t>2</w:t>
                            </w:r>
                            <w:r>
                              <w:rPr>
                                <w:rFonts w:ascii="Times New Roman" w:hAnsi="Times New Roman" w:cs="Times New Roman"/>
                                <w:color w:val="000000"/>
                                <w:sz w:val="16"/>
                                <w:szCs w:val="16"/>
                              </w:rPr>
                              <w:t xml:space="preserve"> </w:t>
                            </w:r>
                            <w:r>
                              <w:rPr>
                                <w:rFonts w:ascii="Times New Roman" w:hAnsi="Times New Roman" w:cs="Times New Roman"/>
                                <w:color w:val="000000"/>
                                <w:sz w:val="23"/>
                                <w:szCs w:val="23"/>
                              </w:rPr>
                              <w:t>(0,5) (0,5) (180.000</w:t>
                            </w:r>
                            <w:r w:rsidRPr="00425D81">
                              <w:rPr>
                                <w:rFonts w:ascii="Times New Roman" w:hAnsi="Times New Roman" w:cs="Times New Roman"/>
                                <w:color w:val="000000"/>
                                <w:sz w:val="23"/>
                                <w:szCs w:val="23"/>
                              </w:rPr>
                              <w:t xml:space="preserve">) </w:t>
                            </w:r>
                          </w:p>
                          <w:p w:rsidR="00CD1784" w:rsidRDefault="00CD1784" w:rsidP="00410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FE3851" id="Cuadro de texto 6" o:spid="_x0000_s1028" type="#_x0000_t202" style="position:absolute;margin-left:107.5pt;margin-top:8.45pt;width:167.45pt;height:2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" fillcolor="white [3201]" stroked="f" strokeweight=".5pt">
                <v:textbox>
                  <w:txbxContent>
                    <w:p w:rsidR="00CD1784" w:rsidRPr="00425D81" w:rsidRDefault="00CD1784" w:rsidP="0041068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(1,96</w:t>
                      </w:r>
                      <w:r w:rsidRPr="00425D81">
                        <w:rPr>
                          <w:rFonts w:ascii="Times New Roman" w:hAnsi="Times New Roman" w:cs="Times New Roman"/>
                          <w:color w:val="000000"/>
                          <w:sz w:val="23"/>
                          <w:szCs w:val="23"/>
                        </w:rPr>
                        <w:t>)</w:t>
                      </w:r>
                      <w:r>
                        <w:rPr>
                          <w:rFonts w:ascii="Times New Roman" w:hAnsi="Times New Roman" w:cs="Times New Roman"/>
                          <w:color w:val="000000"/>
                          <w:sz w:val="20"/>
                          <w:szCs w:val="20"/>
                          <w:vertAlign w:val="superscript"/>
                        </w:rPr>
                        <w:t>2</w:t>
                      </w:r>
                      <w:r>
                        <w:rPr>
                          <w:rFonts w:ascii="Times New Roman" w:hAnsi="Times New Roman" w:cs="Times New Roman"/>
                          <w:color w:val="000000"/>
                          <w:sz w:val="16"/>
                          <w:szCs w:val="16"/>
                        </w:rPr>
                        <w:t xml:space="preserve"> </w:t>
                      </w:r>
                      <w:r>
                        <w:rPr>
                          <w:rFonts w:ascii="Times New Roman" w:hAnsi="Times New Roman" w:cs="Times New Roman"/>
                          <w:color w:val="000000"/>
                          <w:sz w:val="23"/>
                          <w:szCs w:val="23"/>
                        </w:rPr>
                        <w:t>(0,5) (0,5) (180.000</w:t>
                      </w:r>
                      <w:r w:rsidRPr="00425D81">
                        <w:rPr>
                          <w:rFonts w:ascii="Times New Roman" w:hAnsi="Times New Roman" w:cs="Times New Roman"/>
                          <w:color w:val="000000"/>
                          <w:sz w:val="23"/>
                          <w:szCs w:val="23"/>
                        </w:rPr>
                        <w:t xml:space="preserve">) </w:t>
                      </w:r>
                    </w:p>
                    <w:p w:rsidR="00CD1784" w:rsidRDefault="00CD1784" w:rsidP="00410686"/>
                  </w:txbxContent>
                </v:textbox>
              </v:shape>
            </w:pict>
          </mc:Fallback>
        </mc:AlternateContent>
      </w:r>
      <w:r w:rsidRPr="00410686">
        <w:rPr>
          <w:b/>
          <w:sz w:val="28"/>
          <w:szCs w:val="28"/>
        </w:rPr>
        <w:t xml:space="preserve">                       </w:t>
      </w:r>
    </w:p>
    <w:p w:rsidR="00410686" w:rsidRPr="00410686" w:rsidRDefault="00410686" w:rsidP="00F70612">
      <w:pPr>
        <w:spacing w:line="240" w:lineRule="auto"/>
        <w:rPr>
          <w:sz w:val="28"/>
          <w:szCs w:val="28"/>
        </w:rPr>
      </w:pPr>
      <w:r w:rsidRPr="00410686">
        <w:rPr>
          <w:b/>
          <w:noProof/>
          <w:sz w:val="28"/>
          <w:szCs w:val="28"/>
          <w:lang w:eastAsia="es-EC"/>
        </w:rPr>
        <mc:AlternateContent>
          <mc:Choice Requires="wps">
            <w:drawing>
              <wp:anchor distT="0" distB="0" distL="114300" distR="114300" simplePos="0" relativeHeight="251665408" behindDoc="0" locked="0" layoutInCell="1" allowOverlap="1" wp14:anchorId="4E863B00" wp14:editId="0E92561B">
                <wp:simplePos x="0" y="0"/>
                <wp:positionH relativeFrom="column">
                  <wp:posOffset>1088907</wp:posOffset>
                </wp:positionH>
                <wp:positionV relativeFrom="paragraph">
                  <wp:posOffset>113975</wp:posOffset>
                </wp:positionV>
                <wp:extent cx="2721935" cy="274320"/>
                <wp:effectExtent l="0" t="0" r="2540" b="0"/>
                <wp:wrapNone/>
                <wp:docPr id="7" name="Cuadro de texto 7"/>
                <wp:cNvGraphicFramePr/>
                <a:graphic xmlns:a="http://schemas.openxmlformats.org/drawingml/2006/main">
                  <a:graphicData uri="http://schemas.microsoft.com/office/word/2010/wordprocessingShape">
                    <wps:wsp>
                      <wps:cNvSpPr txBox="1"/>
                      <wps:spPr>
                        <a:xfrm>
                          <a:off x="0" y="0"/>
                          <a:ext cx="2721935"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1784" w:rsidRPr="00410686" w:rsidRDefault="00CD1784" w:rsidP="00410686">
                            <w:pPr>
                              <w:rPr>
                                <w:rFonts w:ascii="Times New Roman" w:hAnsi="Times New Roman" w:cs="Times New Roman"/>
                                <w:b/>
                                <w:sz w:val="20"/>
                                <w:szCs w:val="20"/>
                                <w:vertAlign w:val="superscript"/>
                              </w:rPr>
                            </w:pPr>
                            <w:r w:rsidRPr="00425D81">
                              <w:rPr>
                                <w:rFonts w:ascii="Times New Roman" w:hAnsi="Times New Roman" w:cs="Times New Roman"/>
                                <w:color w:val="000000"/>
                                <w:sz w:val="23"/>
                                <w:szCs w:val="23"/>
                              </w:rPr>
                              <w:t>(</w:t>
                            </w:r>
                            <w:r>
                              <w:rPr>
                                <w:rFonts w:ascii="Times New Roman" w:hAnsi="Times New Roman" w:cs="Times New Roman"/>
                                <w:color w:val="000000"/>
                                <w:sz w:val="23"/>
                                <w:szCs w:val="23"/>
                              </w:rPr>
                              <w:t>1,96</w:t>
                            </w:r>
                            <w:r w:rsidRPr="00425D81">
                              <w:rPr>
                                <w:rFonts w:ascii="Times New Roman" w:hAnsi="Times New Roman" w:cs="Times New Roman"/>
                                <w:color w:val="000000"/>
                                <w:sz w:val="23"/>
                                <w:szCs w:val="23"/>
                              </w:rPr>
                              <w:t>)</w:t>
                            </w:r>
                            <w:r>
                              <w:rPr>
                                <w:rFonts w:ascii="Times New Roman" w:hAnsi="Times New Roman" w:cs="Times New Roman"/>
                                <w:color w:val="000000"/>
                                <w:sz w:val="20"/>
                                <w:szCs w:val="20"/>
                                <w:vertAlign w:val="superscript"/>
                              </w:rPr>
                              <w:t>2</w:t>
                            </w:r>
                            <w:r w:rsidRPr="00425D81">
                              <w:rPr>
                                <w:rFonts w:ascii="Times New Roman" w:hAnsi="Times New Roman" w:cs="Times New Roman"/>
                                <w:color w:val="000000"/>
                                <w:sz w:val="16"/>
                                <w:szCs w:val="16"/>
                              </w:rPr>
                              <w:t xml:space="preserve"> </w:t>
                            </w:r>
                            <w:r>
                              <w:rPr>
                                <w:rFonts w:ascii="Times New Roman" w:hAnsi="Times New Roman" w:cs="Times New Roman"/>
                                <w:color w:val="000000"/>
                                <w:sz w:val="23"/>
                                <w:szCs w:val="23"/>
                              </w:rPr>
                              <w:t>(0,</w:t>
                            </w:r>
                            <w:r w:rsidRPr="00425D81">
                              <w:rPr>
                                <w:rFonts w:ascii="Times New Roman" w:hAnsi="Times New Roman" w:cs="Times New Roman"/>
                                <w:color w:val="000000"/>
                                <w:sz w:val="23"/>
                                <w:szCs w:val="23"/>
                              </w:rPr>
                              <w:t xml:space="preserve">50) </w:t>
                            </w:r>
                            <w:r>
                              <w:rPr>
                                <w:rFonts w:ascii="Times New Roman" w:hAnsi="Times New Roman" w:cs="Times New Roman"/>
                                <w:color w:val="000000"/>
                                <w:sz w:val="23"/>
                                <w:szCs w:val="23"/>
                              </w:rPr>
                              <w:t>(0,50) + (180.000</w:t>
                            </w:r>
                            <w:r w:rsidRPr="00425D81">
                              <w:rPr>
                                <w:rFonts w:ascii="Times New Roman" w:hAnsi="Times New Roman" w:cs="Times New Roman"/>
                                <w:color w:val="000000"/>
                                <w:sz w:val="23"/>
                                <w:szCs w:val="23"/>
                              </w:rPr>
                              <w:t>)</w:t>
                            </w:r>
                            <w:r w:rsidRPr="00425D81">
                              <w:rPr>
                                <w:rFonts w:ascii="Times New Roman" w:hAnsi="Times New Roman" w:cs="Times New Roman"/>
                                <w:color w:val="000000"/>
                                <w:sz w:val="16"/>
                                <w:szCs w:val="16"/>
                              </w:rPr>
                              <w:t xml:space="preserve"> </w:t>
                            </w:r>
                            <w:r>
                              <w:rPr>
                                <w:rFonts w:ascii="Times New Roman" w:hAnsi="Times New Roman" w:cs="Times New Roman"/>
                                <w:color w:val="000000"/>
                                <w:sz w:val="23"/>
                                <w:szCs w:val="23"/>
                              </w:rPr>
                              <w:t>(0,05</w:t>
                            </w:r>
                            <w:r w:rsidRPr="00425D81">
                              <w:rPr>
                                <w:rFonts w:ascii="Times New Roman" w:hAnsi="Times New Roman" w:cs="Times New Roman"/>
                                <w:color w:val="000000"/>
                                <w:sz w:val="23"/>
                                <w:szCs w:val="23"/>
                              </w:rPr>
                              <w:t>)</w:t>
                            </w:r>
                            <w:r>
                              <w:rPr>
                                <w:rFonts w:ascii="Times New Roman" w:hAnsi="Times New Roman" w:cs="Times New Roman"/>
                                <w:color w:val="000000"/>
                                <w:sz w:val="20"/>
                                <w:szCs w:val="20"/>
                                <w:vertAlign w:val="superscript"/>
                              </w:rPr>
                              <w:t>2</w:t>
                            </w:r>
                          </w:p>
                          <w:p w:rsidR="00CD1784" w:rsidRPr="00425D81" w:rsidRDefault="00CD1784" w:rsidP="00410686">
                            <w:pPr>
                              <w:autoSpaceDE w:val="0"/>
                              <w:autoSpaceDN w:val="0"/>
                              <w:adjustRightInd w:val="0"/>
                              <w:spacing w:after="0" w:line="240" w:lineRule="auto"/>
                              <w:rPr>
                                <w:rFonts w:ascii="Times New Roman" w:hAnsi="Times New Roman" w:cs="Times New Roman"/>
                                <w:color w:val="000000"/>
                                <w:sz w:val="23"/>
                                <w:szCs w:val="23"/>
                              </w:rPr>
                            </w:pPr>
                            <w:r w:rsidRPr="00425D81">
                              <w:rPr>
                                <w:rFonts w:ascii="Times New Roman" w:hAnsi="Times New Roman" w:cs="Times New Roman"/>
                                <w:color w:val="000000"/>
                                <w:sz w:val="23"/>
                                <w:szCs w:val="23"/>
                              </w:rPr>
                              <w:t xml:space="preserve"> </w:t>
                            </w:r>
                          </w:p>
                          <w:p w:rsidR="00CD1784" w:rsidRDefault="00CD1784" w:rsidP="00410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863B00" id="Cuadro de texto 7" o:spid="_x0000_s1029" type="#_x0000_t202" style="position:absolute;margin-left:85.75pt;margin-top:8.95pt;width:214.3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" fillcolor="white [3201]" stroked="f" strokeweight=".5pt">
                <v:textbox>
                  <w:txbxContent>
                    <w:p w:rsidR="00CD1784" w:rsidRPr="00410686" w:rsidRDefault="00CD1784" w:rsidP="00410686">
                      <w:pPr>
                        <w:rPr>
                          <w:rFonts w:ascii="Times New Roman" w:hAnsi="Times New Roman" w:cs="Times New Roman"/>
                          <w:b/>
                          <w:sz w:val="20"/>
                          <w:szCs w:val="20"/>
                          <w:vertAlign w:val="superscript"/>
                        </w:rPr>
                      </w:pPr>
                      <w:r w:rsidRPr="00425D81">
                        <w:rPr>
                          <w:rFonts w:ascii="Times New Roman" w:hAnsi="Times New Roman" w:cs="Times New Roman"/>
                          <w:color w:val="000000"/>
                          <w:sz w:val="23"/>
                          <w:szCs w:val="23"/>
                        </w:rPr>
                        <w:t>(</w:t>
                      </w:r>
                      <w:r>
                        <w:rPr>
                          <w:rFonts w:ascii="Times New Roman" w:hAnsi="Times New Roman" w:cs="Times New Roman"/>
                          <w:color w:val="000000"/>
                          <w:sz w:val="23"/>
                          <w:szCs w:val="23"/>
                        </w:rPr>
                        <w:t>1,96</w:t>
                      </w:r>
                      <w:r w:rsidRPr="00425D81">
                        <w:rPr>
                          <w:rFonts w:ascii="Times New Roman" w:hAnsi="Times New Roman" w:cs="Times New Roman"/>
                          <w:color w:val="000000"/>
                          <w:sz w:val="23"/>
                          <w:szCs w:val="23"/>
                        </w:rPr>
                        <w:t>)</w:t>
                      </w:r>
                      <w:r>
                        <w:rPr>
                          <w:rFonts w:ascii="Times New Roman" w:hAnsi="Times New Roman" w:cs="Times New Roman"/>
                          <w:color w:val="000000"/>
                          <w:sz w:val="20"/>
                          <w:szCs w:val="20"/>
                          <w:vertAlign w:val="superscript"/>
                        </w:rPr>
                        <w:t>2</w:t>
                      </w:r>
                      <w:r w:rsidRPr="00425D81">
                        <w:rPr>
                          <w:rFonts w:ascii="Times New Roman" w:hAnsi="Times New Roman" w:cs="Times New Roman"/>
                          <w:color w:val="000000"/>
                          <w:sz w:val="16"/>
                          <w:szCs w:val="16"/>
                        </w:rPr>
                        <w:t xml:space="preserve"> </w:t>
                      </w:r>
                      <w:r>
                        <w:rPr>
                          <w:rFonts w:ascii="Times New Roman" w:hAnsi="Times New Roman" w:cs="Times New Roman"/>
                          <w:color w:val="000000"/>
                          <w:sz w:val="23"/>
                          <w:szCs w:val="23"/>
                        </w:rPr>
                        <w:t>(0,</w:t>
                      </w:r>
                      <w:r w:rsidRPr="00425D81">
                        <w:rPr>
                          <w:rFonts w:ascii="Times New Roman" w:hAnsi="Times New Roman" w:cs="Times New Roman"/>
                          <w:color w:val="000000"/>
                          <w:sz w:val="23"/>
                          <w:szCs w:val="23"/>
                        </w:rPr>
                        <w:t xml:space="preserve">50) </w:t>
                      </w:r>
                      <w:r>
                        <w:rPr>
                          <w:rFonts w:ascii="Times New Roman" w:hAnsi="Times New Roman" w:cs="Times New Roman"/>
                          <w:color w:val="000000"/>
                          <w:sz w:val="23"/>
                          <w:szCs w:val="23"/>
                        </w:rPr>
                        <w:t>(0,50) + (180.000</w:t>
                      </w:r>
                      <w:r w:rsidRPr="00425D81">
                        <w:rPr>
                          <w:rFonts w:ascii="Times New Roman" w:hAnsi="Times New Roman" w:cs="Times New Roman"/>
                          <w:color w:val="000000"/>
                          <w:sz w:val="23"/>
                          <w:szCs w:val="23"/>
                        </w:rPr>
                        <w:t>)</w:t>
                      </w:r>
                      <w:r w:rsidRPr="00425D81">
                        <w:rPr>
                          <w:rFonts w:ascii="Times New Roman" w:hAnsi="Times New Roman" w:cs="Times New Roman"/>
                          <w:color w:val="000000"/>
                          <w:sz w:val="16"/>
                          <w:szCs w:val="16"/>
                        </w:rPr>
                        <w:t xml:space="preserve"> </w:t>
                      </w:r>
                      <w:r>
                        <w:rPr>
                          <w:rFonts w:ascii="Times New Roman" w:hAnsi="Times New Roman" w:cs="Times New Roman"/>
                          <w:color w:val="000000"/>
                          <w:sz w:val="23"/>
                          <w:szCs w:val="23"/>
                        </w:rPr>
                        <w:t>(0,05</w:t>
                      </w:r>
                      <w:r w:rsidRPr="00425D81">
                        <w:rPr>
                          <w:rFonts w:ascii="Times New Roman" w:hAnsi="Times New Roman" w:cs="Times New Roman"/>
                          <w:color w:val="000000"/>
                          <w:sz w:val="23"/>
                          <w:szCs w:val="23"/>
                        </w:rPr>
                        <w:t>)</w:t>
                      </w:r>
                      <w:r>
                        <w:rPr>
                          <w:rFonts w:ascii="Times New Roman" w:hAnsi="Times New Roman" w:cs="Times New Roman"/>
                          <w:color w:val="000000"/>
                          <w:sz w:val="20"/>
                          <w:szCs w:val="20"/>
                          <w:vertAlign w:val="superscript"/>
                        </w:rPr>
                        <w:t>2</w:t>
                      </w:r>
                    </w:p>
                    <w:p w:rsidR="00CD1784" w:rsidRPr="00425D81" w:rsidRDefault="00CD1784" w:rsidP="00410686">
                      <w:pPr>
                        <w:autoSpaceDE w:val="0"/>
                        <w:autoSpaceDN w:val="0"/>
                        <w:adjustRightInd w:val="0"/>
                        <w:spacing w:after="0" w:line="240" w:lineRule="auto"/>
                        <w:rPr>
                          <w:rFonts w:ascii="Times New Roman" w:hAnsi="Times New Roman" w:cs="Times New Roman"/>
                          <w:color w:val="000000"/>
                          <w:sz w:val="23"/>
                          <w:szCs w:val="23"/>
                        </w:rPr>
                      </w:pPr>
                      <w:r w:rsidRPr="00425D81">
                        <w:rPr>
                          <w:rFonts w:ascii="Times New Roman" w:hAnsi="Times New Roman" w:cs="Times New Roman"/>
                          <w:color w:val="000000"/>
                          <w:sz w:val="23"/>
                          <w:szCs w:val="23"/>
                        </w:rPr>
                        <w:t xml:space="preserve"> </w:t>
                      </w:r>
                    </w:p>
                    <w:p w:rsidR="00CD1784" w:rsidRDefault="00CD1784" w:rsidP="00410686"/>
                  </w:txbxContent>
                </v:textbox>
              </v:shape>
            </w:pict>
          </mc:Fallback>
        </mc:AlternateContent>
      </w:r>
      <w:r w:rsidRPr="00410686">
        <w:rPr>
          <w:b/>
          <w:noProof/>
          <w:sz w:val="28"/>
          <w:szCs w:val="28"/>
          <w:lang w:eastAsia="es-EC"/>
        </w:rPr>
        <mc:AlternateContent>
          <mc:Choice Requires="wps">
            <w:drawing>
              <wp:anchor distT="0" distB="0" distL="114300" distR="114300" simplePos="0" relativeHeight="251669504" behindDoc="0" locked="0" layoutInCell="1" allowOverlap="1" wp14:anchorId="360DB1CC" wp14:editId="466AB4C1">
                <wp:simplePos x="0" y="0"/>
                <wp:positionH relativeFrom="column">
                  <wp:posOffset>1164301</wp:posOffset>
                </wp:positionH>
                <wp:positionV relativeFrom="paragraph">
                  <wp:posOffset>89956</wp:posOffset>
                </wp:positionV>
                <wp:extent cx="2374546" cy="0"/>
                <wp:effectExtent l="0" t="0" r="26035" b="19050"/>
                <wp:wrapNone/>
                <wp:docPr id="11" name="Conector recto 11"/>
                <wp:cNvGraphicFramePr/>
                <a:graphic xmlns:a="http://schemas.openxmlformats.org/drawingml/2006/main">
                  <a:graphicData uri="http://schemas.microsoft.com/office/word/2010/wordprocessingShape">
                    <wps:wsp>
                      <wps:cNvCnPr/>
                      <wps:spPr>
                        <a:xfrm>
                          <a:off x="0" y="0"/>
                          <a:ext cx="237454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8C5F449" id="Conector recto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1.7pt,7.1pt" to="278.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" strokecolor="black [3213]" strokeweight="1.5pt">
                <v:stroke joinstyle="miter"/>
              </v:line>
            </w:pict>
          </mc:Fallback>
        </mc:AlternateContent>
      </w:r>
      <w:r w:rsidRPr="00410686">
        <w:rPr>
          <w:b/>
          <w:sz w:val="28"/>
          <w:szCs w:val="28"/>
        </w:rPr>
        <w:t xml:space="preserve">                       </w:t>
      </w:r>
      <w:r w:rsidRPr="00410686">
        <w:rPr>
          <w:sz w:val="28"/>
          <w:szCs w:val="28"/>
        </w:rPr>
        <w:t xml:space="preserve">n = </w:t>
      </w:r>
    </w:p>
    <w:p w:rsidR="00410686" w:rsidRDefault="00410686" w:rsidP="00F70612">
      <w:pPr>
        <w:spacing w:line="240" w:lineRule="auto"/>
        <w:rPr>
          <w:b/>
          <w:sz w:val="28"/>
          <w:szCs w:val="28"/>
        </w:rPr>
      </w:pPr>
    </w:p>
    <w:p w:rsidR="0092364A" w:rsidRPr="0092364A" w:rsidRDefault="0092364A" w:rsidP="00F70612">
      <w:pPr>
        <w:spacing w:line="240" w:lineRule="auto"/>
        <w:rPr>
          <w:b/>
          <w:sz w:val="28"/>
          <w:szCs w:val="28"/>
        </w:rPr>
      </w:pPr>
    </w:p>
    <w:p w:rsidR="0092364A" w:rsidRPr="0092364A" w:rsidRDefault="0092364A" w:rsidP="00F70612">
      <w:pPr>
        <w:spacing w:line="240" w:lineRule="auto"/>
        <w:rPr>
          <w:b/>
          <w:sz w:val="28"/>
          <w:szCs w:val="28"/>
        </w:rPr>
      </w:pPr>
      <w:r w:rsidRPr="0092364A">
        <w:rPr>
          <w:b/>
          <w:noProof/>
          <w:sz w:val="28"/>
          <w:szCs w:val="28"/>
          <w:lang w:eastAsia="es-EC"/>
        </w:rPr>
        <mc:AlternateContent>
          <mc:Choice Requires="wps">
            <w:drawing>
              <wp:anchor distT="0" distB="0" distL="114300" distR="114300" simplePos="0" relativeHeight="251671552" behindDoc="0" locked="0" layoutInCell="1" allowOverlap="1" wp14:anchorId="12FAC54F" wp14:editId="39702E35">
                <wp:simplePos x="0" y="0"/>
                <wp:positionH relativeFrom="column">
                  <wp:posOffset>1365353</wp:posOffset>
                </wp:positionH>
                <wp:positionV relativeFrom="paragraph">
                  <wp:posOffset>107108</wp:posOffset>
                </wp:positionV>
                <wp:extent cx="2126512" cy="274920"/>
                <wp:effectExtent l="0" t="0" r="7620" b="0"/>
                <wp:wrapNone/>
                <wp:docPr id="13" name="Cuadro de texto 13"/>
                <wp:cNvGraphicFramePr/>
                <a:graphic xmlns:a="http://schemas.openxmlformats.org/drawingml/2006/main">
                  <a:graphicData uri="http://schemas.microsoft.com/office/word/2010/wordprocessingShape">
                    <wps:wsp>
                      <wps:cNvSpPr txBox="1"/>
                      <wps:spPr>
                        <a:xfrm>
                          <a:off x="0" y="0"/>
                          <a:ext cx="2126512" cy="274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1784" w:rsidRPr="00425D81" w:rsidRDefault="00CD1784" w:rsidP="0092364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(3,84) (0,5) (0,5) (180.000)</w:t>
                            </w:r>
                          </w:p>
                          <w:p w:rsidR="00CD1784" w:rsidRDefault="00CD1784" w:rsidP="00923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FAC54F" id="Cuadro de texto 13" o:spid="_x0000_s1030" type="#_x0000_t202" style="position:absolute;margin-left:107.5pt;margin-top:8.45pt;width:167.45pt;height:2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" fillcolor="white [3201]" stroked="f" strokeweight=".5pt">
                <v:textbox>
                  <w:txbxContent>
                    <w:p w:rsidR="00CD1784" w:rsidRPr="00425D81" w:rsidRDefault="00CD1784" w:rsidP="0092364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(3,84) (0,5) (0,5) (180.000)</w:t>
                      </w:r>
                    </w:p>
                    <w:p w:rsidR="00CD1784" w:rsidRDefault="00CD1784" w:rsidP="0092364A"/>
                  </w:txbxContent>
                </v:textbox>
              </v:shape>
            </w:pict>
          </mc:Fallback>
        </mc:AlternateContent>
      </w:r>
      <w:r w:rsidRPr="0092364A">
        <w:rPr>
          <w:b/>
          <w:sz w:val="28"/>
          <w:szCs w:val="28"/>
        </w:rPr>
        <w:t xml:space="preserve">                       </w:t>
      </w:r>
    </w:p>
    <w:p w:rsidR="0092364A" w:rsidRPr="0092364A" w:rsidRDefault="0092364A" w:rsidP="00F70612">
      <w:pPr>
        <w:spacing w:line="240" w:lineRule="auto"/>
        <w:rPr>
          <w:b/>
          <w:sz w:val="28"/>
          <w:szCs w:val="28"/>
        </w:rPr>
      </w:pPr>
      <w:r w:rsidRPr="0092364A">
        <w:rPr>
          <w:b/>
          <w:noProof/>
          <w:sz w:val="28"/>
          <w:szCs w:val="28"/>
          <w:lang w:eastAsia="es-EC"/>
        </w:rPr>
        <mc:AlternateContent>
          <mc:Choice Requires="wps">
            <w:drawing>
              <wp:anchor distT="0" distB="0" distL="114300" distR="114300" simplePos="0" relativeHeight="251672576" behindDoc="0" locked="0" layoutInCell="1" allowOverlap="1" wp14:anchorId="1FA97E2C" wp14:editId="445A2C6F">
                <wp:simplePos x="0" y="0"/>
                <wp:positionH relativeFrom="column">
                  <wp:posOffset>1088907</wp:posOffset>
                </wp:positionH>
                <wp:positionV relativeFrom="paragraph">
                  <wp:posOffset>113975</wp:posOffset>
                </wp:positionV>
                <wp:extent cx="2721935" cy="274320"/>
                <wp:effectExtent l="0" t="0" r="2540" b="0"/>
                <wp:wrapNone/>
                <wp:docPr id="14" name="Cuadro de texto 14"/>
                <wp:cNvGraphicFramePr/>
                <a:graphic xmlns:a="http://schemas.openxmlformats.org/drawingml/2006/main">
                  <a:graphicData uri="http://schemas.microsoft.com/office/word/2010/wordprocessingShape">
                    <wps:wsp>
                      <wps:cNvSpPr txBox="1"/>
                      <wps:spPr>
                        <a:xfrm>
                          <a:off x="0" y="0"/>
                          <a:ext cx="2721935"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1784" w:rsidRPr="00410686" w:rsidRDefault="00CD1784" w:rsidP="0092364A">
                            <w:pPr>
                              <w:rPr>
                                <w:rFonts w:ascii="Times New Roman" w:hAnsi="Times New Roman" w:cs="Times New Roman"/>
                                <w:b/>
                                <w:sz w:val="20"/>
                                <w:szCs w:val="20"/>
                                <w:vertAlign w:val="superscript"/>
                              </w:rPr>
                            </w:pPr>
                            <w:r w:rsidRPr="00425D81">
                              <w:rPr>
                                <w:rFonts w:ascii="Times New Roman" w:hAnsi="Times New Roman" w:cs="Times New Roman"/>
                                <w:color w:val="000000"/>
                                <w:sz w:val="23"/>
                                <w:szCs w:val="23"/>
                              </w:rPr>
                              <w:t>(</w:t>
                            </w:r>
                            <w:r>
                              <w:rPr>
                                <w:rFonts w:ascii="Times New Roman" w:hAnsi="Times New Roman" w:cs="Times New Roman"/>
                                <w:color w:val="000000"/>
                                <w:sz w:val="23"/>
                                <w:szCs w:val="23"/>
                              </w:rPr>
                              <w:t>3,84</w:t>
                            </w:r>
                            <w:r w:rsidRPr="00425D81">
                              <w:rPr>
                                <w:rFonts w:ascii="Times New Roman" w:hAnsi="Times New Roman" w:cs="Times New Roman"/>
                                <w:color w:val="000000"/>
                                <w:sz w:val="23"/>
                                <w:szCs w:val="23"/>
                              </w:rPr>
                              <w:t>)</w:t>
                            </w:r>
                            <w:r w:rsidRPr="00425D81">
                              <w:rPr>
                                <w:rFonts w:ascii="Times New Roman" w:hAnsi="Times New Roman" w:cs="Times New Roman"/>
                                <w:color w:val="000000"/>
                                <w:sz w:val="16"/>
                                <w:szCs w:val="16"/>
                              </w:rPr>
                              <w:t xml:space="preserve"> </w:t>
                            </w:r>
                            <w:r>
                              <w:rPr>
                                <w:rFonts w:ascii="Times New Roman" w:hAnsi="Times New Roman" w:cs="Times New Roman"/>
                                <w:color w:val="000000"/>
                                <w:sz w:val="23"/>
                                <w:szCs w:val="23"/>
                              </w:rPr>
                              <w:t>(0,5</w:t>
                            </w:r>
                            <w:r w:rsidRPr="00425D81">
                              <w:rPr>
                                <w:rFonts w:ascii="Times New Roman" w:hAnsi="Times New Roman" w:cs="Times New Roman"/>
                                <w:color w:val="000000"/>
                                <w:sz w:val="23"/>
                                <w:szCs w:val="23"/>
                              </w:rPr>
                              <w:t xml:space="preserve">) </w:t>
                            </w:r>
                            <w:r>
                              <w:rPr>
                                <w:rFonts w:ascii="Times New Roman" w:hAnsi="Times New Roman" w:cs="Times New Roman"/>
                                <w:color w:val="000000"/>
                                <w:sz w:val="23"/>
                                <w:szCs w:val="23"/>
                              </w:rPr>
                              <w:t>(0,5) + (180.000</w:t>
                            </w:r>
                            <w:r w:rsidRPr="00425D81">
                              <w:rPr>
                                <w:rFonts w:ascii="Times New Roman" w:hAnsi="Times New Roman" w:cs="Times New Roman"/>
                                <w:color w:val="000000"/>
                                <w:sz w:val="23"/>
                                <w:szCs w:val="23"/>
                              </w:rPr>
                              <w:t>)</w:t>
                            </w:r>
                            <w:r w:rsidRPr="00425D81">
                              <w:rPr>
                                <w:rFonts w:ascii="Times New Roman" w:hAnsi="Times New Roman" w:cs="Times New Roman"/>
                                <w:color w:val="000000"/>
                                <w:sz w:val="16"/>
                                <w:szCs w:val="16"/>
                              </w:rPr>
                              <w:t xml:space="preserve"> </w:t>
                            </w:r>
                            <w:r>
                              <w:rPr>
                                <w:rFonts w:ascii="Times New Roman" w:hAnsi="Times New Roman" w:cs="Times New Roman"/>
                                <w:color w:val="000000"/>
                                <w:sz w:val="23"/>
                                <w:szCs w:val="23"/>
                              </w:rPr>
                              <w:t>(0,025</w:t>
                            </w:r>
                            <w:r w:rsidRPr="00425D81">
                              <w:rPr>
                                <w:rFonts w:ascii="Times New Roman" w:hAnsi="Times New Roman" w:cs="Times New Roman"/>
                                <w:color w:val="000000"/>
                                <w:sz w:val="23"/>
                                <w:szCs w:val="23"/>
                              </w:rPr>
                              <w:t>)</w:t>
                            </w:r>
                          </w:p>
                          <w:p w:rsidR="00CD1784" w:rsidRPr="00425D81" w:rsidRDefault="00CD1784" w:rsidP="0092364A">
                            <w:pPr>
                              <w:autoSpaceDE w:val="0"/>
                              <w:autoSpaceDN w:val="0"/>
                              <w:adjustRightInd w:val="0"/>
                              <w:spacing w:after="0" w:line="240" w:lineRule="auto"/>
                              <w:rPr>
                                <w:rFonts w:ascii="Times New Roman" w:hAnsi="Times New Roman" w:cs="Times New Roman"/>
                                <w:color w:val="000000"/>
                                <w:sz w:val="23"/>
                                <w:szCs w:val="23"/>
                              </w:rPr>
                            </w:pPr>
                            <w:r w:rsidRPr="00425D81">
                              <w:rPr>
                                <w:rFonts w:ascii="Times New Roman" w:hAnsi="Times New Roman" w:cs="Times New Roman"/>
                                <w:color w:val="000000"/>
                                <w:sz w:val="23"/>
                                <w:szCs w:val="23"/>
                              </w:rPr>
                              <w:t xml:space="preserve"> </w:t>
                            </w:r>
                          </w:p>
                          <w:p w:rsidR="00CD1784" w:rsidRDefault="00CD1784" w:rsidP="00923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A97E2C" id="Cuadro de texto 14" o:spid="_x0000_s1031" type="#_x0000_t202" style="position:absolute;margin-left:85.75pt;margin-top:8.95pt;width:214.35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" fillcolor="white [3201]" stroked="f" strokeweight=".5pt">
                <v:textbox>
                  <w:txbxContent>
                    <w:p w:rsidR="00CD1784" w:rsidRPr="00410686" w:rsidRDefault="00CD1784" w:rsidP="0092364A">
                      <w:pPr>
                        <w:rPr>
                          <w:rFonts w:ascii="Times New Roman" w:hAnsi="Times New Roman" w:cs="Times New Roman"/>
                          <w:b/>
                          <w:sz w:val="20"/>
                          <w:szCs w:val="20"/>
                          <w:vertAlign w:val="superscript"/>
                        </w:rPr>
                      </w:pPr>
                      <w:r w:rsidRPr="00425D81">
                        <w:rPr>
                          <w:rFonts w:ascii="Times New Roman" w:hAnsi="Times New Roman" w:cs="Times New Roman"/>
                          <w:color w:val="000000"/>
                          <w:sz w:val="23"/>
                          <w:szCs w:val="23"/>
                        </w:rPr>
                        <w:t>(</w:t>
                      </w:r>
                      <w:r>
                        <w:rPr>
                          <w:rFonts w:ascii="Times New Roman" w:hAnsi="Times New Roman" w:cs="Times New Roman"/>
                          <w:color w:val="000000"/>
                          <w:sz w:val="23"/>
                          <w:szCs w:val="23"/>
                        </w:rPr>
                        <w:t>3,84</w:t>
                      </w:r>
                      <w:r w:rsidRPr="00425D81">
                        <w:rPr>
                          <w:rFonts w:ascii="Times New Roman" w:hAnsi="Times New Roman" w:cs="Times New Roman"/>
                          <w:color w:val="000000"/>
                          <w:sz w:val="23"/>
                          <w:szCs w:val="23"/>
                        </w:rPr>
                        <w:t>)</w:t>
                      </w:r>
                      <w:r w:rsidRPr="00425D81">
                        <w:rPr>
                          <w:rFonts w:ascii="Times New Roman" w:hAnsi="Times New Roman" w:cs="Times New Roman"/>
                          <w:color w:val="000000"/>
                          <w:sz w:val="16"/>
                          <w:szCs w:val="16"/>
                        </w:rPr>
                        <w:t xml:space="preserve"> </w:t>
                      </w:r>
                      <w:r>
                        <w:rPr>
                          <w:rFonts w:ascii="Times New Roman" w:hAnsi="Times New Roman" w:cs="Times New Roman"/>
                          <w:color w:val="000000"/>
                          <w:sz w:val="23"/>
                          <w:szCs w:val="23"/>
                        </w:rPr>
                        <w:t>(0,5</w:t>
                      </w:r>
                      <w:r w:rsidRPr="00425D81">
                        <w:rPr>
                          <w:rFonts w:ascii="Times New Roman" w:hAnsi="Times New Roman" w:cs="Times New Roman"/>
                          <w:color w:val="000000"/>
                          <w:sz w:val="23"/>
                          <w:szCs w:val="23"/>
                        </w:rPr>
                        <w:t xml:space="preserve">) </w:t>
                      </w:r>
                      <w:r>
                        <w:rPr>
                          <w:rFonts w:ascii="Times New Roman" w:hAnsi="Times New Roman" w:cs="Times New Roman"/>
                          <w:color w:val="000000"/>
                          <w:sz w:val="23"/>
                          <w:szCs w:val="23"/>
                        </w:rPr>
                        <w:t>(0,5) + (180.000</w:t>
                      </w:r>
                      <w:r w:rsidRPr="00425D81">
                        <w:rPr>
                          <w:rFonts w:ascii="Times New Roman" w:hAnsi="Times New Roman" w:cs="Times New Roman"/>
                          <w:color w:val="000000"/>
                          <w:sz w:val="23"/>
                          <w:szCs w:val="23"/>
                        </w:rPr>
                        <w:t>)</w:t>
                      </w:r>
                      <w:r w:rsidRPr="00425D81">
                        <w:rPr>
                          <w:rFonts w:ascii="Times New Roman" w:hAnsi="Times New Roman" w:cs="Times New Roman"/>
                          <w:color w:val="000000"/>
                          <w:sz w:val="16"/>
                          <w:szCs w:val="16"/>
                        </w:rPr>
                        <w:t xml:space="preserve"> </w:t>
                      </w:r>
                      <w:r>
                        <w:rPr>
                          <w:rFonts w:ascii="Times New Roman" w:hAnsi="Times New Roman" w:cs="Times New Roman"/>
                          <w:color w:val="000000"/>
                          <w:sz w:val="23"/>
                          <w:szCs w:val="23"/>
                        </w:rPr>
                        <w:t>(0,025</w:t>
                      </w:r>
                      <w:r w:rsidRPr="00425D81">
                        <w:rPr>
                          <w:rFonts w:ascii="Times New Roman" w:hAnsi="Times New Roman" w:cs="Times New Roman"/>
                          <w:color w:val="000000"/>
                          <w:sz w:val="23"/>
                          <w:szCs w:val="23"/>
                        </w:rPr>
                        <w:t>)</w:t>
                      </w:r>
                    </w:p>
                    <w:p w:rsidR="00CD1784" w:rsidRPr="00425D81" w:rsidRDefault="00CD1784" w:rsidP="0092364A">
                      <w:pPr>
                        <w:autoSpaceDE w:val="0"/>
                        <w:autoSpaceDN w:val="0"/>
                        <w:adjustRightInd w:val="0"/>
                        <w:spacing w:after="0" w:line="240" w:lineRule="auto"/>
                        <w:rPr>
                          <w:rFonts w:ascii="Times New Roman" w:hAnsi="Times New Roman" w:cs="Times New Roman"/>
                          <w:color w:val="000000"/>
                          <w:sz w:val="23"/>
                          <w:szCs w:val="23"/>
                        </w:rPr>
                      </w:pPr>
                      <w:r w:rsidRPr="00425D81">
                        <w:rPr>
                          <w:rFonts w:ascii="Times New Roman" w:hAnsi="Times New Roman" w:cs="Times New Roman"/>
                          <w:color w:val="000000"/>
                          <w:sz w:val="23"/>
                          <w:szCs w:val="23"/>
                        </w:rPr>
                        <w:t xml:space="preserve"> </w:t>
                      </w:r>
                    </w:p>
                    <w:p w:rsidR="00CD1784" w:rsidRDefault="00CD1784" w:rsidP="0092364A"/>
                  </w:txbxContent>
                </v:textbox>
              </v:shape>
            </w:pict>
          </mc:Fallback>
        </mc:AlternateContent>
      </w:r>
      <w:r w:rsidRPr="0092364A">
        <w:rPr>
          <w:b/>
          <w:noProof/>
          <w:sz w:val="28"/>
          <w:szCs w:val="28"/>
          <w:lang w:eastAsia="es-EC"/>
        </w:rPr>
        <mc:AlternateContent>
          <mc:Choice Requires="wps">
            <w:drawing>
              <wp:anchor distT="0" distB="0" distL="114300" distR="114300" simplePos="0" relativeHeight="251673600" behindDoc="0" locked="0" layoutInCell="1" allowOverlap="1" wp14:anchorId="52677EFB" wp14:editId="677F4929">
                <wp:simplePos x="0" y="0"/>
                <wp:positionH relativeFrom="column">
                  <wp:posOffset>1164301</wp:posOffset>
                </wp:positionH>
                <wp:positionV relativeFrom="paragraph">
                  <wp:posOffset>89956</wp:posOffset>
                </wp:positionV>
                <wp:extent cx="2374546" cy="0"/>
                <wp:effectExtent l="0" t="0" r="26035" b="19050"/>
                <wp:wrapNone/>
                <wp:docPr id="15" name="Conector recto 15"/>
                <wp:cNvGraphicFramePr/>
                <a:graphic xmlns:a="http://schemas.openxmlformats.org/drawingml/2006/main">
                  <a:graphicData uri="http://schemas.microsoft.com/office/word/2010/wordprocessingShape">
                    <wps:wsp>
                      <wps:cNvCnPr/>
                      <wps:spPr>
                        <a:xfrm>
                          <a:off x="0" y="0"/>
                          <a:ext cx="237454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26BEC0B" id="Conector recto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91.7pt,7.1pt" to="278.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" strokecolor="black [3213]" strokeweight="1.5pt">
                <v:stroke joinstyle="miter"/>
              </v:line>
            </w:pict>
          </mc:Fallback>
        </mc:AlternateContent>
      </w:r>
      <w:r w:rsidRPr="0092364A">
        <w:rPr>
          <w:b/>
          <w:sz w:val="28"/>
          <w:szCs w:val="28"/>
        </w:rPr>
        <w:t xml:space="preserve">                       n = </w:t>
      </w:r>
    </w:p>
    <w:p w:rsidR="0092364A" w:rsidRPr="0092364A" w:rsidRDefault="0092364A" w:rsidP="00F70612">
      <w:pPr>
        <w:spacing w:line="240" w:lineRule="auto"/>
        <w:rPr>
          <w:b/>
          <w:sz w:val="28"/>
          <w:szCs w:val="28"/>
        </w:rPr>
      </w:pPr>
    </w:p>
    <w:p w:rsidR="0092364A" w:rsidRPr="00410686" w:rsidRDefault="0092364A" w:rsidP="00F70612">
      <w:pPr>
        <w:spacing w:line="240" w:lineRule="auto"/>
        <w:rPr>
          <w:b/>
          <w:sz w:val="28"/>
          <w:szCs w:val="28"/>
        </w:rPr>
      </w:pPr>
    </w:p>
    <w:p w:rsidR="00410686" w:rsidRPr="00410686" w:rsidRDefault="00410686" w:rsidP="00F70612">
      <w:pPr>
        <w:spacing w:line="240" w:lineRule="auto"/>
        <w:rPr>
          <w:b/>
          <w:sz w:val="28"/>
          <w:szCs w:val="28"/>
        </w:rPr>
      </w:pPr>
      <w:r w:rsidRPr="00410686">
        <w:rPr>
          <w:b/>
          <w:noProof/>
          <w:sz w:val="28"/>
          <w:szCs w:val="28"/>
          <w:lang w:eastAsia="es-EC"/>
        </w:rPr>
        <mc:AlternateContent>
          <mc:Choice Requires="wps">
            <w:drawing>
              <wp:anchor distT="0" distB="0" distL="114300" distR="114300" simplePos="0" relativeHeight="251667456" behindDoc="0" locked="0" layoutInCell="1" allowOverlap="1" wp14:anchorId="200B79DF" wp14:editId="734F10DD">
                <wp:simplePos x="0" y="0"/>
                <wp:positionH relativeFrom="column">
                  <wp:posOffset>1354720</wp:posOffset>
                </wp:positionH>
                <wp:positionV relativeFrom="paragraph">
                  <wp:posOffset>103890</wp:posOffset>
                </wp:positionV>
                <wp:extent cx="714375" cy="248758"/>
                <wp:effectExtent l="0" t="0" r="9525" b="0"/>
                <wp:wrapNone/>
                <wp:docPr id="9" name="Cuadro de texto 9"/>
                <wp:cNvGraphicFramePr/>
                <a:graphic xmlns:a="http://schemas.openxmlformats.org/drawingml/2006/main">
                  <a:graphicData uri="http://schemas.microsoft.com/office/word/2010/wordprocessingShape">
                    <wps:wsp>
                      <wps:cNvSpPr txBox="1"/>
                      <wps:spPr>
                        <a:xfrm>
                          <a:off x="0" y="0"/>
                          <a:ext cx="714375" cy="24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1784" w:rsidRDefault="00CD1784" w:rsidP="00410686">
                            <w:r>
                              <w:t>172.872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0B79DF" id="Cuadro de texto 9" o:spid="_x0000_s1032" type="#_x0000_t202" style="position:absolute;margin-left:106.65pt;margin-top:8.2pt;width:56.2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" fillcolor="white [3201]" stroked="f" strokeweight=".5pt">
                <v:textbox>
                  <w:txbxContent>
                    <w:p w:rsidR="00CD1784" w:rsidRDefault="00CD1784" w:rsidP="00410686">
                      <w:r>
                        <w:t>172.872</w:t>
                      </w:r>
                    </w:p>
                  </w:txbxContent>
                </v:textbox>
              </v:shape>
            </w:pict>
          </mc:Fallback>
        </mc:AlternateContent>
      </w:r>
      <w:r w:rsidRPr="00410686">
        <w:rPr>
          <w:b/>
          <w:sz w:val="28"/>
          <w:szCs w:val="28"/>
        </w:rPr>
        <w:t xml:space="preserve">                      </w:t>
      </w:r>
    </w:p>
    <w:p w:rsidR="00410686" w:rsidRPr="00410686" w:rsidRDefault="00410686" w:rsidP="00F70612">
      <w:pPr>
        <w:spacing w:line="240" w:lineRule="auto"/>
        <w:rPr>
          <w:sz w:val="28"/>
          <w:szCs w:val="28"/>
        </w:rPr>
      </w:pPr>
      <w:r w:rsidRPr="00410686">
        <w:rPr>
          <w:b/>
          <w:noProof/>
          <w:sz w:val="28"/>
          <w:szCs w:val="28"/>
          <w:lang w:eastAsia="es-EC"/>
        </w:rPr>
        <mc:AlternateContent>
          <mc:Choice Requires="wps">
            <w:drawing>
              <wp:anchor distT="0" distB="0" distL="114300" distR="114300" simplePos="0" relativeHeight="251668480" behindDoc="0" locked="0" layoutInCell="1" allowOverlap="1" wp14:anchorId="3B46D89C" wp14:editId="27F0A8EC">
                <wp:simplePos x="0" y="0"/>
                <wp:positionH relativeFrom="column">
                  <wp:posOffset>1358264</wp:posOffset>
                </wp:positionH>
                <wp:positionV relativeFrom="paragraph">
                  <wp:posOffset>118745</wp:posOffset>
                </wp:positionV>
                <wp:extent cx="714375" cy="238125"/>
                <wp:effectExtent l="0" t="0" r="9525" b="9525"/>
                <wp:wrapNone/>
                <wp:docPr id="10" name="Cuadro de texto 10"/>
                <wp:cNvGraphicFramePr/>
                <a:graphic xmlns:a="http://schemas.openxmlformats.org/drawingml/2006/main">
                  <a:graphicData uri="http://schemas.microsoft.com/office/word/2010/wordprocessingShape">
                    <wps:wsp>
                      <wps:cNvSpPr txBox="1"/>
                      <wps:spPr>
                        <a:xfrm>
                          <a:off x="0" y="0"/>
                          <a:ext cx="7143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1784" w:rsidRPr="0092364A" w:rsidRDefault="00CD1784" w:rsidP="00410686">
                            <w:pPr>
                              <w:rPr>
                                <w:lang w:val="en-US"/>
                              </w:rPr>
                            </w:pPr>
                            <w:r>
                              <w:rPr>
                                <w:lang w:val="en-US"/>
                              </w:rPr>
                              <w:t>450</w:t>
                            </w:r>
                            <w:proofErr w:type="gramStart"/>
                            <w:r>
                              <w:rPr>
                                <w:lang w:val="en-US"/>
                              </w:rPr>
                              <w:t>,96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46D89C" id="Cuadro de texto 10" o:spid="_x0000_s1033" type="#_x0000_t202" style="position:absolute;margin-left:106.95pt;margin-top:9.35pt;width:56.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" fillcolor="white [3201]" stroked="f" strokeweight=".5pt">
                <v:textbox>
                  <w:txbxContent>
                    <w:p w:rsidR="00CD1784" w:rsidRPr="0092364A" w:rsidRDefault="00CD1784" w:rsidP="00410686">
                      <w:pPr>
                        <w:rPr>
                          <w:lang w:val="en-US"/>
                        </w:rPr>
                      </w:pPr>
                      <w:r>
                        <w:rPr>
                          <w:lang w:val="en-US"/>
                        </w:rPr>
                        <w:t>450</w:t>
                      </w:r>
                      <w:proofErr w:type="gramStart"/>
                      <w:r>
                        <w:rPr>
                          <w:lang w:val="en-US"/>
                        </w:rPr>
                        <w:t>,96</w:t>
                      </w:r>
                      <w:proofErr w:type="gramEnd"/>
                    </w:p>
                  </w:txbxContent>
                </v:textbox>
              </v:shape>
            </w:pict>
          </mc:Fallback>
        </mc:AlternateContent>
      </w:r>
      <w:r w:rsidRPr="00410686">
        <w:rPr>
          <w:noProof/>
          <w:sz w:val="28"/>
          <w:szCs w:val="28"/>
          <w:lang w:eastAsia="es-EC"/>
        </w:rPr>
        <mc:AlternateContent>
          <mc:Choice Requires="wps">
            <w:drawing>
              <wp:anchor distT="0" distB="0" distL="114300" distR="114300" simplePos="0" relativeHeight="251666432" behindDoc="0" locked="0" layoutInCell="1" allowOverlap="1" wp14:anchorId="568D2DD0" wp14:editId="01237ABB">
                <wp:simplePos x="0" y="0"/>
                <wp:positionH relativeFrom="column">
                  <wp:posOffset>1171575</wp:posOffset>
                </wp:positionH>
                <wp:positionV relativeFrom="paragraph">
                  <wp:posOffset>85725</wp:posOffset>
                </wp:positionV>
                <wp:extent cx="1127051" cy="0"/>
                <wp:effectExtent l="0" t="0" r="35560" b="19050"/>
                <wp:wrapNone/>
                <wp:docPr id="8" name="Conector recto 8"/>
                <wp:cNvGraphicFramePr/>
                <a:graphic xmlns:a="http://schemas.openxmlformats.org/drawingml/2006/main">
                  <a:graphicData uri="http://schemas.microsoft.com/office/word/2010/wordprocessingShape">
                    <wps:wsp>
                      <wps:cNvCnPr/>
                      <wps:spPr>
                        <a:xfrm>
                          <a:off x="0" y="0"/>
                          <a:ext cx="112705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74FA4BD"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2.25pt,6.75pt" to="18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" strokecolor="black [3213]" strokeweight="1.5pt">
                <v:stroke joinstyle="miter"/>
              </v:line>
            </w:pict>
          </mc:Fallback>
        </mc:AlternateContent>
      </w:r>
      <w:r w:rsidRPr="00410686">
        <w:rPr>
          <w:b/>
          <w:sz w:val="28"/>
          <w:szCs w:val="28"/>
        </w:rPr>
        <w:t xml:space="preserve">                       </w:t>
      </w:r>
      <w:r w:rsidRPr="00410686">
        <w:rPr>
          <w:sz w:val="28"/>
          <w:szCs w:val="28"/>
        </w:rPr>
        <w:t xml:space="preserve">n = </w:t>
      </w:r>
    </w:p>
    <w:p w:rsidR="0092364A" w:rsidRPr="00410686" w:rsidRDefault="0092364A" w:rsidP="00F70612">
      <w:pPr>
        <w:spacing w:line="240" w:lineRule="auto"/>
        <w:rPr>
          <w:b/>
          <w:sz w:val="28"/>
          <w:szCs w:val="28"/>
        </w:rPr>
      </w:pPr>
    </w:p>
    <w:p w:rsidR="005F2AAE" w:rsidRDefault="00410686" w:rsidP="00F70612">
      <w:pPr>
        <w:spacing w:line="240" w:lineRule="auto"/>
        <w:rPr>
          <w:sz w:val="28"/>
          <w:szCs w:val="28"/>
        </w:rPr>
      </w:pPr>
      <w:r w:rsidRPr="00410686">
        <w:rPr>
          <w:sz w:val="28"/>
          <w:szCs w:val="28"/>
        </w:rPr>
        <w:t xml:space="preserve">                       n =  </w:t>
      </w:r>
      <w:r w:rsidR="0092364A">
        <w:rPr>
          <w:sz w:val="28"/>
          <w:szCs w:val="28"/>
        </w:rPr>
        <w:t>383,34</w:t>
      </w:r>
    </w:p>
    <w:p w:rsidR="007A216B" w:rsidRDefault="007A216B" w:rsidP="00F70612">
      <w:pPr>
        <w:spacing w:line="240" w:lineRule="auto"/>
        <w:rPr>
          <w:sz w:val="28"/>
          <w:szCs w:val="28"/>
        </w:rPr>
      </w:pPr>
    </w:p>
    <w:p w:rsidR="007C7F86" w:rsidRDefault="0092364A" w:rsidP="00FC5A93">
      <w:pPr>
        <w:spacing w:line="240" w:lineRule="auto"/>
        <w:rPr>
          <w:sz w:val="28"/>
          <w:szCs w:val="28"/>
        </w:rPr>
      </w:pPr>
      <w:r w:rsidRPr="0092364A">
        <w:rPr>
          <w:sz w:val="28"/>
          <w:szCs w:val="28"/>
        </w:rPr>
        <w:t xml:space="preserve">                       n =  </w:t>
      </w:r>
      <w:r>
        <w:rPr>
          <w:sz w:val="28"/>
          <w:szCs w:val="28"/>
        </w:rPr>
        <w:t>383</w:t>
      </w:r>
      <w:r w:rsidR="00366C1F">
        <w:rPr>
          <w:sz w:val="28"/>
          <w:szCs w:val="28"/>
        </w:rPr>
        <w:t>//</w:t>
      </w:r>
    </w:p>
    <w:p w:rsidR="005631C1" w:rsidRDefault="005631C1" w:rsidP="00FC5A93">
      <w:pPr>
        <w:spacing w:line="240" w:lineRule="auto"/>
        <w:rPr>
          <w:sz w:val="28"/>
          <w:szCs w:val="28"/>
        </w:rPr>
      </w:pPr>
    </w:p>
    <w:p w:rsidR="005B1E15" w:rsidRDefault="005B1E15" w:rsidP="00FC5A93">
      <w:pPr>
        <w:spacing w:line="240" w:lineRule="auto"/>
        <w:rPr>
          <w:sz w:val="28"/>
          <w:szCs w:val="28"/>
        </w:rPr>
      </w:pPr>
    </w:p>
    <w:p w:rsidR="005C2A34" w:rsidRPr="00366C1F" w:rsidRDefault="000D3DCF" w:rsidP="007C7F86">
      <w:pPr>
        <w:pStyle w:val="Ttulo2"/>
        <w:spacing w:line="480" w:lineRule="auto"/>
      </w:pPr>
      <w:bookmarkStart w:id="52" w:name="_Toc523815654"/>
      <w:r>
        <w:t>3.6</w:t>
      </w:r>
      <w:r w:rsidR="006752F2">
        <w:t>.</w:t>
      </w:r>
      <w:r w:rsidR="005C2A34" w:rsidRPr="00366C1F">
        <w:t xml:space="preserve"> </w:t>
      </w:r>
      <w:r w:rsidR="006752F2" w:rsidRPr="00366C1F">
        <w:t>Método muestreo</w:t>
      </w:r>
      <w:bookmarkEnd w:id="52"/>
      <w:r w:rsidR="006752F2" w:rsidRPr="00366C1F">
        <w:t xml:space="preserve"> </w:t>
      </w:r>
    </w:p>
    <w:p w:rsidR="003A2796" w:rsidRPr="00366C1F" w:rsidRDefault="003A2796" w:rsidP="007C7F86">
      <w:pPr>
        <w:spacing w:line="480" w:lineRule="auto"/>
        <w:rPr>
          <w:rFonts w:ascii="Times New Roman" w:hAnsi="Times New Roman" w:cs="Times New Roman"/>
          <w:b/>
          <w:sz w:val="24"/>
          <w:szCs w:val="24"/>
        </w:rPr>
      </w:pPr>
    </w:p>
    <w:p w:rsidR="00FF55FE" w:rsidRPr="00366C1F" w:rsidRDefault="005B1E15" w:rsidP="007C7F86">
      <w:pPr>
        <w:spacing w:line="480" w:lineRule="auto"/>
        <w:rPr>
          <w:rFonts w:ascii="Times New Roman" w:hAnsi="Times New Roman" w:cs="Times New Roman"/>
          <w:sz w:val="24"/>
          <w:szCs w:val="24"/>
        </w:rPr>
      </w:pPr>
      <w:r>
        <w:rPr>
          <w:rFonts w:ascii="Times New Roman" w:hAnsi="Times New Roman" w:cs="Times New Roman"/>
          <w:sz w:val="24"/>
          <w:szCs w:val="24"/>
        </w:rPr>
        <w:tab/>
      </w:r>
      <w:r w:rsidR="005C2A34" w:rsidRPr="00366C1F">
        <w:rPr>
          <w:rFonts w:ascii="Times New Roman" w:hAnsi="Times New Roman" w:cs="Times New Roman"/>
          <w:sz w:val="24"/>
          <w:szCs w:val="24"/>
        </w:rPr>
        <w:t>El método que vamos a implementar es la muestra aleatoria ya que el informante se cogerá al azar de manera libre y voluntaria</w:t>
      </w:r>
      <w:r w:rsidR="00F74C69" w:rsidRPr="00366C1F">
        <w:rPr>
          <w:rFonts w:ascii="Times New Roman" w:hAnsi="Times New Roman" w:cs="Times New Roman"/>
          <w:sz w:val="24"/>
          <w:szCs w:val="24"/>
        </w:rPr>
        <w:t>.</w:t>
      </w:r>
      <w:r w:rsidR="005C2A34" w:rsidRPr="00366C1F">
        <w:rPr>
          <w:rFonts w:ascii="Times New Roman" w:hAnsi="Times New Roman" w:cs="Times New Roman"/>
          <w:sz w:val="24"/>
          <w:szCs w:val="24"/>
        </w:rPr>
        <w:t xml:space="preserve"> </w:t>
      </w:r>
    </w:p>
    <w:p w:rsidR="00FD2BA1" w:rsidRPr="00366C1F" w:rsidRDefault="00FD2BA1" w:rsidP="007C7F86">
      <w:pPr>
        <w:pStyle w:val="Ttulo2"/>
        <w:spacing w:line="480" w:lineRule="auto"/>
      </w:pPr>
    </w:p>
    <w:p w:rsidR="00F74C69" w:rsidRPr="00366C1F" w:rsidRDefault="000D3DCF" w:rsidP="007C7F86">
      <w:pPr>
        <w:pStyle w:val="Ttulo2"/>
        <w:spacing w:line="480" w:lineRule="auto"/>
      </w:pPr>
      <w:bookmarkStart w:id="53" w:name="_Toc523815655"/>
      <w:r>
        <w:t>3.7</w:t>
      </w:r>
      <w:r w:rsidR="006752F2">
        <w:t>.</w:t>
      </w:r>
      <w:r w:rsidR="005C2A34" w:rsidRPr="00366C1F">
        <w:t xml:space="preserve"> </w:t>
      </w:r>
      <w:r w:rsidR="006752F2" w:rsidRPr="006752F2">
        <w:t>Método de análisis cuantitativo</w:t>
      </w:r>
      <w:bookmarkEnd w:id="53"/>
    </w:p>
    <w:p w:rsidR="00F74C69" w:rsidRPr="00366C1F" w:rsidRDefault="00F74C69" w:rsidP="007C7F86">
      <w:pPr>
        <w:spacing w:line="480" w:lineRule="auto"/>
        <w:rPr>
          <w:rFonts w:ascii="Times New Roman" w:hAnsi="Times New Roman" w:cs="Times New Roman"/>
          <w:b/>
          <w:sz w:val="24"/>
          <w:szCs w:val="24"/>
        </w:rPr>
      </w:pPr>
    </w:p>
    <w:p w:rsidR="00F74C69" w:rsidRPr="00366C1F" w:rsidRDefault="005B1E15" w:rsidP="007C7F86">
      <w:pPr>
        <w:spacing w:line="480" w:lineRule="auto"/>
        <w:rPr>
          <w:rFonts w:ascii="Times New Roman" w:hAnsi="Times New Roman" w:cs="Times New Roman"/>
          <w:sz w:val="24"/>
          <w:szCs w:val="24"/>
        </w:rPr>
      </w:pPr>
      <w:r>
        <w:rPr>
          <w:rFonts w:ascii="Times New Roman" w:hAnsi="Times New Roman" w:cs="Times New Roman"/>
          <w:sz w:val="24"/>
          <w:szCs w:val="24"/>
        </w:rPr>
        <w:tab/>
      </w:r>
      <w:r w:rsidR="00F74C69" w:rsidRPr="00366C1F">
        <w:rPr>
          <w:rFonts w:ascii="Times New Roman" w:hAnsi="Times New Roman" w:cs="Times New Roman"/>
          <w:sz w:val="24"/>
          <w:szCs w:val="24"/>
        </w:rPr>
        <w:t xml:space="preserve">A través de la tabulación de datos </w:t>
      </w:r>
      <w:r w:rsidR="000D6D42" w:rsidRPr="00366C1F">
        <w:rPr>
          <w:rFonts w:ascii="Times New Roman" w:hAnsi="Times New Roman" w:cs="Times New Roman"/>
          <w:sz w:val="24"/>
          <w:szCs w:val="24"/>
        </w:rPr>
        <w:t>se realizará un análisis en tablas y gráficos de acuerdo a los resultados obtenidos en las encuestas.</w:t>
      </w:r>
    </w:p>
    <w:p w:rsidR="005B1E15" w:rsidRPr="00366C1F" w:rsidRDefault="005B1E15" w:rsidP="007C7F86">
      <w:pPr>
        <w:spacing w:line="480" w:lineRule="auto"/>
        <w:rPr>
          <w:rFonts w:ascii="Times New Roman" w:hAnsi="Times New Roman" w:cs="Times New Roman"/>
          <w:b/>
          <w:sz w:val="24"/>
          <w:szCs w:val="24"/>
        </w:rPr>
      </w:pPr>
    </w:p>
    <w:p w:rsidR="005C2A34" w:rsidRPr="00366C1F" w:rsidRDefault="000D3DCF" w:rsidP="007C7F86">
      <w:pPr>
        <w:pStyle w:val="Ttulo2"/>
        <w:spacing w:line="480" w:lineRule="auto"/>
      </w:pPr>
      <w:bookmarkStart w:id="54" w:name="_Toc523815656"/>
      <w:r>
        <w:lastRenderedPageBreak/>
        <w:t>3.8</w:t>
      </w:r>
      <w:r w:rsidR="006752F2">
        <w:t>.</w:t>
      </w:r>
      <w:r w:rsidR="005C2A34" w:rsidRPr="00366C1F">
        <w:t xml:space="preserve"> </w:t>
      </w:r>
      <w:r w:rsidR="006752F2" w:rsidRPr="00366C1F">
        <w:t>Método de análisis cualitativo</w:t>
      </w:r>
      <w:bookmarkEnd w:id="54"/>
    </w:p>
    <w:p w:rsidR="000454D8" w:rsidRPr="00366C1F" w:rsidRDefault="000454D8" w:rsidP="007C7F86">
      <w:pPr>
        <w:spacing w:line="480" w:lineRule="auto"/>
        <w:rPr>
          <w:rFonts w:ascii="Times New Roman" w:hAnsi="Times New Roman" w:cs="Times New Roman"/>
          <w:b/>
          <w:sz w:val="24"/>
          <w:szCs w:val="24"/>
        </w:rPr>
      </w:pPr>
    </w:p>
    <w:p w:rsidR="007C7F86" w:rsidRDefault="005B1E15" w:rsidP="007C7F86">
      <w:pPr>
        <w:spacing w:line="480" w:lineRule="auto"/>
        <w:rPr>
          <w:rFonts w:ascii="Times New Roman" w:hAnsi="Times New Roman" w:cs="Times New Roman"/>
          <w:sz w:val="24"/>
          <w:szCs w:val="24"/>
        </w:rPr>
      </w:pPr>
      <w:r>
        <w:rPr>
          <w:rFonts w:ascii="Times New Roman" w:hAnsi="Times New Roman" w:cs="Times New Roman"/>
          <w:sz w:val="24"/>
          <w:szCs w:val="24"/>
        </w:rPr>
        <w:tab/>
      </w:r>
      <w:r w:rsidR="000D6D42" w:rsidRPr="00366C1F">
        <w:rPr>
          <w:rFonts w:ascii="Times New Roman" w:hAnsi="Times New Roman" w:cs="Times New Roman"/>
          <w:sz w:val="24"/>
          <w:szCs w:val="24"/>
        </w:rPr>
        <w:t>Se tomaran en cuenta las opiniones vertidas por el personal entrevistado para posteriormente elaborar el respectivo informe.</w:t>
      </w:r>
    </w:p>
    <w:p w:rsidR="00E10686" w:rsidRDefault="00E10686" w:rsidP="007C7F86">
      <w:pPr>
        <w:spacing w:line="480" w:lineRule="auto"/>
        <w:rPr>
          <w:rFonts w:ascii="Times New Roman" w:hAnsi="Times New Roman" w:cs="Times New Roman"/>
          <w:sz w:val="24"/>
          <w:szCs w:val="24"/>
        </w:rPr>
      </w:pPr>
    </w:p>
    <w:p w:rsidR="00E10686" w:rsidRPr="00366C1F" w:rsidRDefault="00E10686" w:rsidP="007C7F86">
      <w:pPr>
        <w:spacing w:line="480" w:lineRule="auto"/>
        <w:rPr>
          <w:rFonts w:ascii="Times New Roman" w:hAnsi="Times New Roman" w:cs="Times New Roman"/>
          <w:sz w:val="24"/>
          <w:szCs w:val="24"/>
        </w:rPr>
      </w:pPr>
    </w:p>
    <w:p w:rsidR="00E10686" w:rsidRDefault="006752F2" w:rsidP="00357C17">
      <w:pPr>
        <w:pStyle w:val="Ttulo1"/>
      </w:pPr>
      <w:bookmarkStart w:id="55" w:name="_Toc523815657"/>
      <w:r w:rsidRPr="007C7F86">
        <w:t>4. Informe final</w:t>
      </w:r>
      <w:bookmarkEnd w:id="55"/>
    </w:p>
    <w:p w:rsidR="00357C17" w:rsidRPr="00357C17" w:rsidRDefault="00357C17" w:rsidP="00357C17">
      <w:pPr>
        <w:rPr>
          <w:lang w:eastAsia="es-EC"/>
        </w:rPr>
      </w:pPr>
    </w:p>
    <w:p w:rsidR="000454D8" w:rsidRDefault="006752F2" w:rsidP="00357C17">
      <w:pPr>
        <w:pStyle w:val="Ttulo2"/>
      </w:pPr>
      <w:bookmarkStart w:id="56" w:name="_Toc523815658"/>
      <w:r w:rsidRPr="007C7F86">
        <w:t>4.1.</w:t>
      </w:r>
      <w:r w:rsidR="000D3DCF" w:rsidRPr="007C7F86">
        <w:t xml:space="preserve"> </w:t>
      </w:r>
      <w:r w:rsidRPr="007C7F86">
        <w:t>Análisis y resultado de la investigación</w:t>
      </w:r>
      <w:bookmarkEnd w:id="56"/>
      <w:r w:rsidRPr="007C7F86">
        <w:t xml:space="preserve"> </w:t>
      </w:r>
    </w:p>
    <w:p w:rsidR="00357C17" w:rsidRPr="00357C17" w:rsidRDefault="00357C17" w:rsidP="00357C17"/>
    <w:p w:rsidR="00357C17" w:rsidRDefault="00357C17" w:rsidP="00357C1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Encuesta</w:t>
      </w:r>
    </w:p>
    <w:p w:rsidR="008C0EE9" w:rsidRDefault="008C0EE9" w:rsidP="00357C17">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PRIMERA PREGUNTA </w:t>
      </w:r>
    </w:p>
    <w:p w:rsidR="00984496" w:rsidRDefault="00984496" w:rsidP="00AC0DA4">
      <w:pPr>
        <w:spacing w:line="240" w:lineRule="auto"/>
        <w:rPr>
          <w:rFonts w:ascii="Times New Roman" w:hAnsi="Times New Roman" w:cs="Times New Roman"/>
          <w:b/>
          <w:sz w:val="24"/>
          <w:szCs w:val="24"/>
        </w:rPr>
      </w:pPr>
      <w:r w:rsidRPr="00984496">
        <w:rPr>
          <w:rFonts w:ascii="Times New Roman" w:hAnsi="Times New Roman" w:cs="Times New Roman"/>
          <w:b/>
          <w:sz w:val="24"/>
          <w:szCs w:val="24"/>
        </w:rPr>
        <w:t>Qué tan importante es para usted el servicio de transporte interprovincial que ofrece la cooperativa Coactur?</w:t>
      </w:r>
    </w:p>
    <w:p w:rsidR="00AC0DA4" w:rsidRDefault="00AC0DA4" w:rsidP="00AC0DA4">
      <w:pPr>
        <w:spacing w:line="240" w:lineRule="auto"/>
        <w:rPr>
          <w:rFonts w:ascii="Times New Roman" w:hAnsi="Times New Roman" w:cs="Times New Roman"/>
          <w:b/>
          <w:sz w:val="24"/>
          <w:szCs w:val="24"/>
        </w:rPr>
      </w:pPr>
    </w:p>
    <w:p w:rsidR="00984496" w:rsidRDefault="00984496" w:rsidP="00AC0DA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Cuadro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1</w:t>
      </w:r>
    </w:p>
    <w:p w:rsidR="00984496" w:rsidRDefault="00DF22A5" w:rsidP="00DF22A5">
      <w:pPr>
        <w:spacing w:line="240" w:lineRule="auto"/>
        <w:jc w:val="center"/>
        <w:rPr>
          <w:rFonts w:ascii="Times New Roman" w:hAnsi="Times New Roman" w:cs="Times New Roman"/>
          <w:b/>
          <w:sz w:val="24"/>
          <w:szCs w:val="24"/>
        </w:rPr>
      </w:pPr>
      <w:r w:rsidRPr="00DF22A5">
        <w:rPr>
          <w:noProof/>
          <w:lang w:eastAsia="es-EC"/>
        </w:rPr>
        <w:drawing>
          <wp:inline distT="0" distB="0" distL="0" distR="0">
            <wp:extent cx="2562045" cy="846782"/>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9842" cy="849359"/>
                    </a:xfrm>
                    <a:prstGeom prst="rect">
                      <a:avLst/>
                    </a:prstGeom>
                    <a:noFill/>
                    <a:ln>
                      <a:noFill/>
                    </a:ln>
                  </pic:spPr>
                </pic:pic>
              </a:graphicData>
            </a:graphic>
          </wp:inline>
        </w:drawing>
      </w:r>
    </w:p>
    <w:p w:rsidR="00AC0DA4" w:rsidRPr="00FA0D15" w:rsidRDefault="00AC0DA4" w:rsidP="00AC0DA4">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Cuadro N</w:t>
      </w:r>
      <w:r w:rsidRPr="00FA0D15">
        <w:rPr>
          <w:rFonts w:ascii="Times New Roman" w:hAnsi="Times New Roman" w:cs="Times New Roman"/>
          <w:sz w:val="16"/>
          <w:szCs w:val="16"/>
          <w:vertAlign w:val="superscript"/>
        </w:rPr>
        <w:t>o</w:t>
      </w:r>
      <w:r w:rsidR="000B320D">
        <w:rPr>
          <w:rFonts w:ascii="Times New Roman" w:hAnsi="Times New Roman" w:cs="Times New Roman"/>
          <w:sz w:val="16"/>
          <w:szCs w:val="16"/>
        </w:rPr>
        <w:t xml:space="preserve"> 1 Encuest</w:t>
      </w:r>
      <w:r w:rsidR="00DF1EC9">
        <w:rPr>
          <w:rFonts w:ascii="Times New Roman" w:hAnsi="Times New Roman" w:cs="Times New Roman"/>
          <w:sz w:val="16"/>
          <w:szCs w:val="16"/>
        </w:rPr>
        <w:t>a efectuada</w:t>
      </w:r>
      <w:r w:rsidRPr="00FA0D15">
        <w:rPr>
          <w:rFonts w:ascii="Times New Roman" w:hAnsi="Times New Roman" w:cs="Times New Roman"/>
          <w:sz w:val="16"/>
          <w:szCs w:val="16"/>
        </w:rPr>
        <w:t xml:space="preserve"> en la población de Portoviejo. Estudio de caso.</w:t>
      </w:r>
    </w:p>
    <w:p w:rsidR="00AC0DA4" w:rsidRDefault="00FA0D15" w:rsidP="00AC0DA4">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 xml:space="preserve">Elaboración: Autor del </w:t>
      </w:r>
      <w:r w:rsidR="000B320D">
        <w:rPr>
          <w:rFonts w:ascii="Times New Roman" w:hAnsi="Times New Roman" w:cs="Times New Roman"/>
          <w:sz w:val="16"/>
          <w:szCs w:val="16"/>
        </w:rPr>
        <w:t>trabajo de titulación.</w:t>
      </w:r>
    </w:p>
    <w:p w:rsidR="00FA0D15" w:rsidRDefault="00FA0D15" w:rsidP="00AC0DA4">
      <w:pPr>
        <w:spacing w:line="240" w:lineRule="auto"/>
        <w:jc w:val="center"/>
        <w:rPr>
          <w:rFonts w:ascii="Times New Roman" w:hAnsi="Times New Roman" w:cs="Times New Roman"/>
          <w:sz w:val="16"/>
          <w:szCs w:val="16"/>
        </w:rPr>
      </w:pPr>
    </w:p>
    <w:p w:rsidR="00FA0D15" w:rsidRDefault="00FA0D15" w:rsidP="00AC0DA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Gráfico N</w:t>
      </w:r>
      <w:r>
        <w:rPr>
          <w:rFonts w:ascii="Times New Roman" w:hAnsi="Times New Roman" w:cs="Times New Roman"/>
          <w:b/>
          <w:sz w:val="24"/>
          <w:szCs w:val="24"/>
          <w:vertAlign w:val="superscript"/>
        </w:rPr>
        <w:t xml:space="preserve">o </w:t>
      </w:r>
      <w:r>
        <w:rPr>
          <w:rFonts w:ascii="Times New Roman" w:hAnsi="Times New Roman" w:cs="Times New Roman"/>
          <w:b/>
          <w:sz w:val="24"/>
          <w:szCs w:val="24"/>
        </w:rPr>
        <w:t>1</w:t>
      </w:r>
    </w:p>
    <w:p w:rsidR="00FA0D15" w:rsidRDefault="0059103D" w:rsidP="00DF22A5">
      <w:pPr>
        <w:spacing w:line="240" w:lineRule="auto"/>
        <w:jc w:val="center"/>
        <w:rPr>
          <w:rFonts w:ascii="Times New Roman" w:hAnsi="Times New Roman" w:cs="Times New Roman"/>
          <w:b/>
          <w:sz w:val="24"/>
          <w:szCs w:val="24"/>
        </w:rPr>
      </w:pPr>
      <w:r>
        <w:rPr>
          <w:noProof/>
          <w:lang w:eastAsia="es-EC"/>
        </w:rPr>
        <w:lastRenderedPageBreak/>
        <w:drawing>
          <wp:inline distT="0" distB="0" distL="0" distR="0" wp14:anchorId="56B7F935" wp14:editId="30EC317E">
            <wp:extent cx="4157345" cy="1247775"/>
            <wp:effectExtent l="0" t="0" r="14605" b="9525"/>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45051" w:rsidRDefault="0003046B" w:rsidP="00FB761D">
      <w:pPr>
        <w:spacing w:line="240" w:lineRule="auto"/>
        <w:jc w:val="center"/>
        <w:rPr>
          <w:rFonts w:ascii="Times New Roman" w:hAnsi="Times New Roman" w:cs="Times New Roman"/>
          <w:b/>
          <w:sz w:val="18"/>
          <w:szCs w:val="18"/>
        </w:rPr>
      </w:pPr>
      <w:r>
        <w:rPr>
          <w:sz w:val="18"/>
          <w:szCs w:val="18"/>
        </w:rPr>
        <w:t>Grá</w:t>
      </w:r>
      <w:r w:rsidR="00FA0D15" w:rsidRPr="00FA0D15">
        <w:rPr>
          <w:sz w:val="18"/>
          <w:szCs w:val="18"/>
        </w:rPr>
        <w:t xml:space="preserve">fico n° 1. Fuente: Estudio de caso. Elaboración: Autor del </w:t>
      </w:r>
      <w:r w:rsidR="00BB7944">
        <w:rPr>
          <w:sz w:val="18"/>
          <w:szCs w:val="18"/>
        </w:rPr>
        <w:t>trabajo</w:t>
      </w:r>
      <w:r w:rsidR="00FA0D15" w:rsidRPr="00FA0D15">
        <w:rPr>
          <w:sz w:val="18"/>
          <w:szCs w:val="18"/>
        </w:rPr>
        <w:t xml:space="preserve"> de titulación.</w:t>
      </w:r>
    </w:p>
    <w:p w:rsidR="00FB761D" w:rsidRPr="00FB761D" w:rsidRDefault="00FB761D" w:rsidP="00FB761D">
      <w:pPr>
        <w:spacing w:line="240" w:lineRule="auto"/>
        <w:jc w:val="center"/>
        <w:rPr>
          <w:rFonts w:ascii="Times New Roman" w:hAnsi="Times New Roman" w:cs="Times New Roman"/>
          <w:b/>
          <w:sz w:val="18"/>
          <w:szCs w:val="18"/>
        </w:rPr>
      </w:pPr>
    </w:p>
    <w:p w:rsidR="00FB761D" w:rsidRDefault="00045051" w:rsidP="00FB761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Análisis: </w:t>
      </w:r>
      <w:r>
        <w:rPr>
          <w:rFonts w:ascii="Times New Roman" w:hAnsi="Times New Roman" w:cs="Times New Roman"/>
          <w:sz w:val="24"/>
          <w:szCs w:val="24"/>
        </w:rPr>
        <w:t>De acuerdo a los resultados que señala el gráfico N</w:t>
      </w:r>
      <w:r>
        <w:rPr>
          <w:rFonts w:ascii="Times New Roman" w:hAnsi="Times New Roman" w:cs="Times New Roman"/>
          <w:sz w:val="24"/>
          <w:szCs w:val="24"/>
          <w:vertAlign w:val="superscript"/>
        </w:rPr>
        <w:t>o</w:t>
      </w:r>
      <w:r>
        <w:rPr>
          <w:rFonts w:ascii="Times New Roman" w:hAnsi="Times New Roman" w:cs="Times New Roman"/>
          <w:sz w:val="24"/>
          <w:szCs w:val="24"/>
        </w:rPr>
        <w:t xml:space="preserve"> 1 </w:t>
      </w:r>
      <w:r w:rsidR="00912D9F">
        <w:rPr>
          <w:rFonts w:ascii="Times New Roman" w:hAnsi="Times New Roman" w:cs="Times New Roman"/>
          <w:sz w:val="24"/>
          <w:szCs w:val="24"/>
        </w:rPr>
        <w:t>se puede</w:t>
      </w:r>
      <w:r w:rsidR="00DF22A5">
        <w:rPr>
          <w:rFonts w:ascii="Times New Roman" w:hAnsi="Times New Roman" w:cs="Times New Roman"/>
          <w:sz w:val="24"/>
          <w:szCs w:val="24"/>
        </w:rPr>
        <w:t xml:space="preserve"> deducir que el 57</w:t>
      </w:r>
      <w:r>
        <w:rPr>
          <w:rFonts w:ascii="Times New Roman" w:hAnsi="Times New Roman" w:cs="Times New Roman"/>
          <w:sz w:val="24"/>
          <w:szCs w:val="24"/>
        </w:rPr>
        <w:t>%</w:t>
      </w:r>
      <w:r w:rsidR="00DF22A5">
        <w:rPr>
          <w:rFonts w:ascii="Times New Roman" w:hAnsi="Times New Roman" w:cs="Times New Roman"/>
          <w:sz w:val="24"/>
          <w:szCs w:val="24"/>
        </w:rPr>
        <w:t xml:space="preserve"> y 42</w:t>
      </w:r>
      <w:r w:rsidR="00FB761D">
        <w:rPr>
          <w:rFonts w:ascii="Times New Roman" w:hAnsi="Times New Roman" w:cs="Times New Roman"/>
          <w:sz w:val="24"/>
          <w:szCs w:val="24"/>
        </w:rPr>
        <w:t>%</w:t>
      </w:r>
      <w:r>
        <w:rPr>
          <w:rFonts w:ascii="Times New Roman" w:hAnsi="Times New Roman" w:cs="Times New Roman"/>
          <w:sz w:val="24"/>
          <w:szCs w:val="24"/>
        </w:rPr>
        <w:t xml:space="preserve"> de la población portovejense considera</w:t>
      </w:r>
      <w:r w:rsidR="00FB761D">
        <w:rPr>
          <w:rFonts w:ascii="Times New Roman" w:hAnsi="Times New Roman" w:cs="Times New Roman"/>
          <w:sz w:val="24"/>
          <w:szCs w:val="24"/>
        </w:rPr>
        <w:t>n</w:t>
      </w:r>
      <w:r>
        <w:rPr>
          <w:rFonts w:ascii="Times New Roman" w:hAnsi="Times New Roman" w:cs="Times New Roman"/>
          <w:sz w:val="24"/>
          <w:szCs w:val="24"/>
        </w:rPr>
        <w:t xml:space="preserve"> que el servicio que ofrece la cooperativa Coactu</w:t>
      </w:r>
      <w:r w:rsidR="00FB761D">
        <w:rPr>
          <w:rFonts w:ascii="Times New Roman" w:hAnsi="Times New Roman" w:cs="Times New Roman"/>
          <w:sz w:val="24"/>
          <w:szCs w:val="24"/>
        </w:rPr>
        <w:t>r es muy importante e importante respectivamente lo que convierte a este servicio como indispensable para la ciudadanía.</w:t>
      </w:r>
      <w:r w:rsidR="00984496" w:rsidRPr="00984496">
        <w:rPr>
          <w:rFonts w:ascii="Times New Roman" w:hAnsi="Times New Roman" w:cs="Times New Roman"/>
          <w:b/>
          <w:sz w:val="24"/>
          <w:szCs w:val="24"/>
        </w:rPr>
        <w:br/>
      </w:r>
    </w:p>
    <w:p w:rsidR="00FA0D15" w:rsidRDefault="00B4600A" w:rsidP="00FB761D">
      <w:pPr>
        <w:spacing w:line="480" w:lineRule="auto"/>
        <w:jc w:val="both"/>
        <w:rPr>
          <w:rFonts w:ascii="Times New Roman" w:hAnsi="Times New Roman" w:cs="Times New Roman"/>
          <w:b/>
          <w:sz w:val="24"/>
          <w:szCs w:val="24"/>
        </w:rPr>
      </w:pPr>
      <w:r>
        <w:rPr>
          <w:rFonts w:ascii="Times New Roman" w:hAnsi="Times New Roman" w:cs="Times New Roman"/>
          <w:b/>
          <w:sz w:val="24"/>
          <w:szCs w:val="24"/>
        </w:rPr>
        <w:t>SEGUNDA PREGUNTA</w:t>
      </w:r>
    </w:p>
    <w:p w:rsidR="00B4600A" w:rsidRDefault="00B4600A" w:rsidP="00B4600A">
      <w:pPr>
        <w:spacing w:line="480" w:lineRule="auto"/>
        <w:rPr>
          <w:rFonts w:ascii="Times New Roman" w:hAnsi="Times New Roman" w:cs="Times New Roman"/>
          <w:b/>
          <w:sz w:val="24"/>
          <w:szCs w:val="24"/>
        </w:rPr>
      </w:pPr>
      <w:r w:rsidRPr="00B4600A">
        <w:rPr>
          <w:rFonts w:ascii="Times New Roman" w:hAnsi="Times New Roman" w:cs="Times New Roman"/>
          <w:b/>
          <w:sz w:val="24"/>
          <w:szCs w:val="24"/>
        </w:rPr>
        <w:t>Que tan importante es para usted la experiencia que posee una cooperativa de transporte interprovincial</w:t>
      </w:r>
      <w:proofErr w:type="gramStart"/>
      <w:r w:rsidRPr="00B4600A">
        <w:rPr>
          <w:rFonts w:ascii="Times New Roman" w:hAnsi="Times New Roman" w:cs="Times New Roman"/>
          <w:b/>
          <w:sz w:val="24"/>
          <w:szCs w:val="24"/>
        </w:rPr>
        <w:t>?</w:t>
      </w:r>
      <w:proofErr w:type="gramEnd"/>
    </w:p>
    <w:p w:rsidR="00C6677D" w:rsidRDefault="00B4600A" w:rsidP="00B460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Cuadro N</w:t>
      </w:r>
      <w:r>
        <w:rPr>
          <w:rFonts w:ascii="Times New Roman" w:hAnsi="Times New Roman" w:cs="Times New Roman"/>
          <w:b/>
          <w:sz w:val="24"/>
          <w:szCs w:val="24"/>
          <w:vertAlign w:val="superscript"/>
        </w:rPr>
        <w:t xml:space="preserve">o </w:t>
      </w:r>
      <w:r>
        <w:rPr>
          <w:rFonts w:ascii="Times New Roman" w:hAnsi="Times New Roman" w:cs="Times New Roman"/>
          <w:b/>
          <w:sz w:val="24"/>
          <w:szCs w:val="24"/>
        </w:rPr>
        <w:t>2</w:t>
      </w:r>
    </w:p>
    <w:p w:rsidR="00B4600A" w:rsidRDefault="00C6677D" w:rsidP="00B4600A">
      <w:pPr>
        <w:spacing w:line="240" w:lineRule="auto"/>
        <w:jc w:val="center"/>
        <w:rPr>
          <w:rFonts w:ascii="Times New Roman" w:hAnsi="Times New Roman" w:cs="Times New Roman"/>
          <w:b/>
          <w:sz w:val="24"/>
          <w:szCs w:val="24"/>
        </w:rPr>
      </w:pPr>
      <w:r w:rsidRPr="00C6677D">
        <w:rPr>
          <w:noProof/>
          <w:lang w:eastAsia="es-EC"/>
        </w:rPr>
        <w:drawing>
          <wp:inline distT="0" distB="0" distL="0" distR="0">
            <wp:extent cx="2924175" cy="966470"/>
            <wp:effectExtent l="0" t="0" r="9525" b="508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966470"/>
                    </a:xfrm>
                    <a:prstGeom prst="rect">
                      <a:avLst/>
                    </a:prstGeom>
                    <a:noFill/>
                    <a:ln>
                      <a:noFill/>
                    </a:ln>
                  </pic:spPr>
                </pic:pic>
              </a:graphicData>
            </a:graphic>
          </wp:inline>
        </w:drawing>
      </w:r>
    </w:p>
    <w:p w:rsidR="00E22A8D" w:rsidRPr="00FA0D15" w:rsidRDefault="00E22A8D" w:rsidP="00E22A8D">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Cuadro N</w:t>
      </w:r>
      <w:r w:rsidRPr="00FA0D15">
        <w:rPr>
          <w:rFonts w:ascii="Times New Roman" w:hAnsi="Times New Roman" w:cs="Times New Roman"/>
          <w:sz w:val="16"/>
          <w:szCs w:val="16"/>
          <w:vertAlign w:val="superscript"/>
        </w:rPr>
        <w:t>o</w:t>
      </w:r>
      <w:r>
        <w:rPr>
          <w:rFonts w:ascii="Times New Roman" w:hAnsi="Times New Roman" w:cs="Times New Roman"/>
          <w:sz w:val="16"/>
          <w:szCs w:val="16"/>
        </w:rPr>
        <w:t xml:space="preserve"> 2 Encuesta efectuada</w:t>
      </w:r>
      <w:r w:rsidRPr="00FA0D15">
        <w:rPr>
          <w:rFonts w:ascii="Times New Roman" w:hAnsi="Times New Roman" w:cs="Times New Roman"/>
          <w:sz w:val="16"/>
          <w:szCs w:val="16"/>
        </w:rPr>
        <w:t xml:space="preserve"> en la población de Portoviejo. Estudio de caso.</w:t>
      </w:r>
    </w:p>
    <w:p w:rsidR="00E22A8D" w:rsidRDefault="00E22A8D" w:rsidP="00E22A8D">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 xml:space="preserve">Elaboración: Autor del </w:t>
      </w:r>
      <w:r>
        <w:rPr>
          <w:rFonts w:ascii="Times New Roman" w:hAnsi="Times New Roman" w:cs="Times New Roman"/>
          <w:sz w:val="16"/>
          <w:szCs w:val="16"/>
        </w:rPr>
        <w:t>trabajo de titulación.</w:t>
      </w:r>
    </w:p>
    <w:p w:rsidR="00B4600A" w:rsidRDefault="00B4600A" w:rsidP="00DA1192">
      <w:pPr>
        <w:spacing w:line="240" w:lineRule="auto"/>
        <w:rPr>
          <w:rFonts w:ascii="Times New Roman" w:hAnsi="Times New Roman" w:cs="Times New Roman"/>
          <w:b/>
          <w:sz w:val="24"/>
          <w:szCs w:val="24"/>
        </w:rPr>
      </w:pPr>
    </w:p>
    <w:p w:rsidR="00B4600A" w:rsidRDefault="00AF20C5" w:rsidP="00B460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Gráfico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2</w:t>
      </w:r>
    </w:p>
    <w:p w:rsidR="00C6677D" w:rsidRDefault="001A01E4" w:rsidP="00B4600A">
      <w:pPr>
        <w:spacing w:line="240" w:lineRule="auto"/>
        <w:jc w:val="center"/>
        <w:rPr>
          <w:rFonts w:ascii="Times New Roman" w:hAnsi="Times New Roman" w:cs="Times New Roman"/>
          <w:b/>
          <w:sz w:val="24"/>
          <w:szCs w:val="24"/>
        </w:rPr>
      </w:pPr>
      <w:r>
        <w:rPr>
          <w:noProof/>
          <w:lang w:eastAsia="es-EC"/>
        </w:rPr>
        <w:lastRenderedPageBreak/>
        <w:drawing>
          <wp:inline distT="0" distB="0" distL="0" distR="0" wp14:anchorId="00DAE39C" wp14:editId="32B5935E">
            <wp:extent cx="4097547" cy="1949570"/>
            <wp:effectExtent l="0" t="0" r="17780" b="1270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079E" w:rsidRDefault="0003046B" w:rsidP="0078079E">
      <w:pPr>
        <w:spacing w:line="480" w:lineRule="auto"/>
        <w:jc w:val="center"/>
        <w:rPr>
          <w:rFonts w:ascii="Times New Roman" w:hAnsi="Times New Roman" w:cs="Times New Roman"/>
          <w:sz w:val="20"/>
          <w:szCs w:val="20"/>
        </w:rPr>
      </w:pPr>
      <w:r>
        <w:rPr>
          <w:rFonts w:ascii="Times New Roman" w:hAnsi="Times New Roman" w:cs="Times New Roman"/>
          <w:sz w:val="20"/>
          <w:szCs w:val="20"/>
        </w:rPr>
        <w:t>Grá</w:t>
      </w:r>
      <w:r w:rsidR="00DA3254">
        <w:rPr>
          <w:rFonts w:ascii="Times New Roman" w:hAnsi="Times New Roman" w:cs="Times New Roman"/>
          <w:sz w:val="20"/>
          <w:szCs w:val="20"/>
        </w:rPr>
        <w:t>fico n° 2</w:t>
      </w:r>
      <w:r w:rsidR="00DA3254" w:rsidRPr="00DA3254">
        <w:rPr>
          <w:rFonts w:ascii="Times New Roman" w:hAnsi="Times New Roman" w:cs="Times New Roman"/>
          <w:sz w:val="20"/>
          <w:szCs w:val="20"/>
        </w:rPr>
        <w:t xml:space="preserve">. Fuente: Estudio de caso. Elaboración: Autor del </w:t>
      </w:r>
      <w:r w:rsidR="00E22A8D">
        <w:rPr>
          <w:rFonts w:ascii="Times New Roman" w:hAnsi="Times New Roman" w:cs="Times New Roman"/>
          <w:sz w:val="20"/>
          <w:szCs w:val="20"/>
        </w:rPr>
        <w:t>trabajo</w:t>
      </w:r>
      <w:r w:rsidR="00DA3254" w:rsidRPr="00DA3254">
        <w:rPr>
          <w:rFonts w:ascii="Times New Roman" w:hAnsi="Times New Roman" w:cs="Times New Roman"/>
          <w:sz w:val="20"/>
          <w:szCs w:val="20"/>
        </w:rPr>
        <w:t xml:space="preserve"> de titulación.</w:t>
      </w:r>
    </w:p>
    <w:p w:rsidR="0078079E" w:rsidRPr="00DA3254" w:rsidRDefault="0078079E" w:rsidP="0078079E">
      <w:pPr>
        <w:spacing w:line="480" w:lineRule="auto"/>
        <w:jc w:val="center"/>
        <w:rPr>
          <w:rFonts w:ascii="Times New Roman" w:hAnsi="Times New Roman" w:cs="Times New Roman"/>
          <w:sz w:val="20"/>
          <w:szCs w:val="20"/>
        </w:rPr>
      </w:pPr>
    </w:p>
    <w:p w:rsidR="0078079E" w:rsidRDefault="00912D9F" w:rsidP="0078079E">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Análisis: </w:t>
      </w:r>
      <w:r>
        <w:rPr>
          <w:rFonts w:ascii="Times New Roman" w:hAnsi="Times New Roman" w:cs="Times New Roman"/>
          <w:sz w:val="24"/>
          <w:szCs w:val="24"/>
        </w:rPr>
        <w:t xml:space="preserve">Según los resultados que </w:t>
      </w:r>
      <w:r w:rsidR="0078079E">
        <w:rPr>
          <w:rFonts w:ascii="Times New Roman" w:hAnsi="Times New Roman" w:cs="Times New Roman"/>
          <w:sz w:val="24"/>
          <w:szCs w:val="24"/>
        </w:rPr>
        <w:t>se pueden divisar en el gráfico N</w:t>
      </w:r>
      <w:r w:rsidR="0078079E">
        <w:rPr>
          <w:rFonts w:ascii="Times New Roman" w:hAnsi="Times New Roman" w:cs="Times New Roman"/>
          <w:sz w:val="24"/>
          <w:szCs w:val="24"/>
          <w:vertAlign w:val="superscript"/>
        </w:rPr>
        <w:t>o</w:t>
      </w:r>
      <w:r w:rsidR="001A01E4">
        <w:rPr>
          <w:rFonts w:ascii="Times New Roman" w:hAnsi="Times New Roman" w:cs="Times New Roman"/>
          <w:sz w:val="24"/>
          <w:szCs w:val="24"/>
        </w:rPr>
        <w:t xml:space="preserve"> 2 el 47</w:t>
      </w:r>
      <w:r w:rsidR="0078079E">
        <w:rPr>
          <w:rFonts w:ascii="Times New Roman" w:hAnsi="Times New Roman" w:cs="Times New Roman"/>
          <w:sz w:val="24"/>
          <w:szCs w:val="24"/>
        </w:rPr>
        <w:t>% de las personas encuestadas consideran que los años de experiencia son parte fundamental para un buen servicio d</w:t>
      </w:r>
      <w:r w:rsidR="001A01E4">
        <w:rPr>
          <w:rFonts w:ascii="Times New Roman" w:hAnsi="Times New Roman" w:cs="Times New Roman"/>
          <w:sz w:val="24"/>
          <w:szCs w:val="24"/>
        </w:rPr>
        <w:t>e transportación, mientras el 45</w:t>
      </w:r>
      <w:r w:rsidR="0078079E">
        <w:rPr>
          <w:rFonts w:ascii="Times New Roman" w:hAnsi="Times New Roman" w:cs="Times New Roman"/>
          <w:sz w:val="24"/>
          <w:szCs w:val="24"/>
        </w:rPr>
        <w:t>% señala que es importante por lo que estas personas prefieren una empresa con mayo</w:t>
      </w:r>
      <w:r w:rsidR="001A01E4">
        <w:rPr>
          <w:rFonts w:ascii="Times New Roman" w:hAnsi="Times New Roman" w:cs="Times New Roman"/>
          <w:sz w:val="24"/>
          <w:szCs w:val="24"/>
        </w:rPr>
        <w:t>r trayectoria mientras solo un 8</w:t>
      </w:r>
      <w:r w:rsidR="0078079E">
        <w:rPr>
          <w:rFonts w:ascii="Times New Roman" w:hAnsi="Times New Roman" w:cs="Times New Roman"/>
          <w:sz w:val="24"/>
          <w:szCs w:val="24"/>
        </w:rPr>
        <w:t>% no lo considera importante.</w:t>
      </w:r>
    </w:p>
    <w:p w:rsidR="008C0EE9" w:rsidRPr="0078079E" w:rsidRDefault="00DA3254" w:rsidP="0078079E">
      <w:pPr>
        <w:spacing w:line="480" w:lineRule="auto"/>
        <w:jc w:val="both"/>
        <w:rPr>
          <w:rFonts w:ascii="Times New Roman" w:hAnsi="Times New Roman" w:cs="Times New Roman"/>
          <w:sz w:val="24"/>
          <w:szCs w:val="24"/>
        </w:rPr>
      </w:pPr>
      <w:r>
        <w:rPr>
          <w:rFonts w:ascii="Times New Roman" w:hAnsi="Times New Roman" w:cs="Times New Roman"/>
          <w:b/>
          <w:sz w:val="24"/>
          <w:szCs w:val="24"/>
        </w:rPr>
        <w:t>TERCERA PREGUNTA</w:t>
      </w:r>
    </w:p>
    <w:p w:rsidR="00DA3254" w:rsidRDefault="00DA3254" w:rsidP="00DA3254">
      <w:pPr>
        <w:spacing w:line="480" w:lineRule="auto"/>
        <w:rPr>
          <w:rFonts w:ascii="Times New Roman" w:hAnsi="Times New Roman" w:cs="Times New Roman"/>
          <w:b/>
          <w:sz w:val="24"/>
          <w:szCs w:val="24"/>
        </w:rPr>
      </w:pPr>
      <w:r w:rsidRPr="00DA3254">
        <w:rPr>
          <w:rFonts w:ascii="Times New Roman" w:hAnsi="Times New Roman" w:cs="Times New Roman"/>
          <w:b/>
          <w:sz w:val="24"/>
          <w:szCs w:val="24"/>
        </w:rPr>
        <w:t>Considera importante que la flota vehicular usada por las cooperativas de transporte interprovincial  sea renovada</w:t>
      </w:r>
      <w:proofErr w:type="gramStart"/>
      <w:r w:rsidRPr="00DA3254">
        <w:rPr>
          <w:rFonts w:ascii="Times New Roman" w:hAnsi="Times New Roman" w:cs="Times New Roman"/>
          <w:b/>
          <w:sz w:val="24"/>
          <w:szCs w:val="24"/>
        </w:rPr>
        <w:t>?</w:t>
      </w:r>
      <w:proofErr w:type="gramEnd"/>
    </w:p>
    <w:p w:rsidR="00DA3254" w:rsidRDefault="00DA3254" w:rsidP="00DA325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Cuadro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3</w:t>
      </w:r>
    </w:p>
    <w:p w:rsidR="001A01E4" w:rsidRDefault="001A01E4" w:rsidP="00DA3254">
      <w:pPr>
        <w:spacing w:line="240" w:lineRule="auto"/>
        <w:jc w:val="center"/>
        <w:rPr>
          <w:rFonts w:ascii="Times New Roman" w:hAnsi="Times New Roman" w:cs="Times New Roman"/>
          <w:b/>
          <w:sz w:val="24"/>
          <w:szCs w:val="24"/>
        </w:rPr>
      </w:pPr>
      <w:r w:rsidRPr="001A01E4">
        <w:rPr>
          <w:noProof/>
          <w:lang w:eastAsia="es-EC"/>
        </w:rPr>
        <w:drawing>
          <wp:inline distT="0" distB="0" distL="0" distR="0">
            <wp:extent cx="2924175" cy="966470"/>
            <wp:effectExtent l="0" t="0" r="9525"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966470"/>
                    </a:xfrm>
                    <a:prstGeom prst="rect">
                      <a:avLst/>
                    </a:prstGeom>
                    <a:noFill/>
                    <a:ln>
                      <a:noFill/>
                    </a:ln>
                  </pic:spPr>
                </pic:pic>
              </a:graphicData>
            </a:graphic>
          </wp:inline>
        </w:drawing>
      </w:r>
    </w:p>
    <w:p w:rsidR="00DA3254" w:rsidRDefault="00DA3254" w:rsidP="00DA3254">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Cuadro N</w:t>
      </w:r>
      <w:r w:rsidRPr="00FA0D15">
        <w:rPr>
          <w:rFonts w:ascii="Times New Roman" w:hAnsi="Times New Roman" w:cs="Times New Roman"/>
          <w:sz w:val="16"/>
          <w:szCs w:val="16"/>
          <w:vertAlign w:val="superscript"/>
        </w:rPr>
        <w:t>o</w:t>
      </w:r>
      <w:r w:rsidR="00DA1192">
        <w:rPr>
          <w:rFonts w:ascii="Times New Roman" w:hAnsi="Times New Roman" w:cs="Times New Roman"/>
          <w:sz w:val="16"/>
          <w:szCs w:val="16"/>
        </w:rPr>
        <w:t xml:space="preserve"> 3</w:t>
      </w:r>
      <w:r w:rsidRPr="00FA0D15">
        <w:rPr>
          <w:rFonts w:ascii="Times New Roman" w:hAnsi="Times New Roman" w:cs="Times New Roman"/>
          <w:sz w:val="16"/>
          <w:szCs w:val="16"/>
        </w:rPr>
        <w:t xml:space="preserve"> </w:t>
      </w:r>
      <w:r w:rsidR="00374F88" w:rsidRPr="00FA0D15">
        <w:rPr>
          <w:rFonts w:ascii="Times New Roman" w:hAnsi="Times New Roman" w:cs="Times New Roman"/>
          <w:sz w:val="16"/>
          <w:szCs w:val="16"/>
        </w:rPr>
        <w:t>Encu</w:t>
      </w:r>
      <w:r w:rsidR="00374F88">
        <w:rPr>
          <w:rFonts w:ascii="Times New Roman" w:hAnsi="Times New Roman" w:cs="Times New Roman"/>
          <w:sz w:val="16"/>
          <w:szCs w:val="16"/>
        </w:rPr>
        <w:t>esta efectuada</w:t>
      </w:r>
      <w:r w:rsidRPr="00FA0D15">
        <w:rPr>
          <w:rFonts w:ascii="Times New Roman" w:hAnsi="Times New Roman" w:cs="Times New Roman"/>
          <w:sz w:val="16"/>
          <w:szCs w:val="16"/>
        </w:rPr>
        <w:t xml:space="preserve"> en la población de Portoviejo. Estudio de caso.</w:t>
      </w:r>
    </w:p>
    <w:p w:rsidR="00DA3254" w:rsidRPr="00DA1192" w:rsidRDefault="00DA1192" w:rsidP="00DA1192">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 xml:space="preserve">Elaboración: Autor del </w:t>
      </w:r>
      <w:r w:rsidR="00374F88">
        <w:rPr>
          <w:rFonts w:ascii="Times New Roman" w:hAnsi="Times New Roman" w:cs="Times New Roman"/>
          <w:sz w:val="16"/>
          <w:szCs w:val="16"/>
        </w:rPr>
        <w:t>trabajo de titulación.</w:t>
      </w:r>
    </w:p>
    <w:p w:rsidR="008C0EE9" w:rsidRDefault="008C0EE9" w:rsidP="00DA1192">
      <w:pPr>
        <w:spacing w:line="240" w:lineRule="auto"/>
        <w:jc w:val="center"/>
        <w:rPr>
          <w:rFonts w:ascii="Times New Roman" w:hAnsi="Times New Roman" w:cs="Times New Roman"/>
          <w:b/>
          <w:sz w:val="24"/>
          <w:szCs w:val="24"/>
        </w:rPr>
      </w:pPr>
    </w:p>
    <w:p w:rsidR="008C0EE9" w:rsidRDefault="00DA1192" w:rsidP="00DA119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Gráfico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3</w:t>
      </w:r>
    </w:p>
    <w:p w:rsidR="001A01E4" w:rsidRPr="00DA1192" w:rsidRDefault="001A01E4" w:rsidP="00DA1192">
      <w:pPr>
        <w:spacing w:line="240" w:lineRule="auto"/>
        <w:jc w:val="center"/>
        <w:rPr>
          <w:rFonts w:ascii="Times New Roman" w:hAnsi="Times New Roman" w:cs="Times New Roman"/>
          <w:b/>
          <w:sz w:val="24"/>
          <w:szCs w:val="24"/>
        </w:rPr>
      </w:pPr>
      <w:r>
        <w:rPr>
          <w:noProof/>
          <w:lang w:eastAsia="es-EC"/>
        </w:rPr>
        <w:lastRenderedPageBreak/>
        <w:drawing>
          <wp:inline distT="0" distB="0" distL="0" distR="0" wp14:anchorId="452B5901" wp14:editId="6ED5502B">
            <wp:extent cx="4270075" cy="1777042"/>
            <wp:effectExtent l="0" t="0" r="16510" b="1397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A1192" w:rsidRDefault="00DC1C16" w:rsidP="00DA1192">
      <w:pPr>
        <w:spacing w:line="480" w:lineRule="auto"/>
        <w:jc w:val="center"/>
        <w:rPr>
          <w:rFonts w:ascii="Times New Roman" w:hAnsi="Times New Roman" w:cs="Times New Roman"/>
          <w:sz w:val="20"/>
          <w:szCs w:val="20"/>
        </w:rPr>
      </w:pPr>
      <w:r>
        <w:rPr>
          <w:rFonts w:ascii="Times New Roman" w:hAnsi="Times New Roman" w:cs="Times New Roman"/>
          <w:sz w:val="20"/>
          <w:szCs w:val="20"/>
        </w:rPr>
        <w:t>Grá</w:t>
      </w:r>
      <w:r w:rsidR="00DA1192">
        <w:rPr>
          <w:rFonts w:ascii="Times New Roman" w:hAnsi="Times New Roman" w:cs="Times New Roman"/>
          <w:sz w:val="20"/>
          <w:szCs w:val="20"/>
        </w:rPr>
        <w:t>fico n° 3</w:t>
      </w:r>
      <w:r w:rsidR="00DA1192" w:rsidRPr="00DA3254">
        <w:rPr>
          <w:rFonts w:ascii="Times New Roman" w:hAnsi="Times New Roman" w:cs="Times New Roman"/>
          <w:sz w:val="20"/>
          <w:szCs w:val="20"/>
        </w:rPr>
        <w:t xml:space="preserve">. Fuente: Estudio de caso. Elaboración: Autor del </w:t>
      </w:r>
      <w:r w:rsidR="00374F88">
        <w:rPr>
          <w:rFonts w:ascii="Times New Roman" w:hAnsi="Times New Roman" w:cs="Times New Roman"/>
          <w:sz w:val="20"/>
          <w:szCs w:val="20"/>
        </w:rPr>
        <w:t>trabajo</w:t>
      </w:r>
      <w:r w:rsidR="00DA1192" w:rsidRPr="00DA3254">
        <w:rPr>
          <w:rFonts w:ascii="Times New Roman" w:hAnsi="Times New Roman" w:cs="Times New Roman"/>
          <w:sz w:val="20"/>
          <w:szCs w:val="20"/>
        </w:rPr>
        <w:t xml:space="preserve"> de titulación.</w:t>
      </w:r>
    </w:p>
    <w:p w:rsidR="00F7656B" w:rsidRDefault="00F7656B" w:rsidP="00DA1192">
      <w:pPr>
        <w:spacing w:line="480" w:lineRule="auto"/>
        <w:jc w:val="center"/>
        <w:rPr>
          <w:rFonts w:ascii="Times New Roman" w:hAnsi="Times New Roman" w:cs="Times New Roman"/>
          <w:sz w:val="20"/>
          <w:szCs w:val="20"/>
        </w:rPr>
      </w:pPr>
    </w:p>
    <w:p w:rsidR="00F7656B" w:rsidRDefault="008C6CBD" w:rsidP="00F7656B">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Análisis: </w:t>
      </w:r>
      <w:r w:rsidR="00DC1C16">
        <w:rPr>
          <w:rFonts w:ascii="Times New Roman" w:hAnsi="Times New Roman" w:cs="Times New Roman"/>
          <w:sz w:val="24"/>
          <w:szCs w:val="24"/>
        </w:rPr>
        <w:t>Los resultados de la encuesta realizada de acuerdo al gráfico N</w:t>
      </w:r>
      <w:r w:rsidR="00DC1C16">
        <w:rPr>
          <w:rFonts w:ascii="Times New Roman" w:hAnsi="Times New Roman" w:cs="Times New Roman"/>
          <w:sz w:val="24"/>
          <w:szCs w:val="24"/>
          <w:vertAlign w:val="superscript"/>
        </w:rPr>
        <w:t>o</w:t>
      </w:r>
      <w:r w:rsidR="00DC1C16">
        <w:rPr>
          <w:rFonts w:ascii="Times New Roman" w:hAnsi="Times New Roman" w:cs="Times New Roman"/>
          <w:sz w:val="24"/>
          <w:szCs w:val="24"/>
        </w:rPr>
        <w:t xml:space="preserve"> 3 señala</w:t>
      </w:r>
      <w:r w:rsidR="00F7656B">
        <w:rPr>
          <w:rFonts w:ascii="Times New Roman" w:hAnsi="Times New Roman" w:cs="Times New Roman"/>
          <w:sz w:val="24"/>
          <w:szCs w:val="24"/>
        </w:rPr>
        <w:t>n</w:t>
      </w:r>
      <w:r w:rsidR="00DC1C16">
        <w:rPr>
          <w:rFonts w:ascii="Times New Roman" w:hAnsi="Times New Roman" w:cs="Times New Roman"/>
          <w:sz w:val="24"/>
          <w:szCs w:val="24"/>
        </w:rPr>
        <w:t xml:space="preserve"> que el </w:t>
      </w:r>
      <w:r w:rsidR="00202F74">
        <w:rPr>
          <w:rFonts w:ascii="Times New Roman" w:hAnsi="Times New Roman" w:cs="Times New Roman"/>
          <w:sz w:val="24"/>
          <w:szCs w:val="24"/>
        </w:rPr>
        <w:t>45</w:t>
      </w:r>
      <w:r w:rsidR="00F7656B">
        <w:rPr>
          <w:rFonts w:ascii="Times New Roman" w:hAnsi="Times New Roman" w:cs="Times New Roman"/>
          <w:sz w:val="24"/>
          <w:szCs w:val="24"/>
        </w:rPr>
        <w:t>% de los encuetados consideran que es muy importante que la flot</w:t>
      </w:r>
      <w:r w:rsidR="00202F74">
        <w:rPr>
          <w:rFonts w:ascii="Times New Roman" w:hAnsi="Times New Roman" w:cs="Times New Roman"/>
          <w:sz w:val="24"/>
          <w:szCs w:val="24"/>
        </w:rPr>
        <w:t>a vehicular sea renovada y el 52</w:t>
      </w:r>
      <w:r w:rsidR="00F7656B">
        <w:rPr>
          <w:rFonts w:ascii="Times New Roman" w:hAnsi="Times New Roman" w:cs="Times New Roman"/>
          <w:sz w:val="24"/>
          <w:szCs w:val="24"/>
        </w:rPr>
        <w:t>% cree que es importante, se puede deducir que ellos prefieren usar un servicio de transporte con sus unidades nueva</w:t>
      </w:r>
      <w:r w:rsidR="007E0E7A">
        <w:rPr>
          <w:rFonts w:ascii="Times New Roman" w:hAnsi="Times New Roman" w:cs="Times New Roman"/>
          <w:sz w:val="24"/>
          <w:szCs w:val="24"/>
        </w:rPr>
        <w:t>s</w:t>
      </w:r>
      <w:r w:rsidR="00202F74">
        <w:rPr>
          <w:rFonts w:ascii="Times New Roman" w:hAnsi="Times New Roman" w:cs="Times New Roman"/>
          <w:sz w:val="24"/>
          <w:szCs w:val="24"/>
        </w:rPr>
        <w:t xml:space="preserve"> mientras el 3</w:t>
      </w:r>
      <w:r w:rsidR="00F7656B">
        <w:rPr>
          <w:rFonts w:ascii="Times New Roman" w:hAnsi="Times New Roman" w:cs="Times New Roman"/>
          <w:sz w:val="24"/>
          <w:szCs w:val="24"/>
        </w:rPr>
        <w:t>% restante no le preocupa que sean unidades antiguas.</w:t>
      </w:r>
    </w:p>
    <w:p w:rsidR="007F1B15" w:rsidRPr="00F7656B" w:rsidRDefault="007F1B15" w:rsidP="00F7656B">
      <w:pPr>
        <w:spacing w:line="480" w:lineRule="auto"/>
        <w:jc w:val="both"/>
        <w:rPr>
          <w:rFonts w:ascii="Times New Roman" w:hAnsi="Times New Roman" w:cs="Times New Roman"/>
          <w:sz w:val="24"/>
          <w:szCs w:val="24"/>
        </w:rPr>
      </w:pPr>
      <w:r>
        <w:rPr>
          <w:rFonts w:ascii="Times New Roman" w:hAnsi="Times New Roman" w:cs="Times New Roman"/>
          <w:b/>
          <w:sz w:val="24"/>
          <w:szCs w:val="24"/>
        </w:rPr>
        <w:t>CUARTA PREGUNTA</w:t>
      </w:r>
    </w:p>
    <w:p w:rsidR="007F1B15" w:rsidRDefault="007F1B15" w:rsidP="007C7F86">
      <w:pPr>
        <w:spacing w:line="480" w:lineRule="auto"/>
        <w:rPr>
          <w:rFonts w:ascii="Times New Roman" w:hAnsi="Times New Roman" w:cs="Times New Roman"/>
          <w:b/>
          <w:sz w:val="24"/>
          <w:szCs w:val="24"/>
        </w:rPr>
      </w:pPr>
      <w:r w:rsidRPr="007F1B15">
        <w:rPr>
          <w:rFonts w:ascii="Times New Roman" w:hAnsi="Times New Roman" w:cs="Times New Roman"/>
          <w:b/>
          <w:sz w:val="24"/>
          <w:szCs w:val="24"/>
        </w:rPr>
        <w:t>Tiene conocimiento acerca de las normas de seguridad vial que deben cumplir el servicio de transportación</w:t>
      </w:r>
      <w:proofErr w:type="gramStart"/>
      <w:r w:rsidRPr="007F1B15">
        <w:rPr>
          <w:rFonts w:ascii="Times New Roman" w:hAnsi="Times New Roman" w:cs="Times New Roman"/>
          <w:b/>
          <w:sz w:val="24"/>
          <w:szCs w:val="24"/>
        </w:rPr>
        <w:t>?</w:t>
      </w:r>
      <w:proofErr w:type="gramEnd"/>
    </w:p>
    <w:p w:rsidR="007F1B15" w:rsidRDefault="00D418D5" w:rsidP="00D418D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Cuadro N</w:t>
      </w:r>
      <w:r>
        <w:rPr>
          <w:rFonts w:ascii="Times New Roman" w:hAnsi="Times New Roman" w:cs="Times New Roman"/>
          <w:b/>
          <w:sz w:val="24"/>
          <w:szCs w:val="24"/>
          <w:vertAlign w:val="superscript"/>
        </w:rPr>
        <w:t xml:space="preserve">o </w:t>
      </w:r>
      <w:r>
        <w:rPr>
          <w:rFonts w:ascii="Times New Roman" w:hAnsi="Times New Roman" w:cs="Times New Roman"/>
          <w:b/>
          <w:sz w:val="24"/>
          <w:szCs w:val="24"/>
        </w:rPr>
        <w:t>4</w:t>
      </w:r>
    </w:p>
    <w:p w:rsidR="00202F74" w:rsidRDefault="00202F74" w:rsidP="00D418D5">
      <w:pPr>
        <w:spacing w:line="240" w:lineRule="auto"/>
        <w:jc w:val="center"/>
        <w:rPr>
          <w:rFonts w:ascii="Times New Roman" w:hAnsi="Times New Roman" w:cs="Times New Roman"/>
          <w:b/>
          <w:sz w:val="24"/>
          <w:szCs w:val="24"/>
        </w:rPr>
      </w:pPr>
      <w:r w:rsidRPr="00202F74">
        <w:rPr>
          <w:noProof/>
          <w:lang w:eastAsia="es-EC"/>
        </w:rPr>
        <w:drawing>
          <wp:inline distT="0" distB="0" distL="0" distR="0">
            <wp:extent cx="2924175" cy="767715"/>
            <wp:effectExtent l="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767715"/>
                    </a:xfrm>
                    <a:prstGeom prst="rect">
                      <a:avLst/>
                    </a:prstGeom>
                    <a:noFill/>
                    <a:ln>
                      <a:noFill/>
                    </a:ln>
                  </pic:spPr>
                </pic:pic>
              </a:graphicData>
            </a:graphic>
          </wp:inline>
        </w:drawing>
      </w:r>
    </w:p>
    <w:p w:rsidR="00D418D5" w:rsidRDefault="00D418D5" w:rsidP="00D418D5">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Cuadro N</w:t>
      </w:r>
      <w:r w:rsidRPr="00FA0D15">
        <w:rPr>
          <w:rFonts w:ascii="Times New Roman" w:hAnsi="Times New Roman" w:cs="Times New Roman"/>
          <w:sz w:val="16"/>
          <w:szCs w:val="16"/>
          <w:vertAlign w:val="superscript"/>
        </w:rPr>
        <w:t>o</w:t>
      </w:r>
      <w:r>
        <w:rPr>
          <w:rFonts w:ascii="Times New Roman" w:hAnsi="Times New Roman" w:cs="Times New Roman"/>
          <w:sz w:val="16"/>
          <w:szCs w:val="16"/>
        </w:rPr>
        <w:t xml:space="preserve"> 4</w:t>
      </w:r>
      <w:r w:rsidR="00374F88">
        <w:rPr>
          <w:rFonts w:ascii="Times New Roman" w:hAnsi="Times New Roman" w:cs="Times New Roman"/>
          <w:sz w:val="16"/>
          <w:szCs w:val="16"/>
        </w:rPr>
        <w:t xml:space="preserve"> Encuesta efectuada</w:t>
      </w:r>
      <w:r w:rsidRPr="00FA0D15">
        <w:rPr>
          <w:rFonts w:ascii="Times New Roman" w:hAnsi="Times New Roman" w:cs="Times New Roman"/>
          <w:sz w:val="16"/>
          <w:szCs w:val="16"/>
        </w:rPr>
        <w:t xml:space="preserve"> en la población de Portoviejo. Estudio de caso.</w:t>
      </w:r>
    </w:p>
    <w:p w:rsidR="00D418D5" w:rsidRDefault="00D418D5" w:rsidP="00D418D5">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 xml:space="preserve">Elaboración: Autor del </w:t>
      </w:r>
      <w:r w:rsidR="00374F88">
        <w:rPr>
          <w:rFonts w:ascii="Times New Roman" w:hAnsi="Times New Roman" w:cs="Times New Roman"/>
          <w:sz w:val="16"/>
          <w:szCs w:val="16"/>
        </w:rPr>
        <w:t>trabajo de titulación.</w:t>
      </w:r>
    </w:p>
    <w:p w:rsidR="00D418D5" w:rsidRPr="00DA1192" w:rsidRDefault="00D418D5" w:rsidP="00D418D5">
      <w:pPr>
        <w:spacing w:line="240" w:lineRule="auto"/>
        <w:jc w:val="center"/>
        <w:rPr>
          <w:rFonts w:ascii="Times New Roman" w:hAnsi="Times New Roman" w:cs="Times New Roman"/>
          <w:sz w:val="16"/>
          <w:szCs w:val="16"/>
        </w:rPr>
      </w:pPr>
    </w:p>
    <w:p w:rsidR="00D418D5" w:rsidRDefault="00D418D5" w:rsidP="00D418D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Gráfico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4</w:t>
      </w:r>
    </w:p>
    <w:p w:rsidR="00202F74" w:rsidRDefault="00202F74" w:rsidP="00D418D5">
      <w:pPr>
        <w:spacing w:line="240" w:lineRule="auto"/>
        <w:jc w:val="center"/>
        <w:rPr>
          <w:rFonts w:ascii="Times New Roman" w:hAnsi="Times New Roman" w:cs="Times New Roman"/>
          <w:b/>
          <w:sz w:val="24"/>
          <w:szCs w:val="24"/>
        </w:rPr>
      </w:pPr>
      <w:r>
        <w:rPr>
          <w:noProof/>
          <w:lang w:eastAsia="es-EC"/>
        </w:rPr>
        <w:lastRenderedPageBreak/>
        <w:drawing>
          <wp:inline distT="0" distB="0" distL="0" distR="0" wp14:anchorId="4D47B188" wp14:editId="74E9AFC8">
            <wp:extent cx="3856007" cy="1992702"/>
            <wp:effectExtent l="0" t="0" r="11430" b="762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18D5" w:rsidRPr="00DA3254" w:rsidRDefault="00F7656B" w:rsidP="00D418D5">
      <w:pPr>
        <w:spacing w:line="480" w:lineRule="auto"/>
        <w:jc w:val="center"/>
        <w:rPr>
          <w:rFonts w:ascii="Times New Roman" w:hAnsi="Times New Roman" w:cs="Times New Roman"/>
          <w:sz w:val="20"/>
          <w:szCs w:val="20"/>
        </w:rPr>
      </w:pPr>
      <w:r>
        <w:rPr>
          <w:rFonts w:ascii="Times New Roman" w:hAnsi="Times New Roman" w:cs="Times New Roman"/>
          <w:sz w:val="20"/>
          <w:szCs w:val="20"/>
        </w:rPr>
        <w:t>Grá</w:t>
      </w:r>
      <w:r w:rsidR="000038D8">
        <w:rPr>
          <w:rFonts w:ascii="Times New Roman" w:hAnsi="Times New Roman" w:cs="Times New Roman"/>
          <w:sz w:val="20"/>
          <w:szCs w:val="20"/>
        </w:rPr>
        <w:t>fico n° 4</w:t>
      </w:r>
      <w:r w:rsidR="00D418D5" w:rsidRPr="00DA3254">
        <w:rPr>
          <w:rFonts w:ascii="Times New Roman" w:hAnsi="Times New Roman" w:cs="Times New Roman"/>
          <w:sz w:val="20"/>
          <w:szCs w:val="20"/>
        </w:rPr>
        <w:t xml:space="preserve">. Fuente: Estudio de caso. Elaboración: Autor del </w:t>
      </w:r>
      <w:r w:rsidR="00374F88">
        <w:rPr>
          <w:rFonts w:ascii="Times New Roman" w:hAnsi="Times New Roman" w:cs="Times New Roman"/>
          <w:sz w:val="20"/>
          <w:szCs w:val="20"/>
        </w:rPr>
        <w:t>trabajo</w:t>
      </w:r>
      <w:r w:rsidR="00D418D5" w:rsidRPr="00DA3254">
        <w:rPr>
          <w:rFonts w:ascii="Times New Roman" w:hAnsi="Times New Roman" w:cs="Times New Roman"/>
          <w:sz w:val="20"/>
          <w:szCs w:val="20"/>
        </w:rPr>
        <w:t xml:space="preserve"> de titulación.</w:t>
      </w:r>
    </w:p>
    <w:p w:rsidR="007F1B15" w:rsidRDefault="007F1B15" w:rsidP="00D418D5">
      <w:pPr>
        <w:spacing w:line="240" w:lineRule="auto"/>
        <w:jc w:val="center"/>
        <w:rPr>
          <w:rFonts w:ascii="Times New Roman" w:hAnsi="Times New Roman" w:cs="Times New Roman"/>
          <w:b/>
          <w:sz w:val="24"/>
          <w:szCs w:val="24"/>
        </w:rPr>
      </w:pPr>
    </w:p>
    <w:p w:rsidR="003B606F" w:rsidRDefault="003B606F" w:rsidP="003B606F">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Análisis: </w:t>
      </w:r>
      <w:r>
        <w:rPr>
          <w:rFonts w:ascii="Times New Roman" w:hAnsi="Times New Roman" w:cs="Times New Roman"/>
          <w:sz w:val="24"/>
          <w:szCs w:val="24"/>
        </w:rPr>
        <w:t xml:space="preserve">De acuerdo a los resultados que arroja la pregunta sobre si el encuestado tiene conocimiento de las normas de seguridad vial que deben cumplir los transportistas de las </w:t>
      </w:r>
      <w:r w:rsidR="00202F74">
        <w:rPr>
          <w:rFonts w:ascii="Times New Roman" w:hAnsi="Times New Roman" w:cs="Times New Roman"/>
          <w:sz w:val="24"/>
          <w:szCs w:val="24"/>
        </w:rPr>
        <w:t>cooperativas se obtuvo que el 58</w:t>
      </w:r>
      <w:r>
        <w:rPr>
          <w:rFonts w:ascii="Times New Roman" w:hAnsi="Times New Roman" w:cs="Times New Roman"/>
          <w:sz w:val="24"/>
          <w:szCs w:val="24"/>
        </w:rPr>
        <w:t>% de ell</w:t>
      </w:r>
      <w:r w:rsidR="00202F74">
        <w:rPr>
          <w:rFonts w:ascii="Times New Roman" w:hAnsi="Times New Roman" w:cs="Times New Roman"/>
          <w:sz w:val="24"/>
          <w:szCs w:val="24"/>
        </w:rPr>
        <w:t>os las desconocen mientras el 42</w:t>
      </w:r>
      <w:r>
        <w:rPr>
          <w:rFonts w:ascii="Times New Roman" w:hAnsi="Times New Roman" w:cs="Times New Roman"/>
          <w:sz w:val="24"/>
          <w:szCs w:val="24"/>
        </w:rPr>
        <w:t>% restante tienen idea de las normas que deben cumplir lo que nos indica que los que tienen conocimiento de ellas tienen idea de si el servicio que ofrece la cooperativa es el adecuado o si incumple con las leyes impuestas.</w:t>
      </w:r>
    </w:p>
    <w:p w:rsidR="00D418D5" w:rsidRPr="003B606F" w:rsidRDefault="000038D8" w:rsidP="003B606F">
      <w:pPr>
        <w:spacing w:line="480" w:lineRule="auto"/>
        <w:jc w:val="both"/>
        <w:rPr>
          <w:rFonts w:ascii="Times New Roman" w:hAnsi="Times New Roman" w:cs="Times New Roman"/>
          <w:sz w:val="24"/>
          <w:szCs w:val="24"/>
        </w:rPr>
      </w:pPr>
      <w:r>
        <w:rPr>
          <w:rFonts w:ascii="Times New Roman" w:hAnsi="Times New Roman" w:cs="Times New Roman"/>
          <w:b/>
          <w:sz w:val="24"/>
          <w:szCs w:val="24"/>
        </w:rPr>
        <w:t>QUINTA PREGUNTA</w:t>
      </w:r>
    </w:p>
    <w:p w:rsidR="000038D8" w:rsidRDefault="000038D8" w:rsidP="007C7F86">
      <w:pPr>
        <w:spacing w:line="480" w:lineRule="auto"/>
        <w:rPr>
          <w:rFonts w:ascii="Times New Roman" w:hAnsi="Times New Roman" w:cs="Times New Roman"/>
          <w:b/>
          <w:sz w:val="24"/>
          <w:szCs w:val="24"/>
        </w:rPr>
      </w:pPr>
      <w:r w:rsidRPr="000038D8">
        <w:rPr>
          <w:rFonts w:ascii="Times New Roman" w:hAnsi="Times New Roman" w:cs="Times New Roman"/>
          <w:b/>
          <w:sz w:val="24"/>
          <w:szCs w:val="24"/>
        </w:rPr>
        <w:t>Ha hecho uso del servicio de transporte de la cooperativa Coactur?</w:t>
      </w:r>
    </w:p>
    <w:p w:rsidR="00D418D5" w:rsidRDefault="000038D8" w:rsidP="000038D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Cuadro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5</w:t>
      </w:r>
    </w:p>
    <w:p w:rsidR="000038D8" w:rsidRDefault="00202F74" w:rsidP="000038D8">
      <w:pPr>
        <w:spacing w:line="240" w:lineRule="auto"/>
        <w:jc w:val="center"/>
        <w:rPr>
          <w:rFonts w:ascii="Times New Roman" w:hAnsi="Times New Roman" w:cs="Times New Roman"/>
          <w:b/>
          <w:sz w:val="24"/>
          <w:szCs w:val="24"/>
        </w:rPr>
      </w:pPr>
      <w:r w:rsidRPr="00202F74">
        <w:rPr>
          <w:noProof/>
          <w:lang w:eastAsia="es-EC"/>
        </w:rPr>
        <w:drawing>
          <wp:inline distT="0" distB="0" distL="0" distR="0">
            <wp:extent cx="2924175" cy="767715"/>
            <wp:effectExtent l="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767715"/>
                    </a:xfrm>
                    <a:prstGeom prst="rect">
                      <a:avLst/>
                    </a:prstGeom>
                    <a:noFill/>
                    <a:ln>
                      <a:noFill/>
                    </a:ln>
                  </pic:spPr>
                </pic:pic>
              </a:graphicData>
            </a:graphic>
          </wp:inline>
        </w:drawing>
      </w:r>
    </w:p>
    <w:p w:rsidR="000038D8" w:rsidRDefault="000038D8" w:rsidP="000038D8">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Cuadro N</w:t>
      </w:r>
      <w:r w:rsidRPr="00FA0D15">
        <w:rPr>
          <w:rFonts w:ascii="Times New Roman" w:hAnsi="Times New Roman" w:cs="Times New Roman"/>
          <w:sz w:val="16"/>
          <w:szCs w:val="16"/>
          <w:vertAlign w:val="superscript"/>
        </w:rPr>
        <w:t>o</w:t>
      </w:r>
      <w:r w:rsidR="00065395">
        <w:rPr>
          <w:rFonts w:ascii="Times New Roman" w:hAnsi="Times New Roman" w:cs="Times New Roman"/>
          <w:sz w:val="16"/>
          <w:szCs w:val="16"/>
        </w:rPr>
        <w:t xml:space="preserve"> 5</w:t>
      </w:r>
      <w:r w:rsidR="00374F88">
        <w:rPr>
          <w:rFonts w:ascii="Times New Roman" w:hAnsi="Times New Roman" w:cs="Times New Roman"/>
          <w:sz w:val="16"/>
          <w:szCs w:val="16"/>
        </w:rPr>
        <w:t xml:space="preserve"> Encuesta efectuada</w:t>
      </w:r>
      <w:r w:rsidRPr="00FA0D15">
        <w:rPr>
          <w:rFonts w:ascii="Times New Roman" w:hAnsi="Times New Roman" w:cs="Times New Roman"/>
          <w:sz w:val="16"/>
          <w:szCs w:val="16"/>
        </w:rPr>
        <w:t xml:space="preserve"> en la población de Portoviejo. Estudio de caso.</w:t>
      </w:r>
    </w:p>
    <w:p w:rsidR="000038D8" w:rsidRDefault="000038D8" w:rsidP="000038D8">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 xml:space="preserve">Elaboración: Autor del </w:t>
      </w:r>
      <w:r w:rsidR="00374F88">
        <w:rPr>
          <w:rFonts w:ascii="Times New Roman" w:hAnsi="Times New Roman" w:cs="Times New Roman"/>
          <w:sz w:val="16"/>
          <w:szCs w:val="16"/>
        </w:rPr>
        <w:t>trabajo de titulación.</w:t>
      </w:r>
    </w:p>
    <w:p w:rsidR="000038D8" w:rsidRDefault="000038D8" w:rsidP="000038D8">
      <w:pPr>
        <w:spacing w:line="240" w:lineRule="auto"/>
        <w:jc w:val="center"/>
        <w:rPr>
          <w:rFonts w:ascii="Times New Roman" w:hAnsi="Times New Roman" w:cs="Times New Roman"/>
          <w:sz w:val="16"/>
          <w:szCs w:val="16"/>
        </w:rPr>
      </w:pPr>
    </w:p>
    <w:p w:rsidR="000038D8" w:rsidRPr="000038D8" w:rsidRDefault="000038D8" w:rsidP="000038D8">
      <w:pPr>
        <w:spacing w:line="240" w:lineRule="auto"/>
        <w:jc w:val="center"/>
        <w:rPr>
          <w:rFonts w:ascii="Times New Roman" w:hAnsi="Times New Roman" w:cs="Times New Roman"/>
          <w:b/>
          <w:sz w:val="24"/>
          <w:szCs w:val="24"/>
        </w:rPr>
      </w:pPr>
      <w:r w:rsidRPr="000038D8">
        <w:rPr>
          <w:rFonts w:ascii="Times New Roman" w:hAnsi="Times New Roman" w:cs="Times New Roman"/>
          <w:b/>
          <w:sz w:val="24"/>
          <w:szCs w:val="24"/>
        </w:rPr>
        <w:t>Gráfico N</w:t>
      </w:r>
      <w:r w:rsidRPr="000038D8">
        <w:rPr>
          <w:rFonts w:ascii="Times New Roman" w:hAnsi="Times New Roman" w:cs="Times New Roman"/>
          <w:b/>
          <w:sz w:val="24"/>
          <w:szCs w:val="24"/>
          <w:vertAlign w:val="superscript"/>
        </w:rPr>
        <w:t xml:space="preserve">o </w:t>
      </w:r>
      <w:r w:rsidRPr="000038D8">
        <w:rPr>
          <w:rFonts w:ascii="Times New Roman" w:hAnsi="Times New Roman" w:cs="Times New Roman"/>
          <w:b/>
          <w:sz w:val="24"/>
          <w:szCs w:val="24"/>
        </w:rPr>
        <w:t>5</w:t>
      </w:r>
    </w:p>
    <w:p w:rsidR="000038D8" w:rsidRPr="000038D8" w:rsidRDefault="00202F74" w:rsidP="000038D8">
      <w:pPr>
        <w:spacing w:line="240" w:lineRule="auto"/>
        <w:jc w:val="center"/>
        <w:rPr>
          <w:rFonts w:ascii="Times New Roman" w:hAnsi="Times New Roman" w:cs="Times New Roman"/>
          <w:sz w:val="24"/>
          <w:szCs w:val="24"/>
        </w:rPr>
      </w:pPr>
      <w:r>
        <w:rPr>
          <w:noProof/>
          <w:lang w:eastAsia="es-EC"/>
        </w:rPr>
        <w:lastRenderedPageBreak/>
        <w:drawing>
          <wp:inline distT="0" distB="0" distL="0" distR="0" wp14:anchorId="5DFCDBCA" wp14:editId="161FAA4D">
            <wp:extent cx="4451230" cy="2398143"/>
            <wp:effectExtent l="0" t="0" r="6985" b="254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38D8" w:rsidRDefault="000B7CEA" w:rsidP="000038D8">
      <w:pPr>
        <w:spacing w:line="480" w:lineRule="auto"/>
        <w:jc w:val="center"/>
        <w:rPr>
          <w:rFonts w:ascii="Times New Roman" w:hAnsi="Times New Roman" w:cs="Times New Roman"/>
          <w:sz w:val="20"/>
          <w:szCs w:val="20"/>
        </w:rPr>
      </w:pPr>
      <w:r>
        <w:rPr>
          <w:rFonts w:ascii="Times New Roman" w:hAnsi="Times New Roman" w:cs="Times New Roman"/>
          <w:sz w:val="20"/>
          <w:szCs w:val="20"/>
        </w:rPr>
        <w:t>Grá</w:t>
      </w:r>
      <w:r w:rsidR="000038D8">
        <w:rPr>
          <w:rFonts w:ascii="Times New Roman" w:hAnsi="Times New Roman" w:cs="Times New Roman"/>
          <w:sz w:val="20"/>
          <w:szCs w:val="20"/>
        </w:rPr>
        <w:t>fico n° 5</w:t>
      </w:r>
      <w:r w:rsidR="000038D8" w:rsidRPr="00DA3254">
        <w:rPr>
          <w:rFonts w:ascii="Times New Roman" w:hAnsi="Times New Roman" w:cs="Times New Roman"/>
          <w:sz w:val="20"/>
          <w:szCs w:val="20"/>
        </w:rPr>
        <w:t xml:space="preserve">. Fuente: Estudio de caso. Elaboración: Autor del </w:t>
      </w:r>
      <w:r w:rsidR="00374F88">
        <w:rPr>
          <w:rFonts w:ascii="Times New Roman" w:hAnsi="Times New Roman" w:cs="Times New Roman"/>
          <w:sz w:val="20"/>
          <w:szCs w:val="20"/>
        </w:rPr>
        <w:t>trabajo</w:t>
      </w:r>
      <w:r w:rsidR="000038D8" w:rsidRPr="00DA3254">
        <w:rPr>
          <w:rFonts w:ascii="Times New Roman" w:hAnsi="Times New Roman" w:cs="Times New Roman"/>
          <w:sz w:val="20"/>
          <w:szCs w:val="20"/>
        </w:rPr>
        <w:t xml:space="preserve"> de titulación.</w:t>
      </w:r>
    </w:p>
    <w:p w:rsidR="000B7CEA" w:rsidRDefault="000B7CEA" w:rsidP="00D40152">
      <w:pPr>
        <w:spacing w:line="480" w:lineRule="auto"/>
        <w:jc w:val="both"/>
        <w:rPr>
          <w:rFonts w:ascii="Times New Roman" w:hAnsi="Times New Roman" w:cs="Times New Roman"/>
          <w:b/>
          <w:sz w:val="24"/>
          <w:szCs w:val="24"/>
        </w:rPr>
      </w:pPr>
    </w:p>
    <w:p w:rsidR="00D40152" w:rsidRPr="000B7CEA" w:rsidRDefault="00D40152" w:rsidP="00D40152">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Análisis: </w:t>
      </w:r>
      <w:r w:rsidR="000B7CEA">
        <w:rPr>
          <w:rFonts w:ascii="Times New Roman" w:hAnsi="Times New Roman" w:cs="Times New Roman"/>
          <w:sz w:val="24"/>
          <w:szCs w:val="24"/>
        </w:rPr>
        <w:t xml:space="preserve">Al consultar cuantas personas han usado el servicio de la cooperativa Coactur se obtuvo como resultado que el </w:t>
      </w:r>
      <w:r w:rsidR="00202F74">
        <w:rPr>
          <w:rFonts w:ascii="Times New Roman" w:hAnsi="Times New Roman" w:cs="Times New Roman"/>
          <w:sz w:val="24"/>
          <w:szCs w:val="24"/>
        </w:rPr>
        <w:t>67</w:t>
      </w:r>
      <w:r w:rsidR="000B7CEA">
        <w:rPr>
          <w:rFonts w:ascii="Times New Roman" w:hAnsi="Times New Roman" w:cs="Times New Roman"/>
          <w:sz w:val="24"/>
          <w:szCs w:val="24"/>
        </w:rPr>
        <w:t xml:space="preserve">% de los encuestados conocen y han hecho uso del mismo, mientras un </w:t>
      </w:r>
      <w:r w:rsidR="00202F74">
        <w:rPr>
          <w:rFonts w:ascii="Times New Roman" w:hAnsi="Times New Roman" w:cs="Times New Roman"/>
          <w:sz w:val="24"/>
          <w:szCs w:val="24"/>
        </w:rPr>
        <w:t>33</w:t>
      </w:r>
      <w:r w:rsidR="000B7CEA">
        <w:rPr>
          <w:rFonts w:ascii="Times New Roman" w:hAnsi="Times New Roman" w:cs="Times New Roman"/>
          <w:sz w:val="24"/>
          <w:szCs w:val="24"/>
        </w:rPr>
        <w:t>% no lo ha hecho lo que apunta a que la cooperativa acoge a una cantidad considerable de la población portovejense.</w:t>
      </w:r>
    </w:p>
    <w:p w:rsidR="000038D8" w:rsidRDefault="000038D8" w:rsidP="000038D8">
      <w:pPr>
        <w:spacing w:line="240" w:lineRule="auto"/>
        <w:jc w:val="center"/>
        <w:rPr>
          <w:rFonts w:ascii="Times New Roman" w:hAnsi="Times New Roman" w:cs="Times New Roman"/>
          <w:b/>
          <w:sz w:val="24"/>
          <w:szCs w:val="24"/>
        </w:rPr>
      </w:pPr>
    </w:p>
    <w:p w:rsidR="00065395" w:rsidRDefault="00065395" w:rsidP="007C7F86">
      <w:pPr>
        <w:spacing w:line="480" w:lineRule="auto"/>
        <w:rPr>
          <w:rFonts w:ascii="Times New Roman" w:hAnsi="Times New Roman" w:cs="Times New Roman"/>
          <w:b/>
          <w:sz w:val="24"/>
          <w:szCs w:val="24"/>
        </w:rPr>
      </w:pPr>
      <w:r>
        <w:rPr>
          <w:rFonts w:ascii="Times New Roman" w:hAnsi="Times New Roman" w:cs="Times New Roman"/>
          <w:b/>
          <w:sz w:val="24"/>
          <w:szCs w:val="24"/>
        </w:rPr>
        <w:t>SEXTA PREGUNTA</w:t>
      </w:r>
    </w:p>
    <w:p w:rsidR="00065395" w:rsidRDefault="00065395" w:rsidP="007C7F86">
      <w:pPr>
        <w:spacing w:line="480" w:lineRule="auto"/>
        <w:rPr>
          <w:rFonts w:ascii="Times New Roman" w:hAnsi="Times New Roman" w:cs="Times New Roman"/>
          <w:b/>
          <w:sz w:val="24"/>
          <w:szCs w:val="24"/>
        </w:rPr>
      </w:pPr>
      <w:r w:rsidRPr="00065395">
        <w:rPr>
          <w:rFonts w:ascii="Times New Roman" w:hAnsi="Times New Roman" w:cs="Times New Roman"/>
          <w:b/>
          <w:sz w:val="24"/>
          <w:szCs w:val="24"/>
        </w:rPr>
        <w:t>De qué manera considera usted que se están cumpliendo las normas de seguridad vial en la cooperativa Coactur?</w:t>
      </w:r>
    </w:p>
    <w:p w:rsidR="00065395" w:rsidRDefault="00065395" w:rsidP="0006539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Cuadro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6</w:t>
      </w:r>
    </w:p>
    <w:p w:rsidR="00065395" w:rsidRDefault="00202F74" w:rsidP="00065395">
      <w:pPr>
        <w:spacing w:line="240" w:lineRule="auto"/>
        <w:jc w:val="center"/>
        <w:rPr>
          <w:rFonts w:ascii="Times New Roman" w:hAnsi="Times New Roman" w:cs="Times New Roman"/>
          <w:sz w:val="16"/>
          <w:szCs w:val="16"/>
        </w:rPr>
      </w:pPr>
      <w:r w:rsidRPr="00202F74">
        <w:rPr>
          <w:noProof/>
          <w:lang w:eastAsia="es-EC"/>
        </w:rPr>
        <w:drawing>
          <wp:inline distT="0" distB="0" distL="0" distR="0">
            <wp:extent cx="2924175" cy="966470"/>
            <wp:effectExtent l="0" t="0" r="9525" b="508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966470"/>
                    </a:xfrm>
                    <a:prstGeom prst="rect">
                      <a:avLst/>
                    </a:prstGeom>
                    <a:noFill/>
                    <a:ln>
                      <a:noFill/>
                    </a:ln>
                  </pic:spPr>
                </pic:pic>
              </a:graphicData>
            </a:graphic>
          </wp:inline>
        </w:drawing>
      </w:r>
      <w:r w:rsidR="00065395" w:rsidRPr="00065395">
        <w:rPr>
          <w:rFonts w:ascii="Times New Roman" w:hAnsi="Times New Roman" w:cs="Times New Roman"/>
          <w:b/>
          <w:sz w:val="24"/>
          <w:szCs w:val="24"/>
        </w:rPr>
        <w:br/>
      </w:r>
      <w:r w:rsidR="00065395" w:rsidRPr="00FA0D15">
        <w:rPr>
          <w:rFonts w:ascii="Times New Roman" w:hAnsi="Times New Roman" w:cs="Times New Roman"/>
          <w:sz w:val="16"/>
          <w:szCs w:val="16"/>
        </w:rPr>
        <w:t>Cuadro N</w:t>
      </w:r>
      <w:r w:rsidR="00065395" w:rsidRPr="00FA0D15">
        <w:rPr>
          <w:rFonts w:ascii="Times New Roman" w:hAnsi="Times New Roman" w:cs="Times New Roman"/>
          <w:sz w:val="16"/>
          <w:szCs w:val="16"/>
          <w:vertAlign w:val="superscript"/>
        </w:rPr>
        <w:t>o</w:t>
      </w:r>
      <w:r w:rsidR="00CB1FAB">
        <w:rPr>
          <w:rFonts w:ascii="Times New Roman" w:hAnsi="Times New Roman" w:cs="Times New Roman"/>
          <w:sz w:val="16"/>
          <w:szCs w:val="16"/>
        </w:rPr>
        <w:t xml:space="preserve"> 6</w:t>
      </w:r>
      <w:r w:rsidR="00374F88">
        <w:rPr>
          <w:rFonts w:ascii="Times New Roman" w:hAnsi="Times New Roman" w:cs="Times New Roman"/>
          <w:sz w:val="16"/>
          <w:szCs w:val="16"/>
        </w:rPr>
        <w:t xml:space="preserve"> Encuesta efectuada</w:t>
      </w:r>
      <w:r w:rsidR="00065395" w:rsidRPr="00FA0D15">
        <w:rPr>
          <w:rFonts w:ascii="Times New Roman" w:hAnsi="Times New Roman" w:cs="Times New Roman"/>
          <w:sz w:val="16"/>
          <w:szCs w:val="16"/>
        </w:rPr>
        <w:t xml:space="preserve"> en la población de Portoviejo. Estudio de caso.</w:t>
      </w:r>
    </w:p>
    <w:p w:rsidR="00065395" w:rsidRDefault="00065395" w:rsidP="00065395">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 xml:space="preserve">Elaboración: Autor del </w:t>
      </w:r>
      <w:r w:rsidR="00374F88">
        <w:rPr>
          <w:rFonts w:ascii="Times New Roman" w:hAnsi="Times New Roman" w:cs="Times New Roman"/>
          <w:sz w:val="16"/>
          <w:szCs w:val="16"/>
        </w:rPr>
        <w:t>trabajo de titulación.</w:t>
      </w:r>
    </w:p>
    <w:p w:rsidR="00065395" w:rsidRDefault="00065395" w:rsidP="00065395">
      <w:pPr>
        <w:spacing w:line="240" w:lineRule="auto"/>
        <w:jc w:val="center"/>
        <w:rPr>
          <w:rFonts w:ascii="Times New Roman" w:hAnsi="Times New Roman" w:cs="Times New Roman"/>
          <w:sz w:val="16"/>
          <w:szCs w:val="16"/>
        </w:rPr>
      </w:pPr>
    </w:p>
    <w:p w:rsidR="00065395" w:rsidRDefault="00065395" w:rsidP="00065395">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Gráfico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6</w:t>
      </w:r>
      <w:r w:rsidRPr="00065395">
        <w:rPr>
          <w:rFonts w:ascii="Times New Roman" w:hAnsi="Times New Roman" w:cs="Times New Roman"/>
          <w:b/>
          <w:sz w:val="24"/>
          <w:szCs w:val="24"/>
        </w:rPr>
        <w:br/>
      </w:r>
      <w:r w:rsidR="00202F74">
        <w:rPr>
          <w:noProof/>
          <w:lang w:eastAsia="es-EC"/>
        </w:rPr>
        <w:drawing>
          <wp:inline distT="0" distB="0" distL="0" distR="0" wp14:anchorId="3F1DDF44" wp14:editId="5FF6F0EA">
            <wp:extent cx="4192437" cy="2139351"/>
            <wp:effectExtent l="0" t="0" r="17780" b="13335"/>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5395" w:rsidRDefault="003545A1" w:rsidP="00065395">
      <w:pPr>
        <w:spacing w:line="240" w:lineRule="auto"/>
        <w:jc w:val="center"/>
        <w:rPr>
          <w:rFonts w:ascii="Times New Roman" w:hAnsi="Times New Roman" w:cs="Times New Roman"/>
          <w:b/>
          <w:sz w:val="24"/>
          <w:szCs w:val="24"/>
        </w:rPr>
      </w:pPr>
      <w:r>
        <w:rPr>
          <w:rFonts w:ascii="Times New Roman" w:hAnsi="Times New Roman" w:cs="Times New Roman"/>
          <w:sz w:val="20"/>
          <w:szCs w:val="20"/>
        </w:rPr>
        <w:t>Grá</w:t>
      </w:r>
      <w:r w:rsidR="00065395">
        <w:rPr>
          <w:rFonts w:ascii="Times New Roman" w:hAnsi="Times New Roman" w:cs="Times New Roman"/>
          <w:sz w:val="20"/>
          <w:szCs w:val="20"/>
        </w:rPr>
        <w:t>fico n° 6</w:t>
      </w:r>
      <w:r w:rsidR="00065395" w:rsidRPr="00DA3254">
        <w:rPr>
          <w:rFonts w:ascii="Times New Roman" w:hAnsi="Times New Roman" w:cs="Times New Roman"/>
          <w:sz w:val="20"/>
          <w:szCs w:val="20"/>
        </w:rPr>
        <w:t xml:space="preserve">. Fuente: Estudio de caso. Elaboración: Autor del </w:t>
      </w:r>
      <w:r w:rsidR="00374F88">
        <w:rPr>
          <w:rFonts w:ascii="Times New Roman" w:hAnsi="Times New Roman" w:cs="Times New Roman"/>
          <w:sz w:val="20"/>
          <w:szCs w:val="20"/>
        </w:rPr>
        <w:t>trabajo</w:t>
      </w:r>
      <w:r w:rsidR="00065395" w:rsidRPr="00DA3254">
        <w:rPr>
          <w:rFonts w:ascii="Times New Roman" w:hAnsi="Times New Roman" w:cs="Times New Roman"/>
          <w:sz w:val="20"/>
          <w:szCs w:val="20"/>
        </w:rPr>
        <w:t xml:space="preserve"> de titulación</w:t>
      </w:r>
      <w:r w:rsidR="004D16B7">
        <w:rPr>
          <w:rFonts w:ascii="Times New Roman" w:hAnsi="Times New Roman" w:cs="Times New Roman"/>
          <w:sz w:val="20"/>
          <w:szCs w:val="20"/>
        </w:rPr>
        <w:t>.</w:t>
      </w:r>
    </w:p>
    <w:p w:rsidR="00065395" w:rsidRDefault="00065395" w:rsidP="007C7F86">
      <w:pPr>
        <w:spacing w:line="480" w:lineRule="auto"/>
        <w:rPr>
          <w:rFonts w:ascii="Times New Roman" w:hAnsi="Times New Roman" w:cs="Times New Roman"/>
          <w:b/>
          <w:sz w:val="24"/>
          <w:szCs w:val="24"/>
        </w:rPr>
      </w:pPr>
    </w:p>
    <w:p w:rsidR="00604FF0" w:rsidRDefault="005101BC" w:rsidP="005101BC">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Análisis: </w:t>
      </w:r>
      <w:r w:rsidRPr="005101BC">
        <w:rPr>
          <w:rFonts w:ascii="Times New Roman" w:hAnsi="Times New Roman" w:cs="Times New Roman"/>
          <w:sz w:val="24"/>
          <w:szCs w:val="24"/>
        </w:rPr>
        <w:t>Se puede ver en el gráfico</w:t>
      </w:r>
      <w:r>
        <w:rPr>
          <w:rFonts w:ascii="Times New Roman" w:hAnsi="Times New Roman" w:cs="Times New Roman"/>
          <w:b/>
          <w:sz w:val="24"/>
          <w:szCs w:val="24"/>
        </w:rPr>
        <w:t xml:space="preserve"> </w:t>
      </w:r>
      <w:r w:rsidRPr="005101BC">
        <w:rPr>
          <w:rFonts w:ascii="Times New Roman" w:hAnsi="Times New Roman" w:cs="Times New Roman"/>
          <w:sz w:val="24"/>
          <w:szCs w:val="24"/>
        </w:rPr>
        <w:t>N</w:t>
      </w:r>
      <w:r w:rsidRPr="005101BC">
        <w:rPr>
          <w:rFonts w:ascii="Times New Roman" w:hAnsi="Times New Roman" w:cs="Times New Roman"/>
          <w:sz w:val="24"/>
          <w:szCs w:val="24"/>
          <w:vertAlign w:val="superscript"/>
        </w:rPr>
        <w:t>o</w:t>
      </w:r>
      <w:r w:rsidRPr="005101BC">
        <w:rPr>
          <w:rFonts w:ascii="Times New Roman" w:hAnsi="Times New Roman" w:cs="Times New Roman"/>
          <w:sz w:val="24"/>
          <w:szCs w:val="24"/>
        </w:rPr>
        <w:t xml:space="preserve"> 6</w:t>
      </w:r>
      <w:r w:rsidR="00202F74">
        <w:rPr>
          <w:rFonts w:ascii="Times New Roman" w:hAnsi="Times New Roman" w:cs="Times New Roman"/>
          <w:sz w:val="24"/>
          <w:szCs w:val="24"/>
        </w:rPr>
        <w:t xml:space="preserve"> que el 69</w:t>
      </w:r>
      <w:r>
        <w:rPr>
          <w:rFonts w:ascii="Times New Roman" w:hAnsi="Times New Roman" w:cs="Times New Roman"/>
          <w:sz w:val="24"/>
          <w:szCs w:val="24"/>
        </w:rPr>
        <w:t>% de los encuestados opinaron que se están cumpliendo de manera buena las normas de seguridad vial en la cooperat</w:t>
      </w:r>
      <w:r w:rsidR="00202F74">
        <w:rPr>
          <w:rFonts w:ascii="Times New Roman" w:hAnsi="Times New Roman" w:cs="Times New Roman"/>
          <w:sz w:val="24"/>
          <w:szCs w:val="24"/>
        </w:rPr>
        <w:t>iva mientras que un 17</w:t>
      </w:r>
      <w:r>
        <w:rPr>
          <w:rFonts w:ascii="Times New Roman" w:hAnsi="Times New Roman" w:cs="Times New Roman"/>
          <w:sz w:val="24"/>
          <w:szCs w:val="24"/>
        </w:rPr>
        <w:t xml:space="preserve">% cree que se </w:t>
      </w:r>
      <w:r w:rsidR="00202F74">
        <w:rPr>
          <w:rFonts w:ascii="Times New Roman" w:hAnsi="Times New Roman" w:cs="Times New Roman"/>
          <w:sz w:val="24"/>
          <w:szCs w:val="24"/>
        </w:rPr>
        <w:t>cumplen de manera regular y un 14</w:t>
      </w:r>
      <w:r>
        <w:rPr>
          <w:rFonts w:ascii="Times New Roman" w:hAnsi="Times New Roman" w:cs="Times New Roman"/>
          <w:sz w:val="24"/>
          <w:szCs w:val="24"/>
        </w:rPr>
        <w:t>% considera que se cumplen de manera excelente lo que se puede interpretar con que no están completamente satisfechos en el factor seguridad al momento de la trasportación.</w:t>
      </w:r>
    </w:p>
    <w:p w:rsidR="00D63A93" w:rsidRPr="005101BC" w:rsidRDefault="00D63A93" w:rsidP="005101BC">
      <w:pPr>
        <w:spacing w:line="480" w:lineRule="auto"/>
        <w:jc w:val="both"/>
        <w:rPr>
          <w:rFonts w:ascii="Times New Roman" w:hAnsi="Times New Roman" w:cs="Times New Roman"/>
          <w:sz w:val="24"/>
          <w:szCs w:val="24"/>
        </w:rPr>
      </w:pPr>
      <w:r>
        <w:rPr>
          <w:rFonts w:ascii="Times New Roman" w:hAnsi="Times New Roman" w:cs="Times New Roman"/>
          <w:b/>
          <w:sz w:val="24"/>
          <w:szCs w:val="24"/>
        </w:rPr>
        <w:t>SEPTIMA PREGUNTA</w:t>
      </w:r>
    </w:p>
    <w:p w:rsidR="00D63A93" w:rsidRDefault="00D63A93" w:rsidP="007C7F86">
      <w:pPr>
        <w:spacing w:line="480" w:lineRule="auto"/>
        <w:rPr>
          <w:rFonts w:ascii="Times New Roman" w:hAnsi="Times New Roman" w:cs="Times New Roman"/>
          <w:b/>
          <w:sz w:val="24"/>
          <w:szCs w:val="24"/>
        </w:rPr>
      </w:pPr>
      <w:r w:rsidRPr="00D63A93">
        <w:rPr>
          <w:rFonts w:ascii="Times New Roman" w:hAnsi="Times New Roman" w:cs="Times New Roman"/>
          <w:b/>
          <w:sz w:val="24"/>
          <w:szCs w:val="24"/>
        </w:rPr>
        <w:t>Considera usted que el personal de atención al usuario de la cooperativa Coactur está debidamente capacitado</w:t>
      </w:r>
      <w:proofErr w:type="gramStart"/>
      <w:r w:rsidRPr="00D63A93">
        <w:rPr>
          <w:rFonts w:ascii="Times New Roman" w:hAnsi="Times New Roman" w:cs="Times New Roman"/>
          <w:b/>
          <w:sz w:val="24"/>
          <w:szCs w:val="24"/>
        </w:rPr>
        <w:t>?</w:t>
      </w:r>
      <w:proofErr w:type="gramEnd"/>
    </w:p>
    <w:p w:rsidR="00D63A93" w:rsidRDefault="00D63A93" w:rsidP="00D63A9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Cuadro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7</w:t>
      </w:r>
    </w:p>
    <w:p w:rsidR="00D63A93" w:rsidRDefault="00B0292F" w:rsidP="00D63A93">
      <w:pPr>
        <w:spacing w:before="240" w:line="240" w:lineRule="auto"/>
        <w:jc w:val="center"/>
        <w:rPr>
          <w:rFonts w:ascii="Times New Roman" w:hAnsi="Times New Roman" w:cs="Times New Roman"/>
          <w:b/>
          <w:sz w:val="24"/>
          <w:szCs w:val="24"/>
        </w:rPr>
      </w:pPr>
      <w:r w:rsidRPr="00B0292F">
        <w:rPr>
          <w:noProof/>
          <w:lang w:eastAsia="es-EC"/>
        </w:rPr>
        <w:drawing>
          <wp:inline distT="0" distB="0" distL="0" distR="0">
            <wp:extent cx="2924175" cy="771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771525"/>
                    </a:xfrm>
                    <a:prstGeom prst="rect">
                      <a:avLst/>
                    </a:prstGeom>
                    <a:noFill/>
                    <a:ln>
                      <a:noFill/>
                    </a:ln>
                  </pic:spPr>
                </pic:pic>
              </a:graphicData>
            </a:graphic>
          </wp:inline>
        </w:drawing>
      </w:r>
    </w:p>
    <w:p w:rsidR="00D63A93" w:rsidRDefault="00D63A93" w:rsidP="00D63A93">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Cuadro N</w:t>
      </w:r>
      <w:r w:rsidRPr="00FA0D15">
        <w:rPr>
          <w:rFonts w:ascii="Times New Roman" w:hAnsi="Times New Roman" w:cs="Times New Roman"/>
          <w:sz w:val="16"/>
          <w:szCs w:val="16"/>
          <w:vertAlign w:val="superscript"/>
        </w:rPr>
        <w:t>o</w:t>
      </w:r>
      <w:r w:rsidR="00CB1FAB">
        <w:rPr>
          <w:rFonts w:ascii="Times New Roman" w:hAnsi="Times New Roman" w:cs="Times New Roman"/>
          <w:sz w:val="16"/>
          <w:szCs w:val="16"/>
        </w:rPr>
        <w:t xml:space="preserve"> 7</w:t>
      </w:r>
      <w:r w:rsidR="004D16B7">
        <w:rPr>
          <w:rFonts w:ascii="Times New Roman" w:hAnsi="Times New Roman" w:cs="Times New Roman"/>
          <w:sz w:val="16"/>
          <w:szCs w:val="16"/>
        </w:rPr>
        <w:t xml:space="preserve"> Encuesta efectuada</w:t>
      </w:r>
      <w:r w:rsidRPr="00FA0D15">
        <w:rPr>
          <w:rFonts w:ascii="Times New Roman" w:hAnsi="Times New Roman" w:cs="Times New Roman"/>
          <w:sz w:val="16"/>
          <w:szCs w:val="16"/>
        </w:rPr>
        <w:t xml:space="preserve"> en la población de Portoviejo. Estudio de caso.</w:t>
      </w:r>
    </w:p>
    <w:p w:rsidR="00D63A93" w:rsidRDefault="00D63A93" w:rsidP="00D63A93">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Elabora</w:t>
      </w:r>
      <w:r w:rsidR="004D16B7">
        <w:rPr>
          <w:rFonts w:ascii="Times New Roman" w:hAnsi="Times New Roman" w:cs="Times New Roman"/>
          <w:sz w:val="16"/>
          <w:szCs w:val="16"/>
        </w:rPr>
        <w:t>ción: Autor del trabajo de titulación.</w:t>
      </w:r>
    </w:p>
    <w:p w:rsidR="00D63A93" w:rsidRDefault="00D63A93" w:rsidP="00D63A93">
      <w:pPr>
        <w:spacing w:line="240" w:lineRule="auto"/>
        <w:jc w:val="center"/>
        <w:rPr>
          <w:rFonts w:ascii="Times New Roman" w:hAnsi="Times New Roman" w:cs="Times New Roman"/>
          <w:sz w:val="16"/>
          <w:szCs w:val="16"/>
        </w:rPr>
      </w:pPr>
    </w:p>
    <w:p w:rsidR="00D63A93" w:rsidRDefault="00D63A93" w:rsidP="00D63A93">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Gráfico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7</w:t>
      </w:r>
    </w:p>
    <w:p w:rsidR="00D63A93" w:rsidRDefault="00B0292F" w:rsidP="00D63A93">
      <w:pPr>
        <w:spacing w:line="240" w:lineRule="auto"/>
        <w:jc w:val="center"/>
        <w:rPr>
          <w:rFonts w:ascii="Times New Roman" w:hAnsi="Times New Roman" w:cs="Times New Roman"/>
          <w:b/>
          <w:sz w:val="24"/>
          <w:szCs w:val="24"/>
        </w:rPr>
      </w:pPr>
      <w:r>
        <w:rPr>
          <w:noProof/>
          <w:lang w:eastAsia="es-EC"/>
        </w:rPr>
        <w:drawing>
          <wp:inline distT="0" distB="0" distL="0" distR="0" wp14:anchorId="068FFD49" wp14:editId="1AA5DED1">
            <wp:extent cx="4257675" cy="2162175"/>
            <wp:effectExtent l="0" t="0" r="9525"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63A93" w:rsidRDefault="007B6A63" w:rsidP="00D63A93">
      <w:pPr>
        <w:spacing w:line="240" w:lineRule="auto"/>
        <w:jc w:val="center"/>
        <w:rPr>
          <w:rFonts w:ascii="Times New Roman" w:hAnsi="Times New Roman" w:cs="Times New Roman"/>
          <w:sz w:val="20"/>
          <w:szCs w:val="20"/>
        </w:rPr>
      </w:pPr>
      <w:r>
        <w:rPr>
          <w:rFonts w:ascii="Times New Roman" w:hAnsi="Times New Roman" w:cs="Times New Roman"/>
          <w:sz w:val="20"/>
          <w:szCs w:val="20"/>
        </w:rPr>
        <w:t>Grá</w:t>
      </w:r>
      <w:r w:rsidR="00D63A93">
        <w:rPr>
          <w:rFonts w:ascii="Times New Roman" w:hAnsi="Times New Roman" w:cs="Times New Roman"/>
          <w:sz w:val="20"/>
          <w:szCs w:val="20"/>
        </w:rPr>
        <w:t>fico n° 7</w:t>
      </w:r>
      <w:r w:rsidR="00D63A93" w:rsidRPr="00DA3254">
        <w:rPr>
          <w:rFonts w:ascii="Times New Roman" w:hAnsi="Times New Roman" w:cs="Times New Roman"/>
          <w:sz w:val="20"/>
          <w:szCs w:val="20"/>
        </w:rPr>
        <w:t xml:space="preserve">. Fuente: Estudio de caso. Elaboración: Autor del </w:t>
      </w:r>
      <w:r w:rsidR="004D16B7">
        <w:rPr>
          <w:rFonts w:ascii="Times New Roman" w:hAnsi="Times New Roman" w:cs="Times New Roman"/>
          <w:sz w:val="20"/>
          <w:szCs w:val="20"/>
        </w:rPr>
        <w:t>trabajo</w:t>
      </w:r>
      <w:r w:rsidR="00D63A93" w:rsidRPr="00DA3254">
        <w:rPr>
          <w:rFonts w:ascii="Times New Roman" w:hAnsi="Times New Roman" w:cs="Times New Roman"/>
          <w:sz w:val="20"/>
          <w:szCs w:val="20"/>
        </w:rPr>
        <w:t xml:space="preserve"> de titulación</w:t>
      </w:r>
      <w:r w:rsidR="004D16B7">
        <w:rPr>
          <w:rFonts w:ascii="Times New Roman" w:hAnsi="Times New Roman" w:cs="Times New Roman"/>
          <w:sz w:val="20"/>
          <w:szCs w:val="20"/>
        </w:rPr>
        <w:t>.</w:t>
      </w:r>
    </w:p>
    <w:p w:rsidR="00604FF0" w:rsidRPr="00D63A93" w:rsidRDefault="00604FF0" w:rsidP="00D63A93">
      <w:pPr>
        <w:spacing w:line="240" w:lineRule="auto"/>
        <w:jc w:val="center"/>
        <w:rPr>
          <w:rFonts w:ascii="Times New Roman" w:hAnsi="Times New Roman" w:cs="Times New Roman"/>
          <w:b/>
          <w:sz w:val="24"/>
          <w:szCs w:val="24"/>
        </w:rPr>
      </w:pPr>
    </w:p>
    <w:p w:rsidR="00C46E01" w:rsidRDefault="00604FF0" w:rsidP="00C46E01">
      <w:p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 xml:space="preserve">Análisis: </w:t>
      </w:r>
      <w:r>
        <w:rPr>
          <w:rFonts w:ascii="Times New Roman" w:hAnsi="Times New Roman" w:cs="Times New Roman"/>
          <w:sz w:val="24"/>
          <w:szCs w:val="24"/>
        </w:rPr>
        <w:t>Conociendo los resultados que se indican en el gráfico N</w:t>
      </w:r>
      <w:r>
        <w:rPr>
          <w:rFonts w:ascii="Times New Roman" w:hAnsi="Times New Roman" w:cs="Times New Roman"/>
          <w:sz w:val="24"/>
          <w:szCs w:val="24"/>
          <w:vertAlign w:val="superscript"/>
        </w:rPr>
        <w:t>o</w:t>
      </w:r>
      <w:r>
        <w:rPr>
          <w:rFonts w:ascii="Times New Roman" w:hAnsi="Times New Roman" w:cs="Times New Roman"/>
          <w:sz w:val="24"/>
          <w:szCs w:val="24"/>
        </w:rPr>
        <w:t xml:space="preserve"> 7 acerca de si consideran o no que el personal de atención al usuario está debidamente capacitado se obtuvo una respuesta positiva del </w:t>
      </w:r>
      <w:r w:rsidR="00AE29CB">
        <w:rPr>
          <w:rFonts w:ascii="Times New Roman" w:hAnsi="Times New Roman" w:cs="Times New Roman"/>
          <w:sz w:val="24"/>
          <w:szCs w:val="24"/>
        </w:rPr>
        <w:t>33</w:t>
      </w:r>
      <w:r>
        <w:rPr>
          <w:rFonts w:ascii="Times New Roman" w:hAnsi="Times New Roman" w:cs="Times New Roman"/>
          <w:sz w:val="24"/>
          <w:szCs w:val="24"/>
        </w:rPr>
        <w:t xml:space="preserve">% mientras que el </w:t>
      </w:r>
      <w:r w:rsidR="00AE29CB">
        <w:rPr>
          <w:rFonts w:ascii="Times New Roman" w:hAnsi="Times New Roman" w:cs="Times New Roman"/>
          <w:sz w:val="24"/>
          <w:szCs w:val="24"/>
        </w:rPr>
        <w:t>67</w:t>
      </w:r>
      <w:r>
        <w:rPr>
          <w:rFonts w:ascii="Times New Roman" w:hAnsi="Times New Roman" w:cs="Times New Roman"/>
          <w:sz w:val="24"/>
          <w:szCs w:val="24"/>
        </w:rPr>
        <w:t xml:space="preserve">% restante consideró que no, </w:t>
      </w:r>
      <w:r w:rsidR="00AE29CB">
        <w:rPr>
          <w:rFonts w:ascii="Times New Roman" w:hAnsi="Times New Roman" w:cs="Times New Roman"/>
          <w:sz w:val="24"/>
          <w:szCs w:val="24"/>
        </w:rPr>
        <w:t xml:space="preserve">esto permite interpretar que los </w:t>
      </w:r>
      <w:r w:rsidR="008737DE">
        <w:rPr>
          <w:rFonts w:ascii="Times New Roman" w:hAnsi="Times New Roman" w:cs="Times New Roman"/>
          <w:sz w:val="24"/>
          <w:szCs w:val="24"/>
        </w:rPr>
        <w:t xml:space="preserve">usuarios del servicio entienden que no se </w:t>
      </w:r>
      <w:r w:rsidR="0089479F">
        <w:rPr>
          <w:rFonts w:ascii="Times New Roman" w:hAnsi="Times New Roman" w:cs="Times New Roman"/>
          <w:sz w:val="24"/>
          <w:szCs w:val="24"/>
        </w:rPr>
        <w:t>está</w:t>
      </w:r>
      <w:r w:rsidR="008737DE">
        <w:rPr>
          <w:rFonts w:ascii="Times New Roman" w:hAnsi="Times New Roman" w:cs="Times New Roman"/>
          <w:sz w:val="24"/>
          <w:szCs w:val="24"/>
        </w:rPr>
        <w:t xml:space="preserve"> realizando las capacitaciones </w:t>
      </w:r>
      <w:r w:rsidR="0089479F">
        <w:rPr>
          <w:rFonts w:ascii="Times New Roman" w:hAnsi="Times New Roman" w:cs="Times New Roman"/>
          <w:sz w:val="24"/>
          <w:szCs w:val="24"/>
        </w:rPr>
        <w:t>adecuadamente</w:t>
      </w:r>
      <w:r>
        <w:rPr>
          <w:rFonts w:ascii="Times New Roman" w:hAnsi="Times New Roman" w:cs="Times New Roman"/>
          <w:sz w:val="24"/>
          <w:szCs w:val="24"/>
        </w:rPr>
        <w:t>.</w:t>
      </w:r>
    </w:p>
    <w:p w:rsidR="00D63A93" w:rsidRPr="00C46E01" w:rsidRDefault="00D63A93" w:rsidP="00C46E01">
      <w:p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OCTAVA PREGUNTA</w:t>
      </w:r>
    </w:p>
    <w:p w:rsidR="00D63A93" w:rsidRDefault="00D63A93" w:rsidP="007C7F86">
      <w:pPr>
        <w:spacing w:line="480" w:lineRule="auto"/>
        <w:rPr>
          <w:rFonts w:ascii="Times New Roman" w:hAnsi="Times New Roman" w:cs="Times New Roman"/>
          <w:b/>
          <w:sz w:val="24"/>
          <w:szCs w:val="24"/>
        </w:rPr>
      </w:pPr>
      <w:r w:rsidRPr="00D63A93">
        <w:rPr>
          <w:rFonts w:ascii="Times New Roman" w:hAnsi="Times New Roman" w:cs="Times New Roman"/>
          <w:b/>
          <w:sz w:val="24"/>
          <w:szCs w:val="24"/>
        </w:rPr>
        <w:t>Cómo calificaría usted al personal de atención al usuario de la cooperativa Coactur?</w:t>
      </w:r>
    </w:p>
    <w:p w:rsidR="00CB1FAB" w:rsidRDefault="00CB1FAB" w:rsidP="00CB1F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Cuadro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8</w:t>
      </w:r>
    </w:p>
    <w:p w:rsidR="00CB1FAB" w:rsidRDefault="0077409A" w:rsidP="00CB1FAB">
      <w:pPr>
        <w:spacing w:line="240" w:lineRule="auto"/>
        <w:jc w:val="center"/>
        <w:rPr>
          <w:rFonts w:ascii="Times New Roman" w:hAnsi="Times New Roman" w:cs="Times New Roman"/>
          <w:b/>
          <w:sz w:val="24"/>
          <w:szCs w:val="24"/>
        </w:rPr>
      </w:pPr>
      <w:r w:rsidRPr="0077409A">
        <w:rPr>
          <w:noProof/>
          <w:lang w:eastAsia="es-EC"/>
        </w:rPr>
        <w:drawing>
          <wp:inline distT="0" distB="0" distL="0" distR="0">
            <wp:extent cx="2924175" cy="966470"/>
            <wp:effectExtent l="0" t="0" r="9525" b="508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966470"/>
                    </a:xfrm>
                    <a:prstGeom prst="rect">
                      <a:avLst/>
                    </a:prstGeom>
                    <a:noFill/>
                    <a:ln>
                      <a:noFill/>
                    </a:ln>
                  </pic:spPr>
                </pic:pic>
              </a:graphicData>
            </a:graphic>
          </wp:inline>
        </w:drawing>
      </w:r>
    </w:p>
    <w:p w:rsidR="00CB1FAB" w:rsidRDefault="00CB1FAB" w:rsidP="00CB1FAB">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Cuadro N</w:t>
      </w:r>
      <w:r w:rsidRPr="00FA0D15">
        <w:rPr>
          <w:rFonts w:ascii="Times New Roman" w:hAnsi="Times New Roman" w:cs="Times New Roman"/>
          <w:sz w:val="16"/>
          <w:szCs w:val="16"/>
          <w:vertAlign w:val="superscript"/>
        </w:rPr>
        <w:t>o</w:t>
      </w:r>
      <w:r>
        <w:rPr>
          <w:rFonts w:ascii="Times New Roman" w:hAnsi="Times New Roman" w:cs="Times New Roman"/>
          <w:sz w:val="16"/>
          <w:szCs w:val="16"/>
        </w:rPr>
        <w:t xml:space="preserve"> 8</w:t>
      </w:r>
      <w:r w:rsidR="004D16B7">
        <w:rPr>
          <w:rFonts w:ascii="Times New Roman" w:hAnsi="Times New Roman" w:cs="Times New Roman"/>
          <w:sz w:val="16"/>
          <w:szCs w:val="16"/>
        </w:rPr>
        <w:t xml:space="preserve"> Encuesta efectuada</w:t>
      </w:r>
      <w:r w:rsidRPr="00FA0D15">
        <w:rPr>
          <w:rFonts w:ascii="Times New Roman" w:hAnsi="Times New Roman" w:cs="Times New Roman"/>
          <w:sz w:val="16"/>
          <w:szCs w:val="16"/>
        </w:rPr>
        <w:t xml:space="preserve"> en la población de Portoviejo. Estudio de caso.</w:t>
      </w:r>
    </w:p>
    <w:p w:rsidR="00CB1FAB" w:rsidRDefault="00CB1FAB" w:rsidP="00CB1FAB">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 xml:space="preserve">Elaboración: Autor del </w:t>
      </w:r>
      <w:r w:rsidR="004D16B7">
        <w:rPr>
          <w:rFonts w:ascii="Times New Roman" w:hAnsi="Times New Roman" w:cs="Times New Roman"/>
          <w:sz w:val="16"/>
          <w:szCs w:val="16"/>
        </w:rPr>
        <w:t>trabajo de titulación.</w:t>
      </w:r>
    </w:p>
    <w:p w:rsidR="00CB1FAB" w:rsidRDefault="00CB1FAB" w:rsidP="00CB1FAB">
      <w:pPr>
        <w:spacing w:line="240" w:lineRule="auto"/>
        <w:jc w:val="center"/>
        <w:rPr>
          <w:rFonts w:ascii="Times New Roman" w:hAnsi="Times New Roman" w:cs="Times New Roman"/>
          <w:sz w:val="16"/>
          <w:szCs w:val="16"/>
        </w:rPr>
      </w:pPr>
    </w:p>
    <w:p w:rsidR="00CB1FAB" w:rsidRDefault="00CB1FAB" w:rsidP="00CB1F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Gráfico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8</w:t>
      </w:r>
    </w:p>
    <w:p w:rsidR="00CB1FAB" w:rsidRDefault="0077409A" w:rsidP="00CB1FAB">
      <w:pPr>
        <w:spacing w:line="240" w:lineRule="auto"/>
        <w:jc w:val="center"/>
        <w:rPr>
          <w:rFonts w:ascii="Times New Roman" w:hAnsi="Times New Roman" w:cs="Times New Roman"/>
          <w:b/>
          <w:sz w:val="24"/>
          <w:szCs w:val="24"/>
        </w:rPr>
      </w:pPr>
      <w:r>
        <w:rPr>
          <w:noProof/>
          <w:lang w:eastAsia="es-EC"/>
        </w:rPr>
        <w:lastRenderedPageBreak/>
        <w:drawing>
          <wp:inline distT="0" distB="0" distL="0" distR="0" wp14:anchorId="7457CD51" wp14:editId="563B6BB0">
            <wp:extent cx="3933645" cy="1984076"/>
            <wp:effectExtent l="0" t="0" r="10160" b="16510"/>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B1FAB" w:rsidRPr="00D63A93" w:rsidRDefault="00604FF0" w:rsidP="00CB1FAB">
      <w:pPr>
        <w:spacing w:line="240" w:lineRule="auto"/>
        <w:jc w:val="center"/>
        <w:rPr>
          <w:rFonts w:ascii="Times New Roman" w:hAnsi="Times New Roman" w:cs="Times New Roman"/>
          <w:b/>
          <w:sz w:val="24"/>
          <w:szCs w:val="24"/>
        </w:rPr>
      </w:pPr>
      <w:r>
        <w:rPr>
          <w:rFonts w:ascii="Times New Roman" w:hAnsi="Times New Roman" w:cs="Times New Roman"/>
          <w:sz w:val="20"/>
          <w:szCs w:val="20"/>
        </w:rPr>
        <w:t>Grá</w:t>
      </w:r>
      <w:r w:rsidR="00CB1FAB">
        <w:rPr>
          <w:rFonts w:ascii="Times New Roman" w:hAnsi="Times New Roman" w:cs="Times New Roman"/>
          <w:sz w:val="20"/>
          <w:szCs w:val="20"/>
        </w:rPr>
        <w:t>fico n° 8</w:t>
      </w:r>
      <w:r w:rsidR="00CB1FAB" w:rsidRPr="00DA3254">
        <w:rPr>
          <w:rFonts w:ascii="Times New Roman" w:hAnsi="Times New Roman" w:cs="Times New Roman"/>
          <w:sz w:val="20"/>
          <w:szCs w:val="20"/>
        </w:rPr>
        <w:t xml:space="preserve">. Fuente: Estudio de caso. Elaboración: Autor del </w:t>
      </w:r>
      <w:r w:rsidR="004D16B7">
        <w:rPr>
          <w:rFonts w:ascii="Times New Roman" w:hAnsi="Times New Roman" w:cs="Times New Roman"/>
          <w:sz w:val="20"/>
          <w:szCs w:val="20"/>
        </w:rPr>
        <w:t>trabajo</w:t>
      </w:r>
      <w:r w:rsidR="00CB1FAB" w:rsidRPr="00DA3254">
        <w:rPr>
          <w:rFonts w:ascii="Times New Roman" w:hAnsi="Times New Roman" w:cs="Times New Roman"/>
          <w:sz w:val="20"/>
          <w:szCs w:val="20"/>
        </w:rPr>
        <w:t xml:space="preserve"> de titulación</w:t>
      </w:r>
    </w:p>
    <w:p w:rsidR="00CB1FAB" w:rsidRPr="00CB1FAB" w:rsidRDefault="00CB1FAB" w:rsidP="00CB1FAB">
      <w:pPr>
        <w:spacing w:line="240" w:lineRule="auto"/>
        <w:jc w:val="center"/>
        <w:rPr>
          <w:rFonts w:ascii="Times New Roman" w:hAnsi="Times New Roman" w:cs="Times New Roman"/>
          <w:b/>
          <w:sz w:val="24"/>
          <w:szCs w:val="24"/>
        </w:rPr>
      </w:pPr>
    </w:p>
    <w:p w:rsidR="00782037" w:rsidRDefault="00C46E01" w:rsidP="00782037">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Análisis: </w:t>
      </w:r>
      <w:r w:rsidR="00782037">
        <w:rPr>
          <w:rFonts w:ascii="Times New Roman" w:hAnsi="Times New Roman" w:cs="Times New Roman"/>
          <w:sz w:val="24"/>
          <w:szCs w:val="24"/>
        </w:rPr>
        <w:t>Al realizar la encuesta se quiso obtener la satisfacción del cliente de acuerdo al servicio de atención al usuario y los resultados fueron que un 8% lo calificó c</w:t>
      </w:r>
      <w:r w:rsidR="0077409A">
        <w:rPr>
          <w:rFonts w:ascii="Times New Roman" w:hAnsi="Times New Roman" w:cs="Times New Roman"/>
          <w:sz w:val="24"/>
          <w:szCs w:val="24"/>
        </w:rPr>
        <w:t>omo excelente mientras que un 71% lo calificó como bueno y el 21</w:t>
      </w:r>
      <w:r w:rsidR="00782037">
        <w:rPr>
          <w:rFonts w:ascii="Times New Roman" w:hAnsi="Times New Roman" w:cs="Times New Roman"/>
          <w:sz w:val="24"/>
          <w:szCs w:val="24"/>
        </w:rPr>
        <w:t>% restante como regular lo que quiere decir que están conformes con el servicio brindado sin embargo se debe mejorar para cumplir de manera más óptima con las expectativas del usuario.</w:t>
      </w:r>
    </w:p>
    <w:p w:rsidR="00286D01" w:rsidRDefault="00286D01" w:rsidP="00782037">
      <w:pPr>
        <w:spacing w:line="480" w:lineRule="auto"/>
        <w:jc w:val="both"/>
        <w:rPr>
          <w:rFonts w:ascii="Times New Roman" w:hAnsi="Times New Roman" w:cs="Times New Roman"/>
          <w:sz w:val="24"/>
          <w:szCs w:val="24"/>
        </w:rPr>
      </w:pPr>
    </w:p>
    <w:p w:rsidR="00D63A93" w:rsidRPr="00782037" w:rsidRDefault="00CB1FAB" w:rsidP="00782037">
      <w:pPr>
        <w:spacing w:line="480" w:lineRule="auto"/>
        <w:jc w:val="both"/>
        <w:rPr>
          <w:rFonts w:ascii="Times New Roman" w:hAnsi="Times New Roman" w:cs="Times New Roman"/>
          <w:sz w:val="24"/>
          <w:szCs w:val="24"/>
        </w:rPr>
      </w:pPr>
      <w:r>
        <w:rPr>
          <w:rFonts w:ascii="Times New Roman" w:hAnsi="Times New Roman" w:cs="Times New Roman"/>
          <w:b/>
          <w:sz w:val="24"/>
          <w:szCs w:val="24"/>
        </w:rPr>
        <w:t>NOVENA PREGUNTA</w:t>
      </w:r>
    </w:p>
    <w:p w:rsidR="00CB1FAB" w:rsidRDefault="00CB1FAB" w:rsidP="007C7F86">
      <w:pPr>
        <w:spacing w:line="480" w:lineRule="auto"/>
        <w:rPr>
          <w:rFonts w:ascii="Times New Roman" w:hAnsi="Times New Roman" w:cs="Times New Roman"/>
          <w:b/>
          <w:sz w:val="24"/>
          <w:szCs w:val="24"/>
        </w:rPr>
      </w:pPr>
      <w:r w:rsidRPr="00CB1FAB">
        <w:rPr>
          <w:rFonts w:ascii="Times New Roman" w:hAnsi="Times New Roman" w:cs="Times New Roman"/>
          <w:b/>
          <w:sz w:val="24"/>
          <w:szCs w:val="24"/>
        </w:rPr>
        <w:t>Está usted de acuerdo con el costo que fija la cooperativa concorde al servicio ofertado</w:t>
      </w:r>
      <w:proofErr w:type="gramStart"/>
      <w:r w:rsidRPr="00CB1FAB">
        <w:rPr>
          <w:rFonts w:ascii="Times New Roman" w:hAnsi="Times New Roman" w:cs="Times New Roman"/>
          <w:b/>
          <w:sz w:val="24"/>
          <w:szCs w:val="24"/>
        </w:rPr>
        <w:t>?</w:t>
      </w:r>
      <w:proofErr w:type="gramEnd"/>
    </w:p>
    <w:p w:rsidR="00236111" w:rsidRDefault="00236111" w:rsidP="0023611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Cuadro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9</w:t>
      </w:r>
    </w:p>
    <w:p w:rsidR="00236111" w:rsidRDefault="0077409A" w:rsidP="00236111">
      <w:pPr>
        <w:spacing w:line="240" w:lineRule="auto"/>
        <w:jc w:val="center"/>
        <w:rPr>
          <w:rFonts w:ascii="Times New Roman" w:hAnsi="Times New Roman" w:cs="Times New Roman"/>
          <w:b/>
          <w:sz w:val="24"/>
          <w:szCs w:val="24"/>
        </w:rPr>
      </w:pPr>
      <w:r w:rsidRPr="0077409A">
        <w:rPr>
          <w:noProof/>
          <w:lang w:eastAsia="es-EC"/>
        </w:rPr>
        <w:drawing>
          <wp:inline distT="0" distB="0" distL="0" distR="0">
            <wp:extent cx="2924175" cy="767715"/>
            <wp:effectExtent l="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175" cy="767715"/>
                    </a:xfrm>
                    <a:prstGeom prst="rect">
                      <a:avLst/>
                    </a:prstGeom>
                    <a:noFill/>
                    <a:ln>
                      <a:noFill/>
                    </a:ln>
                  </pic:spPr>
                </pic:pic>
              </a:graphicData>
            </a:graphic>
          </wp:inline>
        </w:drawing>
      </w:r>
    </w:p>
    <w:p w:rsidR="00236111" w:rsidRDefault="00236111" w:rsidP="00236111">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Cuadro N</w:t>
      </w:r>
      <w:r w:rsidRPr="00FA0D15">
        <w:rPr>
          <w:rFonts w:ascii="Times New Roman" w:hAnsi="Times New Roman" w:cs="Times New Roman"/>
          <w:sz w:val="16"/>
          <w:szCs w:val="16"/>
          <w:vertAlign w:val="superscript"/>
        </w:rPr>
        <w:t>o</w:t>
      </w:r>
      <w:r>
        <w:rPr>
          <w:rFonts w:ascii="Times New Roman" w:hAnsi="Times New Roman" w:cs="Times New Roman"/>
          <w:sz w:val="16"/>
          <w:szCs w:val="16"/>
        </w:rPr>
        <w:t xml:space="preserve"> 9</w:t>
      </w:r>
      <w:r w:rsidR="004D16B7">
        <w:rPr>
          <w:rFonts w:ascii="Times New Roman" w:hAnsi="Times New Roman" w:cs="Times New Roman"/>
          <w:sz w:val="16"/>
          <w:szCs w:val="16"/>
        </w:rPr>
        <w:t xml:space="preserve"> Encuesta efectuada</w:t>
      </w:r>
      <w:r w:rsidRPr="00FA0D15">
        <w:rPr>
          <w:rFonts w:ascii="Times New Roman" w:hAnsi="Times New Roman" w:cs="Times New Roman"/>
          <w:sz w:val="16"/>
          <w:szCs w:val="16"/>
        </w:rPr>
        <w:t xml:space="preserve"> en la población de Portoviejo. Estudio de caso.</w:t>
      </w:r>
    </w:p>
    <w:p w:rsidR="00236111" w:rsidRDefault="00236111" w:rsidP="00236111">
      <w:pPr>
        <w:spacing w:line="240" w:lineRule="auto"/>
        <w:jc w:val="center"/>
        <w:rPr>
          <w:rFonts w:ascii="Times New Roman" w:hAnsi="Times New Roman" w:cs="Times New Roman"/>
          <w:sz w:val="16"/>
          <w:szCs w:val="16"/>
        </w:rPr>
      </w:pPr>
      <w:r w:rsidRPr="00FA0D15">
        <w:rPr>
          <w:rFonts w:ascii="Times New Roman" w:hAnsi="Times New Roman" w:cs="Times New Roman"/>
          <w:sz w:val="16"/>
          <w:szCs w:val="16"/>
        </w:rPr>
        <w:t xml:space="preserve">Elaboración: Autor del </w:t>
      </w:r>
      <w:r w:rsidR="004D16B7">
        <w:rPr>
          <w:rFonts w:ascii="Times New Roman" w:hAnsi="Times New Roman" w:cs="Times New Roman"/>
          <w:sz w:val="16"/>
          <w:szCs w:val="16"/>
        </w:rPr>
        <w:t>trabajo de titulación.</w:t>
      </w:r>
    </w:p>
    <w:p w:rsidR="00236111" w:rsidRDefault="00236111" w:rsidP="00236111">
      <w:pPr>
        <w:spacing w:line="240" w:lineRule="auto"/>
        <w:jc w:val="center"/>
        <w:rPr>
          <w:rFonts w:ascii="Times New Roman" w:hAnsi="Times New Roman" w:cs="Times New Roman"/>
          <w:sz w:val="16"/>
          <w:szCs w:val="16"/>
        </w:rPr>
      </w:pPr>
    </w:p>
    <w:p w:rsidR="00236111" w:rsidRDefault="00236111" w:rsidP="0023611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Gráfico N</w:t>
      </w:r>
      <w:r>
        <w:rPr>
          <w:rFonts w:ascii="Times New Roman" w:hAnsi="Times New Roman" w:cs="Times New Roman"/>
          <w:b/>
          <w:sz w:val="24"/>
          <w:szCs w:val="24"/>
          <w:vertAlign w:val="superscript"/>
        </w:rPr>
        <w:t>o</w:t>
      </w:r>
      <w:r>
        <w:rPr>
          <w:rFonts w:ascii="Times New Roman" w:hAnsi="Times New Roman" w:cs="Times New Roman"/>
          <w:b/>
          <w:sz w:val="24"/>
          <w:szCs w:val="24"/>
        </w:rPr>
        <w:t xml:space="preserve"> 9</w:t>
      </w:r>
    </w:p>
    <w:p w:rsidR="00241A4B" w:rsidRPr="00236111" w:rsidRDefault="0077409A" w:rsidP="00236111">
      <w:pPr>
        <w:spacing w:line="240" w:lineRule="auto"/>
        <w:jc w:val="center"/>
        <w:rPr>
          <w:rFonts w:ascii="Times New Roman" w:hAnsi="Times New Roman" w:cs="Times New Roman"/>
          <w:b/>
          <w:sz w:val="24"/>
          <w:szCs w:val="24"/>
        </w:rPr>
      </w:pPr>
      <w:r>
        <w:rPr>
          <w:noProof/>
          <w:lang w:eastAsia="es-EC"/>
        </w:rPr>
        <w:lastRenderedPageBreak/>
        <w:drawing>
          <wp:inline distT="0" distB="0" distL="0" distR="0" wp14:anchorId="51F2A3E6" wp14:editId="604FE60C">
            <wp:extent cx="4278702" cy="2113472"/>
            <wp:effectExtent l="0" t="0" r="7620" b="127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41A4B" w:rsidRPr="00D63A93" w:rsidRDefault="00C46E01" w:rsidP="00241A4B">
      <w:pPr>
        <w:spacing w:line="240" w:lineRule="auto"/>
        <w:jc w:val="center"/>
        <w:rPr>
          <w:rFonts w:ascii="Times New Roman" w:hAnsi="Times New Roman" w:cs="Times New Roman"/>
          <w:b/>
          <w:sz w:val="24"/>
          <w:szCs w:val="24"/>
        </w:rPr>
      </w:pPr>
      <w:r>
        <w:rPr>
          <w:rFonts w:ascii="Times New Roman" w:hAnsi="Times New Roman" w:cs="Times New Roman"/>
          <w:sz w:val="20"/>
          <w:szCs w:val="20"/>
        </w:rPr>
        <w:t>Grá</w:t>
      </w:r>
      <w:r w:rsidR="00241A4B">
        <w:rPr>
          <w:rFonts w:ascii="Times New Roman" w:hAnsi="Times New Roman" w:cs="Times New Roman"/>
          <w:sz w:val="20"/>
          <w:szCs w:val="20"/>
        </w:rPr>
        <w:t>fico n° 9</w:t>
      </w:r>
      <w:r w:rsidR="00241A4B" w:rsidRPr="00DA3254">
        <w:rPr>
          <w:rFonts w:ascii="Times New Roman" w:hAnsi="Times New Roman" w:cs="Times New Roman"/>
          <w:sz w:val="20"/>
          <w:szCs w:val="20"/>
        </w:rPr>
        <w:t xml:space="preserve">. Fuente: Estudio de caso. Elaboración: Autor del </w:t>
      </w:r>
      <w:r w:rsidR="004D16B7">
        <w:rPr>
          <w:rFonts w:ascii="Times New Roman" w:hAnsi="Times New Roman" w:cs="Times New Roman"/>
          <w:sz w:val="20"/>
          <w:szCs w:val="20"/>
        </w:rPr>
        <w:t>trabajo</w:t>
      </w:r>
      <w:r w:rsidR="00241A4B" w:rsidRPr="00DA3254">
        <w:rPr>
          <w:rFonts w:ascii="Times New Roman" w:hAnsi="Times New Roman" w:cs="Times New Roman"/>
          <w:sz w:val="20"/>
          <w:szCs w:val="20"/>
        </w:rPr>
        <w:t xml:space="preserve"> de titulación</w:t>
      </w:r>
      <w:r w:rsidR="004D16B7">
        <w:rPr>
          <w:rFonts w:ascii="Times New Roman" w:hAnsi="Times New Roman" w:cs="Times New Roman"/>
          <w:sz w:val="20"/>
          <w:szCs w:val="20"/>
        </w:rPr>
        <w:t>.</w:t>
      </w:r>
    </w:p>
    <w:p w:rsidR="00236111" w:rsidRDefault="00236111" w:rsidP="00236111">
      <w:pPr>
        <w:spacing w:line="240" w:lineRule="auto"/>
        <w:jc w:val="center"/>
        <w:rPr>
          <w:rFonts w:ascii="Times New Roman" w:hAnsi="Times New Roman" w:cs="Times New Roman"/>
          <w:b/>
          <w:sz w:val="24"/>
          <w:szCs w:val="24"/>
        </w:rPr>
      </w:pPr>
    </w:p>
    <w:p w:rsidR="00455AE7" w:rsidRPr="00455AE7" w:rsidRDefault="00455AE7" w:rsidP="00455AE7">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Análisis: </w:t>
      </w:r>
      <w:r>
        <w:rPr>
          <w:rFonts w:ascii="Times New Roman" w:hAnsi="Times New Roman" w:cs="Times New Roman"/>
          <w:sz w:val="24"/>
          <w:szCs w:val="24"/>
        </w:rPr>
        <w:t>Recopilando los resultados acerca de la conformidad del usuario sobre el precio en relación al servicio ofertado por la</w:t>
      </w:r>
      <w:r w:rsidR="0077409A">
        <w:rPr>
          <w:rFonts w:ascii="Times New Roman" w:hAnsi="Times New Roman" w:cs="Times New Roman"/>
          <w:sz w:val="24"/>
          <w:szCs w:val="24"/>
        </w:rPr>
        <w:t xml:space="preserve"> cooperativa se obtuvo que un 76</w:t>
      </w:r>
      <w:r>
        <w:rPr>
          <w:rFonts w:ascii="Times New Roman" w:hAnsi="Times New Roman" w:cs="Times New Roman"/>
          <w:sz w:val="24"/>
          <w:szCs w:val="24"/>
        </w:rPr>
        <w:t>% está de acuerdo con el precio esta</w:t>
      </w:r>
      <w:r w:rsidR="0077409A">
        <w:rPr>
          <w:rFonts w:ascii="Times New Roman" w:hAnsi="Times New Roman" w:cs="Times New Roman"/>
          <w:sz w:val="24"/>
          <w:szCs w:val="24"/>
        </w:rPr>
        <w:t>blecido, no siendo así con el 24</w:t>
      </w:r>
      <w:r>
        <w:rPr>
          <w:rFonts w:ascii="Times New Roman" w:hAnsi="Times New Roman" w:cs="Times New Roman"/>
          <w:sz w:val="24"/>
          <w:szCs w:val="24"/>
        </w:rPr>
        <w:t>% restante quienes creen que el costo del servicio debería variar.</w:t>
      </w:r>
    </w:p>
    <w:p w:rsidR="00455AE7" w:rsidRDefault="00455AE7" w:rsidP="00236111">
      <w:pPr>
        <w:spacing w:line="240" w:lineRule="auto"/>
        <w:jc w:val="center"/>
        <w:rPr>
          <w:rFonts w:ascii="Times New Roman" w:hAnsi="Times New Roman" w:cs="Times New Roman"/>
          <w:b/>
          <w:sz w:val="24"/>
          <w:szCs w:val="24"/>
        </w:rPr>
      </w:pPr>
    </w:p>
    <w:p w:rsidR="003E4156" w:rsidRDefault="003E4156" w:rsidP="007C7F86">
      <w:pPr>
        <w:spacing w:line="480" w:lineRule="auto"/>
        <w:rPr>
          <w:rFonts w:ascii="Times New Roman" w:hAnsi="Times New Roman" w:cs="Times New Roman"/>
          <w:b/>
          <w:sz w:val="24"/>
          <w:szCs w:val="24"/>
        </w:rPr>
      </w:pPr>
    </w:p>
    <w:p w:rsidR="003E4156" w:rsidRDefault="003E4156" w:rsidP="003E415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Entrevista realizada al gerente de la cooperativa Coactur</w:t>
      </w:r>
    </w:p>
    <w:p w:rsidR="003E4156" w:rsidRDefault="003E4156" w:rsidP="003E4156">
      <w:pPr>
        <w:spacing w:line="480" w:lineRule="auto"/>
        <w:rPr>
          <w:rFonts w:ascii="Times New Roman" w:hAnsi="Times New Roman" w:cs="Times New Roman"/>
          <w:sz w:val="24"/>
          <w:szCs w:val="24"/>
        </w:rPr>
      </w:pPr>
      <w:r>
        <w:rPr>
          <w:rFonts w:ascii="Times New Roman" w:hAnsi="Times New Roman" w:cs="Times New Roman"/>
          <w:b/>
          <w:sz w:val="24"/>
          <w:szCs w:val="24"/>
        </w:rPr>
        <w:t xml:space="preserve">Nombre: </w:t>
      </w:r>
      <w:r>
        <w:rPr>
          <w:rFonts w:ascii="Times New Roman" w:hAnsi="Times New Roman" w:cs="Times New Roman"/>
          <w:sz w:val="24"/>
          <w:szCs w:val="24"/>
        </w:rPr>
        <w:t>Ab. José Félix Romero Guerrero</w:t>
      </w:r>
      <w:r w:rsidR="00B4741B">
        <w:rPr>
          <w:rFonts w:ascii="Times New Roman" w:hAnsi="Times New Roman" w:cs="Times New Roman"/>
          <w:sz w:val="24"/>
          <w:szCs w:val="24"/>
        </w:rPr>
        <w:t xml:space="preserve">  </w:t>
      </w:r>
      <w:r w:rsidR="00B4741B">
        <w:rPr>
          <w:rFonts w:ascii="Times New Roman" w:hAnsi="Times New Roman" w:cs="Times New Roman"/>
          <w:noProof/>
          <w:sz w:val="24"/>
          <w:szCs w:val="24"/>
          <w:lang w:eastAsia="es-EC"/>
        </w:rPr>
        <w:t xml:space="preserve">                       </w:t>
      </w:r>
      <w:r w:rsidR="00B4741B">
        <w:rPr>
          <w:rFonts w:ascii="Times New Roman" w:hAnsi="Times New Roman" w:cs="Times New Roman"/>
          <w:noProof/>
          <w:sz w:val="24"/>
          <w:szCs w:val="24"/>
          <w:lang w:eastAsia="es-EC"/>
        </w:rPr>
        <w:drawing>
          <wp:inline distT="0" distB="0" distL="0" distR="0">
            <wp:extent cx="1211284" cy="1466876"/>
            <wp:effectExtent l="0" t="0" r="825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hatsApp Image 2018-08-16 at 11.48.45 A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5729" cy="1472259"/>
                    </a:xfrm>
                    <a:prstGeom prst="rect">
                      <a:avLst/>
                    </a:prstGeom>
                  </pic:spPr>
                </pic:pic>
              </a:graphicData>
            </a:graphic>
          </wp:inline>
        </w:drawing>
      </w:r>
      <w:r w:rsidR="00B4741B">
        <w:rPr>
          <w:rFonts w:ascii="Times New Roman" w:hAnsi="Times New Roman" w:cs="Times New Roman"/>
          <w:noProof/>
          <w:sz w:val="24"/>
          <w:szCs w:val="24"/>
          <w:lang w:eastAsia="es-EC"/>
        </w:rPr>
        <w:t xml:space="preserve">         </w:t>
      </w:r>
    </w:p>
    <w:p w:rsidR="00AF0DE1" w:rsidRDefault="00AF0DE1" w:rsidP="003E4156">
      <w:pPr>
        <w:spacing w:line="480" w:lineRule="auto"/>
        <w:rPr>
          <w:rFonts w:ascii="Times New Roman" w:hAnsi="Times New Roman" w:cs="Times New Roman"/>
          <w:sz w:val="24"/>
          <w:szCs w:val="24"/>
        </w:rPr>
      </w:pPr>
    </w:p>
    <w:p w:rsidR="00A24C89" w:rsidRPr="00B74FA8" w:rsidRDefault="00A24C89" w:rsidP="00A24C89">
      <w:pPr>
        <w:pStyle w:val="Prrafodelista"/>
        <w:numPr>
          <w:ilvl w:val="0"/>
          <w:numId w:val="19"/>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Cuántos años tiene usted como socio de la cooperativa de Actividades, Transporte y Turismo Coactur?</w:t>
      </w:r>
    </w:p>
    <w:p w:rsidR="00B74FA8" w:rsidRPr="00B74FA8" w:rsidRDefault="00B74FA8" w:rsidP="00B74FA8">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12 años</w:t>
      </w:r>
      <w:r w:rsidR="00094B28">
        <w:rPr>
          <w:rFonts w:ascii="Times New Roman" w:hAnsi="Times New Roman" w:cs="Times New Roman"/>
          <w:sz w:val="24"/>
          <w:szCs w:val="24"/>
        </w:rPr>
        <w:t>.</w:t>
      </w:r>
    </w:p>
    <w:p w:rsidR="00A24C89" w:rsidRPr="00B74FA8" w:rsidRDefault="00A24C89" w:rsidP="00A24C89">
      <w:pPr>
        <w:pStyle w:val="Prrafodelista"/>
        <w:numPr>
          <w:ilvl w:val="0"/>
          <w:numId w:val="19"/>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De los servicios que brinda su cooperativa, cuál e</w:t>
      </w:r>
      <w:r w:rsidR="00D315DB">
        <w:rPr>
          <w:rFonts w:ascii="Times New Roman" w:hAnsi="Times New Roman" w:cs="Times New Roman"/>
          <w:b/>
          <w:sz w:val="24"/>
          <w:szCs w:val="24"/>
        </w:rPr>
        <w:t>s</w:t>
      </w:r>
      <w:r>
        <w:rPr>
          <w:rFonts w:ascii="Times New Roman" w:hAnsi="Times New Roman" w:cs="Times New Roman"/>
          <w:b/>
          <w:sz w:val="24"/>
          <w:szCs w:val="24"/>
        </w:rPr>
        <w:t xml:space="preserve"> el de mayor demanda de los usuarios?</w:t>
      </w:r>
    </w:p>
    <w:p w:rsidR="00B74FA8" w:rsidRPr="00B74FA8" w:rsidRDefault="00B74FA8" w:rsidP="00B74FA8">
      <w:pPr>
        <w:pStyle w:val="Prrafodelista"/>
        <w:spacing w:line="480" w:lineRule="auto"/>
        <w:jc w:val="both"/>
        <w:rPr>
          <w:rFonts w:ascii="Times New Roman" w:hAnsi="Times New Roman" w:cs="Times New Roman"/>
          <w:sz w:val="24"/>
          <w:szCs w:val="24"/>
        </w:rPr>
      </w:pPr>
      <w:r w:rsidRPr="00B74FA8">
        <w:rPr>
          <w:rFonts w:ascii="Times New Roman" w:hAnsi="Times New Roman" w:cs="Times New Roman"/>
          <w:sz w:val="24"/>
          <w:szCs w:val="24"/>
        </w:rPr>
        <w:t>El servicio de transporte de usuarios</w:t>
      </w:r>
      <w:r w:rsidR="00094B28">
        <w:rPr>
          <w:rFonts w:ascii="Times New Roman" w:hAnsi="Times New Roman" w:cs="Times New Roman"/>
          <w:sz w:val="24"/>
          <w:szCs w:val="24"/>
        </w:rPr>
        <w:t>.</w:t>
      </w:r>
    </w:p>
    <w:p w:rsidR="00A24C89" w:rsidRPr="00B74FA8" w:rsidRDefault="00A24C89" w:rsidP="00A24C89">
      <w:pPr>
        <w:pStyle w:val="Prrafodelista"/>
        <w:numPr>
          <w:ilvl w:val="0"/>
          <w:numId w:val="19"/>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Cuál considera usted que es la ventaja competitiva que tiene la cooperativa en relación a la competencia?</w:t>
      </w:r>
    </w:p>
    <w:p w:rsidR="00B74FA8" w:rsidRPr="00A24C89" w:rsidRDefault="00B74FA8" w:rsidP="00B74FA8">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La optimización en la calidad del servicio a través de la renovación constante de la flota vehicular, menor tiempo en recorrido</w:t>
      </w:r>
      <w:r w:rsidR="00094B28">
        <w:rPr>
          <w:rFonts w:ascii="Times New Roman" w:hAnsi="Times New Roman" w:cs="Times New Roman"/>
          <w:sz w:val="24"/>
          <w:szCs w:val="24"/>
        </w:rPr>
        <w:t>.</w:t>
      </w:r>
    </w:p>
    <w:p w:rsidR="00A24C89" w:rsidRPr="00B74FA8" w:rsidRDefault="00A24C89" w:rsidP="00A24C89">
      <w:pPr>
        <w:pStyle w:val="Prrafodelista"/>
        <w:numPr>
          <w:ilvl w:val="0"/>
          <w:numId w:val="19"/>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 xml:space="preserve">Cada qué tiempo se capacita el personal de servicio al usuario y considera importante realizarlo? </w:t>
      </w:r>
      <w:r w:rsidRPr="00A24C89">
        <w:rPr>
          <w:rFonts w:ascii="Times New Roman" w:hAnsi="Times New Roman" w:cs="Times New Roman"/>
          <w:b/>
          <w:sz w:val="24"/>
          <w:szCs w:val="24"/>
        </w:rPr>
        <w:t xml:space="preserve"> ¿</w:t>
      </w:r>
      <w:r>
        <w:rPr>
          <w:rFonts w:ascii="Times New Roman" w:hAnsi="Times New Roman" w:cs="Times New Roman"/>
          <w:b/>
          <w:sz w:val="24"/>
          <w:szCs w:val="24"/>
        </w:rPr>
        <w:t>Por qué?</w:t>
      </w:r>
    </w:p>
    <w:p w:rsidR="00B74FA8" w:rsidRDefault="002E5EFA" w:rsidP="002E5EFA">
      <w:pPr>
        <w:pStyle w:val="Prrafodelista"/>
        <w:rPr>
          <w:rFonts w:ascii="Times New Roman" w:hAnsi="Times New Roman" w:cs="Times New Roman"/>
          <w:sz w:val="24"/>
          <w:szCs w:val="24"/>
        </w:rPr>
      </w:pPr>
      <w:r>
        <w:rPr>
          <w:rFonts w:ascii="Times New Roman" w:hAnsi="Times New Roman" w:cs="Times New Roman"/>
          <w:sz w:val="24"/>
          <w:szCs w:val="24"/>
        </w:rPr>
        <w:t>En cumplimiento a lo planificado POA (Plan Operativo Anual) la cooperativa brinda dos capacitaciones al año a todo el personal (administrativo y operativo como son choferes, oficiales, despachadores, azafatas, boleteros)</w:t>
      </w:r>
    </w:p>
    <w:p w:rsidR="002E5EFA" w:rsidRPr="002E5EFA" w:rsidRDefault="002E5EFA" w:rsidP="002E5EFA">
      <w:pPr>
        <w:pStyle w:val="Prrafodelista"/>
        <w:rPr>
          <w:rFonts w:ascii="Times New Roman" w:hAnsi="Times New Roman" w:cs="Times New Roman"/>
          <w:sz w:val="24"/>
          <w:szCs w:val="24"/>
        </w:rPr>
      </w:pPr>
    </w:p>
    <w:p w:rsidR="00A24C89" w:rsidRPr="002E5EFA" w:rsidRDefault="00A24C89" w:rsidP="00A24C89">
      <w:pPr>
        <w:pStyle w:val="Prrafodelista"/>
        <w:numPr>
          <w:ilvl w:val="0"/>
          <w:numId w:val="19"/>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Cuáles son l</w:t>
      </w:r>
      <w:r w:rsidR="00B37BDF">
        <w:rPr>
          <w:rFonts w:ascii="Times New Roman" w:hAnsi="Times New Roman" w:cs="Times New Roman"/>
          <w:b/>
          <w:sz w:val="24"/>
          <w:szCs w:val="24"/>
        </w:rPr>
        <w:t>os factores de éxito que han llevado a la cooperativa a posicionarse en un buen puesto en el mercado?</w:t>
      </w:r>
    </w:p>
    <w:p w:rsidR="002E5EFA" w:rsidRPr="00B37BDF" w:rsidRDefault="00091894" w:rsidP="002E5EFA">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El f</w:t>
      </w:r>
      <w:r w:rsidR="002E5EFA">
        <w:rPr>
          <w:rFonts w:ascii="Times New Roman" w:hAnsi="Times New Roman" w:cs="Times New Roman"/>
          <w:sz w:val="24"/>
          <w:szCs w:val="24"/>
        </w:rPr>
        <w:t>actor tiempo en la transportación</w:t>
      </w:r>
      <w:r>
        <w:rPr>
          <w:rFonts w:ascii="Times New Roman" w:hAnsi="Times New Roman" w:cs="Times New Roman"/>
          <w:sz w:val="24"/>
          <w:szCs w:val="24"/>
        </w:rPr>
        <w:t xml:space="preserve"> lo</w:t>
      </w:r>
      <w:r w:rsidR="002E5EFA">
        <w:rPr>
          <w:rFonts w:ascii="Times New Roman" w:hAnsi="Times New Roman" w:cs="Times New Roman"/>
          <w:sz w:val="24"/>
          <w:szCs w:val="24"/>
        </w:rPr>
        <w:t xml:space="preserve"> que significa</w:t>
      </w:r>
      <w:r w:rsidR="00283F27">
        <w:rPr>
          <w:rFonts w:ascii="Times New Roman" w:hAnsi="Times New Roman" w:cs="Times New Roman"/>
          <w:sz w:val="24"/>
          <w:szCs w:val="24"/>
        </w:rPr>
        <w:t xml:space="preserve"> menor tiempo en los recorridos, muchos de nuestros usuarios nos prefieren por la rapidez </w:t>
      </w:r>
      <w:r>
        <w:rPr>
          <w:rFonts w:ascii="Times New Roman" w:hAnsi="Times New Roman" w:cs="Times New Roman"/>
          <w:sz w:val="24"/>
          <w:szCs w:val="24"/>
        </w:rPr>
        <w:t>en la que cubrimos nuestras rutas.</w:t>
      </w:r>
    </w:p>
    <w:p w:rsidR="00B37BDF" w:rsidRPr="00AF0DE1" w:rsidRDefault="00B37BDF" w:rsidP="00A24C89">
      <w:pPr>
        <w:pStyle w:val="Prrafodelista"/>
        <w:numPr>
          <w:ilvl w:val="0"/>
          <w:numId w:val="19"/>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Cuáles son las estrategias comerciales que aplica la cooperativa para captar clientes?</w:t>
      </w:r>
    </w:p>
    <w:p w:rsidR="00AF0DE1" w:rsidRPr="00B37BDF" w:rsidRDefault="00AF0DE1" w:rsidP="00AF0DE1">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Publicidad ATL y BTL en medios radiales, prensa escrita y televisiva.</w:t>
      </w:r>
    </w:p>
    <w:p w:rsidR="00B37BDF" w:rsidRPr="00AF0DE1" w:rsidRDefault="00B37BDF" w:rsidP="00B37BDF">
      <w:pPr>
        <w:pStyle w:val="Prrafodelista"/>
        <w:numPr>
          <w:ilvl w:val="0"/>
          <w:numId w:val="19"/>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En qué aspectos administrativo considera usted que debería mejorar la cooperativa?</w:t>
      </w:r>
    </w:p>
    <w:p w:rsidR="00AF0DE1" w:rsidRPr="00AF0DE1" w:rsidRDefault="00AF0DE1" w:rsidP="00AF0DE1">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Crear un departamento de talento humano donde se reclute al personal para seleccionar empleados de acuerdo al perfil que se requiere.</w:t>
      </w:r>
    </w:p>
    <w:p w:rsidR="00B37BDF" w:rsidRPr="00AF0DE1" w:rsidRDefault="00B37BDF" w:rsidP="00B37BDF">
      <w:pPr>
        <w:pStyle w:val="Prrafodelista"/>
        <w:numPr>
          <w:ilvl w:val="0"/>
          <w:numId w:val="19"/>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Cuál es su visión de la cooperativa para dentro de 10 años?</w:t>
      </w:r>
    </w:p>
    <w:p w:rsidR="00B37BDF" w:rsidRDefault="00AF0DE1" w:rsidP="00B4741B">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Estar en constante innovación</w:t>
      </w:r>
      <w:r w:rsidR="00600C97">
        <w:rPr>
          <w:rFonts w:ascii="Times New Roman" w:hAnsi="Times New Roman" w:cs="Times New Roman"/>
          <w:sz w:val="24"/>
          <w:szCs w:val="24"/>
        </w:rPr>
        <w:t xml:space="preserve"> de las unidades aplicando las normas INEN</w:t>
      </w:r>
      <w:r w:rsidR="00B4741B">
        <w:rPr>
          <w:rFonts w:ascii="Times New Roman" w:hAnsi="Times New Roman" w:cs="Times New Roman"/>
          <w:sz w:val="24"/>
          <w:szCs w:val="24"/>
        </w:rPr>
        <w:t>.</w:t>
      </w:r>
    </w:p>
    <w:p w:rsidR="00B4741B" w:rsidRPr="00B4741B" w:rsidRDefault="00B4741B" w:rsidP="00B4741B">
      <w:pPr>
        <w:pStyle w:val="Prrafodelista"/>
        <w:spacing w:line="480" w:lineRule="auto"/>
        <w:jc w:val="both"/>
        <w:rPr>
          <w:rFonts w:ascii="Times New Roman" w:hAnsi="Times New Roman" w:cs="Times New Roman"/>
          <w:sz w:val="24"/>
          <w:szCs w:val="24"/>
        </w:rPr>
      </w:pPr>
    </w:p>
    <w:p w:rsidR="00B37BDF" w:rsidRDefault="00B37BDF" w:rsidP="00B37BDF">
      <w:pPr>
        <w:spacing w:line="480" w:lineRule="auto"/>
        <w:rPr>
          <w:rFonts w:ascii="Times New Roman" w:hAnsi="Times New Roman" w:cs="Times New Roman"/>
          <w:b/>
          <w:sz w:val="24"/>
          <w:szCs w:val="24"/>
        </w:rPr>
      </w:pPr>
    </w:p>
    <w:p w:rsidR="00CE134C" w:rsidRDefault="00CE134C" w:rsidP="00B37BDF">
      <w:pPr>
        <w:spacing w:line="480" w:lineRule="auto"/>
        <w:rPr>
          <w:rFonts w:ascii="Times New Roman" w:hAnsi="Times New Roman" w:cs="Times New Roman"/>
          <w:b/>
          <w:sz w:val="24"/>
          <w:szCs w:val="24"/>
        </w:rPr>
      </w:pPr>
    </w:p>
    <w:p w:rsidR="00CE134C" w:rsidRDefault="00CE134C" w:rsidP="00B37BDF">
      <w:pPr>
        <w:spacing w:line="480" w:lineRule="auto"/>
        <w:rPr>
          <w:rFonts w:ascii="Times New Roman" w:hAnsi="Times New Roman" w:cs="Times New Roman"/>
          <w:b/>
          <w:sz w:val="24"/>
          <w:szCs w:val="24"/>
        </w:rPr>
      </w:pPr>
    </w:p>
    <w:p w:rsidR="00CE134C" w:rsidRDefault="00CE134C" w:rsidP="00B37BDF">
      <w:pPr>
        <w:spacing w:line="480" w:lineRule="auto"/>
        <w:rPr>
          <w:rFonts w:ascii="Times New Roman" w:hAnsi="Times New Roman" w:cs="Times New Roman"/>
          <w:b/>
          <w:sz w:val="24"/>
          <w:szCs w:val="24"/>
        </w:rPr>
      </w:pPr>
    </w:p>
    <w:p w:rsidR="00CE134C" w:rsidRDefault="00CE134C" w:rsidP="00B37BDF">
      <w:pPr>
        <w:spacing w:line="480" w:lineRule="auto"/>
        <w:rPr>
          <w:rFonts w:ascii="Times New Roman" w:hAnsi="Times New Roman" w:cs="Times New Roman"/>
          <w:b/>
          <w:sz w:val="24"/>
          <w:szCs w:val="24"/>
        </w:rPr>
      </w:pPr>
    </w:p>
    <w:p w:rsidR="00CE134C" w:rsidRDefault="00CE134C" w:rsidP="00B37BDF">
      <w:pPr>
        <w:spacing w:line="480" w:lineRule="auto"/>
        <w:rPr>
          <w:rFonts w:ascii="Times New Roman" w:hAnsi="Times New Roman" w:cs="Times New Roman"/>
          <w:b/>
          <w:sz w:val="24"/>
          <w:szCs w:val="24"/>
        </w:rPr>
      </w:pPr>
    </w:p>
    <w:p w:rsidR="00286D01" w:rsidRDefault="00286D01" w:rsidP="00B37BDF">
      <w:pPr>
        <w:spacing w:line="480" w:lineRule="auto"/>
        <w:rPr>
          <w:rFonts w:ascii="Times New Roman" w:hAnsi="Times New Roman" w:cs="Times New Roman"/>
          <w:b/>
          <w:sz w:val="24"/>
          <w:szCs w:val="24"/>
        </w:rPr>
      </w:pPr>
    </w:p>
    <w:p w:rsidR="00286D01" w:rsidRDefault="00286D01" w:rsidP="00B37BDF">
      <w:pPr>
        <w:spacing w:line="480" w:lineRule="auto"/>
        <w:rPr>
          <w:rFonts w:ascii="Times New Roman" w:hAnsi="Times New Roman" w:cs="Times New Roman"/>
          <w:b/>
          <w:sz w:val="24"/>
          <w:szCs w:val="24"/>
        </w:rPr>
      </w:pPr>
    </w:p>
    <w:p w:rsidR="00B37BDF" w:rsidRDefault="00B37BDF" w:rsidP="00B37BD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En</w:t>
      </w:r>
      <w:r w:rsidR="00057A3B">
        <w:rPr>
          <w:rFonts w:ascii="Times New Roman" w:hAnsi="Times New Roman" w:cs="Times New Roman"/>
          <w:b/>
          <w:sz w:val="24"/>
          <w:szCs w:val="24"/>
        </w:rPr>
        <w:t xml:space="preserve">trevista realizada a socio </w:t>
      </w:r>
      <w:r>
        <w:rPr>
          <w:rFonts w:ascii="Times New Roman" w:hAnsi="Times New Roman" w:cs="Times New Roman"/>
          <w:b/>
          <w:sz w:val="24"/>
          <w:szCs w:val="24"/>
        </w:rPr>
        <w:t>de la cooperativa Coactur</w:t>
      </w:r>
    </w:p>
    <w:p w:rsidR="00057A3B" w:rsidRDefault="00057A3B" w:rsidP="00057A3B">
      <w:pPr>
        <w:spacing w:line="480" w:lineRule="auto"/>
        <w:rPr>
          <w:rFonts w:ascii="Times New Roman" w:hAnsi="Times New Roman" w:cs="Times New Roman"/>
          <w:sz w:val="24"/>
          <w:szCs w:val="24"/>
        </w:rPr>
      </w:pPr>
      <w:r>
        <w:rPr>
          <w:rFonts w:ascii="Times New Roman" w:hAnsi="Times New Roman" w:cs="Times New Roman"/>
          <w:b/>
          <w:sz w:val="24"/>
          <w:szCs w:val="24"/>
        </w:rPr>
        <w:t xml:space="preserve">Nombre: </w:t>
      </w:r>
      <w:r>
        <w:rPr>
          <w:rFonts w:ascii="Times New Roman" w:hAnsi="Times New Roman" w:cs="Times New Roman"/>
          <w:sz w:val="24"/>
          <w:szCs w:val="24"/>
        </w:rPr>
        <w:t>Ing. Fabricio Rengifo Loor</w:t>
      </w:r>
      <w:r w:rsidR="00B4741B">
        <w:rPr>
          <w:rFonts w:ascii="Times New Roman" w:hAnsi="Times New Roman" w:cs="Times New Roman"/>
          <w:sz w:val="24"/>
          <w:szCs w:val="24"/>
        </w:rPr>
        <w:t xml:space="preserve">                                     </w:t>
      </w:r>
      <w:r w:rsidR="00B4741B">
        <w:rPr>
          <w:rFonts w:ascii="Times New Roman" w:hAnsi="Times New Roman" w:cs="Times New Roman"/>
          <w:noProof/>
          <w:sz w:val="24"/>
          <w:szCs w:val="24"/>
          <w:lang w:eastAsia="es-EC"/>
        </w:rPr>
        <w:drawing>
          <wp:inline distT="0" distB="0" distL="0" distR="0" wp14:anchorId="0F6F4891">
            <wp:extent cx="1066800" cy="10668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inline>
        </w:drawing>
      </w:r>
    </w:p>
    <w:p w:rsidR="00057A3B" w:rsidRPr="001C6CB5" w:rsidRDefault="00057A3B" w:rsidP="00057A3B">
      <w:pPr>
        <w:pStyle w:val="Prrafodelista"/>
        <w:numPr>
          <w:ilvl w:val="0"/>
          <w:numId w:val="21"/>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Cuántos años tiene usted como socio de la cooperativa de Actividades, Transporte y Turismo Coactur?</w:t>
      </w:r>
    </w:p>
    <w:p w:rsidR="001C6CB5" w:rsidRPr="00D315DB" w:rsidRDefault="00D315DB" w:rsidP="001C6CB5">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24 años</w:t>
      </w:r>
    </w:p>
    <w:p w:rsidR="00057A3B" w:rsidRPr="00D315DB" w:rsidRDefault="00057A3B" w:rsidP="00057A3B">
      <w:pPr>
        <w:pStyle w:val="Prrafodelista"/>
        <w:numPr>
          <w:ilvl w:val="0"/>
          <w:numId w:val="21"/>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lastRenderedPageBreak/>
        <w:t>¿</w:t>
      </w:r>
      <w:r>
        <w:rPr>
          <w:rFonts w:ascii="Times New Roman" w:hAnsi="Times New Roman" w:cs="Times New Roman"/>
          <w:b/>
          <w:sz w:val="24"/>
          <w:szCs w:val="24"/>
        </w:rPr>
        <w:t>De los servicios que brinda su cooperativa, cuál e</w:t>
      </w:r>
      <w:r w:rsidR="00D315DB">
        <w:rPr>
          <w:rFonts w:ascii="Times New Roman" w:hAnsi="Times New Roman" w:cs="Times New Roman"/>
          <w:b/>
          <w:sz w:val="24"/>
          <w:szCs w:val="24"/>
        </w:rPr>
        <w:t>s</w:t>
      </w:r>
      <w:r>
        <w:rPr>
          <w:rFonts w:ascii="Times New Roman" w:hAnsi="Times New Roman" w:cs="Times New Roman"/>
          <w:b/>
          <w:sz w:val="24"/>
          <w:szCs w:val="24"/>
        </w:rPr>
        <w:t xml:space="preserve"> el de mayor demanda de los usuarios?</w:t>
      </w:r>
    </w:p>
    <w:p w:rsidR="00D315DB" w:rsidRPr="00A24C89" w:rsidRDefault="00D315DB" w:rsidP="00D315DB">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El servicio de transporte de usuarios</w:t>
      </w:r>
    </w:p>
    <w:p w:rsidR="00057A3B" w:rsidRPr="00D315DB" w:rsidRDefault="00057A3B" w:rsidP="00057A3B">
      <w:pPr>
        <w:pStyle w:val="Prrafodelista"/>
        <w:numPr>
          <w:ilvl w:val="0"/>
          <w:numId w:val="21"/>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Cuál considera usted que es la ventaja competitiva que tiene la cooperativa en relación a la competencia?</w:t>
      </w:r>
    </w:p>
    <w:p w:rsidR="00D315DB" w:rsidRPr="00D315DB" w:rsidRDefault="00D315DB" w:rsidP="00D315DB">
      <w:pPr>
        <w:pStyle w:val="Prrafodelista"/>
        <w:spacing w:line="480" w:lineRule="auto"/>
        <w:jc w:val="both"/>
        <w:rPr>
          <w:rFonts w:ascii="Times New Roman" w:hAnsi="Times New Roman" w:cs="Times New Roman"/>
          <w:sz w:val="24"/>
          <w:szCs w:val="24"/>
        </w:rPr>
      </w:pPr>
      <w:r w:rsidRPr="00D315DB">
        <w:rPr>
          <w:rFonts w:ascii="Times New Roman" w:hAnsi="Times New Roman" w:cs="Times New Roman"/>
          <w:sz w:val="24"/>
          <w:szCs w:val="24"/>
        </w:rPr>
        <w:t>Renovación de unidades año a año</w:t>
      </w:r>
      <w:r>
        <w:rPr>
          <w:rFonts w:ascii="Times New Roman" w:hAnsi="Times New Roman" w:cs="Times New Roman"/>
          <w:sz w:val="24"/>
          <w:szCs w:val="24"/>
        </w:rPr>
        <w:t xml:space="preserve"> con la última tecnología para el confort del usuario</w:t>
      </w:r>
      <w:r w:rsidR="00C4386D">
        <w:rPr>
          <w:rFonts w:ascii="Times New Roman" w:hAnsi="Times New Roman" w:cs="Times New Roman"/>
          <w:sz w:val="24"/>
          <w:szCs w:val="24"/>
        </w:rPr>
        <w:t xml:space="preserve"> intentando siempre ser los pioneros.</w:t>
      </w:r>
    </w:p>
    <w:p w:rsidR="00057A3B" w:rsidRPr="00D315DB" w:rsidRDefault="00057A3B" w:rsidP="00057A3B">
      <w:pPr>
        <w:pStyle w:val="Prrafodelista"/>
        <w:numPr>
          <w:ilvl w:val="0"/>
          <w:numId w:val="21"/>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 xml:space="preserve">Cada qué tiempo se capacita el personal de servicio al usuario y considera importante realizarlo? </w:t>
      </w:r>
      <w:r w:rsidRPr="00A24C89">
        <w:rPr>
          <w:rFonts w:ascii="Times New Roman" w:hAnsi="Times New Roman" w:cs="Times New Roman"/>
          <w:b/>
          <w:sz w:val="24"/>
          <w:szCs w:val="24"/>
        </w:rPr>
        <w:t xml:space="preserve"> ¿</w:t>
      </w:r>
      <w:r>
        <w:rPr>
          <w:rFonts w:ascii="Times New Roman" w:hAnsi="Times New Roman" w:cs="Times New Roman"/>
          <w:b/>
          <w:sz w:val="24"/>
          <w:szCs w:val="24"/>
        </w:rPr>
        <w:t>Por qué?</w:t>
      </w:r>
    </w:p>
    <w:p w:rsidR="00D315DB" w:rsidRDefault="00D315DB" w:rsidP="00D315DB">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Se capacita cada 6 meses, es importante porque la satisfacción del usuario no solo depende del servicio de transporte sino también del trato que recibe el usuario</w:t>
      </w:r>
      <w:r w:rsidR="003538FA">
        <w:rPr>
          <w:rFonts w:ascii="Times New Roman" w:hAnsi="Times New Roman" w:cs="Times New Roman"/>
          <w:sz w:val="24"/>
          <w:szCs w:val="24"/>
        </w:rPr>
        <w:t xml:space="preserve"> debido a que el personal de servicio al usuario es la imagen principal de la cooperativa</w:t>
      </w:r>
      <w:r>
        <w:rPr>
          <w:rFonts w:ascii="Times New Roman" w:hAnsi="Times New Roman" w:cs="Times New Roman"/>
          <w:sz w:val="24"/>
          <w:szCs w:val="24"/>
        </w:rPr>
        <w:t>.</w:t>
      </w:r>
    </w:p>
    <w:p w:rsidR="00CE134C" w:rsidRPr="00D315DB" w:rsidRDefault="00CE134C" w:rsidP="00D315DB">
      <w:pPr>
        <w:pStyle w:val="Prrafodelista"/>
        <w:spacing w:line="480" w:lineRule="auto"/>
        <w:jc w:val="both"/>
        <w:rPr>
          <w:rFonts w:ascii="Times New Roman" w:hAnsi="Times New Roman" w:cs="Times New Roman"/>
          <w:sz w:val="24"/>
          <w:szCs w:val="24"/>
        </w:rPr>
      </w:pPr>
    </w:p>
    <w:p w:rsidR="00057A3B" w:rsidRPr="00C4386D" w:rsidRDefault="00057A3B" w:rsidP="00057A3B">
      <w:pPr>
        <w:pStyle w:val="Prrafodelista"/>
        <w:numPr>
          <w:ilvl w:val="0"/>
          <w:numId w:val="21"/>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Cuáles son los factores de éxito que han llevado a la cooperativa a posicionarse en un buen puesto en el mercado?</w:t>
      </w:r>
    </w:p>
    <w:p w:rsidR="00C4386D" w:rsidRPr="00C4386D" w:rsidRDefault="00C4386D" w:rsidP="00C4386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 constante renovación y hacer uso del capital interno de la cooperativa para no adquirir deudas que perjudicarían tanto a socios como </w:t>
      </w:r>
      <w:r w:rsidR="00730778">
        <w:rPr>
          <w:rFonts w:ascii="Times New Roman" w:hAnsi="Times New Roman" w:cs="Times New Roman"/>
          <w:sz w:val="24"/>
          <w:szCs w:val="24"/>
        </w:rPr>
        <w:t>a cooperativa</w:t>
      </w:r>
      <w:r w:rsidR="003538FA">
        <w:rPr>
          <w:rFonts w:ascii="Times New Roman" w:hAnsi="Times New Roman" w:cs="Times New Roman"/>
          <w:sz w:val="24"/>
          <w:szCs w:val="24"/>
        </w:rPr>
        <w:t>.</w:t>
      </w:r>
    </w:p>
    <w:p w:rsidR="00057A3B" w:rsidRPr="00C4386D" w:rsidRDefault="00057A3B" w:rsidP="00057A3B">
      <w:pPr>
        <w:pStyle w:val="Prrafodelista"/>
        <w:numPr>
          <w:ilvl w:val="0"/>
          <w:numId w:val="21"/>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Cuáles son las estrategias comerciales que aplica la cooperativa para captar clientes?</w:t>
      </w:r>
    </w:p>
    <w:p w:rsidR="00C4386D" w:rsidRPr="00C4386D" w:rsidRDefault="00C4386D" w:rsidP="00C4386D">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Los principales son los medios radiales y escritos</w:t>
      </w:r>
      <w:r w:rsidR="00A475E8">
        <w:rPr>
          <w:rFonts w:ascii="Times New Roman" w:hAnsi="Times New Roman" w:cs="Times New Roman"/>
          <w:sz w:val="24"/>
          <w:szCs w:val="24"/>
        </w:rPr>
        <w:t xml:space="preserve"> además de las redes sociales.</w:t>
      </w:r>
    </w:p>
    <w:p w:rsidR="00057A3B" w:rsidRPr="00A475E8" w:rsidRDefault="00057A3B" w:rsidP="00057A3B">
      <w:pPr>
        <w:pStyle w:val="Prrafodelista"/>
        <w:numPr>
          <w:ilvl w:val="0"/>
          <w:numId w:val="21"/>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En qué aspectos administrativo considera usted que debería mejorar la cooperativa?</w:t>
      </w:r>
    </w:p>
    <w:p w:rsidR="00A475E8" w:rsidRDefault="00A475E8" w:rsidP="00A475E8">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 creación de un departamento de marketing para brindar una completa información de nuestro servicio al usuario.</w:t>
      </w:r>
    </w:p>
    <w:p w:rsidR="006E6E76" w:rsidRPr="00B37BDF" w:rsidRDefault="006E6E76" w:rsidP="00A475E8">
      <w:pPr>
        <w:pStyle w:val="Prrafodelista"/>
        <w:spacing w:line="480" w:lineRule="auto"/>
        <w:jc w:val="both"/>
        <w:rPr>
          <w:rFonts w:ascii="Times New Roman" w:hAnsi="Times New Roman" w:cs="Times New Roman"/>
          <w:sz w:val="24"/>
          <w:szCs w:val="24"/>
        </w:rPr>
      </w:pPr>
    </w:p>
    <w:p w:rsidR="00057A3B" w:rsidRPr="00A475E8" w:rsidRDefault="00057A3B" w:rsidP="00057A3B">
      <w:pPr>
        <w:pStyle w:val="Prrafodelista"/>
        <w:numPr>
          <w:ilvl w:val="0"/>
          <w:numId w:val="21"/>
        </w:numPr>
        <w:spacing w:line="480" w:lineRule="auto"/>
        <w:jc w:val="both"/>
        <w:rPr>
          <w:rFonts w:ascii="Times New Roman" w:hAnsi="Times New Roman" w:cs="Times New Roman"/>
          <w:sz w:val="24"/>
          <w:szCs w:val="24"/>
        </w:rPr>
      </w:pPr>
      <w:r w:rsidRPr="00A24C89">
        <w:rPr>
          <w:rFonts w:ascii="Times New Roman" w:hAnsi="Times New Roman" w:cs="Times New Roman"/>
          <w:b/>
          <w:sz w:val="24"/>
          <w:szCs w:val="24"/>
        </w:rPr>
        <w:t>¿</w:t>
      </w:r>
      <w:r>
        <w:rPr>
          <w:rFonts w:ascii="Times New Roman" w:hAnsi="Times New Roman" w:cs="Times New Roman"/>
          <w:b/>
          <w:sz w:val="24"/>
          <w:szCs w:val="24"/>
        </w:rPr>
        <w:t>Cuál es su visión de la cooperativa para dentro de 10 años?</w:t>
      </w:r>
    </w:p>
    <w:p w:rsidR="00B37BDF" w:rsidRDefault="00A475E8" w:rsidP="00730778">
      <w:pPr>
        <w:pStyle w:val="Prrafodelista"/>
        <w:spacing w:line="480" w:lineRule="auto"/>
        <w:jc w:val="both"/>
        <w:rPr>
          <w:rFonts w:ascii="Times New Roman" w:hAnsi="Times New Roman" w:cs="Times New Roman"/>
          <w:sz w:val="24"/>
          <w:szCs w:val="24"/>
        </w:rPr>
      </w:pPr>
      <w:r>
        <w:rPr>
          <w:rFonts w:ascii="Times New Roman" w:hAnsi="Times New Roman" w:cs="Times New Roman"/>
          <w:sz w:val="24"/>
          <w:szCs w:val="24"/>
        </w:rPr>
        <w:t>Crear una mayor confianza con el usuario e ir a la vanguardia de la tecnología.</w:t>
      </w:r>
    </w:p>
    <w:p w:rsidR="00790BBC" w:rsidRDefault="00790BBC" w:rsidP="00730778">
      <w:pPr>
        <w:pStyle w:val="Prrafodelista"/>
        <w:spacing w:line="480" w:lineRule="auto"/>
        <w:jc w:val="both"/>
        <w:rPr>
          <w:rFonts w:ascii="Times New Roman" w:hAnsi="Times New Roman" w:cs="Times New Roman"/>
          <w:sz w:val="24"/>
          <w:szCs w:val="24"/>
        </w:rPr>
      </w:pPr>
    </w:p>
    <w:p w:rsidR="002F2244" w:rsidRDefault="002F2244" w:rsidP="00730778">
      <w:pPr>
        <w:pStyle w:val="Prrafodelista"/>
        <w:spacing w:line="480" w:lineRule="auto"/>
        <w:jc w:val="both"/>
        <w:rPr>
          <w:rFonts w:ascii="Times New Roman" w:hAnsi="Times New Roman" w:cs="Times New Roman"/>
          <w:b/>
          <w:sz w:val="24"/>
          <w:szCs w:val="24"/>
        </w:rPr>
      </w:pPr>
      <w:r>
        <w:rPr>
          <w:rFonts w:ascii="Times New Roman" w:hAnsi="Times New Roman" w:cs="Times New Roman"/>
          <w:b/>
          <w:sz w:val="24"/>
          <w:szCs w:val="24"/>
        </w:rPr>
        <w:t>Análisis de entrevistas</w:t>
      </w:r>
    </w:p>
    <w:p w:rsidR="00052B3D" w:rsidRPr="006715A4" w:rsidRDefault="005B1E15" w:rsidP="006715A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F2244" w:rsidRPr="006715A4">
        <w:rPr>
          <w:rFonts w:ascii="Times New Roman" w:hAnsi="Times New Roman" w:cs="Times New Roman"/>
          <w:sz w:val="24"/>
          <w:szCs w:val="24"/>
        </w:rPr>
        <w:t>Las entrevistas realizadas a los socios de la cooperativa ponen de manifiesto</w:t>
      </w:r>
      <w:r w:rsidR="006715A4" w:rsidRPr="006715A4">
        <w:rPr>
          <w:rFonts w:ascii="Times New Roman" w:hAnsi="Times New Roman" w:cs="Times New Roman"/>
          <w:sz w:val="24"/>
          <w:szCs w:val="24"/>
        </w:rPr>
        <w:t xml:space="preserve"> el</w:t>
      </w:r>
      <w:r w:rsidR="006715A4">
        <w:rPr>
          <w:rFonts w:ascii="Times New Roman" w:hAnsi="Times New Roman" w:cs="Times New Roman"/>
          <w:sz w:val="24"/>
          <w:szCs w:val="24"/>
        </w:rPr>
        <w:t xml:space="preserve"> conocimiento que ellos poseen respecto a la institución a la que pertenecen y la visión de sus metas, exponiendo a su vez las problemáticas que se presentan relacionada</w:t>
      </w:r>
      <w:r w:rsidR="00500539">
        <w:rPr>
          <w:rFonts w:ascii="Times New Roman" w:hAnsi="Times New Roman" w:cs="Times New Roman"/>
          <w:sz w:val="24"/>
          <w:szCs w:val="24"/>
        </w:rPr>
        <w:t>s</w:t>
      </w:r>
      <w:r w:rsidR="006715A4">
        <w:rPr>
          <w:rFonts w:ascii="Times New Roman" w:hAnsi="Times New Roman" w:cs="Times New Roman"/>
          <w:sz w:val="24"/>
          <w:szCs w:val="24"/>
        </w:rPr>
        <w:t xml:space="preserve"> con la administración </w:t>
      </w:r>
      <w:r w:rsidR="00500539">
        <w:rPr>
          <w:rFonts w:ascii="Times New Roman" w:hAnsi="Times New Roman" w:cs="Times New Roman"/>
          <w:sz w:val="24"/>
          <w:szCs w:val="24"/>
        </w:rPr>
        <w:t xml:space="preserve">como son la falta de departamentos: Recursos Humanos y Marketing además reconociendo que el trato que brinda el despachador al usuario no es el mejor </w:t>
      </w:r>
      <w:r w:rsidR="00052B3D">
        <w:rPr>
          <w:rFonts w:ascii="Times New Roman" w:hAnsi="Times New Roman" w:cs="Times New Roman"/>
          <w:sz w:val="24"/>
          <w:szCs w:val="24"/>
        </w:rPr>
        <w:t>y que esto perjudica la calidad del servicio.</w:t>
      </w:r>
    </w:p>
    <w:p w:rsidR="000454D8" w:rsidRDefault="006752F2" w:rsidP="00357C17">
      <w:pPr>
        <w:pStyle w:val="Ttulo2"/>
      </w:pPr>
      <w:bookmarkStart w:id="57" w:name="_Toc523815659"/>
      <w:r w:rsidRPr="007C7F86">
        <w:t>4.2. Discusión de resultados</w:t>
      </w:r>
      <w:bookmarkEnd w:id="57"/>
    </w:p>
    <w:p w:rsidR="00357C17" w:rsidRPr="00357C17" w:rsidRDefault="00357C17" w:rsidP="00357C17"/>
    <w:p w:rsidR="00D264C1" w:rsidRDefault="004A0F45" w:rsidP="00D264C1">
      <w:pPr>
        <w:spacing w:line="480" w:lineRule="auto"/>
        <w:jc w:val="both"/>
        <w:rPr>
          <w:rFonts w:ascii="Times New Roman" w:hAnsi="Times New Roman" w:cs="Times New Roman"/>
          <w:sz w:val="24"/>
          <w:szCs w:val="24"/>
        </w:rPr>
      </w:pPr>
      <w:r w:rsidRPr="004A0F45">
        <w:rPr>
          <w:rFonts w:ascii="Times New Roman" w:hAnsi="Times New Roman" w:cs="Times New Roman"/>
          <w:sz w:val="24"/>
          <w:szCs w:val="24"/>
        </w:rPr>
        <w:t>Ci</w:t>
      </w:r>
      <w:r>
        <w:rPr>
          <w:rFonts w:ascii="Times New Roman" w:hAnsi="Times New Roman" w:cs="Times New Roman"/>
          <w:sz w:val="24"/>
          <w:szCs w:val="24"/>
        </w:rPr>
        <w:t xml:space="preserve">tando a la autora Vanesa Pérez </w:t>
      </w:r>
      <w:r w:rsidRPr="004A0F45">
        <w:rPr>
          <w:rFonts w:ascii="Times New Roman" w:hAnsi="Times New Roman" w:cs="Times New Roman"/>
          <w:sz w:val="24"/>
          <w:szCs w:val="24"/>
        </w:rPr>
        <w:t>la atención al cliente es</w:t>
      </w:r>
      <w:r w:rsidR="00D264C1">
        <w:rPr>
          <w:rFonts w:ascii="Times New Roman" w:hAnsi="Times New Roman" w:cs="Times New Roman"/>
          <w:sz w:val="24"/>
          <w:szCs w:val="24"/>
        </w:rPr>
        <w:t>:</w:t>
      </w:r>
      <w:r w:rsidRPr="004A0F45">
        <w:rPr>
          <w:rFonts w:ascii="Times New Roman" w:hAnsi="Times New Roman" w:cs="Times New Roman"/>
          <w:sz w:val="24"/>
          <w:szCs w:val="24"/>
        </w:rPr>
        <w:t xml:space="preserve"> </w:t>
      </w:r>
    </w:p>
    <w:p w:rsidR="00461BD9" w:rsidRDefault="00D264C1" w:rsidP="00D264C1">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4A0F45" w:rsidRPr="004A0F45">
        <w:rPr>
          <w:rFonts w:ascii="Times New Roman" w:hAnsi="Times New Roman" w:cs="Times New Roman"/>
          <w:sz w:val="24"/>
          <w:szCs w:val="24"/>
        </w:rPr>
        <w:t>una poderosa herramienta de marketing que debe establecer políticas eficaces, que todos los empleados conocerán y pondrán en práctica; debe disponer de una estructura organizativa donde las funciones y responsabilidades de todos los trabajadores esté</w:t>
      </w:r>
      <w:r w:rsidR="007B468E">
        <w:rPr>
          <w:rFonts w:ascii="Times New Roman" w:hAnsi="Times New Roman" w:cs="Times New Roman"/>
          <w:sz w:val="24"/>
          <w:szCs w:val="24"/>
        </w:rPr>
        <w:t>n claramente definidas y compro</w:t>
      </w:r>
      <w:r w:rsidR="004A0F45" w:rsidRPr="004A0F45">
        <w:rPr>
          <w:rFonts w:ascii="Times New Roman" w:hAnsi="Times New Roman" w:cs="Times New Roman"/>
          <w:sz w:val="24"/>
          <w:szCs w:val="24"/>
        </w:rPr>
        <w:t xml:space="preserve">metidas con el cliente; poseer una cultura corporativa de orientación al cliente que se manifieste en la actitud y comportamiento de los trabajadores; y debe contar con la infraestructura necesaria </w:t>
      </w:r>
      <w:r w:rsidR="004A0F45" w:rsidRPr="004A0F45">
        <w:rPr>
          <w:rFonts w:ascii="Times New Roman" w:hAnsi="Times New Roman" w:cs="Times New Roman"/>
          <w:sz w:val="24"/>
          <w:szCs w:val="24"/>
        </w:rPr>
        <w:lastRenderedPageBreak/>
        <w:t>en la empresa para que sea soporte en la ejecución de los procesos de ca</w:t>
      </w:r>
      <w:r w:rsidR="004A0F45">
        <w:rPr>
          <w:rFonts w:ascii="Times New Roman" w:hAnsi="Times New Roman" w:cs="Times New Roman"/>
          <w:sz w:val="24"/>
          <w:szCs w:val="24"/>
        </w:rPr>
        <w:t>lidad en el servicio al cliente</w:t>
      </w:r>
      <w:r>
        <w:rPr>
          <w:rFonts w:ascii="Times New Roman" w:hAnsi="Times New Roman" w:cs="Times New Roman"/>
          <w:sz w:val="24"/>
          <w:szCs w:val="24"/>
        </w:rPr>
        <w:t>.”</w:t>
      </w:r>
      <w:r w:rsidR="007B468E">
        <w:rPr>
          <w:rFonts w:ascii="Times New Roman" w:hAnsi="Times New Roman" w:cs="Times New Roman"/>
          <w:sz w:val="24"/>
          <w:szCs w:val="24"/>
        </w:rPr>
        <w:t xml:space="preserve"> </w:t>
      </w:r>
      <w:sdt>
        <w:sdtPr>
          <w:rPr>
            <w:rFonts w:ascii="Times New Roman" w:hAnsi="Times New Roman" w:cs="Times New Roman"/>
            <w:sz w:val="24"/>
            <w:szCs w:val="24"/>
          </w:rPr>
          <w:id w:val="-743726061"/>
          <w:citation/>
        </w:sdtPr>
        <w:sdtEndPr/>
        <w:sdtContent>
          <w:r w:rsidR="007B468E">
            <w:rPr>
              <w:rFonts w:ascii="Times New Roman" w:hAnsi="Times New Roman" w:cs="Times New Roman"/>
              <w:sz w:val="24"/>
              <w:szCs w:val="24"/>
            </w:rPr>
            <w:fldChar w:fldCharType="begin"/>
          </w:r>
          <w:r w:rsidR="007B468E" w:rsidRPr="007B468E">
            <w:rPr>
              <w:rFonts w:ascii="Times New Roman" w:hAnsi="Times New Roman" w:cs="Times New Roman"/>
              <w:sz w:val="24"/>
              <w:szCs w:val="24"/>
            </w:rPr>
            <w:instrText xml:space="preserve"> CITATION Pér06 \l 1033 </w:instrText>
          </w:r>
          <w:r w:rsidR="007B468E">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(Pérez V. , 2006)</w:t>
          </w:r>
          <w:r w:rsidR="007B468E">
            <w:rPr>
              <w:rFonts w:ascii="Times New Roman" w:hAnsi="Times New Roman" w:cs="Times New Roman"/>
              <w:sz w:val="24"/>
              <w:szCs w:val="24"/>
            </w:rPr>
            <w:fldChar w:fldCharType="end"/>
          </w:r>
        </w:sdtContent>
      </w:sdt>
      <w:r w:rsidR="007B468E">
        <w:rPr>
          <w:rFonts w:ascii="Times New Roman" w:hAnsi="Times New Roman" w:cs="Times New Roman"/>
          <w:sz w:val="24"/>
          <w:szCs w:val="24"/>
        </w:rPr>
        <w:t xml:space="preserve">. </w:t>
      </w:r>
    </w:p>
    <w:p w:rsidR="00461BD9" w:rsidRDefault="00461BD9" w:rsidP="007B468E">
      <w:pPr>
        <w:spacing w:line="480" w:lineRule="auto"/>
        <w:ind w:firstLine="708"/>
        <w:jc w:val="both"/>
        <w:rPr>
          <w:rFonts w:ascii="Times New Roman" w:hAnsi="Times New Roman" w:cs="Times New Roman"/>
          <w:sz w:val="24"/>
          <w:szCs w:val="24"/>
        </w:rPr>
      </w:pPr>
    </w:p>
    <w:p w:rsidR="00790BBC" w:rsidRDefault="004A0F45" w:rsidP="007B468E">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Tomando en cuenta el servicio de atención al cliente se plantearon dos pregunta</w:t>
      </w:r>
      <w:r w:rsidR="007B468E">
        <w:rPr>
          <w:rFonts w:ascii="Times New Roman" w:hAnsi="Times New Roman" w:cs="Times New Roman"/>
          <w:sz w:val="24"/>
          <w:szCs w:val="24"/>
        </w:rPr>
        <w:t>s</w:t>
      </w:r>
      <w:r>
        <w:rPr>
          <w:rFonts w:ascii="Times New Roman" w:hAnsi="Times New Roman" w:cs="Times New Roman"/>
          <w:sz w:val="24"/>
          <w:szCs w:val="24"/>
        </w:rPr>
        <w:t xml:space="preserve"> claves de las cuales la primera señala que más de la mitad de los usuarios piensan que</w:t>
      </w:r>
      <w:r w:rsidR="007B468E">
        <w:rPr>
          <w:rFonts w:ascii="Times New Roman" w:hAnsi="Times New Roman" w:cs="Times New Roman"/>
          <w:sz w:val="24"/>
          <w:szCs w:val="24"/>
        </w:rPr>
        <w:t xml:space="preserve"> el personal</w:t>
      </w:r>
      <w:r w:rsidR="005E0384">
        <w:rPr>
          <w:rFonts w:ascii="Times New Roman" w:hAnsi="Times New Roman" w:cs="Times New Roman"/>
          <w:sz w:val="24"/>
          <w:szCs w:val="24"/>
        </w:rPr>
        <w:t xml:space="preserve"> no</w:t>
      </w:r>
      <w:r>
        <w:rPr>
          <w:rFonts w:ascii="Times New Roman" w:hAnsi="Times New Roman" w:cs="Times New Roman"/>
          <w:sz w:val="24"/>
          <w:szCs w:val="24"/>
        </w:rPr>
        <w:t xml:space="preserve"> </w:t>
      </w:r>
      <w:r w:rsidR="007B468E">
        <w:rPr>
          <w:rFonts w:ascii="Times New Roman" w:hAnsi="Times New Roman" w:cs="Times New Roman"/>
          <w:sz w:val="24"/>
          <w:szCs w:val="24"/>
        </w:rPr>
        <w:t>se encuentra capacitado</w:t>
      </w:r>
      <w:r>
        <w:rPr>
          <w:rFonts w:ascii="Times New Roman" w:hAnsi="Times New Roman" w:cs="Times New Roman"/>
          <w:sz w:val="24"/>
          <w:szCs w:val="24"/>
        </w:rPr>
        <w:t xml:space="preserve"> es decir qu</w:t>
      </w:r>
      <w:r w:rsidR="007B468E">
        <w:rPr>
          <w:rFonts w:ascii="Times New Roman" w:hAnsi="Times New Roman" w:cs="Times New Roman"/>
          <w:sz w:val="24"/>
          <w:szCs w:val="24"/>
        </w:rPr>
        <w:t>e</w:t>
      </w:r>
      <w:r w:rsidR="005E0384">
        <w:rPr>
          <w:rFonts w:ascii="Times New Roman" w:hAnsi="Times New Roman" w:cs="Times New Roman"/>
          <w:sz w:val="24"/>
          <w:szCs w:val="24"/>
        </w:rPr>
        <w:t xml:space="preserve"> no</w:t>
      </w:r>
      <w:r w:rsidR="007B468E">
        <w:rPr>
          <w:rFonts w:ascii="Times New Roman" w:hAnsi="Times New Roman" w:cs="Times New Roman"/>
          <w:sz w:val="24"/>
          <w:szCs w:val="24"/>
        </w:rPr>
        <w:t xml:space="preserve"> brindan una atención adecuada, </w:t>
      </w:r>
      <w:r w:rsidR="005E0384">
        <w:rPr>
          <w:rFonts w:ascii="Times New Roman" w:hAnsi="Times New Roman" w:cs="Times New Roman"/>
          <w:sz w:val="24"/>
          <w:szCs w:val="24"/>
        </w:rPr>
        <w:t>además</w:t>
      </w:r>
      <w:r w:rsidR="007B468E">
        <w:rPr>
          <w:rFonts w:ascii="Times New Roman" w:hAnsi="Times New Roman" w:cs="Times New Roman"/>
          <w:sz w:val="24"/>
          <w:szCs w:val="24"/>
        </w:rPr>
        <w:t xml:space="preserve"> en la pregunta de cómo los calificarían nos determina que no es un servicio “Excelente”, es decir el servicio es eficiente sin embargo las expectativas no se cumplen porque el trato que reciben los usuarios por parte del personal de atención al cliente no es el mejor. </w:t>
      </w:r>
    </w:p>
    <w:p w:rsidR="00461BD9" w:rsidRPr="007B468E" w:rsidRDefault="00461BD9" w:rsidP="007B468E">
      <w:pPr>
        <w:spacing w:line="480" w:lineRule="auto"/>
        <w:ind w:firstLine="708"/>
        <w:jc w:val="both"/>
        <w:rPr>
          <w:rFonts w:ascii="Times New Roman" w:hAnsi="Times New Roman" w:cs="Times New Roman"/>
          <w:sz w:val="24"/>
          <w:szCs w:val="24"/>
        </w:rPr>
      </w:pPr>
    </w:p>
    <w:p w:rsidR="00461BD9" w:rsidRDefault="00DC712D" w:rsidP="00E16E3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Según </w:t>
      </w:r>
      <w:r w:rsidR="00D264C1">
        <w:rPr>
          <w:rFonts w:ascii="Times New Roman" w:hAnsi="Times New Roman" w:cs="Times New Roman"/>
          <w:sz w:val="24"/>
          <w:szCs w:val="24"/>
        </w:rPr>
        <w:t>Teresa Ruiz</w:t>
      </w:r>
      <w:r w:rsidR="00222523">
        <w:rPr>
          <w:rFonts w:ascii="Times New Roman" w:hAnsi="Times New Roman" w:cs="Times New Roman"/>
          <w:sz w:val="24"/>
          <w:szCs w:val="24"/>
        </w:rPr>
        <w:t xml:space="preserve"> c</w:t>
      </w:r>
      <w:r w:rsidR="00222523" w:rsidRPr="00222523">
        <w:rPr>
          <w:rFonts w:ascii="Times New Roman" w:hAnsi="Times New Roman" w:cs="Times New Roman"/>
          <w:sz w:val="24"/>
          <w:szCs w:val="24"/>
        </w:rPr>
        <w:t xml:space="preserve">on el nombre de </w:t>
      </w:r>
      <w:r w:rsidR="00D264C1">
        <w:rPr>
          <w:rFonts w:ascii="Times New Roman" w:hAnsi="Times New Roman" w:cs="Times New Roman"/>
          <w:sz w:val="24"/>
          <w:szCs w:val="24"/>
        </w:rPr>
        <w:t>“</w:t>
      </w:r>
      <w:r w:rsidR="00222523" w:rsidRPr="00222523">
        <w:rPr>
          <w:rFonts w:ascii="Times New Roman" w:hAnsi="Times New Roman" w:cs="Times New Roman"/>
          <w:sz w:val="24"/>
          <w:szCs w:val="24"/>
        </w:rPr>
        <w:t>Seguridad vial laboral se denomina al conjunto de actuaciones encaminadas a analizar, promover y gestionar la seguridad en torno a la utilización de vehículos en carretera que se producen como consecuencia de la actividad laboral.</w:t>
      </w:r>
      <w:r w:rsidR="00D264C1">
        <w:rPr>
          <w:rFonts w:ascii="Times New Roman" w:hAnsi="Times New Roman" w:cs="Times New Roman"/>
          <w:sz w:val="24"/>
          <w:szCs w:val="24"/>
        </w:rPr>
        <w:t>”</w:t>
      </w:r>
      <w:r w:rsidR="00222523">
        <w:rPr>
          <w:rFonts w:ascii="Times New Roman" w:hAnsi="Times New Roman" w:cs="Times New Roman"/>
          <w:sz w:val="24"/>
          <w:szCs w:val="24"/>
        </w:rPr>
        <w:t xml:space="preserve"> </w:t>
      </w:r>
      <w:sdt>
        <w:sdtPr>
          <w:rPr>
            <w:rFonts w:ascii="Times New Roman" w:hAnsi="Times New Roman" w:cs="Times New Roman"/>
            <w:sz w:val="24"/>
            <w:szCs w:val="24"/>
          </w:rPr>
          <w:id w:val="-1459791598"/>
          <w:citation/>
        </w:sdtPr>
        <w:sdtEndPr/>
        <w:sdtContent>
          <w:r w:rsidR="00D264C1">
            <w:rPr>
              <w:rFonts w:ascii="Times New Roman" w:hAnsi="Times New Roman" w:cs="Times New Roman"/>
              <w:sz w:val="24"/>
              <w:szCs w:val="24"/>
            </w:rPr>
            <w:fldChar w:fldCharType="begin"/>
          </w:r>
          <w:r w:rsidR="00D264C1" w:rsidRPr="00D264C1">
            <w:rPr>
              <w:rFonts w:ascii="Times New Roman" w:hAnsi="Times New Roman" w:cs="Times New Roman"/>
              <w:sz w:val="24"/>
              <w:szCs w:val="24"/>
            </w:rPr>
            <w:instrText xml:space="preserve"> CITATION Rui13 \l 1033 </w:instrText>
          </w:r>
          <w:r w:rsidR="00D264C1">
            <w:rPr>
              <w:rFonts w:ascii="Times New Roman" w:hAnsi="Times New Roman" w:cs="Times New Roman"/>
              <w:sz w:val="24"/>
              <w:szCs w:val="24"/>
            </w:rPr>
            <w:fldChar w:fldCharType="separate"/>
          </w:r>
          <w:r w:rsidR="00D264C1" w:rsidRPr="00D264C1">
            <w:rPr>
              <w:rFonts w:ascii="Times New Roman" w:hAnsi="Times New Roman" w:cs="Times New Roman"/>
              <w:noProof/>
              <w:sz w:val="24"/>
              <w:szCs w:val="24"/>
            </w:rPr>
            <w:t>(Ruiz, 2013)</w:t>
          </w:r>
          <w:r w:rsidR="00D264C1">
            <w:rPr>
              <w:rFonts w:ascii="Times New Roman" w:hAnsi="Times New Roman" w:cs="Times New Roman"/>
              <w:sz w:val="24"/>
              <w:szCs w:val="24"/>
            </w:rPr>
            <w:fldChar w:fldCharType="end"/>
          </w:r>
        </w:sdtContent>
      </w:sdt>
    </w:p>
    <w:p w:rsidR="00222523" w:rsidRDefault="002337C6" w:rsidP="00E16E3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En cuanto a seguridad se refiere los resultados de la encuesta señalan que los usuarios consideran “Importante” y “Muy Importante” la renovación de la flota vehicular debido a que los vehículos nuevos además de brindar comodidad tienen mayor s</w:t>
      </w:r>
      <w:r w:rsidR="001409EF">
        <w:rPr>
          <w:rFonts w:ascii="Times New Roman" w:hAnsi="Times New Roman" w:cs="Times New Roman"/>
          <w:sz w:val="24"/>
          <w:szCs w:val="24"/>
        </w:rPr>
        <w:t>eguridad en cuanto a tecnología, de acuerdo a la pregunta del cumplimiento de normas de seguridad</w:t>
      </w:r>
      <w:r w:rsidR="007B468E">
        <w:rPr>
          <w:rFonts w:ascii="Times New Roman" w:hAnsi="Times New Roman" w:cs="Times New Roman"/>
          <w:sz w:val="24"/>
          <w:szCs w:val="24"/>
        </w:rPr>
        <w:t xml:space="preserve"> por parte de los choferes y oficiales de la cooperativa</w:t>
      </w:r>
      <w:r w:rsidR="001409EF">
        <w:rPr>
          <w:rFonts w:ascii="Times New Roman" w:hAnsi="Times New Roman" w:cs="Times New Roman"/>
          <w:sz w:val="24"/>
          <w:szCs w:val="24"/>
        </w:rPr>
        <w:t xml:space="preserve"> los resultados no fueron los mejores debido a que los usuarios consideran que no se </w:t>
      </w:r>
      <w:r w:rsidR="007B468E">
        <w:rPr>
          <w:rFonts w:ascii="Times New Roman" w:hAnsi="Times New Roman" w:cs="Times New Roman"/>
          <w:sz w:val="24"/>
          <w:szCs w:val="24"/>
        </w:rPr>
        <w:t>están cumpliendo</w:t>
      </w:r>
      <w:r w:rsidR="001409EF">
        <w:rPr>
          <w:rFonts w:ascii="Times New Roman" w:hAnsi="Times New Roman" w:cs="Times New Roman"/>
          <w:sz w:val="24"/>
          <w:szCs w:val="24"/>
        </w:rPr>
        <w:t xml:space="preserve"> a cabalidad</w:t>
      </w:r>
      <w:r w:rsidR="007B468E">
        <w:rPr>
          <w:rFonts w:ascii="Times New Roman" w:hAnsi="Times New Roman" w:cs="Times New Roman"/>
          <w:sz w:val="24"/>
          <w:szCs w:val="24"/>
        </w:rPr>
        <w:t xml:space="preserve"> dichas leyes</w:t>
      </w:r>
      <w:r w:rsidR="001409EF">
        <w:rPr>
          <w:rFonts w:ascii="Times New Roman" w:hAnsi="Times New Roman" w:cs="Times New Roman"/>
          <w:sz w:val="24"/>
          <w:szCs w:val="24"/>
        </w:rPr>
        <w:t>.</w:t>
      </w:r>
    </w:p>
    <w:p w:rsidR="00461BD9" w:rsidRDefault="00461BD9" w:rsidP="00E16E32">
      <w:pPr>
        <w:spacing w:line="480" w:lineRule="auto"/>
        <w:ind w:firstLine="708"/>
        <w:jc w:val="both"/>
        <w:rPr>
          <w:rFonts w:ascii="Times New Roman" w:hAnsi="Times New Roman" w:cs="Times New Roman"/>
          <w:sz w:val="24"/>
          <w:szCs w:val="24"/>
        </w:rPr>
      </w:pPr>
    </w:p>
    <w:p w:rsidR="00D264C1" w:rsidRDefault="00A05E1F" w:rsidP="00D264C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Citando a </w:t>
      </w:r>
      <w:r w:rsidR="00D264C1">
        <w:rPr>
          <w:rFonts w:ascii="Times New Roman" w:hAnsi="Times New Roman" w:cs="Times New Roman"/>
          <w:sz w:val="24"/>
          <w:szCs w:val="24"/>
        </w:rPr>
        <w:t xml:space="preserve">Philip </w:t>
      </w:r>
      <w:proofErr w:type="spellStart"/>
      <w:r w:rsidR="00D264C1">
        <w:rPr>
          <w:rFonts w:ascii="Times New Roman" w:hAnsi="Times New Roman" w:cs="Times New Roman"/>
          <w:sz w:val="24"/>
          <w:szCs w:val="24"/>
        </w:rPr>
        <w:t>Kotler</w:t>
      </w:r>
      <w:proofErr w:type="spellEnd"/>
      <w:r w:rsidR="00D264C1">
        <w:rPr>
          <w:rFonts w:ascii="Times New Roman" w:hAnsi="Times New Roman" w:cs="Times New Roman"/>
          <w:sz w:val="24"/>
          <w:szCs w:val="24"/>
        </w:rPr>
        <w:t xml:space="preserve"> </w:t>
      </w:r>
      <w:r w:rsidR="00E57910">
        <w:rPr>
          <w:rFonts w:ascii="Times New Roman" w:hAnsi="Times New Roman" w:cs="Times New Roman"/>
          <w:sz w:val="24"/>
          <w:szCs w:val="24"/>
        </w:rPr>
        <w:t xml:space="preserve">la satisfacción del </w:t>
      </w:r>
      <w:r w:rsidR="00964AA0">
        <w:rPr>
          <w:rFonts w:ascii="Times New Roman" w:hAnsi="Times New Roman" w:cs="Times New Roman"/>
          <w:sz w:val="24"/>
          <w:szCs w:val="24"/>
        </w:rPr>
        <w:t>cliente</w:t>
      </w:r>
      <w:r w:rsidR="00E57910">
        <w:rPr>
          <w:rFonts w:ascii="Times New Roman" w:hAnsi="Times New Roman" w:cs="Times New Roman"/>
          <w:sz w:val="24"/>
          <w:szCs w:val="24"/>
        </w:rPr>
        <w:t xml:space="preserve"> es</w:t>
      </w:r>
      <w:r w:rsidR="00D264C1">
        <w:rPr>
          <w:rFonts w:ascii="Times New Roman" w:hAnsi="Times New Roman" w:cs="Times New Roman"/>
          <w:sz w:val="24"/>
          <w:szCs w:val="24"/>
        </w:rPr>
        <w:t>:</w:t>
      </w:r>
    </w:p>
    <w:p w:rsidR="00461BD9" w:rsidRDefault="00D264C1" w:rsidP="00D264C1">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E57910" w:rsidRPr="00E57910">
        <w:rPr>
          <w:rFonts w:ascii="Times New Roman" w:hAnsi="Times New Roman" w:cs="Times New Roman"/>
          <w:iCs/>
          <w:sz w:val="24"/>
          <w:szCs w:val="24"/>
        </w:rPr>
        <w:t>el nivel del estado de ánimo de una persona que resulta de comparar el rendimiento percibido de un producto o servicio con sus expectativas</w:t>
      </w:r>
      <w:r w:rsidR="00E95699">
        <w:rPr>
          <w:rFonts w:ascii="Times New Roman" w:hAnsi="Times New Roman" w:cs="Times New Roman"/>
          <w:iCs/>
          <w:sz w:val="24"/>
          <w:szCs w:val="24"/>
        </w:rPr>
        <w:t xml:space="preserve">; </w:t>
      </w:r>
      <w:r w:rsidR="00E95699">
        <w:rPr>
          <w:rFonts w:ascii="Times New Roman" w:hAnsi="Times New Roman" w:cs="Times New Roman"/>
          <w:sz w:val="24"/>
          <w:szCs w:val="24"/>
        </w:rPr>
        <w:t>s</w:t>
      </w:r>
      <w:r w:rsidR="004A0F45">
        <w:rPr>
          <w:rFonts w:ascii="Times New Roman" w:hAnsi="Times New Roman" w:cs="Times New Roman"/>
          <w:sz w:val="24"/>
          <w:szCs w:val="24"/>
        </w:rPr>
        <w:t xml:space="preserve">egún </w:t>
      </w:r>
      <w:sdt>
        <w:sdtPr>
          <w:rPr>
            <w:rFonts w:ascii="Times New Roman" w:hAnsi="Times New Roman" w:cs="Times New Roman"/>
            <w:sz w:val="24"/>
            <w:szCs w:val="24"/>
          </w:rPr>
          <w:id w:val="1710381687"/>
          <w:citation/>
        </w:sdtPr>
        <w:sdtEndPr/>
        <w:sdtContent>
          <w:r w:rsidR="004A0F45">
            <w:rPr>
              <w:rFonts w:ascii="Times New Roman" w:hAnsi="Times New Roman" w:cs="Times New Roman"/>
              <w:sz w:val="24"/>
              <w:szCs w:val="24"/>
            </w:rPr>
            <w:fldChar w:fldCharType="begin"/>
          </w:r>
          <w:r w:rsidR="004A0F45" w:rsidRPr="001F1449">
            <w:rPr>
              <w:rFonts w:ascii="Times New Roman" w:hAnsi="Times New Roman" w:cs="Times New Roman"/>
              <w:sz w:val="24"/>
              <w:szCs w:val="24"/>
            </w:rPr>
            <w:instrText xml:space="preserve"> CITATION Rey09 \l 1033 </w:instrText>
          </w:r>
          <w:r w:rsidR="004A0F45">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rPr>
            <w:t>(Reyes, Mayo, &amp; Loredo, 2009)</w:t>
          </w:r>
          <w:r w:rsidR="004A0F45">
            <w:rPr>
              <w:rFonts w:ascii="Times New Roman" w:hAnsi="Times New Roman" w:cs="Times New Roman"/>
              <w:sz w:val="24"/>
              <w:szCs w:val="24"/>
            </w:rPr>
            <w:fldChar w:fldCharType="end"/>
          </w:r>
        </w:sdtContent>
      </w:sdt>
      <w:r w:rsidR="004A0F45">
        <w:rPr>
          <w:rFonts w:ascii="Times New Roman" w:hAnsi="Times New Roman" w:cs="Times New Roman"/>
          <w:sz w:val="24"/>
          <w:szCs w:val="24"/>
        </w:rPr>
        <w:t xml:space="preserve"> l</w:t>
      </w:r>
      <w:r w:rsidR="004A0F45" w:rsidRPr="00074963">
        <w:rPr>
          <w:rFonts w:ascii="Times New Roman" w:hAnsi="Times New Roman" w:cs="Times New Roman"/>
          <w:sz w:val="24"/>
          <w:szCs w:val="24"/>
        </w:rPr>
        <w:t>a calidad que se percibe de una empresa, producto o servicio es el resultado de una comparación entre las expectativas del cliente y las cualidades del servicio percibidas por el cliente. De ahí la importancia de conocer lo que el cliente espera: solo así se pueden tomar decisiones correctivas destinadas a hacer que el producto o servicio se oriente a satisfacer dichas expectativas. Difícilmente se encuentra una organización donde se opine que la satisfacción del cliente es algo secundario; por el contrario, la mayoría habla de que esa es precisamente la misión d</w:t>
      </w:r>
      <w:r w:rsidR="004A0F45">
        <w:rPr>
          <w:rFonts w:ascii="Times New Roman" w:hAnsi="Times New Roman" w:cs="Times New Roman"/>
          <w:sz w:val="24"/>
          <w:szCs w:val="24"/>
        </w:rPr>
        <w:t>e la empresa y su razón de ser.</w:t>
      </w:r>
      <w:r>
        <w:rPr>
          <w:rFonts w:ascii="Times New Roman" w:hAnsi="Times New Roman" w:cs="Times New Roman"/>
          <w:sz w:val="24"/>
          <w:szCs w:val="24"/>
        </w:rPr>
        <w:t>”</w:t>
      </w:r>
      <w:r w:rsidR="004A0F45">
        <w:rPr>
          <w:rFonts w:ascii="Times New Roman" w:hAnsi="Times New Roman" w:cs="Times New Roman"/>
          <w:sz w:val="24"/>
          <w:szCs w:val="24"/>
        </w:rPr>
        <w:t xml:space="preserve"> </w:t>
      </w:r>
      <w:sdt>
        <w:sdtPr>
          <w:rPr>
            <w:rFonts w:ascii="Times New Roman" w:hAnsi="Times New Roman" w:cs="Times New Roman"/>
            <w:sz w:val="24"/>
            <w:szCs w:val="24"/>
          </w:rPr>
          <w:id w:val="145566949"/>
          <w:citation/>
        </w:sdtPr>
        <w:sdtEndPr/>
        <w:sdtContent>
          <w:r>
            <w:rPr>
              <w:rFonts w:ascii="Times New Roman" w:hAnsi="Times New Roman" w:cs="Times New Roman"/>
              <w:sz w:val="24"/>
              <w:szCs w:val="24"/>
            </w:rPr>
            <w:fldChar w:fldCharType="begin"/>
          </w:r>
          <w:r w:rsidRPr="00D264C1">
            <w:rPr>
              <w:rFonts w:ascii="Times New Roman" w:hAnsi="Times New Roman" w:cs="Times New Roman"/>
              <w:sz w:val="24"/>
              <w:szCs w:val="24"/>
            </w:rPr>
            <w:instrText xml:space="preserve"> CITATION Kot01 \l 1033 </w:instrText>
          </w:r>
          <w:r>
            <w:rPr>
              <w:rFonts w:ascii="Times New Roman" w:hAnsi="Times New Roman" w:cs="Times New Roman"/>
              <w:sz w:val="24"/>
              <w:szCs w:val="24"/>
            </w:rPr>
            <w:fldChar w:fldCharType="separate"/>
          </w:r>
          <w:r w:rsidRPr="00D264C1">
            <w:rPr>
              <w:rFonts w:ascii="Times New Roman" w:hAnsi="Times New Roman" w:cs="Times New Roman"/>
              <w:noProof/>
              <w:sz w:val="24"/>
              <w:szCs w:val="24"/>
            </w:rPr>
            <w:t>(Kotler P. , Dirección de Mercadotecnia, 2001)</w:t>
          </w:r>
          <w:r>
            <w:rPr>
              <w:rFonts w:ascii="Times New Roman" w:hAnsi="Times New Roman" w:cs="Times New Roman"/>
              <w:sz w:val="24"/>
              <w:szCs w:val="24"/>
            </w:rPr>
            <w:fldChar w:fldCharType="end"/>
          </w:r>
        </w:sdtContent>
      </w:sdt>
    </w:p>
    <w:p w:rsidR="00461BD9" w:rsidRDefault="00461BD9" w:rsidP="00E95699">
      <w:pPr>
        <w:spacing w:line="480" w:lineRule="auto"/>
        <w:ind w:firstLine="708"/>
        <w:jc w:val="both"/>
        <w:rPr>
          <w:rFonts w:ascii="Times New Roman" w:hAnsi="Times New Roman" w:cs="Times New Roman"/>
          <w:sz w:val="24"/>
          <w:szCs w:val="24"/>
        </w:rPr>
      </w:pPr>
    </w:p>
    <w:p w:rsidR="004A0F45" w:rsidRPr="00E95699" w:rsidRDefault="004A0F45" w:rsidP="00E95699">
      <w:pPr>
        <w:spacing w:line="480" w:lineRule="auto"/>
        <w:ind w:firstLine="708"/>
        <w:jc w:val="both"/>
        <w:rPr>
          <w:rFonts w:ascii="Times New Roman" w:hAnsi="Times New Roman" w:cs="Times New Roman"/>
          <w:iCs/>
          <w:sz w:val="24"/>
          <w:szCs w:val="24"/>
        </w:rPr>
      </w:pPr>
      <w:r>
        <w:rPr>
          <w:rFonts w:ascii="Times New Roman" w:hAnsi="Times New Roman" w:cs="Times New Roman"/>
          <w:sz w:val="24"/>
          <w:szCs w:val="24"/>
        </w:rPr>
        <w:t xml:space="preserve">Los resultados que se obtuvieron de las encuestas determinan un grado medio de satisfacción del usuario respecto a la calidad de la atención que brinda el personal de servicio al cliente a los usuarios, es por esto que lo califican como “Bueno” y no como “Excelente”, mismo resultado que se ve reflejado en la pregunta de cómo califican el cumplimiento de las normas de seguridad vial por lo que no llega a cumplir con los expectativas del usuario, además se puede apreciar la falta de información de los usuarios en relación a la cooperativa debido a que los resultados en base al criterio de los usuarios acerca de la capacitación del personal de la compañía resulta negativo en su gran </w:t>
      </w:r>
      <w:r>
        <w:rPr>
          <w:rFonts w:ascii="Times New Roman" w:hAnsi="Times New Roman" w:cs="Times New Roman"/>
          <w:sz w:val="24"/>
          <w:szCs w:val="24"/>
        </w:rPr>
        <w:lastRenderedPageBreak/>
        <w:t>porcentaje es decir que ellos opinan que no se están cumpliendo con la capacitaciones pertinentes a pesar de que la cooperativa si las cumple según lo que exige la ley.</w:t>
      </w:r>
    </w:p>
    <w:p w:rsidR="009A4418" w:rsidRPr="00074963" w:rsidRDefault="009A4418" w:rsidP="00074963">
      <w:pPr>
        <w:spacing w:line="480" w:lineRule="auto"/>
        <w:jc w:val="both"/>
        <w:rPr>
          <w:rFonts w:ascii="Times New Roman" w:hAnsi="Times New Roman" w:cs="Times New Roman"/>
          <w:sz w:val="24"/>
          <w:szCs w:val="24"/>
        </w:rPr>
      </w:pPr>
    </w:p>
    <w:p w:rsidR="000D3DCF" w:rsidRDefault="006752F2" w:rsidP="00357C17">
      <w:pPr>
        <w:pStyle w:val="Ttulo2"/>
      </w:pPr>
      <w:bookmarkStart w:id="58" w:name="_Toc523815660"/>
      <w:r w:rsidRPr="007C7F86">
        <w:t>4.3. Conclusiones</w:t>
      </w:r>
      <w:bookmarkEnd w:id="58"/>
    </w:p>
    <w:p w:rsidR="00461BD9" w:rsidRPr="00461BD9" w:rsidRDefault="00461BD9" w:rsidP="00461BD9"/>
    <w:p w:rsidR="00357C17" w:rsidRPr="00357C17" w:rsidRDefault="00357C17" w:rsidP="00357C17"/>
    <w:p w:rsidR="00790BBC" w:rsidRDefault="0098107D" w:rsidP="00992CD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referirnos a la cooperativa de Actividades, Transporte y Turismo “COACTUR” se debe tomar en cuenta que es una de las agencias de mayor reconocimiento tanto en la provincia como en el país no solo por sus años en actividad sino por ser una de las más innovadoras en lo que a transportación se refiere. Es en este punto en el que se llega a la conclusión que los años de experiencia han dado sus frutos y han logrado mantener a la cooperativa en los lugares </w:t>
      </w:r>
      <w:r w:rsidR="00F34CB8">
        <w:rPr>
          <w:rFonts w:ascii="Times New Roman" w:hAnsi="Times New Roman" w:cs="Times New Roman"/>
          <w:sz w:val="24"/>
          <w:szCs w:val="24"/>
        </w:rPr>
        <w:t>más</w:t>
      </w:r>
      <w:r>
        <w:rPr>
          <w:rFonts w:ascii="Times New Roman" w:hAnsi="Times New Roman" w:cs="Times New Roman"/>
          <w:sz w:val="24"/>
          <w:szCs w:val="24"/>
        </w:rPr>
        <w:t xml:space="preserve"> competitivos</w:t>
      </w:r>
      <w:r w:rsidR="00F34CB8">
        <w:rPr>
          <w:rFonts w:ascii="Times New Roman" w:hAnsi="Times New Roman" w:cs="Times New Roman"/>
          <w:sz w:val="24"/>
          <w:szCs w:val="24"/>
        </w:rPr>
        <w:t>; sin embargo hay que tener en cuenta varios puntos importantes para lograr la excelencia en el servicio.</w:t>
      </w:r>
    </w:p>
    <w:p w:rsidR="00461BD9" w:rsidRDefault="00461BD9" w:rsidP="00992CDA">
      <w:pPr>
        <w:spacing w:line="480" w:lineRule="auto"/>
        <w:ind w:firstLine="708"/>
        <w:jc w:val="both"/>
        <w:rPr>
          <w:rFonts w:ascii="Times New Roman" w:hAnsi="Times New Roman" w:cs="Times New Roman"/>
          <w:sz w:val="24"/>
          <w:szCs w:val="24"/>
        </w:rPr>
      </w:pPr>
    </w:p>
    <w:p w:rsidR="00F34CB8" w:rsidRDefault="00F34CB8" w:rsidP="00992CD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Uno de los factores a tomar en consideración es el reclutamiento del personal, esto se debe a que no todos cumplen con el perfil que se </w:t>
      </w:r>
      <w:r w:rsidR="00C12D99">
        <w:rPr>
          <w:rFonts w:ascii="Times New Roman" w:hAnsi="Times New Roman" w:cs="Times New Roman"/>
          <w:sz w:val="24"/>
          <w:szCs w:val="24"/>
        </w:rPr>
        <w:t>requiere</w:t>
      </w:r>
      <w:r>
        <w:rPr>
          <w:rFonts w:ascii="Times New Roman" w:hAnsi="Times New Roman" w:cs="Times New Roman"/>
          <w:sz w:val="24"/>
          <w:szCs w:val="24"/>
        </w:rPr>
        <w:t xml:space="preserve"> para cada puesto </w:t>
      </w:r>
      <w:r w:rsidR="00C12D99">
        <w:rPr>
          <w:rFonts w:ascii="Times New Roman" w:hAnsi="Times New Roman" w:cs="Times New Roman"/>
          <w:sz w:val="24"/>
          <w:szCs w:val="24"/>
        </w:rPr>
        <w:t>e impide el mejorami</w:t>
      </w:r>
      <w:r w:rsidR="001E5738">
        <w:rPr>
          <w:rFonts w:ascii="Times New Roman" w:hAnsi="Times New Roman" w:cs="Times New Roman"/>
          <w:sz w:val="24"/>
          <w:szCs w:val="24"/>
        </w:rPr>
        <w:t>ento en la calidad del servicio a pesar de demostrar una atención muy rápida y eficaz.</w:t>
      </w:r>
    </w:p>
    <w:p w:rsidR="001E5738" w:rsidRDefault="00F42BF6" w:rsidP="00992CD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Otro punto a resaltar es la capacitación que se le brinda al personal de choferes y oficiales; que al cumplirse según lo exige la ley (cada 6 meses) con su respectiva evaluación y siendo calificado como capacitado para la actividad que le corresponde brinda una mayor confianza y seguridad al usuario </w:t>
      </w:r>
      <w:r w:rsidR="00623452">
        <w:rPr>
          <w:rFonts w:ascii="Times New Roman" w:hAnsi="Times New Roman" w:cs="Times New Roman"/>
          <w:sz w:val="24"/>
          <w:szCs w:val="24"/>
        </w:rPr>
        <w:t xml:space="preserve">de manera en que cumpla con las </w:t>
      </w:r>
      <w:r w:rsidR="00623452">
        <w:rPr>
          <w:rFonts w:ascii="Times New Roman" w:hAnsi="Times New Roman" w:cs="Times New Roman"/>
          <w:sz w:val="24"/>
          <w:szCs w:val="24"/>
        </w:rPr>
        <w:lastRenderedPageBreak/>
        <w:t>normas de seguridad vial salvaguardando la vida del usuario y evitando multas y problemas legales a la cooperativa.</w:t>
      </w:r>
    </w:p>
    <w:p w:rsidR="00461BD9" w:rsidRDefault="00461BD9" w:rsidP="00992CDA">
      <w:pPr>
        <w:spacing w:line="480" w:lineRule="auto"/>
        <w:ind w:firstLine="708"/>
        <w:jc w:val="both"/>
        <w:rPr>
          <w:rFonts w:ascii="Times New Roman" w:hAnsi="Times New Roman" w:cs="Times New Roman"/>
          <w:sz w:val="24"/>
          <w:szCs w:val="24"/>
        </w:rPr>
      </w:pPr>
    </w:p>
    <w:p w:rsidR="00623452" w:rsidRDefault="00623452" w:rsidP="00992CD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Además de ser una cooperativa que está a la vanguardia de la tecnología proporcionando todas las comodidades que se le puede ofrecer al usuario </w:t>
      </w:r>
      <w:r w:rsidR="00002E53">
        <w:rPr>
          <w:rFonts w:ascii="Times New Roman" w:hAnsi="Times New Roman" w:cs="Times New Roman"/>
          <w:sz w:val="24"/>
          <w:szCs w:val="24"/>
        </w:rPr>
        <w:t>el no contar con un departamento dedicado al marketing</w:t>
      </w:r>
      <w:r w:rsidR="000A7B7B">
        <w:rPr>
          <w:rFonts w:ascii="Times New Roman" w:hAnsi="Times New Roman" w:cs="Times New Roman"/>
          <w:sz w:val="24"/>
          <w:szCs w:val="24"/>
        </w:rPr>
        <w:t xml:space="preserve"> dificulta lo que se conoce como “</w:t>
      </w:r>
      <w:proofErr w:type="spellStart"/>
      <w:r w:rsidR="000A7B7B">
        <w:rPr>
          <w:rFonts w:ascii="Times New Roman" w:hAnsi="Times New Roman" w:cs="Times New Roman"/>
          <w:sz w:val="24"/>
          <w:szCs w:val="24"/>
        </w:rPr>
        <w:t>feedback</w:t>
      </w:r>
      <w:proofErr w:type="spellEnd"/>
      <w:r w:rsidR="000A7B7B">
        <w:rPr>
          <w:rFonts w:ascii="Times New Roman" w:hAnsi="Times New Roman" w:cs="Times New Roman"/>
          <w:sz w:val="24"/>
          <w:szCs w:val="24"/>
        </w:rPr>
        <w:t>” es decir</w:t>
      </w:r>
      <w:r w:rsidR="00002E53">
        <w:rPr>
          <w:rFonts w:ascii="Times New Roman" w:hAnsi="Times New Roman" w:cs="Times New Roman"/>
          <w:sz w:val="24"/>
          <w:szCs w:val="24"/>
        </w:rPr>
        <w:t xml:space="preserve"> </w:t>
      </w:r>
      <w:r w:rsidR="000A7B7B">
        <w:rPr>
          <w:rFonts w:ascii="Times New Roman" w:hAnsi="Times New Roman" w:cs="Times New Roman"/>
          <w:sz w:val="24"/>
          <w:szCs w:val="24"/>
        </w:rPr>
        <w:t>no permite</w:t>
      </w:r>
      <w:r w:rsidR="00002E53">
        <w:rPr>
          <w:rFonts w:ascii="Times New Roman" w:hAnsi="Times New Roman" w:cs="Times New Roman"/>
          <w:sz w:val="24"/>
          <w:szCs w:val="24"/>
        </w:rPr>
        <w:t xml:space="preserve"> identificar cuáles son las exigencias que posee el usuario y así mismo impide brindar información</w:t>
      </w:r>
      <w:r w:rsidR="000A7B7B">
        <w:rPr>
          <w:rFonts w:ascii="Times New Roman" w:hAnsi="Times New Roman" w:cs="Times New Roman"/>
          <w:sz w:val="24"/>
          <w:szCs w:val="24"/>
        </w:rPr>
        <w:t xml:space="preserve"> a todo el segmento de mercado deseado</w:t>
      </w:r>
      <w:r w:rsidR="00002E53">
        <w:rPr>
          <w:rFonts w:ascii="Times New Roman" w:hAnsi="Times New Roman" w:cs="Times New Roman"/>
          <w:sz w:val="24"/>
          <w:szCs w:val="24"/>
        </w:rPr>
        <w:t xml:space="preserve"> </w:t>
      </w:r>
      <w:r w:rsidR="000A7B7B">
        <w:rPr>
          <w:rFonts w:ascii="Times New Roman" w:hAnsi="Times New Roman" w:cs="Times New Roman"/>
          <w:sz w:val="24"/>
          <w:szCs w:val="24"/>
        </w:rPr>
        <w:t>acerca de las</w:t>
      </w:r>
      <w:r w:rsidR="00002E53">
        <w:rPr>
          <w:rFonts w:ascii="Times New Roman" w:hAnsi="Times New Roman" w:cs="Times New Roman"/>
          <w:sz w:val="24"/>
          <w:szCs w:val="24"/>
        </w:rPr>
        <w:t xml:space="preserve"> innovaciones que ofrece la cooperativa.</w:t>
      </w:r>
    </w:p>
    <w:p w:rsidR="00461BD9" w:rsidRDefault="00461BD9" w:rsidP="00992CDA">
      <w:pPr>
        <w:spacing w:line="480" w:lineRule="auto"/>
        <w:ind w:firstLine="708"/>
        <w:jc w:val="both"/>
        <w:rPr>
          <w:rFonts w:ascii="Times New Roman" w:hAnsi="Times New Roman" w:cs="Times New Roman"/>
          <w:sz w:val="24"/>
          <w:szCs w:val="24"/>
        </w:rPr>
      </w:pPr>
    </w:p>
    <w:p w:rsidR="00E61D2C" w:rsidRDefault="00AB102F" w:rsidP="00357C1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Por último se pudo identificar la aceptación del usuario con el servicio como buena, concluyendo que están conformes con el servicio por lo que es recomendable tomar  en cuenta lo puntos mencionados con anterioridad para poder plantear soluciones y así poder llegar a la excelencia cumpliendo en plenitud las expectativas del usuario.</w:t>
      </w:r>
    </w:p>
    <w:p w:rsidR="00461BD9" w:rsidRDefault="00461BD9" w:rsidP="00357C17">
      <w:pPr>
        <w:spacing w:line="480" w:lineRule="auto"/>
        <w:ind w:firstLine="708"/>
        <w:jc w:val="both"/>
        <w:rPr>
          <w:rFonts w:ascii="Times New Roman" w:hAnsi="Times New Roman" w:cs="Times New Roman"/>
          <w:sz w:val="24"/>
          <w:szCs w:val="24"/>
        </w:rPr>
      </w:pPr>
    </w:p>
    <w:p w:rsidR="00461BD9" w:rsidRDefault="00461BD9" w:rsidP="00357C17">
      <w:pPr>
        <w:spacing w:line="480" w:lineRule="auto"/>
        <w:ind w:firstLine="708"/>
        <w:jc w:val="both"/>
        <w:rPr>
          <w:rFonts w:ascii="Times New Roman" w:hAnsi="Times New Roman" w:cs="Times New Roman"/>
          <w:sz w:val="24"/>
          <w:szCs w:val="24"/>
        </w:rPr>
      </w:pPr>
    </w:p>
    <w:p w:rsidR="00461BD9" w:rsidRPr="0098107D" w:rsidRDefault="00461BD9" w:rsidP="00357C17">
      <w:pPr>
        <w:spacing w:line="480" w:lineRule="auto"/>
        <w:ind w:firstLine="708"/>
        <w:jc w:val="both"/>
        <w:rPr>
          <w:rFonts w:ascii="Times New Roman" w:hAnsi="Times New Roman" w:cs="Times New Roman"/>
          <w:sz w:val="24"/>
          <w:szCs w:val="24"/>
        </w:rPr>
      </w:pPr>
    </w:p>
    <w:p w:rsidR="009531A2" w:rsidRDefault="000D3DCF" w:rsidP="00357C17">
      <w:pPr>
        <w:pStyle w:val="Ttulo2"/>
      </w:pPr>
      <w:bookmarkStart w:id="59" w:name="_Toc523815661"/>
      <w:r w:rsidRPr="007C7F86">
        <w:t>4.4</w:t>
      </w:r>
      <w:r w:rsidR="000454D8" w:rsidRPr="007C7F86">
        <w:t>.</w:t>
      </w:r>
      <w:r w:rsidR="006752F2" w:rsidRPr="007C7F86">
        <w:t xml:space="preserve"> Planteamiento de soluciones</w:t>
      </w:r>
      <w:bookmarkEnd w:id="59"/>
    </w:p>
    <w:p w:rsidR="00461BD9" w:rsidRPr="00461BD9" w:rsidRDefault="00461BD9" w:rsidP="00461BD9"/>
    <w:p w:rsidR="00357C17" w:rsidRPr="00357C17" w:rsidRDefault="00357C17" w:rsidP="00357C17"/>
    <w:p w:rsidR="009531A2" w:rsidRDefault="0019767F" w:rsidP="00992CD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En relación a los resultados obtenidos en el presente trabajo</w:t>
      </w:r>
      <w:r w:rsidR="00125839">
        <w:rPr>
          <w:rFonts w:ascii="Times New Roman" w:hAnsi="Times New Roman" w:cs="Times New Roman"/>
          <w:sz w:val="24"/>
          <w:szCs w:val="24"/>
        </w:rPr>
        <w:t xml:space="preserve"> y tomando en consideración las conclusiones se pueden exponer los siguientes </w:t>
      </w:r>
      <w:r w:rsidR="009531A2">
        <w:rPr>
          <w:rFonts w:ascii="Times New Roman" w:hAnsi="Times New Roman" w:cs="Times New Roman"/>
          <w:sz w:val="24"/>
          <w:szCs w:val="24"/>
        </w:rPr>
        <w:t xml:space="preserve">planteamientos de </w:t>
      </w:r>
      <w:r w:rsidR="009531A2">
        <w:rPr>
          <w:rFonts w:ascii="Times New Roman" w:hAnsi="Times New Roman" w:cs="Times New Roman"/>
          <w:sz w:val="24"/>
          <w:szCs w:val="24"/>
        </w:rPr>
        <w:lastRenderedPageBreak/>
        <w:t>solución que aporten para mejorar la oferta y calidad del servicio que ofrece actualmente la Cooperativa de Actividades, Transporte y Turismo “COACTUR” de la ciudad de Portoviejo.</w:t>
      </w:r>
    </w:p>
    <w:p w:rsidR="00BA63B2" w:rsidRDefault="00BA63B2" w:rsidP="009531A2">
      <w:pPr>
        <w:spacing w:line="480" w:lineRule="auto"/>
        <w:jc w:val="both"/>
        <w:rPr>
          <w:rFonts w:ascii="Times New Roman" w:hAnsi="Times New Roman" w:cs="Times New Roman"/>
          <w:sz w:val="24"/>
          <w:szCs w:val="24"/>
        </w:rPr>
      </w:pPr>
    </w:p>
    <w:p w:rsidR="00BA63B2" w:rsidRDefault="00BA63B2" w:rsidP="00992CD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importante que la cooperativa cuente con departamentos especializados </w:t>
      </w:r>
      <w:r w:rsidR="002335E8">
        <w:rPr>
          <w:rFonts w:ascii="Times New Roman" w:hAnsi="Times New Roman" w:cs="Times New Roman"/>
          <w:sz w:val="24"/>
          <w:szCs w:val="24"/>
        </w:rPr>
        <w:t>como es el caso del área de Marketing que ayudará a investigar con mayor claridad las demandas y expectativa</w:t>
      </w:r>
      <w:r w:rsidR="006F1F8E">
        <w:rPr>
          <w:rFonts w:ascii="Times New Roman" w:hAnsi="Times New Roman" w:cs="Times New Roman"/>
          <w:sz w:val="24"/>
          <w:szCs w:val="24"/>
        </w:rPr>
        <w:t>s</w:t>
      </w:r>
      <w:r w:rsidR="002335E8">
        <w:rPr>
          <w:rFonts w:ascii="Times New Roman" w:hAnsi="Times New Roman" w:cs="Times New Roman"/>
          <w:sz w:val="24"/>
          <w:szCs w:val="24"/>
        </w:rPr>
        <w:t xml:space="preserve"> del </w:t>
      </w:r>
      <w:r w:rsidR="006F1F8E">
        <w:rPr>
          <w:rFonts w:ascii="Times New Roman" w:hAnsi="Times New Roman" w:cs="Times New Roman"/>
          <w:sz w:val="24"/>
          <w:szCs w:val="24"/>
        </w:rPr>
        <w:t>usuario</w:t>
      </w:r>
      <w:r w:rsidR="002335E8">
        <w:rPr>
          <w:rFonts w:ascii="Times New Roman" w:hAnsi="Times New Roman" w:cs="Times New Roman"/>
          <w:sz w:val="24"/>
          <w:szCs w:val="24"/>
        </w:rPr>
        <w:t xml:space="preserve"> respecto al servicio de transportación</w:t>
      </w:r>
      <w:r w:rsidR="006F1F8E">
        <w:rPr>
          <w:rFonts w:ascii="Times New Roman" w:hAnsi="Times New Roman" w:cs="Times New Roman"/>
          <w:sz w:val="24"/>
          <w:szCs w:val="24"/>
        </w:rPr>
        <w:t>,</w:t>
      </w:r>
      <w:r w:rsidR="002335E8">
        <w:rPr>
          <w:rFonts w:ascii="Times New Roman" w:hAnsi="Times New Roman" w:cs="Times New Roman"/>
          <w:sz w:val="24"/>
          <w:szCs w:val="24"/>
        </w:rPr>
        <w:t xml:space="preserve"> como de igual manera aportará con mejores proyectos publicitarios que permitirán un mejor intercambio de información para dar a conocer las nuevas implementaciones que adquiere la cooperativa y así poder expandir el mercado objetivo con la captación de nuevos clientes potenciales.</w:t>
      </w:r>
    </w:p>
    <w:p w:rsidR="00461BD9" w:rsidRDefault="00461BD9" w:rsidP="00992CDA">
      <w:pPr>
        <w:spacing w:line="480" w:lineRule="auto"/>
        <w:ind w:firstLine="708"/>
        <w:jc w:val="both"/>
        <w:rPr>
          <w:rFonts w:ascii="Times New Roman" w:hAnsi="Times New Roman" w:cs="Times New Roman"/>
          <w:sz w:val="24"/>
          <w:szCs w:val="24"/>
        </w:rPr>
      </w:pPr>
    </w:p>
    <w:p w:rsidR="006F1F8E" w:rsidRDefault="006F1F8E" w:rsidP="00992CD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Además del área de mercadeo se debe crear un departamento de Talento Humano para de esta manera contratar personal de acuerdo al perfil solicitado y realizar evaluaciones que ayuden a detectar las falencias para posteriormente capacitarlos </w:t>
      </w:r>
      <w:r w:rsidR="0048482D">
        <w:rPr>
          <w:rFonts w:ascii="Times New Roman" w:hAnsi="Times New Roman" w:cs="Times New Roman"/>
          <w:sz w:val="24"/>
          <w:szCs w:val="24"/>
        </w:rPr>
        <w:t>con el objetivo de mejor la calidad del servicio tanto en la parte administrativa como operativa.</w:t>
      </w:r>
    </w:p>
    <w:p w:rsidR="00461BD9" w:rsidRDefault="00461BD9" w:rsidP="00992CDA">
      <w:pPr>
        <w:spacing w:line="480" w:lineRule="auto"/>
        <w:ind w:firstLine="708"/>
        <w:jc w:val="both"/>
        <w:rPr>
          <w:rFonts w:ascii="Times New Roman" w:hAnsi="Times New Roman" w:cs="Times New Roman"/>
          <w:sz w:val="24"/>
          <w:szCs w:val="24"/>
        </w:rPr>
      </w:pPr>
    </w:p>
    <w:p w:rsidR="0048482D" w:rsidRDefault="0048482D" w:rsidP="00992CD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En caso de no disponer con dichos departamentos es de mucha utilidad consultar con profesionales de las distintas ramas para que puedan guiar</w:t>
      </w:r>
      <w:r w:rsidR="00816F4D">
        <w:rPr>
          <w:rFonts w:ascii="Times New Roman" w:hAnsi="Times New Roman" w:cs="Times New Roman"/>
          <w:sz w:val="24"/>
          <w:szCs w:val="24"/>
        </w:rPr>
        <w:t xml:space="preserve"> a los directivos</w:t>
      </w:r>
      <w:r>
        <w:rPr>
          <w:rFonts w:ascii="Times New Roman" w:hAnsi="Times New Roman" w:cs="Times New Roman"/>
          <w:sz w:val="24"/>
          <w:szCs w:val="24"/>
        </w:rPr>
        <w:t xml:space="preserve"> de</w:t>
      </w:r>
      <w:r w:rsidR="00816F4D">
        <w:rPr>
          <w:rFonts w:ascii="Times New Roman" w:hAnsi="Times New Roman" w:cs="Times New Roman"/>
          <w:sz w:val="24"/>
          <w:szCs w:val="24"/>
        </w:rPr>
        <w:t>sde</w:t>
      </w:r>
      <w:r>
        <w:rPr>
          <w:rFonts w:ascii="Times New Roman" w:hAnsi="Times New Roman" w:cs="Times New Roman"/>
          <w:sz w:val="24"/>
          <w:szCs w:val="24"/>
        </w:rPr>
        <w:t xml:space="preserve"> un punto de vista más objetivo, evitando</w:t>
      </w:r>
      <w:r w:rsidR="00816F4D">
        <w:rPr>
          <w:rFonts w:ascii="Times New Roman" w:hAnsi="Times New Roman" w:cs="Times New Roman"/>
          <w:sz w:val="24"/>
          <w:szCs w:val="24"/>
        </w:rPr>
        <w:t xml:space="preserve"> así</w:t>
      </w:r>
      <w:r>
        <w:rPr>
          <w:rFonts w:ascii="Times New Roman" w:hAnsi="Times New Roman" w:cs="Times New Roman"/>
          <w:sz w:val="24"/>
          <w:szCs w:val="24"/>
        </w:rPr>
        <w:t xml:space="preserve"> emplear el conocimiento empírico y obteniendo mejores opciones para resolver los problemas que se puedan pre</w:t>
      </w:r>
      <w:r w:rsidR="00816F4D">
        <w:rPr>
          <w:rFonts w:ascii="Times New Roman" w:hAnsi="Times New Roman" w:cs="Times New Roman"/>
          <w:sz w:val="24"/>
          <w:szCs w:val="24"/>
        </w:rPr>
        <w:t>s</w:t>
      </w:r>
      <w:r>
        <w:rPr>
          <w:rFonts w:ascii="Times New Roman" w:hAnsi="Times New Roman" w:cs="Times New Roman"/>
          <w:sz w:val="24"/>
          <w:szCs w:val="24"/>
        </w:rPr>
        <w:t>entar.</w:t>
      </w:r>
    </w:p>
    <w:p w:rsidR="0048482D" w:rsidRDefault="0048482D" w:rsidP="009531A2">
      <w:pPr>
        <w:spacing w:line="480" w:lineRule="auto"/>
        <w:jc w:val="both"/>
        <w:rPr>
          <w:rFonts w:ascii="Times New Roman" w:hAnsi="Times New Roman" w:cs="Times New Roman"/>
          <w:sz w:val="24"/>
          <w:szCs w:val="24"/>
        </w:rPr>
      </w:pPr>
    </w:p>
    <w:p w:rsidR="00D37950" w:rsidRDefault="00816F4D" w:rsidP="00357C1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En lo que a seguridad vial se refiere hay que considerar la opinión de los usuarios respecto a que no capacitan respectivamente a los choferes y oficiales de la unidades de transporte, por lo que es recomendable informar a </w:t>
      </w:r>
      <w:r w:rsidR="00A55EE6">
        <w:rPr>
          <w:rFonts w:ascii="Times New Roman" w:hAnsi="Times New Roman" w:cs="Times New Roman"/>
          <w:sz w:val="24"/>
          <w:szCs w:val="24"/>
        </w:rPr>
        <w:t xml:space="preserve"> la ciudadanía a </w:t>
      </w:r>
      <w:r>
        <w:rPr>
          <w:rFonts w:ascii="Times New Roman" w:hAnsi="Times New Roman" w:cs="Times New Roman"/>
          <w:sz w:val="24"/>
          <w:szCs w:val="24"/>
        </w:rPr>
        <w:t xml:space="preserve">través de redes sociales u otros medios acerca de las evaluaciones y capacitaciones que brindan los agentes de tránsito </w:t>
      </w:r>
      <w:r w:rsidR="00A55EE6">
        <w:rPr>
          <w:rFonts w:ascii="Times New Roman" w:hAnsi="Times New Roman" w:cs="Times New Roman"/>
          <w:sz w:val="24"/>
          <w:szCs w:val="24"/>
        </w:rPr>
        <w:t>con el fin de</w:t>
      </w:r>
      <w:r>
        <w:rPr>
          <w:rFonts w:ascii="Times New Roman" w:hAnsi="Times New Roman" w:cs="Times New Roman"/>
          <w:sz w:val="24"/>
          <w:szCs w:val="24"/>
        </w:rPr>
        <w:t xml:space="preserve"> mantenerlos al tanto y dando a </w:t>
      </w:r>
      <w:r w:rsidR="00A55EE6">
        <w:rPr>
          <w:rFonts w:ascii="Times New Roman" w:hAnsi="Times New Roman" w:cs="Times New Roman"/>
          <w:sz w:val="24"/>
          <w:szCs w:val="24"/>
        </w:rPr>
        <w:t>conocer</w:t>
      </w:r>
      <w:r>
        <w:rPr>
          <w:rFonts w:ascii="Times New Roman" w:hAnsi="Times New Roman" w:cs="Times New Roman"/>
          <w:sz w:val="24"/>
          <w:szCs w:val="24"/>
        </w:rPr>
        <w:t xml:space="preserve"> que se están cumpliendo</w:t>
      </w:r>
      <w:r w:rsidR="00A55EE6">
        <w:rPr>
          <w:rFonts w:ascii="Times New Roman" w:hAnsi="Times New Roman" w:cs="Times New Roman"/>
          <w:sz w:val="24"/>
          <w:szCs w:val="24"/>
        </w:rPr>
        <w:t xml:space="preserve"> con</w:t>
      </w:r>
      <w:r>
        <w:rPr>
          <w:rFonts w:ascii="Times New Roman" w:hAnsi="Times New Roman" w:cs="Times New Roman"/>
          <w:sz w:val="24"/>
          <w:szCs w:val="24"/>
        </w:rPr>
        <w:t xml:space="preserve"> las leyes impuestas ya antes mencionadas lo que le brindará mayor tranquilidad y seguridad al usuario en el momento de escoger el servicio de la cooperativa.</w:t>
      </w:r>
    </w:p>
    <w:p w:rsidR="00286D01" w:rsidRDefault="00286D01" w:rsidP="00357C17">
      <w:pPr>
        <w:spacing w:line="480" w:lineRule="auto"/>
        <w:ind w:firstLine="708"/>
        <w:jc w:val="both"/>
        <w:rPr>
          <w:rFonts w:ascii="Times New Roman" w:hAnsi="Times New Roman" w:cs="Times New Roman"/>
          <w:sz w:val="24"/>
          <w:szCs w:val="24"/>
        </w:rPr>
      </w:pPr>
    </w:p>
    <w:p w:rsidR="00286D01" w:rsidRDefault="00286D01" w:rsidP="00357C17">
      <w:pPr>
        <w:spacing w:line="480" w:lineRule="auto"/>
        <w:ind w:firstLine="708"/>
        <w:jc w:val="both"/>
        <w:rPr>
          <w:rFonts w:ascii="Times New Roman" w:hAnsi="Times New Roman" w:cs="Times New Roman"/>
          <w:sz w:val="24"/>
          <w:szCs w:val="24"/>
        </w:rPr>
      </w:pPr>
    </w:p>
    <w:p w:rsidR="00286D01" w:rsidRDefault="00286D01" w:rsidP="00357C17">
      <w:pPr>
        <w:spacing w:line="480" w:lineRule="auto"/>
        <w:ind w:firstLine="708"/>
        <w:jc w:val="both"/>
        <w:rPr>
          <w:rFonts w:ascii="Times New Roman" w:hAnsi="Times New Roman" w:cs="Times New Roman"/>
          <w:sz w:val="24"/>
          <w:szCs w:val="24"/>
        </w:rPr>
      </w:pPr>
    </w:p>
    <w:p w:rsidR="00286D01" w:rsidRDefault="00286D01" w:rsidP="00357C17">
      <w:pPr>
        <w:spacing w:line="480" w:lineRule="auto"/>
        <w:ind w:firstLine="708"/>
        <w:jc w:val="both"/>
        <w:rPr>
          <w:rFonts w:ascii="Times New Roman" w:hAnsi="Times New Roman" w:cs="Times New Roman"/>
          <w:sz w:val="24"/>
          <w:szCs w:val="24"/>
        </w:rPr>
      </w:pPr>
    </w:p>
    <w:p w:rsidR="00461BD9" w:rsidRDefault="00461BD9" w:rsidP="00357C17">
      <w:pPr>
        <w:spacing w:line="480" w:lineRule="auto"/>
        <w:ind w:firstLine="708"/>
        <w:jc w:val="both"/>
        <w:rPr>
          <w:rFonts w:ascii="Times New Roman" w:hAnsi="Times New Roman" w:cs="Times New Roman"/>
          <w:sz w:val="24"/>
          <w:szCs w:val="24"/>
        </w:rPr>
      </w:pPr>
    </w:p>
    <w:p w:rsidR="00461BD9" w:rsidRDefault="00461BD9" w:rsidP="00357C17">
      <w:pPr>
        <w:spacing w:line="480" w:lineRule="auto"/>
        <w:ind w:firstLine="708"/>
        <w:jc w:val="both"/>
        <w:rPr>
          <w:rFonts w:ascii="Times New Roman" w:hAnsi="Times New Roman" w:cs="Times New Roman"/>
          <w:sz w:val="24"/>
          <w:szCs w:val="24"/>
        </w:rPr>
      </w:pPr>
    </w:p>
    <w:p w:rsidR="00461BD9" w:rsidRDefault="00461BD9" w:rsidP="00357C17">
      <w:pPr>
        <w:spacing w:line="480" w:lineRule="auto"/>
        <w:ind w:firstLine="708"/>
        <w:jc w:val="both"/>
        <w:rPr>
          <w:rFonts w:ascii="Times New Roman" w:hAnsi="Times New Roman" w:cs="Times New Roman"/>
          <w:sz w:val="24"/>
          <w:szCs w:val="24"/>
        </w:rPr>
      </w:pPr>
    </w:p>
    <w:p w:rsidR="00286D01" w:rsidRDefault="00286D01" w:rsidP="00357C17">
      <w:pPr>
        <w:spacing w:line="480" w:lineRule="auto"/>
        <w:ind w:firstLine="708"/>
        <w:jc w:val="both"/>
        <w:rPr>
          <w:rFonts w:ascii="Times New Roman" w:hAnsi="Times New Roman" w:cs="Times New Roman"/>
          <w:sz w:val="24"/>
          <w:szCs w:val="24"/>
        </w:rPr>
      </w:pPr>
    </w:p>
    <w:p w:rsidR="00286D01" w:rsidRPr="00357C17" w:rsidRDefault="00286D01" w:rsidP="00357C17">
      <w:pPr>
        <w:spacing w:line="480" w:lineRule="auto"/>
        <w:ind w:firstLine="708"/>
        <w:jc w:val="both"/>
        <w:rPr>
          <w:rFonts w:ascii="Times New Roman" w:hAnsi="Times New Roman" w:cs="Times New Roman"/>
          <w:sz w:val="24"/>
          <w:szCs w:val="24"/>
        </w:rPr>
      </w:pPr>
    </w:p>
    <w:bookmarkStart w:id="60" w:name="_Toc523815662" w:displacedByCustomXml="next"/>
    <w:sdt>
      <w:sdtPr>
        <w:rPr>
          <w:rFonts w:asciiTheme="minorHAnsi" w:eastAsiaTheme="minorHAnsi" w:hAnsiTheme="minorHAnsi" w:cs="Times New Roman"/>
          <w:b w:val="0"/>
          <w:sz w:val="22"/>
          <w:szCs w:val="22"/>
          <w:lang w:val="es-ES" w:eastAsia="en-US"/>
        </w:rPr>
        <w:id w:val="-912694340"/>
        <w:docPartObj>
          <w:docPartGallery w:val="Bibliographies"/>
          <w:docPartUnique/>
        </w:docPartObj>
      </w:sdtPr>
      <w:sdtEndPr>
        <w:rPr>
          <w:sz w:val="28"/>
          <w:szCs w:val="28"/>
          <w:lang w:val="es-EC"/>
        </w:rPr>
      </w:sdtEndPr>
      <w:sdtContent>
        <w:p w:rsidR="00216CE2" w:rsidRPr="00AF2F58" w:rsidRDefault="00216CE2" w:rsidP="007A216B">
          <w:pPr>
            <w:pStyle w:val="Ttulo1"/>
            <w:spacing w:line="480" w:lineRule="auto"/>
            <w:jc w:val="both"/>
            <w:rPr>
              <w:rFonts w:cs="Times New Roman"/>
              <w:b w:val="0"/>
              <w:lang w:val="es-ES"/>
            </w:rPr>
          </w:pPr>
          <w:r w:rsidRPr="00AF2F58">
            <w:rPr>
              <w:rFonts w:cs="Times New Roman"/>
              <w:b w:val="0"/>
              <w:lang w:val="es-ES"/>
            </w:rPr>
            <w:t>BIBLIOGRAFÍA</w:t>
          </w:r>
          <w:bookmarkEnd w:id="60"/>
        </w:p>
        <w:p w:rsidR="00216CE2" w:rsidRPr="003E18C9" w:rsidRDefault="00216CE2" w:rsidP="00644E37">
          <w:pPr>
            <w:spacing w:line="480" w:lineRule="auto"/>
            <w:jc w:val="both"/>
            <w:rPr>
              <w:rFonts w:ascii="Times New Roman" w:hAnsi="Times New Roman" w:cs="Times New Roman"/>
              <w:sz w:val="24"/>
              <w:szCs w:val="24"/>
              <w:lang w:val="es-ES" w:eastAsia="es-EC"/>
            </w:rPr>
          </w:pPr>
        </w:p>
        <w:sdt>
          <w:sdtPr>
            <w:rPr>
              <w:rFonts w:ascii="Times New Roman" w:hAnsi="Times New Roman" w:cs="Times New Roman"/>
              <w:sz w:val="24"/>
              <w:szCs w:val="24"/>
            </w:rPr>
            <w:id w:val="111145805"/>
            <w:bibliography/>
          </w:sdtPr>
          <w:sdtEndPr>
            <w:rPr>
              <w:sz w:val="28"/>
              <w:szCs w:val="28"/>
            </w:rPr>
          </w:sdtEndPr>
          <w:sdtContent>
            <w:p w:rsidR="00461BD9" w:rsidRPr="00461BD9" w:rsidRDefault="00216CE2"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sz w:val="24"/>
                  <w:szCs w:val="24"/>
                </w:rPr>
                <w:fldChar w:fldCharType="begin"/>
              </w:r>
              <w:r w:rsidRPr="00461BD9">
                <w:rPr>
                  <w:rFonts w:ascii="Times New Roman" w:hAnsi="Times New Roman" w:cs="Times New Roman"/>
                  <w:sz w:val="24"/>
                  <w:szCs w:val="24"/>
                </w:rPr>
                <w:instrText>BIBLIOGRAPHY</w:instrText>
              </w:r>
              <w:r w:rsidRPr="00461BD9">
                <w:rPr>
                  <w:rFonts w:ascii="Times New Roman" w:hAnsi="Times New Roman" w:cs="Times New Roman"/>
                  <w:sz w:val="24"/>
                  <w:szCs w:val="24"/>
                </w:rPr>
                <w:fldChar w:fldCharType="separate"/>
              </w:r>
              <w:r w:rsidR="00461BD9" w:rsidRPr="00461BD9">
                <w:rPr>
                  <w:rFonts w:ascii="Times New Roman" w:hAnsi="Times New Roman" w:cs="Times New Roman"/>
                  <w:noProof/>
                  <w:sz w:val="24"/>
                  <w:szCs w:val="24"/>
                  <w:lang w:val="es-ES"/>
                </w:rPr>
                <w:t xml:space="preserve">AGENCIA NACIONAL DE TRANSITO. (27 de ABRIL de 2016). </w:t>
              </w:r>
              <w:r w:rsidR="00461BD9" w:rsidRPr="00461BD9">
                <w:rPr>
                  <w:rFonts w:ascii="Times New Roman" w:hAnsi="Times New Roman" w:cs="Times New Roman"/>
                  <w:i/>
                  <w:iCs/>
                  <w:noProof/>
                  <w:sz w:val="24"/>
                  <w:szCs w:val="24"/>
                  <w:lang w:val="es-ES"/>
                </w:rPr>
                <w:t>AGENCIA NACIONAL DE TRANSITO</w:t>
              </w:r>
              <w:r w:rsidR="00461BD9" w:rsidRPr="00461BD9">
                <w:rPr>
                  <w:rFonts w:ascii="Times New Roman" w:hAnsi="Times New Roman" w:cs="Times New Roman"/>
                  <w:noProof/>
                  <w:sz w:val="24"/>
                  <w:szCs w:val="24"/>
                  <w:lang w:val="es-ES"/>
                </w:rPr>
                <w:t>. Obtenido de https://www.ant.gob.ec/index.php/noticias/1497-ant-rutas-y-frecuencias-intra-e-</w:t>
              </w:r>
              <w:r w:rsidR="00461BD9" w:rsidRPr="00461BD9">
                <w:rPr>
                  <w:rFonts w:ascii="Times New Roman" w:hAnsi="Times New Roman" w:cs="Times New Roman"/>
                  <w:noProof/>
                  <w:sz w:val="24"/>
                  <w:szCs w:val="24"/>
                  <w:lang w:val="es-ES"/>
                </w:rPr>
                <w:lastRenderedPageBreak/>
                <w:t>interprovinciales-en-zonas-declaradas-en-emergencia-cumplen-regularmente#.WwWzxfVG3IV</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Arellano, R. (2000). </w:t>
              </w:r>
              <w:r w:rsidRPr="00461BD9">
                <w:rPr>
                  <w:rFonts w:ascii="Times New Roman" w:hAnsi="Times New Roman" w:cs="Times New Roman"/>
                  <w:i/>
                  <w:iCs/>
                  <w:noProof/>
                  <w:sz w:val="24"/>
                  <w:szCs w:val="24"/>
                  <w:lang w:val="es-ES"/>
                </w:rPr>
                <w:t>Marketing para América Latina.</w:t>
              </w:r>
              <w:r w:rsidRPr="00461BD9">
                <w:rPr>
                  <w:rFonts w:ascii="Times New Roman" w:hAnsi="Times New Roman" w:cs="Times New Roman"/>
                  <w:noProof/>
                  <w:sz w:val="24"/>
                  <w:szCs w:val="24"/>
                  <w:lang w:val="es-ES"/>
                </w:rPr>
                <w:t xml:space="preserve"> México: Mc. Graw Hill.</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Asamblea Constituyente. (s.f.). </w:t>
              </w:r>
              <w:r w:rsidRPr="00461BD9">
                <w:rPr>
                  <w:rFonts w:ascii="Times New Roman" w:hAnsi="Times New Roman" w:cs="Times New Roman"/>
                  <w:i/>
                  <w:iCs/>
                  <w:noProof/>
                  <w:sz w:val="24"/>
                  <w:szCs w:val="24"/>
                  <w:lang w:val="es-ES"/>
                </w:rPr>
                <w:t>Constitución de la Republica del Ecuador.</w:t>
              </w:r>
              <w:r w:rsidRPr="00461BD9">
                <w:rPr>
                  <w:rFonts w:ascii="Times New Roman" w:hAnsi="Times New Roman" w:cs="Times New Roman"/>
                  <w:noProof/>
                  <w:sz w:val="24"/>
                  <w:szCs w:val="24"/>
                  <w:lang w:val="es-ES"/>
                </w:rPr>
                <w:t xml:space="preserve"> Ecuador. Obtenido de http://www.wipo.int/edocs/lexdocs/laws/es/ec/ec030es.pdf</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Asamblea Constituyente. (s.f.). </w:t>
              </w:r>
              <w:r w:rsidRPr="00461BD9">
                <w:rPr>
                  <w:rFonts w:ascii="Times New Roman" w:hAnsi="Times New Roman" w:cs="Times New Roman"/>
                  <w:i/>
                  <w:iCs/>
                  <w:noProof/>
                  <w:sz w:val="24"/>
                  <w:szCs w:val="24"/>
                  <w:lang w:val="es-ES"/>
                </w:rPr>
                <w:t>LEY DE GESTION AMBIENTAL.</w:t>
              </w:r>
              <w:r w:rsidRPr="00461BD9">
                <w:rPr>
                  <w:rFonts w:ascii="Times New Roman" w:hAnsi="Times New Roman" w:cs="Times New Roman"/>
                  <w:noProof/>
                  <w:sz w:val="24"/>
                  <w:szCs w:val="24"/>
                  <w:lang w:val="es-ES"/>
                </w:rPr>
                <w:t xml:space="preserve"> Ecuador. Obtenido de http://www.ambiente.gob.ec/wp-content/uploads/downloads/2012/09/LEY-DE-GESTION-AMBIENTAL.pdf</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Castillo, D., Galeas, G., &amp; Morocho, K. (Febrero de 2013). Obtenido de http://repositorio.ug.edu.ec/bitstream/redug/14764/1/TESIS%20ICF%20005%20-%20Dise%C3%B1o%20de%20un%20proyecto%20de%20desarrollo%20para%20mejorar%20la%20calidad%20del%20servicio%20de%20transporte%20interprovincial.pdf</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COACTUR. (2018). </w:t>
              </w:r>
              <w:r w:rsidRPr="00461BD9">
                <w:rPr>
                  <w:rFonts w:ascii="Times New Roman" w:hAnsi="Times New Roman" w:cs="Times New Roman"/>
                  <w:i/>
                  <w:iCs/>
                  <w:noProof/>
                  <w:sz w:val="24"/>
                  <w:szCs w:val="24"/>
                  <w:lang w:val="es-ES"/>
                </w:rPr>
                <w:t>Información de la empresa.</w:t>
              </w:r>
              <w:r w:rsidRPr="00461BD9">
                <w:rPr>
                  <w:rFonts w:ascii="Times New Roman" w:hAnsi="Times New Roman" w:cs="Times New Roman"/>
                  <w:noProof/>
                  <w:sz w:val="24"/>
                  <w:szCs w:val="24"/>
                  <w:lang w:val="es-ES"/>
                </w:rPr>
                <w:t xml:space="preserve"> Información de la cooperativa, Portoviejo.</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Cobra, M. (2003). </w:t>
              </w:r>
              <w:r w:rsidRPr="00461BD9">
                <w:rPr>
                  <w:rFonts w:ascii="Times New Roman" w:hAnsi="Times New Roman" w:cs="Times New Roman"/>
                  <w:i/>
                  <w:iCs/>
                  <w:noProof/>
                  <w:sz w:val="24"/>
                  <w:szCs w:val="24"/>
                  <w:lang w:val="es-ES"/>
                </w:rPr>
                <w:t>Marketing de Servicios.</w:t>
              </w:r>
              <w:r w:rsidRPr="00461BD9">
                <w:rPr>
                  <w:rFonts w:ascii="Times New Roman" w:hAnsi="Times New Roman" w:cs="Times New Roman"/>
                  <w:noProof/>
                  <w:sz w:val="24"/>
                  <w:szCs w:val="24"/>
                  <w:lang w:val="es-ES"/>
                </w:rPr>
                <w:t xml:space="preserve"> Colombia.</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Código de Comercio. (s.f.). </w:t>
              </w:r>
              <w:r w:rsidRPr="00461BD9">
                <w:rPr>
                  <w:rFonts w:ascii="Times New Roman" w:hAnsi="Times New Roman" w:cs="Times New Roman"/>
                  <w:i/>
                  <w:iCs/>
                  <w:noProof/>
                  <w:sz w:val="24"/>
                  <w:szCs w:val="24"/>
                  <w:lang w:val="es-ES"/>
                </w:rPr>
                <w:t>Título V del transporte.</w:t>
              </w:r>
              <w:r w:rsidRPr="00461BD9">
                <w:rPr>
                  <w:rFonts w:ascii="Times New Roman" w:hAnsi="Times New Roman" w:cs="Times New Roman"/>
                  <w:noProof/>
                  <w:sz w:val="24"/>
                  <w:szCs w:val="24"/>
                  <w:lang w:val="es-ES"/>
                </w:rPr>
                <w:t xml:space="preserve"> Obtenido de https://www.desarrolloamazonico.gob.ec/wp-content/uploads/downloads/2014/05/CODIGO-DE-COMERCIO-act.pdf</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Dirección de Promoción de la Competencia del Ministerio de economía. (2004). </w:t>
              </w:r>
              <w:r w:rsidRPr="00461BD9">
                <w:rPr>
                  <w:rFonts w:ascii="Times New Roman" w:hAnsi="Times New Roman" w:cs="Times New Roman"/>
                  <w:i/>
                  <w:iCs/>
                  <w:noProof/>
                  <w:sz w:val="24"/>
                  <w:szCs w:val="24"/>
                  <w:lang w:val="es-ES"/>
                </w:rPr>
                <w:t>LA LIBRE COMPETENCIA EN MERCADOS GLOBALIZADOS.</w:t>
              </w:r>
              <w:r w:rsidRPr="00461BD9">
                <w:rPr>
                  <w:rFonts w:ascii="Times New Roman" w:hAnsi="Times New Roman" w:cs="Times New Roman"/>
                  <w:noProof/>
                  <w:sz w:val="24"/>
                  <w:szCs w:val="24"/>
                  <w:lang w:val="es-ES"/>
                </w:rPr>
                <w:t xml:space="preserve"> Obtenido de http://www.mineco.gob.gt/sites/default/files/Inversion%20y%20Competencia/la_libre_competencia_en_mercados_globalizados.pdf</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Economía Simple. (2016). </w:t>
              </w:r>
              <w:r w:rsidRPr="00461BD9">
                <w:rPr>
                  <w:rFonts w:ascii="Times New Roman" w:hAnsi="Times New Roman" w:cs="Times New Roman"/>
                  <w:i/>
                  <w:iCs/>
                  <w:noProof/>
                  <w:sz w:val="24"/>
                  <w:szCs w:val="24"/>
                  <w:lang w:val="es-ES"/>
                </w:rPr>
                <w:t>Economía Simple</w:t>
              </w:r>
              <w:r w:rsidRPr="00461BD9">
                <w:rPr>
                  <w:rFonts w:ascii="Times New Roman" w:hAnsi="Times New Roman" w:cs="Times New Roman"/>
                  <w:noProof/>
                  <w:sz w:val="24"/>
                  <w:szCs w:val="24"/>
                  <w:lang w:val="es-ES"/>
                </w:rPr>
                <w:t>. Obtenido de Economía Simple: https://www.economiasimple.net/glosario/competencia</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FACILITACIÓN DEL TRANSPORTE Y EL COMERCIO EN AMÉRICA LATINA Y EL CARIBE. (2010). </w:t>
              </w:r>
              <w:r w:rsidRPr="00461BD9">
                <w:rPr>
                  <w:rFonts w:ascii="Times New Roman" w:hAnsi="Times New Roman" w:cs="Times New Roman"/>
                  <w:i/>
                  <w:iCs/>
                  <w:noProof/>
                  <w:sz w:val="24"/>
                  <w:szCs w:val="24"/>
                  <w:lang w:val="es-ES"/>
                </w:rPr>
                <w:t>CEPAL.</w:t>
              </w:r>
              <w:r w:rsidRPr="00461BD9">
                <w:rPr>
                  <w:rFonts w:ascii="Times New Roman" w:hAnsi="Times New Roman" w:cs="Times New Roman"/>
                  <w:noProof/>
                  <w:sz w:val="24"/>
                  <w:szCs w:val="24"/>
                  <w:lang w:val="es-ES"/>
                </w:rPr>
                <w:t xml:space="preserve"> Obtenido de CEPAL: https://repositorio.cepal.org/bitstream/handle/11362/36077/FAL-285-WEB_es.pdf;jsessionid=01066654D6A6E7D4E1E87C7EC4A3417E?sequence=1</w:t>
              </w:r>
            </w:p>
            <w:p w:rsidR="00461BD9" w:rsidRPr="00461BD9" w:rsidRDefault="00461BD9" w:rsidP="00461BD9">
              <w:pPr>
                <w:pStyle w:val="Bibliografa"/>
                <w:ind w:left="720" w:hanging="720"/>
                <w:jc w:val="both"/>
                <w:rPr>
                  <w:rFonts w:ascii="Times New Roman" w:hAnsi="Times New Roman" w:cs="Times New Roman"/>
                  <w:noProof/>
                  <w:sz w:val="24"/>
                  <w:szCs w:val="24"/>
                  <w:lang w:val="en-US"/>
                </w:rPr>
              </w:pPr>
              <w:r w:rsidRPr="00461BD9">
                <w:rPr>
                  <w:rFonts w:ascii="Times New Roman" w:hAnsi="Times New Roman" w:cs="Times New Roman"/>
                  <w:noProof/>
                  <w:sz w:val="24"/>
                  <w:szCs w:val="24"/>
                  <w:lang w:val="en-US"/>
                </w:rPr>
                <w:t xml:space="preserve">Ferrel, &amp; Hartline. (2005). </w:t>
              </w:r>
              <w:r w:rsidRPr="00461BD9">
                <w:rPr>
                  <w:rFonts w:ascii="Times New Roman" w:hAnsi="Times New Roman" w:cs="Times New Roman"/>
                  <w:i/>
                  <w:iCs/>
                  <w:noProof/>
                  <w:sz w:val="24"/>
                  <w:szCs w:val="24"/>
                  <w:lang w:val="en-US"/>
                </w:rPr>
                <w:t>Estrategia de marketing</w:t>
              </w:r>
              <w:r w:rsidRPr="00461BD9">
                <w:rPr>
                  <w:rFonts w:ascii="Times New Roman" w:hAnsi="Times New Roman" w:cs="Times New Roman"/>
                  <w:noProof/>
                  <w:sz w:val="24"/>
                  <w:szCs w:val="24"/>
                  <w:lang w:val="en-US"/>
                </w:rPr>
                <w:t xml:space="preserve"> (5 ed.). México: Cengage Learning.</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Gonzáles, López, &amp; Otero. (2014). </w:t>
              </w:r>
              <w:r w:rsidRPr="00461BD9">
                <w:rPr>
                  <w:rFonts w:ascii="Times New Roman" w:hAnsi="Times New Roman" w:cs="Times New Roman"/>
                  <w:i/>
                  <w:iCs/>
                  <w:noProof/>
                  <w:sz w:val="24"/>
                  <w:szCs w:val="24"/>
                  <w:lang w:val="es-ES"/>
                </w:rPr>
                <w:t>Manual práctico de marketing.</w:t>
              </w:r>
              <w:r w:rsidRPr="00461BD9">
                <w:rPr>
                  <w:rFonts w:ascii="Times New Roman" w:hAnsi="Times New Roman" w:cs="Times New Roman"/>
                  <w:noProof/>
                  <w:sz w:val="24"/>
                  <w:szCs w:val="24"/>
                  <w:lang w:val="es-ES"/>
                </w:rPr>
                <w:t xml:space="preserve"> Madrid: Pearson Educación.</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Gordon Bustamante, D. (2014). </w:t>
              </w:r>
              <w:r w:rsidRPr="00461BD9">
                <w:rPr>
                  <w:rFonts w:ascii="Times New Roman" w:hAnsi="Times New Roman" w:cs="Times New Roman"/>
                  <w:i/>
                  <w:iCs/>
                  <w:noProof/>
                  <w:sz w:val="24"/>
                  <w:szCs w:val="24"/>
                  <w:lang w:val="es-ES"/>
                </w:rPr>
                <w:t>Competencia Empresarial.</w:t>
              </w:r>
              <w:r w:rsidRPr="00461BD9">
                <w:rPr>
                  <w:rFonts w:ascii="Times New Roman" w:hAnsi="Times New Roman" w:cs="Times New Roman"/>
                  <w:noProof/>
                  <w:sz w:val="24"/>
                  <w:szCs w:val="24"/>
                  <w:lang w:val="es-ES"/>
                </w:rPr>
                <w:t xml:space="preserve"> Cartagena, Colombia. Obtenido de http://www.colbritanico.edu.co/CBCStudents/Proyectos%20de%20metodologia/Economia_Competencia%20empresarial.pdf</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lastRenderedPageBreak/>
                <w:t xml:space="preserve">Kotler. (1992). </w:t>
              </w:r>
              <w:r w:rsidRPr="00461BD9">
                <w:rPr>
                  <w:rFonts w:ascii="Times New Roman" w:hAnsi="Times New Roman" w:cs="Times New Roman"/>
                  <w:i/>
                  <w:iCs/>
                  <w:noProof/>
                  <w:sz w:val="24"/>
                  <w:szCs w:val="24"/>
                  <w:lang w:val="es-ES"/>
                </w:rPr>
                <w:t>Dirección de mercadotecnia: análisis, planeación, implementación y control.</w:t>
              </w:r>
              <w:r w:rsidRPr="00461BD9">
                <w:rPr>
                  <w:rFonts w:ascii="Times New Roman" w:hAnsi="Times New Roman" w:cs="Times New Roman"/>
                  <w:noProof/>
                  <w:sz w:val="24"/>
                  <w:szCs w:val="24"/>
                  <w:lang w:val="es-ES"/>
                </w:rPr>
                <w:t xml:space="preserve"> Madrid: Mc-Graw-Hill.</w:t>
              </w:r>
            </w:p>
            <w:p w:rsidR="00461BD9" w:rsidRPr="00461BD9" w:rsidRDefault="00461BD9" w:rsidP="00461BD9">
              <w:pPr>
                <w:pStyle w:val="Bibliografa"/>
                <w:ind w:left="720" w:hanging="720"/>
                <w:jc w:val="both"/>
                <w:rPr>
                  <w:rFonts w:ascii="Times New Roman" w:hAnsi="Times New Roman" w:cs="Times New Roman"/>
                  <w:noProof/>
                  <w:sz w:val="24"/>
                  <w:szCs w:val="24"/>
                  <w:lang w:val="en-US"/>
                </w:rPr>
              </w:pPr>
              <w:r w:rsidRPr="00461BD9">
                <w:rPr>
                  <w:rFonts w:ascii="Times New Roman" w:hAnsi="Times New Roman" w:cs="Times New Roman"/>
                  <w:noProof/>
                  <w:sz w:val="24"/>
                  <w:szCs w:val="24"/>
                  <w:lang w:val="es-ES"/>
                </w:rPr>
                <w:t xml:space="preserve">Kotler, P. (2001). </w:t>
              </w:r>
              <w:r w:rsidRPr="00461BD9">
                <w:rPr>
                  <w:rFonts w:ascii="Times New Roman" w:hAnsi="Times New Roman" w:cs="Times New Roman"/>
                  <w:i/>
                  <w:iCs/>
                  <w:noProof/>
                  <w:sz w:val="24"/>
                  <w:szCs w:val="24"/>
                  <w:lang w:val="es-ES"/>
                </w:rPr>
                <w:t>Dirección de Mercadotecnia</w:t>
              </w:r>
              <w:r w:rsidRPr="00461BD9">
                <w:rPr>
                  <w:rFonts w:ascii="Times New Roman" w:hAnsi="Times New Roman" w:cs="Times New Roman"/>
                  <w:noProof/>
                  <w:sz w:val="24"/>
                  <w:szCs w:val="24"/>
                  <w:lang w:val="es-ES"/>
                </w:rPr>
                <w:t xml:space="preserve"> (Octava ed.). </w:t>
              </w:r>
              <w:r w:rsidRPr="00461BD9">
                <w:rPr>
                  <w:rFonts w:ascii="Times New Roman" w:hAnsi="Times New Roman" w:cs="Times New Roman"/>
                  <w:noProof/>
                  <w:sz w:val="24"/>
                  <w:szCs w:val="24"/>
                  <w:lang w:val="en-US"/>
                </w:rPr>
                <w:t>Pearson Eduación.</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n-US"/>
                </w:rPr>
                <w:t xml:space="preserve">Kotler, P., &amp; Armstrong, G. (2007). </w:t>
              </w:r>
              <w:r w:rsidRPr="00461BD9">
                <w:rPr>
                  <w:rFonts w:ascii="Times New Roman" w:hAnsi="Times New Roman" w:cs="Times New Roman"/>
                  <w:i/>
                  <w:iCs/>
                  <w:noProof/>
                  <w:sz w:val="24"/>
                  <w:szCs w:val="24"/>
                  <w:lang w:val="es-ES"/>
                </w:rPr>
                <w:t>Fundamentos de Mercadotecnia</w:t>
              </w:r>
              <w:r w:rsidRPr="00461BD9">
                <w:rPr>
                  <w:rFonts w:ascii="Times New Roman" w:hAnsi="Times New Roman" w:cs="Times New Roman"/>
                  <w:noProof/>
                  <w:sz w:val="24"/>
                  <w:szCs w:val="24"/>
                  <w:lang w:val="es-ES"/>
                </w:rPr>
                <w:t xml:space="preserve"> (4 ed.).</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la Ley Orgánica de Tránsito, Transporte Terrestre y Seguridad Vial. (s.f.). </w:t>
              </w:r>
              <w:r w:rsidRPr="00461BD9">
                <w:rPr>
                  <w:rFonts w:ascii="Times New Roman" w:hAnsi="Times New Roman" w:cs="Times New Roman"/>
                  <w:i/>
                  <w:iCs/>
                  <w:noProof/>
                  <w:sz w:val="24"/>
                  <w:szCs w:val="24"/>
                  <w:lang w:val="es-ES"/>
                </w:rPr>
                <w:t>Ministerio de Turismo.</w:t>
              </w:r>
              <w:r w:rsidRPr="00461BD9">
                <w:rPr>
                  <w:rFonts w:ascii="Times New Roman" w:hAnsi="Times New Roman" w:cs="Times New Roman"/>
                  <w:noProof/>
                  <w:sz w:val="24"/>
                  <w:szCs w:val="24"/>
                  <w:lang w:val="es-ES"/>
                </w:rPr>
                <w:t xml:space="preserve"> Obtenido de Ministerio de Turismo: https://www.turismo.gob.ec/wp-content/uploads/2016/04/LEY-ORGANICA-DE-TRANSPORTE-TERRESTRE-TRANSITO-Y-SEGURIDAD-VIAL.pdf</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Lambin. (1991). </w:t>
              </w:r>
              <w:r w:rsidRPr="00461BD9">
                <w:rPr>
                  <w:rFonts w:ascii="Times New Roman" w:hAnsi="Times New Roman" w:cs="Times New Roman"/>
                  <w:i/>
                  <w:iCs/>
                  <w:noProof/>
                  <w:sz w:val="24"/>
                  <w:szCs w:val="24"/>
                  <w:lang w:val="es-ES"/>
                </w:rPr>
                <w:t>Marketing estratégico</w:t>
              </w:r>
              <w:r w:rsidRPr="00461BD9">
                <w:rPr>
                  <w:rFonts w:ascii="Times New Roman" w:hAnsi="Times New Roman" w:cs="Times New Roman"/>
                  <w:noProof/>
                  <w:sz w:val="24"/>
                  <w:szCs w:val="24"/>
                  <w:lang w:val="es-ES"/>
                </w:rPr>
                <w:t xml:space="preserve"> (Vol. 1). Gestión 2000.</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Ley de Gestión Ambiental. (s.f.). Obtenido de https://www.google.com/url?sa=t&amp;rct=j&amp;q=&amp;esrc=s&amp;source=web&amp;cd=1&amp;ved=2ahUKEwjm0KnK4qDdAhWBuFMKHdnXBqEQFjAAegQIBxAB&amp;url=http%3A%2F%2Fwww.ambiente.gob.ec%2Fwp-content%2Fuploads%2Fdownloads%2F2012%2F09%2FLEY-DE-GESTION-AMBIENTAL.pdf&amp;usg=AOvVaw3slY5_s0JrN_qQNZ</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Ley Orgánica de Defensa Del Cosnumidor. (s.f.). </w:t>
              </w:r>
              <w:r w:rsidRPr="00461BD9">
                <w:rPr>
                  <w:rFonts w:ascii="Times New Roman" w:hAnsi="Times New Roman" w:cs="Times New Roman"/>
                  <w:i/>
                  <w:iCs/>
                  <w:noProof/>
                  <w:sz w:val="24"/>
                  <w:szCs w:val="24"/>
                  <w:lang w:val="es-ES"/>
                </w:rPr>
                <w:t>Industrias.</w:t>
              </w:r>
              <w:r w:rsidRPr="00461BD9">
                <w:rPr>
                  <w:rFonts w:ascii="Times New Roman" w:hAnsi="Times New Roman" w:cs="Times New Roman"/>
                  <w:noProof/>
                  <w:sz w:val="24"/>
                  <w:szCs w:val="24"/>
                  <w:lang w:val="es-ES"/>
                </w:rPr>
                <w:t xml:space="preserve"> Obtenido de Industrias: https://www.industrias.gob.ec/wp-content/uploads/2015/04/A2-LEY-ORGANICA-DE-DEFENSA-DEL-CONSUMIDOR.pdf</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Lovelock. (1997). </w:t>
              </w:r>
              <w:r w:rsidRPr="00461BD9">
                <w:rPr>
                  <w:rFonts w:ascii="Times New Roman" w:hAnsi="Times New Roman" w:cs="Times New Roman"/>
                  <w:i/>
                  <w:iCs/>
                  <w:noProof/>
                  <w:sz w:val="24"/>
                  <w:szCs w:val="24"/>
                  <w:lang w:val="es-ES"/>
                </w:rPr>
                <w:t>Mercadotecnia de Servicios</w:t>
              </w:r>
              <w:r w:rsidRPr="00461BD9">
                <w:rPr>
                  <w:rFonts w:ascii="Times New Roman" w:hAnsi="Times New Roman" w:cs="Times New Roman"/>
                  <w:noProof/>
                  <w:sz w:val="24"/>
                  <w:szCs w:val="24"/>
                  <w:lang w:val="es-ES"/>
                </w:rPr>
                <w:t xml:space="preserve"> (3 ed.). Prentice Hall Hispanoamericana S.A.</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Lovelock, &amp; Wirtz. (2009). </w:t>
              </w:r>
              <w:r w:rsidRPr="00461BD9">
                <w:rPr>
                  <w:rFonts w:ascii="Times New Roman" w:hAnsi="Times New Roman" w:cs="Times New Roman"/>
                  <w:i/>
                  <w:iCs/>
                  <w:noProof/>
                  <w:sz w:val="24"/>
                  <w:szCs w:val="24"/>
                  <w:lang w:val="es-ES"/>
                </w:rPr>
                <w:t>Marketing de Servivios: Personal, tecnología y estrategia.</w:t>
              </w:r>
              <w:r w:rsidRPr="00461BD9">
                <w:rPr>
                  <w:rFonts w:ascii="Times New Roman" w:hAnsi="Times New Roman" w:cs="Times New Roman"/>
                  <w:noProof/>
                  <w:sz w:val="24"/>
                  <w:szCs w:val="24"/>
                  <w:lang w:val="es-ES"/>
                </w:rPr>
                <w:t xml:space="preserve"> Pearson Educación.</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Lovelock, &amp; Wirtz. (2015). </w:t>
              </w:r>
              <w:r w:rsidRPr="00461BD9">
                <w:rPr>
                  <w:rFonts w:ascii="Times New Roman" w:hAnsi="Times New Roman" w:cs="Times New Roman"/>
                  <w:i/>
                  <w:iCs/>
                  <w:noProof/>
                  <w:sz w:val="24"/>
                  <w:szCs w:val="24"/>
                  <w:lang w:val="es-ES"/>
                </w:rPr>
                <w:t>Marketing de servicios.</w:t>
              </w:r>
              <w:r w:rsidRPr="00461BD9">
                <w:rPr>
                  <w:rFonts w:ascii="Times New Roman" w:hAnsi="Times New Roman" w:cs="Times New Roman"/>
                  <w:noProof/>
                  <w:sz w:val="24"/>
                  <w:szCs w:val="24"/>
                  <w:lang w:val="es-ES"/>
                </w:rPr>
                <w:t xml:space="preserve"> México: Pearson Educación.</w:t>
              </w:r>
            </w:p>
            <w:p w:rsidR="00461BD9" w:rsidRPr="00461BD9" w:rsidRDefault="00461BD9" w:rsidP="00461BD9">
              <w:pPr>
                <w:pStyle w:val="Bibliografa"/>
                <w:ind w:left="720" w:hanging="720"/>
                <w:jc w:val="both"/>
                <w:rPr>
                  <w:rFonts w:ascii="Times New Roman" w:hAnsi="Times New Roman" w:cs="Times New Roman"/>
                  <w:noProof/>
                  <w:sz w:val="24"/>
                  <w:szCs w:val="24"/>
                  <w:lang w:val="en-US"/>
                </w:rPr>
              </w:pPr>
              <w:r w:rsidRPr="00461BD9">
                <w:rPr>
                  <w:rFonts w:ascii="Times New Roman" w:hAnsi="Times New Roman" w:cs="Times New Roman"/>
                  <w:noProof/>
                  <w:sz w:val="24"/>
                  <w:szCs w:val="24"/>
                  <w:lang w:val="en-US"/>
                </w:rPr>
                <w:t xml:space="preserve">Marketing Directo. (s.f.). </w:t>
              </w:r>
              <w:r w:rsidRPr="00461BD9">
                <w:rPr>
                  <w:rFonts w:ascii="Times New Roman" w:hAnsi="Times New Roman" w:cs="Times New Roman"/>
                  <w:i/>
                  <w:iCs/>
                  <w:noProof/>
                  <w:sz w:val="24"/>
                  <w:szCs w:val="24"/>
                  <w:lang w:val="en-US"/>
                </w:rPr>
                <w:t>Marketingdirecto.com</w:t>
              </w:r>
              <w:r w:rsidRPr="00461BD9">
                <w:rPr>
                  <w:rFonts w:ascii="Times New Roman" w:hAnsi="Times New Roman" w:cs="Times New Roman"/>
                  <w:noProof/>
                  <w:sz w:val="24"/>
                  <w:szCs w:val="24"/>
                  <w:lang w:val="en-US"/>
                </w:rPr>
                <w:t>. Obtenido de Marketingdirecto.com: https://www.marketingdirecto.com/diccionario-marketing-publicidad-comunicacion-nuevas-tecnologias/usuario</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Morán , G. (Junio de 2016). Obtenido de https://repositorio.pucese.edu.ec/bitstream/123456789/702/1/MORAN%20VILLAFUERTE%20%20GABRIEL.pdf</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MX, E. D. (1 de Septiembre de 2013). </w:t>
              </w:r>
              <w:r w:rsidRPr="00461BD9">
                <w:rPr>
                  <w:rFonts w:ascii="Times New Roman" w:hAnsi="Times New Roman" w:cs="Times New Roman"/>
                  <w:i/>
                  <w:iCs/>
                  <w:noProof/>
                  <w:sz w:val="24"/>
                  <w:szCs w:val="24"/>
                  <w:lang w:val="es-ES"/>
                </w:rPr>
                <w:t>Definición MX</w:t>
              </w:r>
              <w:r w:rsidRPr="00461BD9">
                <w:rPr>
                  <w:rFonts w:ascii="Times New Roman" w:hAnsi="Times New Roman" w:cs="Times New Roman"/>
                  <w:noProof/>
                  <w:sz w:val="24"/>
                  <w:szCs w:val="24"/>
                  <w:lang w:val="es-ES"/>
                </w:rPr>
                <w:t>. Obtenido de Definición MX: https://definicion.mx/atencion-al-cliente/</w:t>
              </w:r>
            </w:p>
            <w:p w:rsidR="00461BD9" w:rsidRPr="00461BD9" w:rsidRDefault="00461BD9" w:rsidP="00461BD9">
              <w:pPr>
                <w:pStyle w:val="Bibliografa"/>
                <w:ind w:left="720" w:hanging="720"/>
                <w:jc w:val="both"/>
                <w:rPr>
                  <w:rFonts w:ascii="Times New Roman" w:hAnsi="Times New Roman" w:cs="Times New Roman"/>
                  <w:noProof/>
                  <w:sz w:val="24"/>
                  <w:szCs w:val="24"/>
                  <w:lang w:val="en-US"/>
                </w:rPr>
              </w:pPr>
              <w:r w:rsidRPr="00461BD9">
                <w:rPr>
                  <w:rFonts w:ascii="Times New Roman" w:hAnsi="Times New Roman" w:cs="Times New Roman"/>
                  <w:noProof/>
                  <w:sz w:val="24"/>
                  <w:szCs w:val="24"/>
                  <w:lang w:val="en-US"/>
                </w:rPr>
                <w:t xml:space="preserve">Olamendi. (2005). </w:t>
              </w:r>
              <w:r w:rsidRPr="00461BD9">
                <w:rPr>
                  <w:rFonts w:ascii="Times New Roman" w:hAnsi="Times New Roman" w:cs="Times New Roman"/>
                  <w:i/>
                  <w:iCs/>
                  <w:noProof/>
                  <w:sz w:val="24"/>
                  <w:szCs w:val="24"/>
                  <w:lang w:val="en-US"/>
                </w:rPr>
                <w:t xml:space="preserve">THE MARKETING WEB </w:t>
              </w:r>
              <w:r w:rsidRPr="00461BD9">
                <w:rPr>
                  <w:rFonts w:ascii="Times New Roman" w:hAnsi="Times New Roman" w:cs="Times New Roman"/>
                  <w:noProof/>
                  <w:sz w:val="24"/>
                  <w:szCs w:val="24"/>
                  <w:lang w:val="en-US"/>
                </w:rPr>
                <w:t>. Obtenido de http://www.estoesmarketing.com/</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n-US"/>
                </w:rPr>
                <w:t xml:space="preserve">P. K., Armstrong, &amp; Gary. </w:t>
              </w:r>
              <w:r w:rsidRPr="00461BD9">
                <w:rPr>
                  <w:rFonts w:ascii="Times New Roman" w:hAnsi="Times New Roman" w:cs="Times New Roman"/>
                  <w:noProof/>
                  <w:sz w:val="24"/>
                  <w:szCs w:val="24"/>
                  <w:lang w:val="es-ES"/>
                </w:rPr>
                <w:t xml:space="preserve">(2013). </w:t>
              </w:r>
              <w:r w:rsidRPr="00461BD9">
                <w:rPr>
                  <w:rFonts w:ascii="Times New Roman" w:hAnsi="Times New Roman" w:cs="Times New Roman"/>
                  <w:i/>
                  <w:iCs/>
                  <w:noProof/>
                  <w:sz w:val="24"/>
                  <w:szCs w:val="24"/>
                  <w:lang w:val="es-ES"/>
                </w:rPr>
                <w:t>Fundamentos de marketing.</w:t>
              </w:r>
              <w:r w:rsidRPr="00461BD9">
                <w:rPr>
                  <w:rFonts w:ascii="Times New Roman" w:hAnsi="Times New Roman" w:cs="Times New Roman"/>
                  <w:noProof/>
                  <w:sz w:val="24"/>
                  <w:szCs w:val="24"/>
                  <w:lang w:val="es-ES"/>
                </w:rPr>
                <w:t xml:space="preserve"> Pearson.</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Pérez, J., &amp; Merino, M. (2008). </w:t>
              </w:r>
              <w:r w:rsidRPr="00461BD9">
                <w:rPr>
                  <w:rFonts w:ascii="Times New Roman" w:hAnsi="Times New Roman" w:cs="Times New Roman"/>
                  <w:i/>
                  <w:iCs/>
                  <w:noProof/>
                  <w:sz w:val="24"/>
                  <w:szCs w:val="24"/>
                  <w:lang w:val="es-ES"/>
                </w:rPr>
                <w:t>Definición</w:t>
              </w:r>
              <w:r w:rsidRPr="00461BD9">
                <w:rPr>
                  <w:rFonts w:ascii="Times New Roman" w:hAnsi="Times New Roman" w:cs="Times New Roman"/>
                  <w:noProof/>
                  <w:sz w:val="24"/>
                  <w:szCs w:val="24"/>
                  <w:lang w:val="es-ES"/>
                </w:rPr>
                <w:t>. Obtenido de https://definicion.de/seguridad-vial/</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lastRenderedPageBreak/>
                <w:t xml:space="preserve">Pérez, V. (2006). </w:t>
              </w:r>
              <w:r w:rsidRPr="00461BD9">
                <w:rPr>
                  <w:rFonts w:ascii="Times New Roman" w:hAnsi="Times New Roman" w:cs="Times New Roman"/>
                  <w:i/>
                  <w:iCs/>
                  <w:noProof/>
                  <w:sz w:val="24"/>
                  <w:szCs w:val="24"/>
                  <w:lang w:val="es-ES"/>
                </w:rPr>
                <w:t>Calidad total en la atencion al cliente: Pautas para garantizar la excelencia en el servicio</w:t>
              </w:r>
              <w:r w:rsidRPr="00461BD9">
                <w:rPr>
                  <w:rFonts w:ascii="Times New Roman" w:hAnsi="Times New Roman" w:cs="Times New Roman"/>
                  <w:noProof/>
                  <w:sz w:val="24"/>
                  <w:szCs w:val="24"/>
                  <w:lang w:val="es-ES"/>
                </w:rPr>
                <w:t xml:space="preserve"> (Primera ed.). España: Ideas Propias Editorial. Obtenido de https://www.academia.edu/8910048/CALIDAD_TOTAL_EN_LA_ATENCI%C3%93N_AL_CLIENTE_Pautas_para_Garantizar_la_Excelencia_en_el_Servicio</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n-US"/>
                </w:rPr>
                <w:t xml:space="preserve">Philip, K. (1997). </w:t>
              </w:r>
              <w:r w:rsidRPr="00461BD9">
                <w:rPr>
                  <w:rFonts w:ascii="Times New Roman" w:hAnsi="Times New Roman" w:cs="Times New Roman"/>
                  <w:i/>
                  <w:iCs/>
                  <w:noProof/>
                  <w:sz w:val="24"/>
                  <w:szCs w:val="24"/>
                  <w:lang w:val="en-US"/>
                </w:rPr>
                <w:t>Marketing management: analysis, planning and control</w:t>
              </w:r>
              <w:r w:rsidRPr="00461BD9">
                <w:rPr>
                  <w:rFonts w:ascii="Times New Roman" w:hAnsi="Times New Roman" w:cs="Times New Roman"/>
                  <w:noProof/>
                  <w:sz w:val="24"/>
                  <w:szCs w:val="24"/>
                  <w:lang w:val="en-US"/>
                </w:rPr>
                <w:t xml:space="preserve"> (9 ed.). </w:t>
              </w:r>
              <w:r w:rsidRPr="00461BD9">
                <w:rPr>
                  <w:rFonts w:ascii="Times New Roman" w:hAnsi="Times New Roman" w:cs="Times New Roman"/>
                  <w:noProof/>
                  <w:sz w:val="24"/>
                  <w:szCs w:val="24"/>
                  <w:lang w:val="es-ES"/>
                </w:rPr>
                <w:t>USA: Prentice- Hall International.</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Philip, K., &amp; Armstrong, G. (2003). </w:t>
              </w:r>
              <w:r w:rsidRPr="00461BD9">
                <w:rPr>
                  <w:rFonts w:ascii="Times New Roman" w:hAnsi="Times New Roman" w:cs="Times New Roman"/>
                  <w:i/>
                  <w:iCs/>
                  <w:noProof/>
                  <w:sz w:val="24"/>
                  <w:szCs w:val="24"/>
                  <w:lang w:val="es-ES"/>
                </w:rPr>
                <w:t>Fundamentos de Marketing</w:t>
              </w:r>
              <w:r w:rsidRPr="00461BD9">
                <w:rPr>
                  <w:rFonts w:ascii="Times New Roman" w:hAnsi="Times New Roman" w:cs="Times New Roman"/>
                  <w:noProof/>
                  <w:sz w:val="24"/>
                  <w:szCs w:val="24"/>
                  <w:lang w:val="es-ES"/>
                </w:rPr>
                <w:t xml:space="preserve"> (Sexta ed.). México: Prentice Hall México.</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Pizzo, M. (29 de Agosto de 2013). </w:t>
              </w:r>
              <w:r w:rsidRPr="00461BD9">
                <w:rPr>
                  <w:rFonts w:ascii="Times New Roman" w:hAnsi="Times New Roman" w:cs="Times New Roman"/>
                  <w:i/>
                  <w:iCs/>
                  <w:noProof/>
                  <w:sz w:val="24"/>
                  <w:szCs w:val="24"/>
                  <w:lang w:val="es-ES"/>
                </w:rPr>
                <w:t>Como servir con excelencia</w:t>
              </w:r>
              <w:r w:rsidRPr="00461BD9">
                <w:rPr>
                  <w:rFonts w:ascii="Times New Roman" w:hAnsi="Times New Roman" w:cs="Times New Roman"/>
                  <w:noProof/>
                  <w:sz w:val="24"/>
                  <w:szCs w:val="24"/>
                  <w:lang w:val="es-ES"/>
                </w:rPr>
                <w:t>. Obtenido de Como servir con excelencia: http://comoservirconexcelencia.com/blog/construyendo-una-definicion-de-calidad-en-el-servicio/.html</w:t>
              </w:r>
            </w:p>
            <w:p w:rsidR="00461BD9" w:rsidRPr="00461BD9" w:rsidRDefault="00461BD9" w:rsidP="00461BD9">
              <w:pPr>
                <w:pStyle w:val="Bibliografa"/>
                <w:ind w:left="720" w:hanging="720"/>
                <w:jc w:val="both"/>
                <w:rPr>
                  <w:rFonts w:ascii="Times New Roman" w:hAnsi="Times New Roman" w:cs="Times New Roman"/>
                  <w:noProof/>
                  <w:sz w:val="24"/>
                  <w:szCs w:val="24"/>
                  <w:lang w:val="en-US"/>
                </w:rPr>
              </w:pPr>
              <w:r w:rsidRPr="00461BD9">
                <w:rPr>
                  <w:rFonts w:ascii="Times New Roman" w:hAnsi="Times New Roman" w:cs="Times New Roman"/>
                  <w:noProof/>
                  <w:sz w:val="24"/>
                  <w:szCs w:val="24"/>
                  <w:lang w:val="es-ES"/>
                </w:rPr>
                <w:t xml:space="preserve">Reglamento General a la Ley Orgánica de Transporte Terretra, Tránsito y Seguridad Vial. </w:t>
              </w:r>
              <w:r w:rsidRPr="00461BD9">
                <w:rPr>
                  <w:rFonts w:ascii="Times New Roman" w:hAnsi="Times New Roman" w:cs="Times New Roman"/>
                  <w:noProof/>
                  <w:sz w:val="24"/>
                  <w:szCs w:val="24"/>
                  <w:lang w:val="en-US"/>
                </w:rPr>
                <w:t xml:space="preserve">(s.f.). </w:t>
              </w:r>
              <w:r w:rsidRPr="00461BD9">
                <w:rPr>
                  <w:rFonts w:ascii="Times New Roman" w:hAnsi="Times New Roman" w:cs="Times New Roman"/>
                  <w:i/>
                  <w:iCs/>
                  <w:noProof/>
                  <w:sz w:val="24"/>
                  <w:szCs w:val="24"/>
                  <w:lang w:val="en-US"/>
                </w:rPr>
                <w:t>Slideshare.</w:t>
              </w:r>
              <w:r w:rsidRPr="00461BD9">
                <w:rPr>
                  <w:rFonts w:ascii="Times New Roman" w:hAnsi="Times New Roman" w:cs="Times New Roman"/>
                  <w:noProof/>
                  <w:sz w:val="24"/>
                  <w:szCs w:val="24"/>
                  <w:lang w:val="en-US"/>
                </w:rPr>
                <w:t xml:space="preserve"> Obtenido de Slidshare: https://es.slideshare.net/radioencantada/reglamento-a-ley-de-transporte-terrestre-trnsito-y-seguridad-vial</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Reyes, Mayo, &amp; Loredo. (2009). La evalucacion de la calidad de servicio a partir dela satisfacción de los clientes: una mirada desde el entorno empresarial cubano. </w:t>
              </w:r>
              <w:r w:rsidRPr="00461BD9">
                <w:rPr>
                  <w:rFonts w:ascii="Times New Roman" w:hAnsi="Times New Roman" w:cs="Times New Roman"/>
                  <w:i/>
                  <w:iCs/>
                  <w:noProof/>
                  <w:sz w:val="24"/>
                  <w:szCs w:val="24"/>
                  <w:lang w:val="es-ES"/>
                </w:rPr>
                <w:t>Observatorio de la Economía Latinoamericana</w:t>
              </w:r>
              <w:r w:rsidRPr="00461BD9">
                <w:rPr>
                  <w:rFonts w:ascii="Times New Roman" w:hAnsi="Times New Roman" w:cs="Times New Roman"/>
                  <w:noProof/>
                  <w:sz w:val="24"/>
                  <w:szCs w:val="24"/>
                  <w:lang w:val="es-ES"/>
                </w:rPr>
                <w:t>, 2. Obtenido de http://www.eumed.net/cursecon/ecolat/cu/2009/bac.htm</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Reyes, T. (2013). </w:t>
              </w:r>
              <w:r w:rsidRPr="00461BD9">
                <w:rPr>
                  <w:rFonts w:ascii="Times New Roman" w:hAnsi="Times New Roman" w:cs="Times New Roman"/>
                  <w:i/>
                  <w:iCs/>
                  <w:noProof/>
                  <w:sz w:val="24"/>
                  <w:szCs w:val="24"/>
                  <w:lang w:val="es-ES"/>
                </w:rPr>
                <w:t>GESTIÓN ADMINISTRATIVA.</w:t>
              </w:r>
              <w:r w:rsidRPr="00461BD9">
                <w:rPr>
                  <w:rFonts w:ascii="Times New Roman" w:hAnsi="Times New Roman" w:cs="Times New Roman"/>
                  <w:noProof/>
                  <w:sz w:val="24"/>
                  <w:szCs w:val="24"/>
                  <w:lang w:val="es-ES"/>
                </w:rPr>
                <w:t xml:space="preserve"> La Maná.</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Ries, A., &amp; Trout, J. (2006). </w:t>
              </w:r>
              <w:r w:rsidRPr="00461BD9">
                <w:rPr>
                  <w:rFonts w:ascii="Times New Roman" w:hAnsi="Times New Roman" w:cs="Times New Roman"/>
                  <w:i/>
                  <w:iCs/>
                  <w:noProof/>
                  <w:sz w:val="24"/>
                  <w:szCs w:val="24"/>
                  <w:lang w:val="es-ES"/>
                </w:rPr>
                <w:t>La Guerra de la Mercadotecnia.</w:t>
              </w:r>
              <w:r w:rsidRPr="00461BD9">
                <w:rPr>
                  <w:rFonts w:ascii="Times New Roman" w:hAnsi="Times New Roman" w:cs="Times New Roman"/>
                  <w:noProof/>
                  <w:sz w:val="24"/>
                  <w:szCs w:val="24"/>
                  <w:lang w:val="es-ES"/>
                </w:rPr>
                <w:t xml:space="preserve"> México: MCGRAW-HILL.</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Ruiz, T. (2013). </w:t>
              </w:r>
              <w:r w:rsidRPr="00461BD9">
                <w:rPr>
                  <w:rFonts w:ascii="Times New Roman" w:hAnsi="Times New Roman" w:cs="Times New Roman"/>
                  <w:i/>
                  <w:iCs/>
                  <w:noProof/>
                  <w:sz w:val="24"/>
                  <w:szCs w:val="24"/>
                  <w:lang w:val="es-ES"/>
                </w:rPr>
                <w:t>Seguridad vial laboral.</w:t>
              </w:r>
              <w:r w:rsidRPr="00461BD9">
                <w:rPr>
                  <w:rFonts w:ascii="Times New Roman" w:hAnsi="Times New Roman" w:cs="Times New Roman"/>
                  <w:noProof/>
                  <w:sz w:val="24"/>
                  <w:szCs w:val="24"/>
                  <w:lang w:val="es-ES"/>
                </w:rPr>
                <w:t xml:space="preserve"> Teruel, España: SGS. Obtenido de http://www.aragon.es/estaticos/GobiernoAragon/Organismos/InstitutoAragonesSeguridadySaludLaboral/Documentos/docs/Prevencion%20Riesgos%20Laborales/Tramites%20Registros%20ISSLA/Seguridad%20vial%20laboral_%20Teruel%202013.pdf</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Sánchez, M., &amp; Jurado, H. (2013). </w:t>
              </w:r>
              <w:r w:rsidRPr="00461BD9">
                <w:rPr>
                  <w:rFonts w:ascii="Times New Roman" w:hAnsi="Times New Roman" w:cs="Times New Roman"/>
                  <w:i/>
                  <w:iCs/>
                  <w:noProof/>
                  <w:sz w:val="24"/>
                  <w:szCs w:val="24"/>
                  <w:lang w:val="es-ES"/>
                </w:rPr>
                <w:t>DIAGNÓSTICO SITUACIONAL DE LA CALIDAD DEL SERVICIO.</w:t>
              </w:r>
              <w:r w:rsidRPr="00461BD9">
                <w:rPr>
                  <w:rFonts w:ascii="Times New Roman" w:hAnsi="Times New Roman" w:cs="Times New Roman"/>
                  <w:noProof/>
                  <w:sz w:val="24"/>
                  <w:szCs w:val="24"/>
                  <w:lang w:val="es-ES"/>
                </w:rPr>
                <w:t xml:space="preserve"> Milagro.</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Santesmases. (1993). </w:t>
              </w:r>
              <w:r w:rsidRPr="00461BD9">
                <w:rPr>
                  <w:rFonts w:ascii="Times New Roman" w:hAnsi="Times New Roman" w:cs="Times New Roman"/>
                  <w:i/>
                  <w:iCs/>
                  <w:noProof/>
                  <w:sz w:val="24"/>
                  <w:szCs w:val="24"/>
                  <w:lang w:val="es-ES"/>
                </w:rPr>
                <w:t>Marketing: conceptos y estrategias.</w:t>
              </w:r>
              <w:r w:rsidRPr="00461BD9">
                <w:rPr>
                  <w:rFonts w:ascii="Times New Roman" w:hAnsi="Times New Roman" w:cs="Times New Roman"/>
                  <w:noProof/>
                  <w:sz w:val="24"/>
                  <w:szCs w:val="24"/>
                  <w:lang w:val="es-ES"/>
                </w:rPr>
                <w:t xml:space="preserve"> Madrid, España: Ediciones Pirámide SA.</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Santesmases. (2012). </w:t>
              </w:r>
              <w:r w:rsidRPr="00461BD9">
                <w:rPr>
                  <w:rFonts w:ascii="Times New Roman" w:hAnsi="Times New Roman" w:cs="Times New Roman"/>
                  <w:i/>
                  <w:iCs/>
                  <w:noProof/>
                  <w:sz w:val="24"/>
                  <w:szCs w:val="24"/>
                  <w:lang w:val="es-ES"/>
                </w:rPr>
                <w:t>Marketing. Conceptos y estrategias.</w:t>
              </w:r>
              <w:r w:rsidRPr="00461BD9">
                <w:rPr>
                  <w:rFonts w:ascii="Times New Roman" w:hAnsi="Times New Roman" w:cs="Times New Roman"/>
                  <w:noProof/>
                  <w:sz w:val="24"/>
                  <w:szCs w:val="24"/>
                  <w:lang w:val="es-ES"/>
                </w:rPr>
                <w:t xml:space="preserve"> Madrid: Ediciones Pirámide.</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Stanton, Etzel, &amp; Walker. (2004). </w:t>
              </w:r>
              <w:r w:rsidRPr="00461BD9">
                <w:rPr>
                  <w:rFonts w:ascii="Times New Roman" w:hAnsi="Times New Roman" w:cs="Times New Roman"/>
                  <w:i/>
                  <w:iCs/>
                  <w:noProof/>
                  <w:sz w:val="24"/>
                  <w:szCs w:val="24"/>
                  <w:lang w:val="es-ES"/>
                </w:rPr>
                <w:t>Fundamentos de marketing</w:t>
              </w:r>
              <w:r w:rsidRPr="00461BD9">
                <w:rPr>
                  <w:rFonts w:ascii="Times New Roman" w:hAnsi="Times New Roman" w:cs="Times New Roman"/>
                  <w:noProof/>
                  <w:sz w:val="24"/>
                  <w:szCs w:val="24"/>
                  <w:lang w:val="es-ES"/>
                </w:rPr>
                <w:t xml:space="preserve"> (13 ed.). México: McGraw-Hill Interamericana.</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Talaya. (2008). </w:t>
              </w:r>
              <w:r w:rsidRPr="00461BD9">
                <w:rPr>
                  <w:rFonts w:ascii="Times New Roman" w:hAnsi="Times New Roman" w:cs="Times New Roman"/>
                  <w:i/>
                  <w:iCs/>
                  <w:noProof/>
                  <w:sz w:val="24"/>
                  <w:szCs w:val="24"/>
                  <w:lang w:val="es-ES"/>
                </w:rPr>
                <w:t>Principios de Marketing.</w:t>
              </w:r>
              <w:r w:rsidRPr="00461BD9">
                <w:rPr>
                  <w:rFonts w:ascii="Times New Roman" w:hAnsi="Times New Roman" w:cs="Times New Roman"/>
                  <w:noProof/>
                  <w:sz w:val="24"/>
                  <w:szCs w:val="24"/>
                  <w:lang w:val="es-ES"/>
                </w:rPr>
                <w:t xml:space="preserve"> Esic. Editorial.</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lastRenderedPageBreak/>
                <w:t xml:space="preserve">Vecino, J. (2 de Junio de 2008). </w:t>
              </w:r>
              <w:r w:rsidRPr="00461BD9">
                <w:rPr>
                  <w:rFonts w:ascii="Times New Roman" w:hAnsi="Times New Roman" w:cs="Times New Roman"/>
                  <w:i/>
                  <w:iCs/>
                  <w:noProof/>
                  <w:sz w:val="24"/>
                  <w:szCs w:val="24"/>
                  <w:lang w:val="es-ES"/>
                </w:rPr>
                <w:t>Blog de Educación y Seguridad Vial</w:t>
              </w:r>
              <w:r w:rsidRPr="00461BD9">
                <w:rPr>
                  <w:rFonts w:ascii="Times New Roman" w:hAnsi="Times New Roman" w:cs="Times New Roman"/>
                  <w:noProof/>
                  <w:sz w:val="24"/>
                  <w:szCs w:val="24"/>
                  <w:lang w:val="es-ES"/>
                </w:rPr>
                <w:t>. Obtenido de Blog de Educación y Seguridad Vial: http://educacionvialtorrejoncillo.blogspot.com/2008/06/seguridad-vial-activa-y-pasiva.html</w:t>
              </w:r>
            </w:p>
            <w:p w:rsidR="00461BD9" w:rsidRPr="00461BD9" w:rsidRDefault="00461BD9" w:rsidP="00461BD9">
              <w:pPr>
                <w:pStyle w:val="Bibliografa"/>
                <w:ind w:left="720" w:hanging="720"/>
                <w:jc w:val="both"/>
                <w:rPr>
                  <w:rFonts w:ascii="Times New Roman" w:hAnsi="Times New Roman" w:cs="Times New Roman"/>
                  <w:noProof/>
                  <w:sz w:val="24"/>
                  <w:szCs w:val="24"/>
                  <w:lang w:val="es-ES"/>
                </w:rPr>
              </w:pPr>
              <w:r w:rsidRPr="00461BD9">
                <w:rPr>
                  <w:rFonts w:ascii="Times New Roman" w:hAnsi="Times New Roman" w:cs="Times New Roman"/>
                  <w:noProof/>
                  <w:sz w:val="24"/>
                  <w:szCs w:val="24"/>
                  <w:lang w:val="es-ES"/>
                </w:rPr>
                <w:t xml:space="preserve">Ventura, S. (24 de Abril de 2011). </w:t>
              </w:r>
              <w:r w:rsidRPr="00461BD9">
                <w:rPr>
                  <w:rFonts w:ascii="Times New Roman" w:hAnsi="Times New Roman" w:cs="Times New Roman"/>
                  <w:i/>
                  <w:iCs/>
                  <w:noProof/>
                  <w:sz w:val="24"/>
                  <w:szCs w:val="24"/>
                  <w:lang w:val="es-ES"/>
                </w:rPr>
                <w:t>Gestion.org</w:t>
              </w:r>
              <w:r w:rsidRPr="00461BD9">
                <w:rPr>
                  <w:rFonts w:ascii="Times New Roman" w:hAnsi="Times New Roman" w:cs="Times New Roman"/>
                  <w:noProof/>
                  <w:sz w:val="24"/>
                  <w:szCs w:val="24"/>
                  <w:lang w:val="es-ES"/>
                </w:rPr>
                <w:t>. Obtenido de Gestion.org: https://www.gestion.org/aplicacion-de-marketing/</w:t>
              </w:r>
            </w:p>
            <w:p w:rsidR="00210A4B" w:rsidRPr="00E41005" w:rsidRDefault="00216CE2" w:rsidP="00461BD9">
              <w:pPr>
                <w:tabs>
                  <w:tab w:val="center" w:pos="4039"/>
                </w:tabs>
                <w:spacing w:line="480" w:lineRule="auto"/>
                <w:jc w:val="both"/>
                <w:rPr>
                  <w:rFonts w:ascii="Times New Roman" w:hAnsi="Times New Roman" w:cs="Times New Roman"/>
                  <w:sz w:val="28"/>
                  <w:szCs w:val="28"/>
                </w:rPr>
              </w:pPr>
              <w:r w:rsidRPr="00461BD9">
                <w:rPr>
                  <w:rFonts w:ascii="Times New Roman" w:hAnsi="Times New Roman" w:cs="Times New Roman"/>
                  <w:b/>
                  <w:bCs/>
                  <w:sz w:val="24"/>
                  <w:szCs w:val="24"/>
                </w:rPr>
                <w:fldChar w:fldCharType="end"/>
              </w:r>
            </w:p>
          </w:sdtContent>
        </w:sdt>
      </w:sdtContent>
    </w:sdt>
    <w:p w:rsidR="00790BBC" w:rsidRDefault="00790BBC" w:rsidP="00F22A08">
      <w:pPr>
        <w:spacing w:line="259" w:lineRule="auto"/>
        <w:jc w:val="center"/>
        <w:rPr>
          <w:rFonts w:ascii="Times New Roman" w:eastAsia="Calibri" w:hAnsi="Times New Roman" w:cs="Times New Roman"/>
          <w:b/>
          <w:sz w:val="28"/>
          <w:lang w:val="es-ES"/>
        </w:rPr>
      </w:pPr>
    </w:p>
    <w:p w:rsidR="00E41005" w:rsidRDefault="00E41005" w:rsidP="00F22A08">
      <w:pPr>
        <w:spacing w:line="259" w:lineRule="auto"/>
        <w:jc w:val="center"/>
        <w:rPr>
          <w:rFonts w:ascii="Times New Roman" w:eastAsia="Calibri" w:hAnsi="Times New Roman" w:cs="Times New Roman"/>
          <w:b/>
          <w:sz w:val="28"/>
          <w:lang w:val="es-ES"/>
        </w:rPr>
      </w:pPr>
    </w:p>
    <w:p w:rsidR="00644E37" w:rsidRDefault="00644E37" w:rsidP="00F22A08">
      <w:pPr>
        <w:spacing w:line="259" w:lineRule="auto"/>
        <w:jc w:val="center"/>
        <w:rPr>
          <w:rFonts w:ascii="Times New Roman" w:eastAsia="Calibri" w:hAnsi="Times New Roman" w:cs="Times New Roman"/>
          <w:b/>
          <w:sz w:val="28"/>
          <w:lang w:val="es-ES"/>
        </w:rPr>
      </w:pPr>
    </w:p>
    <w:p w:rsidR="00644E37" w:rsidRDefault="00644E37" w:rsidP="00F22A08">
      <w:pPr>
        <w:spacing w:line="259" w:lineRule="auto"/>
        <w:jc w:val="center"/>
        <w:rPr>
          <w:rFonts w:ascii="Times New Roman" w:eastAsia="Calibri" w:hAnsi="Times New Roman" w:cs="Times New Roman"/>
          <w:b/>
          <w:sz w:val="28"/>
          <w:lang w:val="es-ES"/>
        </w:rPr>
      </w:pPr>
    </w:p>
    <w:p w:rsidR="00644E37" w:rsidRDefault="00644E37" w:rsidP="00F945C7">
      <w:pPr>
        <w:spacing w:line="259" w:lineRule="auto"/>
        <w:rPr>
          <w:rFonts w:ascii="Times New Roman" w:eastAsia="Calibri" w:hAnsi="Times New Roman" w:cs="Times New Roman"/>
          <w:sz w:val="28"/>
          <w:lang w:val="es-ES"/>
        </w:rPr>
      </w:pPr>
    </w:p>
    <w:p w:rsidR="00F945C7" w:rsidRDefault="00F945C7"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F945C7" w:rsidRDefault="00F945C7" w:rsidP="00F22A08">
      <w:pPr>
        <w:spacing w:line="259" w:lineRule="auto"/>
        <w:jc w:val="center"/>
        <w:rPr>
          <w:rFonts w:ascii="Times New Roman" w:eastAsia="Calibri" w:hAnsi="Times New Roman" w:cs="Times New Roman"/>
          <w:sz w:val="28"/>
          <w:lang w:val="es-ES"/>
        </w:rPr>
      </w:pPr>
    </w:p>
    <w:p w:rsidR="00F945C7" w:rsidRDefault="00F945C7" w:rsidP="00F22A08">
      <w:pPr>
        <w:spacing w:line="259" w:lineRule="auto"/>
        <w:jc w:val="center"/>
        <w:rPr>
          <w:rFonts w:ascii="Times New Roman" w:eastAsia="Calibri" w:hAnsi="Times New Roman" w:cs="Times New Roman"/>
          <w:sz w:val="28"/>
          <w:lang w:val="es-ES"/>
        </w:rPr>
      </w:pPr>
    </w:p>
    <w:p w:rsidR="00F945C7" w:rsidRDefault="00F945C7" w:rsidP="00F22A08">
      <w:pPr>
        <w:spacing w:line="259" w:lineRule="auto"/>
        <w:jc w:val="center"/>
        <w:rPr>
          <w:rFonts w:ascii="Times New Roman" w:eastAsia="Calibri" w:hAnsi="Times New Roman" w:cs="Times New Roman"/>
          <w:sz w:val="28"/>
          <w:lang w:val="es-ES"/>
        </w:rPr>
      </w:pPr>
    </w:p>
    <w:p w:rsidR="00461BD9" w:rsidRDefault="00461BD9" w:rsidP="00F22A08">
      <w:pPr>
        <w:spacing w:line="259" w:lineRule="auto"/>
        <w:jc w:val="center"/>
        <w:rPr>
          <w:rFonts w:ascii="Times New Roman" w:eastAsia="Calibri" w:hAnsi="Times New Roman" w:cs="Times New Roman"/>
          <w:sz w:val="28"/>
          <w:lang w:val="es-ES"/>
        </w:rPr>
      </w:pPr>
    </w:p>
    <w:p w:rsidR="00461BD9" w:rsidRDefault="00461BD9" w:rsidP="00F22A08">
      <w:pPr>
        <w:spacing w:line="259" w:lineRule="auto"/>
        <w:jc w:val="center"/>
        <w:rPr>
          <w:rFonts w:ascii="Times New Roman" w:eastAsia="Calibri" w:hAnsi="Times New Roman" w:cs="Times New Roman"/>
          <w:sz w:val="28"/>
          <w:lang w:val="es-ES"/>
        </w:rPr>
      </w:pPr>
    </w:p>
    <w:p w:rsidR="00461BD9" w:rsidRDefault="00461BD9" w:rsidP="00F22A08">
      <w:pPr>
        <w:spacing w:line="259" w:lineRule="auto"/>
        <w:jc w:val="center"/>
        <w:rPr>
          <w:rFonts w:ascii="Times New Roman" w:eastAsia="Calibri" w:hAnsi="Times New Roman" w:cs="Times New Roman"/>
          <w:sz w:val="28"/>
          <w:lang w:val="es-ES"/>
        </w:rPr>
      </w:pPr>
    </w:p>
    <w:p w:rsidR="00461BD9" w:rsidRDefault="00461BD9" w:rsidP="00F22A08">
      <w:pPr>
        <w:spacing w:line="259" w:lineRule="auto"/>
        <w:jc w:val="center"/>
        <w:rPr>
          <w:rFonts w:ascii="Times New Roman" w:eastAsia="Calibri" w:hAnsi="Times New Roman" w:cs="Times New Roman"/>
          <w:sz w:val="28"/>
          <w:lang w:val="es-ES"/>
        </w:rPr>
      </w:pPr>
    </w:p>
    <w:p w:rsidR="00461BD9" w:rsidRDefault="00461BD9" w:rsidP="00F22A08">
      <w:pPr>
        <w:spacing w:line="259" w:lineRule="auto"/>
        <w:jc w:val="center"/>
        <w:rPr>
          <w:rFonts w:ascii="Times New Roman" w:eastAsia="Calibri" w:hAnsi="Times New Roman" w:cs="Times New Roman"/>
          <w:sz w:val="28"/>
          <w:lang w:val="es-ES"/>
        </w:rPr>
      </w:pPr>
    </w:p>
    <w:p w:rsidR="00461BD9" w:rsidRDefault="00461BD9" w:rsidP="00F22A08">
      <w:pPr>
        <w:spacing w:line="259" w:lineRule="auto"/>
        <w:jc w:val="center"/>
        <w:rPr>
          <w:rFonts w:ascii="Times New Roman" w:eastAsia="Calibri" w:hAnsi="Times New Roman" w:cs="Times New Roman"/>
          <w:sz w:val="28"/>
          <w:lang w:val="es-ES"/>
        </w:rPr>
      </w:pPr>
    </w:p>
    <w:p w:rsidR="00461BD9" w:rsidRDefault="00461BD9" w:rsidP="00F22A08">
      <w:pPr>
        <w:spacing w:line="259" w:lineRule="auto"/>
        <w:jc w:val="center"/>
        <w:rPr>
          <w:rFonts w:ascii="Times New Roman" w:eastAsia="Calibri" w:hAnsi="Times New Roman" w:cs="Times New Roman"/>
          <w:sz w:val="28"/>
          <w:lang w:val="es-ES"/>
        </w:rPr>
      </w:pPr>
    </w:p>
    <w:p w:rsidR="00461BD9" w:rsidRDefault="00461BD9" w:rsidP="00F22A08">
      <w:pPr>
        <w:spacing w:line="259" w:lineRule="auto"/>
        <w:jc w:val="center"/>
        <w:rPr>
          <w:rFonts w:ascii="Times New Roman" w:eastAsia="Calibri" w:hAnsi="Times New Roman" w:cs="Times New Roman"/>
          <w:sz w:val="28"/>
          <w:lang w:val="es-ES"/>
        </w:rPr>
      </w:pPr>
    </w:p>
    <w:p w:rsidR="00F945C7" w:rsidRDefault="00F945C7" w:rsidP="00F22A08">
      <w:pPr>
        <w:spacing w:line="259" w:lineRule="auto"/>
        <w:jc w:val="center"/>
        <w:rPr>
          <w:rFonts w:ascii="Times New Roman" w:eastAsia="Calibri" w:hAnsi="Times New Roman" w:cs="Times New Roman"/>
          <w:sz w:val="28"/>
          <w:lang w:val="es-ES"/>
        </w:rPr>
      </w:pPr>
    </w:p>
    <w:p w:rsidR="00F945C7" w:rsidRDefault="00F945C7" w:rsidP="00F22A08">
      <w:pPr>
        <w:spacing w:line="259" w:lineRule="auto"/>
        <w:jc w:val="center"/>
        <w:rPr>
          <w:rFonts w:ascii="Times New Roman" w:eastAsia="Calibri" w:hAnsi="Times New Roman" w:cs="Times New Roman"/>
          <w:sz w:val="28"/>
          <w:lang w:val="es-ES"/>
        </w:rPr>
      </w:pPr>
    </w:p>
    <w:p w:rsidR="00F945C7" w:rsidRDefault="00F945C7"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F544AD" w:rsidRDefault="00461BD9" w:rsidP="00F22A08">
      <w:pPr>
        <w:spacing w:line="259" w:lineRule="auto"/>
        <w:jc w:val="center"/>
        <w:rPr>
          <w:rFonts w:ascii="Times New Roman" w:eastAsia="Calibri" w:hAnsi="Times New Roman" w:cs="Times New Roman"/>
          <w:sz w:val="28"/>
          <w:lang w:val="es-ES"/>
        </w:rPr>
      </w:pPr>
      <w:r>
        <w:rPr>
          <w:noProof/>
          <w:lang w:eastAsia="es-EC"/>
        </w:rPr>
        <mc:AlternateContent>
          <mc:Choice Requires="wps">
            <w:drawing>
              <wp:anchor distT="0" distB="0" distL="114300" distR="114300" simplePos="0" relativeHeight="251701248" behindDoc="0" locked="0" layoutInCell="1" allowOverlap="1" wp14:anchorId="64EF5386" wp14:editId="4C642A0C">
                <wp:simplePos x="0" y="0"/>
                <wp:positionH relativeFrom="margin">
                  <wp:align>center</wp:align>
                </wp:positionH>
                <wp:positionV relativeFrom="paragraph">
                  <wp:posOffset>161925</wp:posOffset>
                </wp:positionV>
                <wp:extent cx="5794563" cy="2111511"/>
                <wp:effectExtent l="1174750" t="101600" r="1152525" b="104775"/>
                <wp:wrapNone/>
                <wp:docPr id="76" name="Cuadro de texto 76"/>
                <wp:cNvGraphicFramePr/>
                <a:graphic xmlns:a="http://schemas.openxmlformats.org/drawingml/2006/main">
                  <a:graphicData uri="http://schemas.microsoft.com/office/word/2010/wordprocessingShape">
                    <wps:wsp>
                      <wps:cNvSpPr txBox="1"/>
                      <wps:spPr>
                        <a:xfrm rot="17904329">
                          <a:off x="0" y="0"/>
                          <a:ext cx="5794563" cy="2111511"/>
                        </a:xfrm>
                        <a:prstGeom prst="rect">
                          <a:avLst/>
                        </a:prstGeom>
                        <a:noFill/>
                        <a:ln>
                          <a:noFill/>
                        </a:ln>
                        <a:effectLst/>
                      </wps:spPr>
                      <wps:txbx>
                        <w:txbxContent>
                          <w:p w:rsidR="00CD1784" w:rsidRPr="00F544AD" w:rsidRDefault="00CD1784" w:rsidP="00461BD9">
                            <w:pPr>
                              <w:jc w:val="center"/>
                              <w:rPr>
                                <w:rFonts w:ascii="Times New Roman" w:eastAsia="Calibri" w:hAnsi="Times New Roman" w:cs="Times New Roman"/>
                                <w:color w:val="000000" w:themeColor="text1"/>
                                <w:sz w:val="180"/>
                                <w:szCs w:val="1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4AD">
                              <w:rPr>
                                <w:rFonts w:ascii="Times New Roman" w:eastAsia="Calibri" w:hAnsi="Times New Roman" w:cs="Times New Roman"/>
                                <w:color w:val="000000" w:themeColor="text1"/>
                                <w:sz w:val="180"/>
                                <w:szCs w:val="1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EF5386" id="Cuadro de texto 76" o:spid="_x0000_s1034" type="#_x0000_t202" style="position:absolute;left:0;text-align:left;margin-left:0;margin-top:12.75pt;width:456.25pt;height:166.25pt;rotation:-4036658fd;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" filled="f" stroked="f">
                <v:textbox>
                  <w:txbxContent>
                    <w:p w:rsidR="00CD1784" w:rsidRPr="00F544AD" w:rsidRDefault="00CD1784" w:rsidP="00461BD9">
                      <w:pPr>
                        <w:jc w:val="center"/>
                        <w:rPr>
                          <w:rFonts w:ascii="Times New Roman" w:eastAsia="Calibri" w:hAnsi="Times New Roman" w:cs="Times New Roman"/>
                          <w:color w:val="000000" w:themeColor="text1"/>
                          <w:sz w:val="180"/>
                          <w:szCs w:val="1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4AD">
                        <w:rPr>
                          <w:rFonts w:ascii="Times New Roman" w:eastAsia="Calibri" w:hAnsi="Times New Roman" w:cs="Times New Roman"/>
                          <w:color w:val="000000" w:themeColor="text1"/>
                          <w:sz w:val="180"/>
                          <w:szCs w:val="1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ANEXOS</w:t>
                      </w:r>
                    </w:p>
                  </w:txbxContent>
                </v:textbox>
                <w10:wrap anchorx="margin"/>
              </v:shape>
            </w:pict>
          </mc:Fallback>
        </mc:AlternateContent>
      </w:r>
    </w:p>
    <w:p w:rsidR="00F544AD" w:rsidRDefault="00F544AD"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F544AD" w:rsidRDefault="00461BD9" w:rsidP="00F22A08">
      <w:pPr>
        <w:spacing w:line="259" w:lineRule="auto"/>
        <w:jc w:val="center"/>
        <w:rPr>
          <w:rFonts w:ascii="Times New Roman" w:eastAsia="Calibri" w:hAnsi="Times New Roman" w:cs="Times New Roman"/>
          <w:sz w:val="28"/>
          <w:lang w:val="es-ES"/>
        </w:rPr>
      </w:pPr>
      <w:r>
        <w:rPr>
          <w:rFonts w:ascii="Times New Roman" w:eastAsia="Calibri" w:hAnsi="Times New Roman" w:cs="Times New Roman"/>
          <w:sz w:val="28"/>
          <w:lang w:val="es-ES"/>
        </w:rPr>
        <w:t xml:space="preserve">   </w:t>
      </w:r>
    </w:p>
    <w:p w:rsidR="00F544AD" w:rsidRDefault="00F544AD"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DE6DAA" w:rsidRDefault="00DE6DAA" w:rsidP="00DE6DAA">
      <w:pPr>
        <w:spacing w:line="259" w:lineRule="auto"/>
        <w:rPr>
          <w:rFonts w:ascii="Times New Roman" w:eastAsia="Calibri" w:hAnsi="Times New Roman" w:cs="Times New Roman"/>
          <w:sz w:val="28"/>
          <w:lang w:val="es-ES"/>
        </w:rPr>
        <w:sectPr w:rsidR="00DE6DAA" w:rsidSect="00286D01">
          <w:footerReference w:type="default" r:id="rId33"/>
          <w:pgSz w:w="12240" w:h="15840"/>
          <w:pgMar w:top="1418" w:right="1418" w:bottom="1418" w:left="2155" w:header="709" w:footer="709" w:gutter="0"/>
          <w:pgNumType w:start="1"/>
          <w:cols w:space="708"/>
          <w:docGrid w:linePitch="360"/>
        </w:sectPr>
      </w:pPr>
    </w:p>
    <w:p w:rsidR="00F544AD" w:rsidRPr="00F101F4" w:rsidRDefault="00F101F4" w:rsidP="00F101F4">
      <w:pPr>
        <w:spacing w:line="259" w:lineRule="auto"/>
        <w:jc w:val="center"/>
        <w:rPr>
          <w:rFonts w:ascii="Times New Roman" w:eastAsia="Calibri" w:hAnsi="Times New Roman" w:cs="Times New Roman"/>
          <w:b/>
          <w:sz w:val="28"/>
          <w:lang w:val="es-ES"/>
        </w:rPr>
      </w:pPr>
      <w:r w:rsidRPr="00F101F4">
        <w:rPr>
          <w:rFonts w:ascii="Times New Roman" w:eastAsia="Calibri" w:hAnsi="Times New Roman" w:cs="Times New Roman"/>
          <w:b/>
          <w:sz w:val="28"/>
          <w:lang w:val="es-ES"/>
        </w:rPr>
        <w:lastRenderedPageBreak/>
        <w:t>A</w:t>
      </w:r>
      <w:r>
        <w:rPr>
          <w:rFonts w:ascii="Times New Roman" w:eastAsia="Calibri" w:hAnsi="Times New Roman" w:cs="Times New Roman"/>
          <w:b/>
          <w:sz w:val="28"/>
          <w:lang w:val="es-ES"/>
        </w:rPr>
        <w:t>NEXO</w:t>
      </w:r>
      <w:r w:rsidRPr="00F101F4">
        <w:rPr>
          <w:rFonts w:ascii="Times New Roman" w:eastAsia="Calibri" w:hAnsi="Times New Roman" w:cs="Times New Roman"/>
          <w:b/>
          <w:sz w:val="28"/>
          <w:lang w:val="es-ES"/>
        </w:rPr>
        <w:t xml:space="preserve"> 1</w:t>
      </w:r>
    </w:p>
    <w:p w:rsidR="00F544AD" w:rsidRDefault="00F544AD" w:rsidP="00F22A08">
      <w:pPr>
        <w:spacing w:line="259" w:lineRule="auto"/>
        <w:jc w:val="center"/>
        <w:rPr>
          <w:rFonts w:ascii="Times New Roman" w:eastAsia="Calibri" w:hAnsi="Times New Roman" w:cs="Times New Roman"/>
          <w:sz w:val="28"/>
          <w:lang w:val="es-ES"/>
        </w:rPr>
      </w:pPr>
    </w:p>
    <w:p w:rsidR="00F544AD" w:rsidRDefault="00F544AD" w:rsidP="00F22A08">
      <w:pPr>
        <w:spacing w:line="259" w:lineRule="auto"/>
        <w:jc w:val="center"/>
        <w:rPr>
          <w:rFonts w:ascii="Times New Roman" w:eastAsia="Calibri" w:hAnsi="Times New Roman" w:cs="Times New Roman"/>
          <w:sz w:val="28"/>
          <w:lang w:val="es-ES"/>
        </w:rPr>
      </w:pPr>
    </w:p>
    <w:p w:rsidR="00F544AD" w:rsidRPr="00F22A08" w:rsidRDefault="00F544AD" w:rsidP="00F22A08">
      <w:pPr>
        <w:spacing w:line="259" w:lineRule="auto"/>
        <w:jc w:val="center"/>
        <w:rPr>
          <w:rFonts w:ascii="Times New Roman" w:eastAsia="Calibri" w:hAnsi="Times New Roman" w:cs="Times New Roman"/>
          <w:sz w:val="28"/>
          <w:lang w:val="es-ES"/>
        </w:rPr>
      </w:pPr>
    </w:p>
    <w:p w:rsidR="00210A4B" w:rsidRPr="00F22A08" w:rsidRDefault="00F22A08" w:rsidP="00F22A08">
      <w:pPr>
        <w:spacing w:line="259" w:lineRule="auto"/>
        <w:jc w:val="both"/>
        <w:rPr>
          <w:rFonts w:ascii="Times New Roman" w:eastAsia="Calibri" w:hAnsi="Times New Roman" w:cs="Times New Roman"/>
          <w:b/>
          <w:sz w:val="24"/>
          <w:lang w:val="es-ES"/>
        </w:rPr>
      </w:pP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75648" behindDoc="0" locked="0" layoutInCell="1" allowOverlap="1" wp14:anchorId="263B50F3" wp14:editId="4C9D4FC5">
                <wp:simplePos x="0" y="0"/>
                <wp:positionH relativeFrom="column">
                  <wp:posOffset>1714500</wp:posOffset>
                </wp:positionH>
                <wp:positionV relativeFrom="paragraph">
                  <wp:posOffset>233680</wp:posOffset>
                </wp:positionV>
                <wp:extent cx="1943100" cy="571500"/>
                <wp:effectExtent l="0" t="0" r="38100" b="38100"/>
                <wp:wrapThrough wrapText="bothSides">
                  <wp:wrapPolygon edited="0">
                    <wp:start x="0" y="0"/>
                    <wp:lineTo x="0" y="22080"/>
                    <wp:lineTo x="21741" y="22080"/>
                    <wp:lineTo x="21741" y="0"/>
                    <wp:lineTo x="0" y="0"/>
                  </wp:wrapPolygon>
                </wp:wrapThrough>
                <wp:docPr id="1" name="Rectángulo 1"/>
                <wp:cNvGraphicFramePr/>
                <a:graphic xmlns:a="http://schemas.openxmlformats.org/drawingml/2006/main">
                  <a:graphicData uri="http://schemas.microsoft.com/office/word/2010/wordprocessingShape">
                    <wps:wsp>
                      <wps:cNvSpPr/>
                      <wps:spPr>
                        <a:xfrm>
                          <a:off x="0" y="0"/>
                          <a:ext cx="1943100" cy="571500"/>
                        </a:xfrm>
                        <a:prstGeom prst="rect">
                          <a:avLst/>
                        </a:prstGeom>
                        <a:noFill/>
                        <a:ln w="6350" cap="flat" cmpd="sng" algn="ctr">
                          <a:solidFill>
                            <a:sysClr val="windowText" lastClr="000000"/>
                          </a:solidFill>
                          <a:prstDash val="solid"/>
                          <a:miter lim="800000"/>
                        </a:ln>
                        <a:effectLst/>
                      </wps:spPr>
                      <wps:txbx>
                        <w:txbxContent>
                          <w:p w:rsidR="00CD1784" w:rsidRPr="00E81289" w:rsidRDefault="00CD1784" w:rsidP="00F22A08">
                            <w:pPr>
                              <w:jc w:val="center"/>
                              <w:rPr>
                                <w:color w:val="000000"/>
                              </w:rPr>
                            </w:pPr>
                            <w:r w:rsidRPr="00E81289">
                              <w:rPr>
                                <w:color w:val="000000"/>
                              </w:rPr>
                              <w:t>Bajo nivel en la calidad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3B50F3" id="Rectángulo 1" o:spid="_x0000_s1035" style="position:absolute;left:0;text-align:left;margin-left:135pt;margin-top:18.4pt;width:153pt;height: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" filled="f" strokecolor="windowText" strokeweight=".5pt">
                <v:textbox>
                  <w:txbxContent>
                    <w:p w:rsidR="00CD1784" w:rsidRPr="00E81289" w:rsidRDefault="00CD1784" w:rsidP="00F22A08">
                      <w:pPr>
                        <w:jc w:val="center"/>
                        <w:rPr>
                          <w:color w:val="000000"/>
                        </w:rPr>
                      </w:pPr>
                      <w:r w:rsidRPr="00E81289">
                        <w:rPr>
                          <w:color w:val="000000"/>
                        </w:rPr>
                        <w:t>Bajo nivel en la calidad del servicio</w:t>
                      </w:r>
                    </w:p>
                  </w:txbxContent>
                </v:textbox>
                <w10:wrap type="through"/>
              </v:rect>
            </w:pict>
          </mc:Fallback>
        </mc:AlternateContent>
      </w:r>
      <w:r w:rsidRPr="00F22A08">
        <w:rPr>
          <w:rFonts w:ascii="Times New Roman" w:eastAsia="Calibri" w:hAnsi="Times New Roman" w:cs="Times New Roman"/>
          <w:b/>
          <w:sz w:val="24"/>
          <w:lang w:val="es-ES"/>
        </w:rPr>
        <w:t>Árbol del problema.</w:t>
      </w:r>
    </w:p>
    <w:p w:rsidR="00F22A08" w:rsidRPr="00F22A08" w:rsidRDefault="00F22A08" w:rsidP="00F22A08">
      <w:pPr>
        <w:spacing w:line="259" w:lineRule="auto"/>
        <w:jc w:val="both"/>
        <w:rPr>
          <w:rFonts w:ascii="Times New Roman" w:eastAsia="Calibri" w:hAnsi="Times New Roman" w:cs="Times New Roman"/>
          <w:b/>
          <w:sz w:val="24"/>
          <w:lang w:val="es-ES"/>
        </w:rPr>
      </w:pP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97152" behindDoc="0" locked="0" layoutInCell="1" allowOverlap="1" wp14:anchorId="4A0A1C12" wp14:editId="00E3C0C6">
                <wp:simplePos x="0" y="0"/>
                <wp:positionH relativeFrom="column">
                  <wp:posOffset>914400</wp:posOffset>
                </wp:positionH>
                <wp:positionV relativeFrom="paragraph">
                  <wp:posOffset>3943350</wp:posOffset>
                </wp:positionV>
                <wp:extent cx="3543300" cy="0"/>
                <wp:effectExtent l="0" t="0" r="12700" b="25400"/>
                <wp:wrapNone/>
                <wp:docPr id="23" name="Conector recto 23"/>
                <wp:cNvGraphicFramePr/>
                <a:graphic xmlns:a="http://schemas.openxmlformats.org/drawingml/2006/main">
                  <a:graphicData uri="http://schemas.microsoft.com/office/word/2010/wordprocessingShape">
                    <wps:wsp>
                      <wps:cNvCnPr/>
                      <wps:spPr>
                        <a:xfrm flipH="1">
                          <a:off x="0" y="0"/>
                          <a:ext cx="3543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7D073980" id="Conector recto 23" o:spid="_x0000_s1026" style="position:absolute;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310.5pt" to="35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96128" behindDoc="0" locked="0" layoutInCell="1" allowOverlap="1" wp14:anchorId="3C67246D" wp14:editId="5BED41CA">
                <wp:simplePos x="0" y="0"/>
                <wp:positionH relativeFrom="column">
                  <wp:posOffset>914400</wp:posOffset>
                </wp:positionH>
                <wp:positionV relativeFrom="paragraph">
                  <wp:posOffset>3943350</wp:posOffset>
                </wp:positionV>
                <wp:extent cx="0" cy="228600"/>
                <wp:effectExtent l="0" t="0" r="25400" b="25400"/>
                <wp:wrapNone/>
                <wp:docPr id="22" name="Conector recto 22"/>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92FFD3" id="Conector recto 2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10.5pt" to="1in,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95104" behindDoc="0" locked="0" layoutInCell="1" allowOverlap="1" wp14:anchorId="3801BFAB" wp14:editId="3622E26E">
                <wp:simplePos x="0" y="0"/>
                <wp:positionH relativeFrom="column">
                  <wp:posOffset>4457700</wp:posOffset>
                </wp:positionH>
                <wp:positionV relativeFrom="paragraph">
                  <wp:posOffset>3943350</wp:posOffset>
                </wp:positionV>
                <wp:extent cx="0" cy="228600"/>
                <wp:effectExtent l="0" t="0" r="25400" b="25400"/>
                <wp:wrapNone/>
                <wp:docPr id="21" name="Conector recto 21"/>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41AF30" id="Conector recto 2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10.5pt" to="351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94080" behindDoc="0" locked="0" layoutInCell="1" allowOverlap="1" wp14:anchorId="73557198" wp14:editId="2FF3DA0B">
                <wp:simplePos x="0" y="0"/>
                <wp:positionH relativeFrom="column">
                  <wp:posOffset>2743200</wp:posOffset>
                </wp:positionH>
                <wp:positionV relativeFrom="paragraph">
                  <wp:posOffset>3486150</wp:posOffset>
                </wp:positionV>
                <wp:extent cx="0" cy="685800"/>
                <wp:effectExtent l="0" t="0" r="25400" b="25400"/>
                <wp:wrapNone/>
                <wp:docPr id="20" name="Conector recto 2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8D67F0" id="Conector recto 2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274.5pt" to="3in,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91008" behindDoc="0" locked="0" layoutInCell="1" allowOverlap="1" wp14:anchorId="39009B5B" wp14:editId="6754D736">
                <wp:simplePos x="0" y="0"/>
                <wp:positionH relativeFrom="column">
                  <wp:posOffset>2743200</wp:posOffset>
                </wp:positionH>
                <wp:positionV relativeFrom="paragraph">
                  <wp:posOffset>1771650</wp:posOffset>
                </wp:positionV>
                <wp:extent cx="0" cy="685800"/>
                <wp:effectExtent l="0" t="0" r="25400" b="25400"/>
                <wp:wrapNone/>
                <wp:docPr id="17" name="Conector recto 17"/>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299B38" id="Conector recto 1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139.5pt" to="3in,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93056" behindDoc="0" locked="0" layoutInCell="1" allowOverlap="1" wp14:anchorId="3CD114B3" wp14:editId="3C13E7F3">
                <wp:simplePos x="0" y="0"/>
                <wp:positionH relativeFrom="column">
                  <wp:posOffset>914400</wp:posOffset>
                </wp:positionH>
                <wp:positionV relativeFrom="paragraph">
                  <wp:posOffset>2000250</wp:posOffset>
                </wp:positionV>
                <wp:extent cx="3543300" cy="0"/>
                <wp:effectExtent l="0" t="0" r="12700" b="25400"/>
                <wp:wrapNone/>
                <wp:docPr id="19" name="Conector recto 19"/>
                <wp:cNvGraphicFramePr/>
                <a:graphic xmlns:a="http://schemas.openxmlformats.org/drawingml/2006/main">
                  <a:graphicData uri="http://schemas.microsoft.com/office/word/2010/wordprocessingShape">
                    <wps:wsp>
                      <wps:cNvCnPr/>
                      <wps:spPr>
                        <a:xfrm flipH="1">
                          <a:off x="0" y="0"/>
                          <a:ext cx="3543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77DB9403" id="Conector recto 19"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57.5pt" to="35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92032" behindDoc="0" locked="0" layoutInCell="1" allowOverlap="1" wp14:anchorId="62B635B5" wp14:editId="03375832">
                <wp:simplePos x="0" y="0"/>
                <wp:positionH relativeFrom="column">
                  <wp:posOffset>4457700</wp:posOffset>
                </wp:positionH>
                <wp:positionV relativeFrom="paragraph">
                  <wp:posOffset>1771650</wp:posOffset>
                </wp:positionV>
                <wp:extent cx="0" cy="228600"/>
                <wp:effectExtent l="0" t="0" r="25400" b="25400"/>
                <wp:wrapNone/>
                <wp:docPr id="18" name="Conector recto 18"/>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284DE5" id="Conector recto 1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39.5pt" to="35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89984" behindDoc="0" locked="0" layoutInCell="1" allowOverlap="1" wp14:anchorId="7D3F17CE" wp14:editId="78812907">
                <wp:simplePos x="0" y="0"/>
                <wp:positionH relativeFrom="column">
                  <wp:posOffset>914400</wp:posOffset>
                </wp:positionH>
                <wp:positionV relativeFrom="paragraph">
                  <wp:posOffset>1771650</wp:posOffset>
                </wp:positionV>
                <wp:extent cx="0" cy="228600"/>
                <wp:effectExtent l="0" t="0" r="25400" b="25400"/>
                <wp:wrapNone/>
                <wp:docPr id="16" name="Conector recto 16"/>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67A154" id="Conector recto 1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39.5pt" to="1in,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88960" behindDoc="0" locked="0" layoutInCell="1" allowOverlap="1" wp14:anchorId="0E0FF7BE" wp14:editId="159FF3CA">
                <wp:simplePos x="0" y="0"/>
                <wp:positionH relativeFrom="column">
                  <wp:posOffset>5143500</wp:posOffset>
                </wp:positionH>
                <wp:positionV relativeFrom="paragraph">
                  <wp:posOffset>1428750</wp:posOffset>
                </wp:positionV>
                <wp:extent cx="114300" cy="0"/>
                <wp:effectExtent l="0" t="0" r="12700" b="25400"/>
                <wp:wrapNone/>
                <wp:docPr id="89" name="Conector recto 89"/>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1232F29B" id="Conector recto 89" o:spid="_x0000_s1026" style="position:absolute;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12.5pt" to="41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87936" behindDoc="0" locked="0" layoutInCell="1" allowOverlap="1" wp14:anchorId="345855F7" wp14:editId="3BE6A671">
                <wp:simplePos x="0" y="0"/>
                <wp:positionH relativeFrom="column">
                  <wp:posOffset>5257800</wp:posOffset>
                </wp:positionH>
                <wp:positionV relativeFrom="paragraph">
                  <wp:posOffset>171450</wp:posOffset>
                </wp:positionV>
                <wp:extent cx="0" cy="1257300"/>
                <wp:effectExtent l="0" t="0" r="25400" b="12700"/>
                <wp:wrapNone/>
                <wp:docPr id="90" name="Conector recto 90"/>
                <wp:cNvGraphicFramePr/>
                <a:graphic xmlns:a="http://schemas.openxmlformats.org/drawingml/2006/main">
                  <a:graphicData uri="http://schemas.microsoft.com/office/word/2010/wordprocessingShape">
                    <wps:wsp>
                      <wps:cNvCnPr/>
                      <wps:spPr>
                        <a:xfrm>
                          <a:off x="0" y="0"/>
                          <a:ext cx="0" cy="1257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2BF269" id="Conector recto 9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13.5pt" to="41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86912" behindDoc="0" locked="0" layoutInCell="1" allowOverlap="1" wp14:anchorId="1A8C225B" wp14:editId="0D0EC6B7">
                <wp:simplePos x="0" y="0"/>
                <wp:positionH relativeFrom="column">
                  <wp:posOffset>3657600</wp:posOffset>
                </wp:positionH>
                <wp:positionV relativeFrom="paragraph">
                  <wp:posOffset>171450</wp:posOffset>
                </wp:positionV>
                <wp:extent cx="1600200" cy="0"/>
                <wp:effectExtent l="0" t="0" r="25400" b="25400"/>
                <wp:wrapNone/>
                <wp:docPr id="91" name="Conector recto 91"/>
                <wp:cNvGraphicFramePr/>
                <a:graphic xmlns:a="http://schemas.openxmlformats.org/drawingml/2006/main">
                  <a:graphicData uri="http://schemas.microsoft.com/office/word/2010/wordprocessingShape">
                    <wps:wsp>
                      <wps:cNvCnPr/>
                      <wps:spPr>
                        <a:xfrm flipH="1">
                          <a:off x="0" y="0"/>
                          <a:ext cx="16002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107377D8" id="Conector recto 91"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in,13.5pt" to="41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85888" behindDoc="0" locked="0" layoutInCell="1" allowOverlap="1" wp14:anchorId="0AEA232A" wp14:editId="5353BD13">
                <wp:simplePos x="0" y="0"/>
                <wp:positionH relativeFrom="column">
                  <wp:posOffset>114300</wp:posOffset>
                </wp:positionH>
                <wp:positionV relativeFrom="paragraph">
                  <wp:posOffset>1428750</wp:posOffset>
                </wp:positionV>
                <wp:extent cx="114300" cy="0"/>
                <wp:effectExtent l="0" t="0" r="12700" b="25400"/>
                <wp:wrapNone/>
                <wp:docPr id="92" name="Conector recto 92"/>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29610BC7" id="Conector recto 92" o:spid="_x0000_s1026" style="position:absolute;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12.5pt" to="1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84864" behindDoc="0" locked="0" layoutInCell="1" allowOverlap="1" wp14:anchorId="4E89724B" wp14:editId="09F292C6">
                <wp:simplePos x="0" y="0"/>
                <wp:positionH relativeFrom="column">
                  <wp:posOffset>114300</wp:posOffset>
                </wp:positionH>
                <wp:positionV relativeFrom="paragraph">
                  <wp:posOffset>171450</wp:posOffset>
                </wp:positionV>
                <wp:extent cx="0" cy="1257300"/>
                <wp:effectExtent l="0" t="0" r="25400" b="12700"/>
                <wp:wrapNone/>
                <wp:docPr id="93" name="Conector recto 93"/>
                <wp:cNvGraphicFramePr/>
                <a:graphic xmlns:a="http://schemas.openxmlformats.org/drawingml/2006/main">
                  <a:graphicData uri="http://schemas.microsoft.com/office/word/2010/wordprocessingShape">
                    <wps:wsp>
                      <wps:cNvCnPr/>
                      <wps:spPr>
                        <a:xfrm>
                          <a:off x="0" y="0"/>
                          <a:ext cx="0" cy="1257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3D23B9" id="Conector recto 9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5pt" to="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77696" behindDoc="0" locked="0" layoutInCell="1" allowOverlap="1" wp14:anchorId="39F55C25" wp14:editId="14DCC359">
                <wp:simplePos x="0" y="0"/>
                <wp:positionH relativeFrom="column">
                  <wp:posOffset>1943100</wp:posOffset>
                </wp:positionH>
                <wp:positionV relativeFrom="paragraph">
                  <wp:posOffset>1085850</wp:posOffset>
                </wp:positionV>
                <wp:extent cx="1485900" cy="685800"/>
                <wp:effectExtent l="0" t="0" r="38100" b="25400"/>
                <wp:wrapThrough wrapText="bothSides">
                  <wp:wrapPolygon edited="0">
                    <wp:start x="0" y="0"/>
                    <wp:lineTo x="0" y="21600"/>
                    <wp:lineTo x="21785" y="21600"/>
                    <wp:lineTo x="21785" y="0"/>
                    <wp:lineTo x="0" y="0"/>
                  </wp:wrapPolygon>
                </wp:wrapThrough>
                <wp:docPr id="94" name="Rectángulo 94"/>
                <wp:cNvGraphicFramePr/>
                <a:graphic xmlns:a="http://schemas.openxmlformats.org/drawingml/2006/main">
                  <a:graphicData uri="http://schemas.microsoft.com/office/word/2010/wordprocessingShape">
                    <wps:wsp>
                      <wps:cNvSpPr/>
                      <wps:spPr>
                        <a:xfrm>
                          <a:off x="0" y="0"/>
                          <a:ext cx="1485900" cy="685800"/>
                        </a:xfrm>
                        <a:prstGeom prst="rect">
                          <a:avLst/>
                        </a:prstGeom>
                        <a:noFill/>
                        <a:ln w="6350" cap="flat" cmpd="sng" algn="ctr">
                          <a:solidFill>
                            <a:sysClr val="windowText" lastClr="000000"/>
                          </a:solidFill>
                          <a:prstDash val="solid"/>
                          <a:miter lim="800000"/>
                        </a:ln>
                        <a:effectLst/>
                      </wps:spPr>
                      <wps:txbx>
                        <w:txbxContent>
                          <w:p w:rsidR="00CD1784" w:rsidRPr="00E81289" w:rsidRDefault="00CD1784" w:rsidP="00E81289">
                            <w:pPr>
                              <w:jc w:val="center"/>
                              <w:rPr>
                                <w:rFonts w:ascii="Times New Roman" w:hAnsi="Times New Roman" w:cs="Times New Roman"/>
                                <w:lang w:val="en-US"/>
                              </w:rPr>
                            </w:pPr>
                            <w:proofErr w:type="spellStart"/>
                            <w:r w:rsidRPr="00AF2F58">
                              <w:rPr>
                                <w:rFonts w:ascii="Times New Roman" w:hAnsi="Times New Roman" w:cs="Times New Roman"/>
                                <w:lang w:val="en-US"/>
                              </w:rPr>
                              <w:t>Inseguridad</w:t>
                            </w:r>
                            <w:proofErr w:type="spellEnd"/>
                            <w:r w:rsidRPr="00AF2F58">
                              <w:rPr>
                                <w:rFonts w:ascii="Times New Roman" w:hAnsi="Times New Roman" w:cs="Times New Roman"/>
                                <w:lang w:val="en-US"/>
                              </w:rPr>
                              <w:t xml:space="preserve"> en los </w:t>
                            </w:r>
                            <w:proofErr w:type="spellStart"/>
                            <w:r w:rsidRPr="00AF2F58">
                              <w:rPr>
                                <w:rFonts w:ascii="Times New Roman" w:hAnsi="Times New Roman" w:cs="Times New Roman"/>
                                <w:lang w:val="en-US"/>
                              </w:rPr>
                              <w:t>usuarios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F55C25" id="Rectángulo 94" o:spid="_x0000_s1036" style="position:absolute;left:0;text-align:left;margin-left:153pt;margin-top:85.5pt;width:117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" filled="f" strokecolor="windowText" strokeweight=".5pt">
                <v:textbox>
                  <w:txbxContent>
                    <w:p w:rsidR="00CD1784" w:rsidRPr="00E81289" w:rsidRDefault="00CD1784" w:rsidP="00E81289">
                      <w:pPr>
                        <w:jc w:val="center"/>
                        <w:rPr>
                          <w:rFonts w:ascii="Times New Roman" w:hAnsi="Times New Roman" w:cs="Times New Roman"/>
                          <w:lang w:val="en-US"/>
                        </w:rPr>
                      </w:pPr>
                      <w:proofErr w:type="spellStart"/>
                      <w:r w:rsidRPr="00AF2F58">
                        <w:rPr>
                          <w:rFonts w:ascii="Times New Roman" w:hAnsi="Times New Roman" w:cs="Times New Roman"/>
                          <w:lang w:val="en-US"/>
                        </w:rPr>
                        <w:t>Inseguridad</w:t>
                      </w:r>
                      <w:proofErr w:type="spellEnd"/>
                      <w:r w:rsidRPr="00AF2F58">
                        <w:rPr>
                          <w:rFonts w:ascii="Times New Roman" w:hAnsi="Times New Roman" w:cs="Times New Roman"/>
                          <w:lang w:val="en-US"/>
                        </w:rPr>
                        <w:t xml:space="preserve"> en los </w:t>
                      </w:r>
                      <w:proofErr w:type="spellStart"/>
                      <w:r w:rsidRPr="00AF2F58">
                        <w:rPr>
                          <w:rFonts w:ascii="Times New Roman" w:hAnsi="Times New Roman" w:cs="Times New Roman"/>
                          <w:lang w:val="en-US"/>
                        </w:rPr>
                        <w:t>usuarios</w:t>
                      </w:r>
                      <w:proofErr w:type="spellEnd"/>
                    </w:p>
                  </w:txbxContent>
                </v:textbox>
                <w10:wrap type="through"/>
              </v:rect>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76672" behindDoc="0" locked="0" layoutInCell="1" allowOverlap="1" wp14:anchorId="743EE0E1" wp14:editId="2B4616BE">
                <wp:simplePos x="0" y="0"/>
                <wp:positionH relativeFrom="column">
                  <wp:posOffset>228600</wp:posOffset>
                </wp:positionH>
                <wp:positionV relativeFrom="paragraph">
                  <wp:posOffset>1085850</wp:posOffset>
                </wp:positionV>
                <wp:extent cx="1485900" cy="685800"/>
                <wp:effectExtent l="0" t="0" r="38100" b="25400"/>
                <wp:wrapThrough wrapText="bothSides">
                  <wp:wrapPolygon edited="0">
                    <wp:start x="0" y="0"/>
                    <wp:lineTo x="0" y="21600"/>
                    <wp:lineTo x="21785" y="21600"/>
                    <wp:lineTo x="21785" y="0"/>
                    <wp:lineTo x="0" y="0"/>
                  </wp:wrapPolygon>
                </wp:wrapThrough>
                <wp:docPr id="95" name="Rectángulo 95"/>
                <wp:cNvGraphicFramePr/>
                <a:graphic xmlns:a="http://schemas.openxmlformats.org/drawingml/2006/main">
                  <a:graphicData uri="http://schemas.microsoft.com/office/word/2010/wordprocessingShape">
                    <wps:wsp>
                      <wps:cNvSpPr/>
                      <wps:spPr>
                        <a:xfrm>
                          <a:off x="0" y="0"/>
                          <a:ext cx="1485900" cy="685800"/>
                        </a:xfrm>
                        <a:prstGeom prst="rect">
                          <a:avLst/>
                        </a:prstGeom>
                        <a:noFill/>
                        <a:ln w="6350" cap="flat" cmpd="sng" algn="ctr">
                          <a:solidFill>
                            <a:sysClr val="windowText" lastClr="000000"/>
                          </a:solidFill>
                          <a:prstDash val="solid"/>
                          <a:miter lim="800000"/>
                        </a:ln>
                        <a:effectLst/>
                      </wps:spPr>
                      <wps:txbx>
                        <w:txbxContent>
                          <w:p w:rsidR="00CD1784" w:rsidRPr="00E81289" w:rsidRDefault="00CD1784" w:rsidP="00E81289">
                            <w:pPr>
                              <w:jc w:val="both"/>
                              <w:rPr>
                                <w:rFonts w:ascii="Times New Roman" w:hAnsi="Times New Roman" w:cs="Times New Roman"/>
                              </w:rPr>
                            </w:pPr>
                            <w:r w:rsidRPr="00AF2F58">
                              <w:rPr>
                                <w:rFonts w:ascii="Times New Roman" w:hAnsi="Times New Roman" w:cs="Times New Roman"/>
                              </w:rPr>
                              <w:t>Inconformidad con la calidad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3EE0E1" id="Rectángulo 95" o:spid="_x0000_s1037" style="position:absolute;left:0;text-align:left;margin-left:18pt;margin-top:85.5pt;width:117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" filled="f" strokecolor="windowText" strokeweight=".5pt">
                <v:textbox>
                  <w:txbxContent>
                    <w:p w:rsidR="00CD1784" w:rsidRPr="00E81289" w:rsidRDefault="00CD1784" w:rsidP="00E81289">
                      <w:pPr>
                        <w:jc w:val="both"/>
                        <w:rPr>
                          <w:rFonts w:ascii="Times New Roman" w:hAnsi="Times New Roman" w:cs="Times New Roman"/>
                        </w:rPr>
                      </w:pPr>
                      <w:r w:rsidRPr="00AF2F58">
                        <w:rPr>
                          <w:rFonts w:ascii="Times New Roman" w:hAnsi="Times New Roman" w:cs="Times New Roman"/>
                        </w:rPr>
                        <w:t>Inconformidad con la calidad del servicio</w:t>
                      </w:r>
                    </w:p>
                  </w:txbxContent>
                </v:textbox>
                <w10:wrap type="through"/>
              </v:rect>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83840" behindDoc="0" locked="0" layoutInCell="1" allowOverlap="1" wp14:anchorId="30709160" wp14:editId="6985E4EB">
                <wp:simplePos x="0" y="0"/>
                <wp:positionH relativeFrom="column">
                  <wp:posOffset>114300</wp:posOffset>
                </wp:positionH>
                <wp:positionV relativeFrom="paragraph">
                  <wp:posOffset>171450</wp:posOffset>
                </wp:positionV>
                <wp:extent cx="1600200" cy="0"/>
                <wp:effectExtent l="0" t="0" r="25400" b="25400"/>
                <wp:wrapNone/>
                <wp:docPr id="96" name="Conector recto 96"/>
                <wp:cNvGraphicFramePr/>
                <a:graphic xmlns:a="http://schemas.openxmlformats.org/drawingml/2006/main">
                  <a:graphicData uri="http://schemas.microsoft.com/office/word/2010/wordprocessingShape">
                    <wps:wsp>
                      <wps:cNvCnPr/>
                      <wps:spPr>
                        <a:xfrm flipH="1">
                          <a:off x="0" y="0"/>
                          <a:ext cx="16002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76B9113C" id="Conector recto 96"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9pt,13.5pt" to="1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" strokecolor="windowText" strokeweight="1pt">
                <v:stroke joinstyle="miter"/>
              </v:line>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82816" behindDoc="0" locked="0" layoutInCell="1" allowOverlap="1" wp14:anchorId="50ABEB6E" wp14:editId="6E73AF8D">
                <wp:simplePos x="0" y="0"/>
                <wp:positionH relativeFrom="column">
                  <wp:posOffset>3657600</wp:posOffset>
                </wp:positionH>
                <wp:positionV relativeFrom="paragraph">
                  <wp:posOffset>4171950</wp:posOffset>
                </wp:positionV>
                <wp:extent cx="1714500" cy="1028700"/>
                <wp:effectExtent l="0" t="0" r="38100" b="38100"/>
                <wp:wrapThrough wrapText="bothSides">
                  <wp:wrapPolygon edited="0">
                    <wp:start x="0" y="0"/>
                    <wp:lineTo x="0" y="21867"/>
                    <wp:lineTo x="21760" y="21867"/>
                    <wp:lineTo x="21760" y="0"/>
                    <wp:lineTo x="0" y="0"/>
                  </wp:wrapPolygon>
                </wp:wrapThrough>
                <wp:docPr id="97" name="Rectángulo 97"/>
                <wp:cNvGraphicFramePr/>
                <a:graphic xmlns:a="http://schemas.openxmlformats.org/drawingml/2006/main">
                  <a:graphicData uri="http://schemas.microsoft.com/office/word/2010/wordprocessingShape">
                    <wps:wsp>
                      <wps:cNvSpPr/>
                      <wps:spPr>
                        <a:xfrm>
                          <a:off x="0" y="0"/>
                          <a:ext cx="1714500" cy="1028700"/>
                        </a:xfrm>
                        <a:prstGeom prst="rect">
                          <a:avLst/>
                        </a:prstGeom>
                        <a:noFill/>
                        <a:ln w="6350" cap="flat" cmpd="sng" algn="ctr">
                          <a:solidFill>
                            <a:sysClr val="windowText" lastClr="000000"/>
                          </a:solidFill>
                          <a:prstDash val="solid"/>
                          <a:miter lim="800000"/>
                        </a:ln>
                        <a:effectLst/>
                      </wps:spPr>
                      <wps:txbx>
                        <w:txbxContent>
                          <w:p w:rsidR="00CD1784" w:rsidRPr="00E81289" w:rsidRDefault="00CD1784" w:rsidP="00E81289">
                            <w:pPr>
                              <w:jc w:val="center"/>
                              <w:rPr>
                                <w:rFonts w:ascii="Times New Roman" w:hAnsi="Times New Roman" w:cs="Times New Roman"/>
                                <w:lang w:val="en-US"/>
                              </w:rPr>
                            </w:pPr>
                            <w:proofErr w:type="spellStart"/>
                            <w:r w:rsidRPr="00AF2F58">
                              <w:rPr>
                                <w:rFonts w:ascii="Times New Roman" w:hAnsi="Times New Roman" w:cs="Times New Roman"/>
                                <w:lang w:val="en-US"/>
                              </w:rPr>
                              <w:t>Impuntualidad</w:t>
                            </w:r>
                            <w:proofErr w:type="spellEnd"/>
                            <w:r w:rsidRPr="00AF2F58">
                              <w:rPr>
                                <w:rFonts w:ascii="Times New Roman" w:hAnsi="Times New Roman" w:cs="Times New Roman"/>
                                <w:lang w:val="en-US"/>
                              </w:rPr>
                              <w:t xml:space="preserve"> en </w:t>
                            </w:r>
                            <w:proofErr w:type="spellStart"/>
                            <w:r w:rsidRPr="00AF2F58">
                              <w:rPr>
                                <w:rFonts w:ascii="Times New Roman" w:hAnsi="Times New Roman" w:cs="Times New Roman"/>
                                <w:lang w:val="en-US"/>
                              </w:rPr>
                              <w:t>horarios</w:t>
                            </w:r>
                            <w:proofErr w:type="spellEnd"/>
                            <w:r w:rsidRPr="00AF2F58">
                              <w:rPr>
                                <w:rFonts w:ascii="Times New Roman" w:hAnsi="Times New Roman" w:cs="Times New Roman"/>
                                <w:lang w:val="en-US"/>
                              </w:rPr>
                              <w:t xml:space="preserve"> de </w:t>
                            </w:r>
                            <w:proofErr w:type="spellStart"/>
                            <w:r w:rsidRPr="00AF2F58">
                              <w:rPr>
                                <w:rFonts w:ascii="Times New Roman" w:hAnsi="Times New Roman" w:cs="Times New Roman"/>
                                <w:lang w:val="en-US"/>
                              </w:rPr>
                              <w:t>rutas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ABEB6E" id="Rectángulo 97" o:spid="_x0000_s1038" style="position:absolute;left:0;text-align:left;margin-left:4in;margin-top:328.5pt;width:135pt;height: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" filled="f" strokecolor="windowText" strokeweight=".5pt">
                <v:textbox>
                  <w:txbxContent>
                    <w:p w:rsidR="00CD1784" w:rsidRPr="00E81289" w:rsidRDefault="00CD1784" w:rsidP="00E81289">
                      <w:pPr>
                        <w:jc w:val="center"/>
                        <w:rPr>
                          <w:rFonts w:ascii="Times New Roman" w:hAnsi="Times New Roman" w:cs="Times New Roman"/>
                          <w:lang w:val="en-US"/>
                        </w:rPr>
                      </w:pPr>
                      <w:proofErr w:type="spellStart"/>
                      <w:r w:rsidRPr="00AF2F58">
                        <w:rPr>
                          <w:rFonts w:ascii="Times New Roman" w:hAnsi="Times New Roman" w:cs="Times New Roman"/>
                          <w:lang w:val="en-US"/>
                        </w:rPr>
                        <w:t>Impuntualidad</w:t>
                      </w:r>
                      <w:proofErr w:type="spellEnd"/>
                      <w:r w:rsidRPr="00AF2F58">
                        <w:rPr>
                          <w:rFonts w:ascii="Times New Roman" w:hAnsi="Times New Roman" w:cs="Times New Roman"/>
                          <w:lang w:val="en-US"/>
                        </w:rPr>
                        <w:t xml:space="preserve"> en </w:t>
                      </w:r>
                      <w:proofErr w:type="spellStart"/>
                      <w:r w:rsidRPr="00AF2F58">
                        <w:rPr>
                          <w:rFonts w:ascii="Times New Roman" w:hAnsi="Times New Roman" w:cs="Times New Roman"/>
                          <w:lang w:val="en-US"/>
                        </w:rPr>
                        <w:t>horarios</w:t>
                      </w:r>
                      <w:proofErr w:type="spellEnd"/>
                      <w:r w:rsidRPr="00AF2F58">
                        <w:rPr>
                          <w:rFonts w:ascii="Times New Roman" w:hAnsi="Times New Roman" w:cs="Times New Roman"/>
                          <w:lang w:val="en-US"/>
                        </w:rPr>
                        <w:t xml:space="preserve"> de </w:t>
                      </w:r>
                      <w:proofErr w:type="spellStart"/>
                      <w:r w:rsidRPr="00AF2F58">
                        <w:rPr>
                          <w:rFonts w:ascii="Times New Roman" w:hAnsi="Times New Roman" w:cs="Times New Roman"/>
                          <w:lang w:val="en-US"/>
                        </w:rPr>
                        <w:t>rutas</w:t>
                      </w:r>
                      <w:proofErr w:type="spellEnd"/>
                    </w:p>
                  </w:txbxContent>
                </v:textbox>
                <w10:wrap type="through"/>
              </v:rect>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81792" behindDoc="0" locked="0" layoutInCell="1" allowOverlap="1" wp14:anchorId="6722B732" wp14:editId="39DAE67C">
                <wp:simplePos x="0" y="0"/>
                <wp:positionH relativeFrom="column">
                  <wp:posOffset>1828800</wp:posOffset>
                </wp:positionH>
                <wp:positionV relativeFrom="paragraph">
                  <wp:posOffset>4171950</wp:posOffset>
                </wp:positionV>
                <wp:extent cx="1714500" cy="1028700"/>
                <wp:effectExtent l="0" t="0" r="38100" b="38100"/>
                <wp:wrapThrough wrapText="bothSides">
                  <wp:wrapPolygon edited="0">
                    <wp:start x="0" y="0"/>
                    <wp:lineTo x="0" y="21867"/>
                    <wp:lineTo x="21760" y="21867"/>
                    <wp:lineTo x="21760" y="0"/>
                    <wp:lineTo x="0" y="0"/>
                  </wp:wrapPolygon>
                </wp:wrapThrough>
                <wp:docPr id="98" name="Rectángulo 98"/>
                <wp:cNvGraphicFramePr/>
                <a:graphic xmlns:a="http://schemas.openxmlformats.org/drawingml/2006/main">
                  <a:graphicData uri="http://schemas.microsoft.com/office/word/2010/wordprocessingShape">
                    <wps:wsp>
                      <wps:cNvSpPr/>
                      <wps:spPr>
                        <a:xfrm>
                          <a:off x="0" y="0"/>
                          <a:ext cx="1714500" cy="1028700"/>
                        </a:xfrm>
                        <a:prstGeom prst="rect">
                          <a:avLst/>
                        </a:prstGeom>
                        <a:noFill/>
                        <a:ln w="6350" cap="flat" cmpd="sng" algn="ctr">
                          <a:solidFill>
                            <a:sysClr val="windowText" lastClr="000000"/>
                          </a:solidFill>
                          <a:prstDash val="solid"/>
                          <a:miter lim="800000"/>
                        </a:ln>
                        <a:effectLst/>
                      </wps:spPr>
                      <wps:txbx>
                        <w:txbxContent>
                          <w:p w:rsidR="00CD1784" w:rsidRPr="00E81289" w:rsidRDefault="00CD1784" w:rsidP="00E81289">
                            <w:pPr>
                              <w:jc w:val="center"/>
                              <w:rPr>
                                <w:rFonts w:ascii="Times New Roman" w:hAnsi="Times New Roman" w:cs="Times New Roman"/>
                              </w:rPr>
                            </w:pPr>
                            <w:r w:rsidRPr="00AF2F58">
                              <w:rPr>
                                <w:rFonts w:ascii="Times New Roman" w:hAnsi="Times New Roman" w:cs="Times New Roman"/>
                              </w:rPr>
                              <w:t>Incumplimiento en las normas de seguridad vial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22B732" id="Rectángulo 98" o:spid="_x0000_s1039" style="position:absolute;left:0;text-align:left;margin-left:2in;margin-top:328.5pt;width:135pt;height: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" filled="f" strokecolor="windowText" strokeweight=".5pt">
                <v:textbox>
                  <w:txbxContent>
                    <w:p w:rsidR="00CD1784" w:rsidRPr="00E81289" w:rsidRDefault="00CD1784" w:rsidP="00E81289">
                      <w:pPr>
                        <w:jc w:val="center"/>
                        <w:rPr>
                          <w:rFonts w:ascii="Times New Roman" w:hAnsi="Times New Roman" w:cs="Times New Roman"/>
                        </w:rPr>
                      </w:pPr>
                      <w:r w:rsidRPr="00AF2F58">
                        <w:rPr>
                          <w:rFonts w:ascii="Times New Roman" w:hAnsi="Times New Roman" w:cs="Times New Roman"/>
                        </w:rPr>
                        <w:t>Incumplimiento en las normas de seguridad vial</w:t>
                      </w:r>
                    </w:p>
                  </w:txbxContent>
                </v:textbox>
                <w10:wrap type="through"/>
              </v:rect>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80768" behindDoc="0" locked="0" layoutInCell="1" allowOverlap="1" wp14:anchorId="1DC8FD6A" wp14:editId="42AE813B">
                <wp:simplePos x="0" y="0"/>
                <wp:positionH relativeFrom="column">
                  <wp:posOffset>0</wp:posOffset>
                </wp:positionH>
                <wp:positionV relativeFrom="paragraph">
                  <wp:posOffset>4171950</wp:posOffset>
                </wp:positionV>
                <wp:extent cx="1714500" cy="1028700"/>
                <wp:effectExtent l="0" t="0" r="38100" b="38100"/>
                <wp:wrapThrough wrapText="bothSides">
                  <wp:wrapPolygon edited="0">
                    <wp:start x="0" y="0"/>
                    <wp:lineTo x="0" y="21867"/>
                    <wp:lineTo x="21760" y="21867"/>
                    <wp:lineTo x="21760" y="0"/>
                    <wp:lineTo x="0" y="0"/>
                  </wp:wrapPolygon>
                </wp:wrapThrough>
                <wp:docPr id="99" name="Rectángulo 99"/>
                <wp:cNvGraphicFramePr/>
                <a:graphic xmlns:a="http://schemas.openxmlformats.org/drawingml/2006/main">
                  <a:graphicData uri="http://schemas.microsoft.com/office/word/2010/wordprocessingShape">
                    <wps:wsp>
                      <wps:cNvSpPr/>
                      <wps:spPr>
                        <a:xfrm>
                          <a:off x="0" y="0"/>
                          <a:ext cx="1714500" cy="1028700"/>
                        </a:xfrm>
                        <a:prstGeom prst="rect">
                          <a:avLst/>
                        </a:prstGeom>
                        <a:noFill/>
                        <a:ln w="6350" cap="flat" cmpd="sng" algn="ctr">
                          <a:solidFill>
                            <a:sysClr val="windowText" lastClr="000000"/>
                          </a:solidFill>
                          <a:prstDash val="solid"/>
                          <a:miter lim="800000"/>
                        </a:ln>
                        <a:effectLst/>
                      </wps:spPr>
                      <wps:txbx>
                        <w:txbxContent>
                          <w:p w:rsidR="00CD1784" w:rsidRPr="00E81289" w:rsidRDefault="00CD1784" w:rsidP="00E81289">
                            <w:pPr>
                              <w:jc w:val="center"/>
                              <w:rPr>
                                <w:rFonts w:ascii="Times New Roman" w:hAnsi="Times New Roman" w:cs="Times New Roman"/>
                                <w:lang w:val="en-US"/>
                              </w:rPr>
                            </w:pPr>
                            <w:proofErr w:type="spellStart"/>
                            <w:r w:rsidRPr="00AF2F58">
                              <w:rPr>
                                <w:rFonts w:ascii="Times New Roman" w:hAnsi="Times New Roman" w:cs="Times New Roman"/>
                                <w:lang w:val="en-US"/>
                              </w:rPr>
                              <w:t>Inadecuada</w:t>
                            </w:r>
                            <w:proofErr w:type="spellEnd"/>
                            <w:r w:rsidRPr="00AF2F58">
                              <w:rPr>
                                <w:rFonts w:ascii="Times New Roman" w:hAnsi="Times New Roman" w:cs="Times New Roman"/>
                                <w:lang w:val="en-US"/>
                              </w:rPr>
                              <w:t xml:space="preserve"> </w:t>
                            </w:r>
                            <w:proofErr w:type="spellStart"/>
                            <w:r w:rsidRPr="00AF2F58">
                              <w:rPr>
                                <w:rFonts w:ascii="Times New Roman" w:hAnsi="Times New Roman" w:cs="Times New Roman"/>
                                <w:lang w:val="en-US"/>
                              </w:rPr>
                              <w:t>atención</w:t>
                            </w:r>
                            <w:proofErr w:type="spellEnd"/>
                            <w:r w:rsidRPr="00AF2F58">
                              <w:rPr>
                                <w:rFonts w:ascii="Times New Roman" w:hAnsi="Times New Roman" w:cs="Times New Roman"/>
                                <w:lang w:val="en-US"/>
                              </w:rPr>
                              <w:t xml:space="preserve"> al </w:t>
                            </w:r>
                            <w:proofErr w:type="spellStart"/>
                            <w:r w:rsidRPr="00AF2F58">
                              <w:rPr>
                                <w:rFonts w:ascii="Times New Roman" w:hAnsi="Times New Roman" w:cs="Times New Roman"/>
                                <w:lang w:val="en-US"/>
                              </w:rPr>
                              <w:t>cliente</w:t>
                            </w:r>
                            <w:proofErr w:type="spellEnd"/>
                            <w:r w:rsidRPr="00AF2F58">
                              <w:rPr>
                                <w:rFonts w:ascii="Times New Roman" w:hAnsi="Times New Roman" w:cs="Times New Roman"/>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C8FD6A" id="Rectángulo 99" o:spid="_x0000_s1040" style="position:absolute;left:0;text-align:left;margin-left:0;margin-top:328.5pt;width:135pt;height: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" filled="f" strokecolor="windowText" strokeweight=".5pt">
                <v:textbox>
                  <w:txbxContent>
                    <w:p w:rsidR="00CD1784" w:rsidRPr="00E81289" w:rsidRDefault="00CD1784" w:rsidP="00E81289">
                      <w:pPr>
                        <w:jc w:val="center"/>
                        <w:rPr>
                          <w:rFonts w:ascii="Times New Roman" w:hAnsi="Times New Roman" w:cs="Times New Roman"/>
                          <w:lang w:val="en-US"/>
                        </w:rPr>
                      </w:pPr>
                      <w:proofErr w:type="spellStart"/>
                      <w:r w:rsidRPr="00AF2F58">
                        <w:rPr>
                          <w:rFonts w:ascii="Times New Roman" w:hAnsi="Times New Roman" w:cs="Times New Roman"/>
                          <w:lang w:val="en-US"/>
                        </w:rPr>
                        <w:t>Inadecuada</w:t>
                      </w:r>
                      <w:proofErr w:type="spellEnd"/>
                      <w:r w:rsidRPr="00AF2F58">
                        <w:rPr>
                          <w:rFonts w:ascii="Times New Roman" w:hAnsi="Times New Roman" w:cs="Times New Roman"/>
                          <w:lang w:val="en-US"/>
                        </w:rPr>
                        <w:t xml:space="preserve"> </w:t>
                      </w:r>
                      <w:proofErr w:type="spellStart"/>
                      <w:r w:rsidRPr="00AF2F58">
                        <w:rPr>
                          <w:rFonts w:ascii="Times New Roman" w:hAnsi="Times New Roman" w:cs="Times New Roman"/>
                          <w:lang w:val="en-US"/>
                        </w:rPr>
                        <w:t>atención</w:t>
                      </w:r>
                      <w:proofErr w:type="spellEnd"/>
                      <w:r w:rsidRPr="00AF2F58">
                        <w:rPr>
                          <w:rFonts w:ascii="Times New Roman" w:hAnsi="Times New Roman" w:cs="Times New Roman"/>
                          <w:lang w:val="en-US"/>
                        </w:rPr>
                        <w:t xml:space="preserve"> al </w:t>
                      </w:r>
                      <w:proofErr w:type="spellStart"/>
                      <w:r w:rsidRPr="00AF2F58">
                        <w:rPr>
                          <w:rFonts w:ascii="Times New Roman" w:hAnsi="Times New Roman" w:cs="Times New Roman"/>
                          <w:lang w:val="en-US"/>
                        </w:rPr>
                        <w:t>cliente</w:t>
                      </w:r>
                      <w:proofErr w:type="spellEnd"/>
                      <w:r w:rsidRPr="00AF2F58">
                        <w:rPr>
                          <w:rFonts w:ascii="Times New Roman" w:hAnsi="Times New Roman" w:cs="Times New Roman"/>
                          <w:lang w:val="en-US"/>
                        </w:rPr>
                        <w:t xml:space="preserve"> </w:t>
                      </w:r>
                    </w:p>
                  </w:txbxContent>
                </v:textbox>
                <w10:wrap type="through"/>
              </v:rect>
            </w:pict>
          </mc:Fallback>
        </mc:AlternateContent>
      </w: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79744" behindDoc="0" locked="0" layoutInCell="1" allowOverlap="1" wp14:anchorId="3BA09757" wp14:editId="1ADAB575">
                <wp:simplePos x="0" y="0"/>
                <wp:positionH relativeFrom="column">
                  <wp:posOffset>1485900</wp:posOffset>
                </wp:positionH>
                <wp:positionV relativeFrom="paragraph">
                  <wp:posOffset>2457450</wp:posOffset>
                </wp:positionV>
                <wp:extent cx="2400300" cy="1028700"/>
                <wp:effectExtent l="0" t="0" r="38100" b="38100"/>
                <wp:wrapThrough wrapText="bothSides">
                  <wp:wrapPolygon edited="0">
                    <wp:start x="0" y="0"/>
                    <wp:lineTo x="0" y="21867"/>
                    <wp:lineTo x="21714" y="21867"/>
                    <wp:lineTo x="21714" y="0"/>
                    <wp:lineTo x="0" y="0"/>
                  </wp:wrapPolygon>
                </wp:wrapThrough>
                <wp:docPr id="100" name="Rectángulo 100"/>
                <wp:cNvGraphicFramePr/>
                <a:graphic xmlns:a="http://schemas.openxmlformats.org/drawingml/2006/main">
                  <a:graphicData uri="http://schemas.microsoft.com/office/word/2010/wordprocessingShape">
                    <wps:wsp>
                      <wps:cNvSpPr/>
                      <wps:spPr>
                        <a:xfrm>
                          <a:off x="0" y="0"/>
                          <a:ext cx="2400300" cy="1028700"/>
                        </a:xfrm>
                        <a:prstGeom prst="rect">
                          <a:avLst/>
                        </a:prstGeom>
                        <a:noFill/>
                        <a:ln w="6350" cap="flat" cmpd="sng" algn="ctr">
                          <a:solidFill>
                            <a:sysClr val="windowText" lastClr="000000"/>
                          </a:solidFill>
                          <a:prstDash val="solid"/>
                          <a:miter lim="800000"/>
                        </a:ln>
                        <a:effectLst/>
                      </wps:spPr>
                      <wps:txbx>
                        <w:txbxContent>
                          <w:p w:rsidR="00CD1784" w:rsidRPr="00E81289" w:rsidRDefault="00CD1784" w:rsidP="00E81289">
                            <w:pPr>
                              <w:jc w:val="both"/>
                              <w:rPr>
                                <w:color w:val="000000"/>
                              </w:rPr>
                            </w:pPr>
                            <w:r w:rsidRPr="00E81289">
                              <w:rPr>
                                <w:color w:val="000000"/>
                              </w:rPr>
                              <w:t>Deficiencia en el servicio de transporte interprovincial de la Cooperativa de Actividades, Transporte y Turismo “COACTUR” de la ciudad de Portoviejo</w:t>
                            </w:r>
                          </w:p>
                          <w:p w:rsidR="00CD1784" w:rsidRPr="00F22A08" w:rsidRDefault="00CD1784" w:rsidP="00F22A0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A09757" id="Rectángulo 100" o:spid="_x0000_s1041" style="position:absolute;left:0;text-align:left;margin-left:117pt;margin-top:193.5pt;width:189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" filled="f" strokecolor="windowText" strokeweight=".5pt">
                <v:textbox>
                  <w:txbxContent>
                    <w:p w:rsidR="00CD1784" w:rsidRPr="00E81289" w:rsidRDefault="00CD1784" w:rsidP="00E81289">
                      <w:pPr>
                        <w:jc w:val="both"/>
                        <w:rPr>
                          <w:color w:val="000000"/>
                        </w:rPr>
                      </w:pPr>
                      <w:r w:rsidRPr="00E81289">
                        <w:rPr>
                          <w:color w:val="000000"/>
                        </w:rPr>
                        <w:t>Deficiencia en el servicio de transporte interprovincial de la Cooperativa de Actividades, Transporte y Turismo “COACTUR” de la ciudad de Portoviejo</w:t>
                      </w:r>
                    </w:p>
                    <w:p w:rsidR="00CD1784" w:rsidRPr="00F22A08" w:rsidRDefault="00CD1784" w:rsidP="00F22A08">
                      <w:pPr>
                        <w:jc w:val="center"/>
                        <w:rPr>
                          <w:color w:val="000000"/>
                        </w:rPr>
                      </w:pPr>
                    </w:p>
                  </w:txbxContent>
                </v:textbox>
                <w10:wrap type="through"/>
              </v:rect>
            </w:pict>
          </mc:Fallback>
        </mc:AlternateContent>
      </w:r>
    </w:p>
    <w:p w:rsidR="00F22A08" w:rsidRPr="00F22A08" w:rsidRDefault="00F22A08" w:rsidP="00F22A08">
      <w:pPr>
        <w:spacing w:line="259" w:lineRule="auto"/>
        <w:rPr>
          <w:rFonts w:ascii="Times New Roman" w:eastAsia="Calibri" w:hAnsi="Times New Roman" w:cs="Times New Roman"/>
          <w:sz w:val="24"/>
          <w:lang w:val="es-ES"/>
        </w:rPr>
      </w:pPr>
    </w:p>
    <w:p w:rsidR="00F22A08" w:rsidRPr="00F22A08" w:rsidRDefault="00F22A08" w:rsidP="00F22A08">
      <w:pPr>
        <w:spacing w:line="259" w:lineRule="auto"/>
        <w:rPr>
          <w:rFonts w:ascii="Times New Roman" w:eastAsia="Calibri" w:hAnsi="Times New Roman" w:cs="Times New Roman"/>
          <w:sz w:val="24"/>
          <w:lang w:val="es-ES"/>
        </w:rPr>
      </w:pPr>
    </w:p>
    <w:p w:rsidR="00F22A08" w:rsidRPr="00F22A08" w:rsidRDefault="00E81289" w:rsidP="00F22A08">
      <w:pPr>
        <w:spacing w:line="259" w:lineRule="auto"/>
        <w:rPr>
          <w:rFonts w:ascii="Times New Roman" w:eastAsia="Calibri" w:hAnsi="Times New Roman" w:cs="Times New Roman"/>
          <w:sz w:val="24"/>
          <w:lang w:val="es-ES"/>
        </w:rPr>
      </w:pPr>
      <w:r w:rsidRPr="00F22A08">
        <w:rPr>
          <w:rFonts w:ascii="Times New Roman" w:eastAsia="Calibri" w:hAnsi="Times New Roman" w:cs="Times New Roman"/>
          <w:b/>
          <w:noProof/>
          <w:sz w:val="24"/>
          <w:lang w:eastAsia="es-EC"/>
        </w:rPr>
        <mc:AlternateContent>
          <mc:Choice Requires="wps">
            <w:drawing>
              <wp:anchor distT="0" distB="0" distL="114300" distR="114300" simplePos="0" relativeHeight="251678720" behindDoc="0" locked="0" layoutInCell="1" allowOverlap="1" wp14:anchorId="1D6C2ED9" wp14:editId="5A4DEBFC">
                <wp:simplePos x="0" y="0"/>
                <wp:positionH relativeFrom="column">
                  <wp:posOffset>3653155</wp:posOffset>
                </wp:positionH>
                <wp:positionV relativeFrom="paragraph">
                  <wp:posOffset>38735</wp:posOffset>
                </wp:positionV>
                <wp:extent cx="1485900" cy="857250"/>
                <wp:effectExtent l="0" t="0" r="19050" b="19050"/>
                <wp:wrapThrough wrapText="bothSides">
                  <wp:wrapPolygon edited="0">
                    <wp:start x="0" y="0"/>
                    <wp:lineTo x="0" y="21600"/>
                    <wp:lineTo x="21600" y="21600"/>
                    <wp:lineTo x="21600"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485900" cy="857250"/>
                        </a:xfrm>
                        <a:prstGeom prst="rect">
                          <a:avLst/>
                        </a:prstGeom>
                        <a:noFill/>
                        <a:ln w="6350" cap="flat" cmpd="sng" algn="ctr">
                          <a:solidFill>
                            <a:sysClr val="windowText" lastClr="000000"/>
                          </a:solidFill>
                          <a:prstDash val="solid"/>
                          <a:miter lim="800000"/>
                        </a:ln>
                        <a:effectLst/>
                      </wps:spPr>
                      <wps:txbx>
                        <w:txbxContent>
                          <w:p w:rsidR="00CD1784" w:rsidRPr="00AF2F58" w:rsidRDefault="00CD1784" w:rsidP="00E81289">
                            <w:pPr>
                              <w:jc w:val="center"/>
                              <w:rPr>
                                <w:rFonts w:ascii="Times New Roman" w:hAnsi="Times New Roman" w:cs="Times New Roman"/>
                              </w:rPr>
                            </w:pPr>
                            <w:r w:rsidRPr="00AF2F58">
                              <w:rPr>
                                <w:rFonts w:ascii="Times New Roman" w:hAnsi="Times New Roman" w:cs="Times New Roman"/>
                              </w:rPr>
                              <w:t>Insatisfacción que lleva al cliente a escoger servicios de la competencia</w:t>
                            </w:r>
                          </w:p>
                          <w:p w:rsidR="00CD1784" w:rsidRPr="00F22A08" w:rsidRDefault="00CD1784" w:rsidP="00F22A0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6C2ED9" id="Rectángulo 4" o:spid="_x0000_s1042" style="position:absolute;margin-left:287.65pt;margin-top:3.05pt;width:117pt;height: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" filled="f" strokecolor="windowText" strokeweight=".5pt">
                <v:textbox>
                  <w:txbxContent>
                    <w:p w:rsidR="00CD1784" w:rsidRPr="00AF2F58" w:rsidRDefault="00CD1784" w:rsidP="00E81289">
                      <w:pPr>
                        <w:jc w:val="center"/>
                        <w:rPr>
                          <w:rFonts w:ascii="Times New Roman" w:hAnsi="Times New Roman" w:cs="Times New Roman"/>
                        </w:rPr>
                      </w:pPr>
                      <w:r w:rsidRPr="00AF2F58">
                        <w:rPr>
                          <w:rFonts w:ascii="Times New Roman" w:hAnsi="Times New Roman" w:cs="Times New Roman"/>
                        </w:rPr>
                        <w:t>Insatisfacción que lleva al cliente a escoger servicios de la competencia</w:t>
                      </w:r>
                    </w:p>
                    <w:p w:rsidR="00CD1784" w:rsidRPr="00F22A08" w:rsidRDefault="00CD1784" w:rsidP="00F22A08">
                      <w:pPr>
                        <w:jc w:val="center"/>
                        <w:rPr>
                          <w:color w:val="000000"/>
                        </w:rPr>
                      </w:pPr>
                    </w:p>
                  </w:txbxContent>
                </v:textbox>
                <w10:wrap type="through"/>
              </v:rect>
            </w:pict>
          </mc:Fallback>
        </mc:AlternateContent>
      </w:r>
    </w:p>
    <w:p w:rsidR="00F22A08" w:rsidRPr="00F22A08" w:rsidRDefault="00F22A08" w:rsidP="00F22A08">
      <w:pPr>
        <w:spacing w:line="259" w:lineRule="auto"/>
        <w:rPr>
          <w:rFonts w:ascii="Times New Roman" w:eastAsia="Calibri" w:hAnsi="Times New Roman" w:cs="Times New Roman"/>
          <w:sz w:val="24"/>
          <w:lang w:val="es-ES"/>
        </w:rPr>
      </w:pPr>
    </w:p>
    <w:p w:rsidR="00F22A08" w:rsidRPr="00F22A08" w:rsidRDefault="00F22A08" w:rsidP="00F22A08">
      <w:pPr>
        <w:spacing w:line="259" w:lineRule="auto"/>
        <w:rPr>
          <w:rFonts w:ascii="Times New Roman" w:eastAsia="Calibri" w:hAnsi="Times New Roman" w:cs="Times New Roman"/>
          <w:sz w:val="24"/>
          <w:lang w:val="es-ES"/>
        </w:rPr>
      </w:pPr>
    </w:p>
    <w:p w:rsidR="00F22A08" w:rsidRPr="00F22A08" w:rsidRDefault="00F22A08" w:rsidP="00F22A08">
      <w:pPr>
        <w:spacing w:line="259" w:lineRule="auto"/>
        <w:rPr>
          <w:rFonts w:ascii="Times New Roman" w:eastAsia="Calibri" w:hAnsi="Times New Roman" w:cs="Times New Roman"/>
          <w:sz w:val="24"/>
          <w:lang w:val="es-ES"/>
        </w:rPr>
      </w:pPr>
    </w:p>
    <w:p w:rsidR="00F22A08" w:rsidRPr="00F22A08" w:rsidRDefault="00F22A08" w:rsidP="00F22A08">
      <w:pPr>
        <w:spacing w:line="259" w:lineRule="auto"/>
        <w:rPr>
          <w:rFonts w:ascii="Times New Roman" w:eastAsia="Calibri" w:hAnsi="Times New Roman" w:cs="Times New Roman"/>
          <w:sz w:val="24"/>
          <w:lang w:val="es-ES"/>
        </w:rPr>
      </w:pPr>
    </w:p>
    <w:p w:rsidR="00F22A08" w:rsidRPr="00F22A08" w:rsidRDefault="00F22A08" w:rsidP="00F22A08">
      <w:pPr>
        <w:spacing w:line="259" w:lineRule="auto"/>
        <w:rPr>
          <w:rFonts w:ascii="Times New Roman" w:eastAsia="Calibri" w:hAnsi="Times New Roman" w:cs="Times New Roman"/>
          <w:sz w:val="24"/>
          <w:lang w:val="es-ES"/>
        </w:rPr>
      </w:pPr>
    </w:p>
    <w:p w:rsidR="00F22A08" w:rsidRPr="00F22A08" w:rsidRDefault="00F22A08" w:rsidP="00F22A08">
      <w:pPr>
        <w:spacing w:line="259" w:lineRule="auto"/>
        <w:rPr>
          <w:rFonts w:ascii="Times New Roman" w:eastAsia="Calibri" w:hAnsi="Times New Roman" w:cs="Times New Roman"/>
          <w:sz w:val="24"/>
          <w:lang w:val="es-ES"/>
        </w:rPr>
      </w:pPr>
    </w:p>
    <w:p w:rsidR="00F22A08" w:rsidRPr="00F22A08" w:rsidRDefault="00F22A08" w:rsidP="00F22A08">
      <w:pPr>
        <w:spacing w:line="259" w:lineRule="auto"/>
        <w:rPr>
          <w:rFonts w:ascii="Times New Roman" w:eastAsia="Calibri" w:hAnsi="Times New Roman" w:cs="Times New Roman"/>
          <w:sz w:val="24"/>
          <w:lang w:val="es-ES"/>
        </w:rPr>
      </w:pPr>
    </w:p>
    <w:p w:rsidR="00F22A08" w:rsidRPr="00F22A08" w:rsidRDefault="00F22A08" w:rsidP="00F22A08">
      <w:pPr>
        <w:spacing w:line="259" w:lineRule="auto"/>
        <w:rPr>
          <w:rFonts w:ascii="Times New Roman" w:eastAsia="Calibri" w:hAnsi="Times New Roman" w:cs="Times New Roman"/>
          <w:sz w:val="24"/>
          <w:lang w:val="es-ES"/>
        </w:rPr>
      </w:pPr>
    </w:p>
    <w:p w:rsidR="007C21F1" w:rsidRDefault="007C21F1" w:rsidP="007C21F1">
      <w:pPr>
        <w:rPr>
          <w:rFonts w:ascii="Times New Roman" w:eastAsia="Calibri" w:hAnsi="Times New Roman" w:cs="Times New Roman"/>
          <w:lang w:val="es-ES"/>
        </w:rPr>
        <w:sectPr w:rsidR="007C21F1" w:rsidSect="00286D01">
          <w:pgSz w:w="12240" w:h="15840"/>
          <w:pgMar w:top="1418" w:right="1418" w:bottom="1418" w:left="2155" w:header="709" w:footer="709" w:gutter="0"/>
          <w:pgNumType w:start="1"/>
          <w:cols w:space="708"/>
          <w:docGrid w:linePitch="360"/>
        </w:sectPr>
      </w:pPr>
    </w:p>
    <w:p w:rsidR="007C21F1" w:rsidRDefault="007C21F1" w:rsidP="007C21F1">
      <w:pPr>
        <w:rPr>
          <w:rFonts w:ascii="Times New Roman" w:eastAsia="Calibri" w:hAnsi="Times New Roman" w:cs="Times New Roman"/>
          <w:b/>
          <w:lang w:val="es-ES"/>
        </w:rPr>
      </w:pPr>
    </w:p>
    <w:p w:rsidR="004C0022" w:rsidRPr="007C21F1" w:rsidRDefault="00F101F4" w:rsidP="00F101F4">
      <w:pPr>
        <w:jc w:val="center"/>
        <w:rPr>
          <w:rFonts w:ascii="Times New Roman" w:eastAsia="Calibri" w:hAnsi="Times New Roman" w:cs="Times New Roman"/>
          <w:b/>
          <w:lang w:val="es-ES"/>
        </w:rPr>
      </w:pPr>
      <w:r>
        <w:rPr>
          <w:rFonts w:ascii="Times New Roman" w:eastAsia="Calibri" w:hAnsi="Times New Roman" w:cs="Times New Roman"/>
          <w:b/>
          <w:lang w:val="es-ES"/>
        </w:rPr>
        <w:t>ANEXO 2</w:t>
      </w:r>
    </w:p>
    <w:p w:rsidR="004C0022" w:rsidRDefault="004C0022" w:rsidP="007C21F1">
      <w:pPr>
        <w:spacing w:line="259" w:lineRule="auto"/>
        <w:rPr>
          <w:rFonts w:ascii="Times New Roman" w:eastAsia="Calibri" w:hAnsi="Times New Roman" w:cs="Times New Roman"/>
          <w:b/>
          <w:lang w:val="es-ES"/>
        </w:rPr>
      </w:pPr>
    </w:p>
    <w:p w:rsidR="007C21F1" w:rsidRPr="007C21F1" w:rsidRDefault="007C21F1" w:rsidP="007C21F1">
      <w:pPr>
        <w:spacing w:line="259" w:lineRule="auto"/>
        <w:rPr>
          <w:rFonts w:ascii="Times New Roman" w:eastAsia="Calibri" w:hAnsi="Times New Roman" w:cs="Times New Roman"/>
          <w:b/>
          <w:lang w:val="es-ES"/>
        </w:rPr>
      </w:pPr>
      <w:r w:rsidRPr="007C21F1">
        <w:rPr>
          <w:rFonts w:ascii="Times New Roman" w:eastAsia="Calibri" w:hAnsi="Times New Roman" w:cs="Times New Roman"/>
          <w:b/>
          <w:lang w:val="es-ES"/>
        </w:rPr>
        <w:t>Cronograma de actividades</w:t>
      </w:r>
    </w:p>
    <w:p w:rsidR="007C21F1" w:rsidRPr="007C21F1" w:rsidRDefault="007C21F1" w:rsidP="007C21F1">
      <w:pPr>
        <w:spacing w:line="259" w:lineRule="auto"/>
        <w:rPr>
          <w:rFonts w:ascii="Times New Roman" w:eastAsia="Calibri" w:hAnsi="Times New Roman" w:cs="Times New Roman"/>
          <w:b/>
          <w:lang w:val="es-ES"/>
        </w:rPr>
      </w:pPr>
    </w:p>
    <w:tbl>
      <w:tblPr>
        <w:tblStyle w:val="Tablaconcuadrcula2"/>
        <w:tblpPr w:leftFromText="141" w:rightFromText="141" w:vertAnchor="page" w:horzAnchor="margin" w:tblpY="3676"/>
        <w:tblW w:w="13135" w:type="dxa"/>
        <w:tblLayout w:type="fixed"/>
        <w:tblLook w:val="04A0" w:firstRow="1" w:lastRow="0" w:firstColumn="1" w:lastColumn="0" w:noHBand="0" w:noVBand="1"/>
      </w:tblPr>
      <w:tblGrid>
        <w:gridCol w:w="3933"/>
        <w:gridCol w:w="490"/>
        <w:gridCol w:w="511"/>
        <w:gridCol w:w="490"/>
        <w:gridCol w:w="634"/>
        <w:gridCol w:w="589"/>
        <w:gridCol w:w="589"/>
        <w:gridCol w:w="590"/>
        <w:gridCol w:w="591"/>
        <w:gridCol w:w="589"/>
        <w:gridCol w:w="589"/>
        <w:gridCol w:w="590"/>
        <w:gridCol w:w="591"/>
        <w:gridCol w:w="589"/>
        <w:gridCol w:w="589"/>
        <w:gridCol w:w="590"/>
        <w:gridCol w:w="591"/>
      </w:tblGrid>
      <w:tr w:rsidR="007C21F1" w:rsidRPr="007C21F1" w:rsidTr="004C0022">
        <w:trPr>
          <w:trHeight w:val="304"/>
        </w:trPr>
        <w:tc>
          <w:tcPr>
            <w:tcW w:w="3933" w:type="dxa"/>
            <w:vMerge w:val="restart"/>
            <w:shd w:val="clear" w:color="auto" w:fill="B4C6E7"/>
          </w:tcPr>
          <w:p w:rsidR="007C21F1" w:rsidRPr="007C21F1" w:rsidRDefault="007C21F1" w:rsidP="004C0022">
            <w:pPr>
              <w:spacing w:line="240" w:lineRule="auto"/>
              <w:jc w:val="center"/>
              <w:rPr>
                <w:rFonts w:eastAsia="Calibri"/>
                <w:b/>
              </w:rPr>
            </w:pPr>
          </w:p>
          <w:p w:rsidR="007C21F1" w:rsidRPr="007C21F1" w:rsidRDefault="007C21F1" w:rsidP="004C0022">
            <w:pPr>
              <w:spacing w:line="240" w:lineRule="auto"/>
              <w:jc w:val="center"/>
              <w:rPr>
                <w:rFonts w:eastAsia="Calibri"/>
                <w:b/>
              </w:rPr>
            </w:pPr>
            <w:r w:rsidRPr="007C21F1">
              <w:rPr>
                <w:rFonts w:eastAsia="Calibri"/>
                <w:b/>
              </w:rPr>
              <w:t>ACTIVIDADES</w:t>
            </w:r>
          </w:p>
        </w:tc>
        <w:tc>
          <w:tcPr>
            <w:tcW w:w="2125" w:type="dxa"/>
            <w:gridSpan w:val="4"/>
            <w:shd w:val="clear" w:color="auto" w:fill="B4C6E7"/>
          </w:tcPr>
          <w:p w:rsidR="007C21F1" w:rsidRPr="007C21F1" w:rsidRDefault="007C21F1" w:rsidP="004C0022">
            <w:pPr>
              <w:spacing w:line="240" w:lineRule="auto"/>
              <w:jc w:val="center"/>
              <w:rPr>
                <w:rFonts w:eastAsia="Calibri"/>
                <w:b/>
              </w:rPr>
            </w:pPr>
            <w:r w:rsidRPr="007C21F1">
              <w:rPr>
                <w:rFonts w:eastAsia="Calibri"/>
                <w:b/>
              </w:rPr>
              <w:t>ABRIL</w:t>
            </w:r>
          </w:p>
        </w:tc>
        <w:tc>
          <w:tcPr>
            <w:tcW w:w="2359" w:type="dxa"/>
            <w:gridSpan w:val="4"/>
            <w:shd w:val="clear" w:color="auto" w:fill="B4C6E7"/>
          </w:tcPr>
          <w:p w:rsidR="007C21F1" w:rsidRPr="007C21F1" w:rsidRDefault="007C21F1" w:rsidP="004C0022">
            <w:pPr>
              <w:spacing w:line="240" w:lineRule="auto"/>
              <w:jc w:val="center"/>
              <w:rPr>
                <w:rFonts w:eastAsia="Calibri"/>
                <w:b/>
              </w:rPr>
            </w:pPr>
            <w:r w:rsidRPr="007C21F1">
              <w:rPr>
                <w:rFonts w:eastAsia="Calibri"/>
                <w:b/>
              </w:rPr>
              <w:t>MAYO</w:t>
            </w:r>
          </w:p>
        </w:tc>
        <w:tc>
          <w:tcPr>
            <w:tcW w:w="2359" w:type="dxa"/>
            <w:gridSpan w:val="4"/>
            <w:shd w:val="clear" w:color="auto" w:fill="B4C6E7"/>
          </w:tcPr>
          <w:p w:rsidR="007C21F1" w:rsidRPr="007C21F1" w:rsidRDefault="007C21F1" w:rsidP="004C0022">
            <w:pPr>
              <w:spacing w:line="240" w:lineRule="auto"/>
              <w:jc w:val="center"/>
              <w:rPr>
                <w:rFonts w:eastAsia="Calibri"/>
                <w:b/>
              </w:rPr>
            </w:pPr>
            <w:r w:rsidRPr="007C21F1">
              <w:rPr>
                <w:rFonts w:eastAsia="Calibri"/>
                <w:b/>
              </w:rPr>
              <w:t>JUNIO</w:t>
            </w:r>
          </w:p>
        </w:tc>
        <w:tc>
          <w:tcPr>
            <w:tcW w:w="2359" w:type="dxa"/>
            <w:gridSpan w:val="4"/>
            <w:shd w:val="clear" w:color="auto" w:fill="B4C6E7"/>
          </w:tcPr>
          <w:p w:rsidR="007C21F1" w:rsidRPr="007C21F1" w:rsidRDefault="007C21F1" w:rsidP="004C0022">
            <w:pPr>
              <w:spacing w:line="240" w:lineRule="auto"/>
              <w:jc w:val="center"/>
              <w:rPr>
                <w:rFonts w:eastAsia="Calibri"/>
                <w:b/>
              </w:rPr>
            </w:pPr>
            <w:r w:rsidRPr="007C21F1">
              <w:rPr>
                <w:rFonts w:eastAsia="Calibri"/>
                <w:b/>
              </w:rPr>
              <w:t>JULIO</w:t>
            </w:r>
          </w:p>
        </w:tc>
      </w:tr>
      <w:tr w:rsidR="007C21F1" w:rsidRPr="007C21F1" w:rsidTr="004C0022">
        <w:trPr>
          <w:trHeight w:val="158"/>
        </w:trPr>
        <w:tc>
          <w:tcPr>
            <w:tcW w:w="3933" w:type="dxa"/>
            <w:vMerge/>
            <w:shd w:val="clear" w:color="auto" w:fill="B4C6E7"/>
          </w:tcPr>
          <w:p w:rsidR="007C21F1" w:rsidRPr="007C21F1" w:rsidRDefault="007C21F1" w:rsidP="004C0022">
            <w:pPr>
              <w:spacing w:line="240" w:lineRule="auto"/>
              <w:rPr>
                <w:rFonts w:eastAsia="Calibri"/>
                <w:b/>
              </w:rPr>
            </w:pPr>
          </w:p>
        </w:tc>
        <w:tc>
          <w:tcPr>
            <w:tcW w:w="490" w:type="dxa"/>
          </w:tcPr>
          <w:p w:rsidR="007C21F1" w:rsidRPr="007C21F1" w:rsidRDefault="007C21F1" w:rsidP="004C0022">
            <w:pPr>
              <w:spacing w:line="240" w:lineRule="auto"/>
              <w:jc w:val="center"/>
              <w:rPr>
                <w:rFonts w:eastAsia="Calibri"/>
              </w:rPr>
            </w:pPr>
            <w:r w:rsidRPr="007C21F1">
              <w:rPr>
                <w:rFonts w:eastAsia="Calibri"/>
              </w:rPr>
              <w:t>1</w:t>
            </w:r>
          </w:p>
        </w:tc>
        <w:tc>
          <w:tcPr>
            <w:tcW w:w="511" w:type="dxa"/>
          </w:tcPr>
          <w:p w:rsidR="007C21F1" w:rsidRPr="007C21F1" w:rsidRDefault="007C21F1" w:rsidP="004C0022">
            <w:pPr>
              <w:spacing w:line="240" w:lineRule="auto"/>
              <w:jc w:val="center"/>
              <w:rPr>
                <w:rFonts w:eastAsia="Calibri"/>
              </w:rPr>
            </w:pPr>
            <w:r w:rsidRPr="007C21F1">
              <w:rPr>
                <w:rFonts w:eastAsia="Calibri"/>
              </w:rPr>
              <w:t>2</w:t>
            </w:r>
          </w:p>
        </w:tc>
        <w:tc>
          <w:tcPr>
            <w:tcW w:w="490" w:type="dxa"/>
          </w:tcPr>
          <w:p w:rsidR="007C21F1" w:rsidRPr="007C21F1" w:rsidRDefault="007C21F1" w:rsidP="004C0022">
            <w:pPr>
              <w:spacing w:line="240" w:lineRule="auto"/>
              <w:jc w:val="center"/>
              <w:rPr>
                <w:rFonts w:eastAsia="Calibri"/>
              </w:rPr>
            </w:pPr>
            <w:r w:rsidRPr="007C21F1">
              <w:rPr>
                <w:rFonts w:eastAsia="Calibri"/>
              </w:rPr>
              <w:t>3</w:t>
            </w:r>
          </w:p>
        </w:tc>
        <w:tc>
          <w:tcPr>
            <w:tcW w:w="634" w:type="dxa"/>
          </w:tcPr>
          <w:p w:rsidR="007C21F1" w:rsidRPr="007C21F1" w:rsidRDefault="007C21F1" w:rsidP="004C0022">
            <w:pPr>
              <w:spacing w:line="240" w:lineRule="auto"/>
              <w:jc w:val="center"/>
              <w:rPr>
                <w:rFonts w:eastAsia="Calibri"/>
              </w:rPr>
            </w:pPr>
            <w:r w:rsidRPr="007C21F1">
              <w:rPr>
                <w:rFonts w:eastAsia="Calibri"/>
              </w:rPr>
              <w:t>4</w:t>
            </w:r>
          </w:p>
        </w:tc>
        <w:tc>
          <w:tcPr>
            <w:tcW w:w="589" w:type="dxa"/>
          </w:tcPr>
          <w:p w:rsidR="007C21F1" w:rsidRPr="007C21F1" w:rsidRDefault="007C21F1" w:rsidP="004C0022">
            <w:pPr>
              <w:spacing w:line="240" w:lineRule="auto"/>
              <w:jc w:val="center"/>
              <w:rPr>
                <w:rFonts w:eastAsia="Calibri"/>
              </w:rPr>
            </w:pPr>
            <w:r w:rsidRPr="007C21F1">
              <w:rPr>
                <w:rFonts w:eastAsia="Calibri"/>
              </w:rPr>
              <w:t>1</w:t>
            </w:r>
          </w:p>
        </w:tc>
        <w:tc>
          <w:tcPr>
            <w:tcW w:w="589" w:type="dxa"/>
          </w:tcPr>
          <w:p w:rsidR="007C21F1" w:rsidRPr="007C21F1" w:rsidRDefault="007C21F1" w:rsidP="004C0022">
            <w:pPr>
              <w:spacing w:line="240" w:lineRule="auto"/>
              <w:jc w:val="center"/>
              <w:rPr>
                <w:rFonts w:eastAsia="Calibri"/>
              </w:rPr>
            </w:pPr>
            <w:r w:rsidRPr="007C21F1">
              <w:rPr>
                <w:rFonts w:eastAsia="Calibri"/>
              </w:rPr>
              <w:t>2</w:t>
            </w:r>
          </w:p>
        </w:tc>
        <w:tc>
          <w:tcPr>
            <w:tcW w:w="590" w:type="dxa"/>
          </w:tcPr>
          <w:p w:rsidR="007C21F1" w:rsidRPr="007C21F1" w:rsidRDefault="007C21F1" w:rsidP="004C0022">
            <w:pPr>
              <w:spacing w:line="240" w:lineRule="auto"/>
              <w:jc w:val="center"/>
              <w:rPr>
                <w:rFonts w:eastAsia="Calibri"/>
              </w:rPr>
            </w:pPr>
            <w:r w:rsidRPr="007C21F1">
              <w:rPr>
                <w:rFonts w:eastAsia="Calibri"/>
              </w:rPr>
              <w:t>3</w:t>
            </w:r>
          </w:p>
        </w:tc>
        <w:tc>
          <w:tcPr>
            <w:tcW w:w="591" w:type="dxa"/>
          </w:tcPr>
          <w:p w:rsidR="007C21F1" w:rsidRPr="007C21F1" w:rsidRDefault="007C21F1" w:rsidP="004C0022">
            <w:pPr>
              <w:spacing w:line="240" w:lineRule="auto"/>
              <w:jc w:val="center"/>
              <w:rPr>
                <w:rFonts w:eastAsia="Calibri"/>
              </w:rPr>
            </w:pPr>
            <w:r w:rsidRPr="007C21F1">
              <w:rPr>
                <w:rFonts w:eastAsia="Calibri"/>
              </w:rPr>
              <w:t>4</w:t>
            </w:r>
          </w:p>
        </w:tc>
        <w:tc>
          <w:tcPr>
            <w:tcW w:w="589" w:type="dxa"/>
          </w:tcPr>
          <w:p w:rsidR="007C21F1" w:rsidRPr="007C21F1" w:rsidRDefault="007C21F1" w:rsidP="004C0022">
            <w:pPr>
              <w:spacing w:line="240" w:lineRule="auto"/>
              <w:jc w:val="center"/>
              <w:rPr>
                <w:rFonts w:eastAsia="Calibri"/>
              </w:rPr>
            </w:pPr>
            <w:r w:rsidRPr="007C21F1">
              <w:rPr>
                <w:rFonts w:eastAsia="Calibri"/>
              </w:rPr>
              <w:t>1</w:t>
            </w:r>
          </w:p>
        </w:tc>
        <w:tc>
          <w:tcPr>
            <w:tcW w:w="589" w:type="dxa"/>
          </w:tcPr>
          <w:p w:rsidR="007C21F1" w:rsidRPr="007C21F1" w:rsidRDefault="007C21F1" w:rsidP="004C0022">
            <w:pPr>
              <w:spacing w:line="240" w:lineRule="auto"/>
              <w:jc w:val="center"/>
              <w:rPr>
                <w:rFonts w:eastAsia="Calibri"/>
              </w:rPr>
            </w:pPr>
            <w:r w:rsidRPr="007C21F1">
              <w:rPr>
                <w:rFonts w:eastAsia="Calibri"/>
              </w:rPr>
              <w:t>2</w:t>
            </w:r>
          </w:p>
        </w:tc>
        <w:tc>
          <w:tcPr>
            <w:tcW w:w="590" w:type="dxa"/>
          </w:tcPr>
          <w:p w:rsidR="007C21F1" w:rsidRPr="007C21F1" w:rsidRDefault="007C21F1" w:rsidP="004C0022">
            <w:pPr>
              <w:spacing w:line="240" w:lineRule="auto"/>
              <w:jc w:val="center"/>
              <w:rPr>
                <w:rFonts w:eastAsia="Calibri"/>
              </w:rPr>
            </w:pPr>
            <w:r w:rsidRPr="007C21F1">
              <w:rPr>
                <w:rFonts w:eastAsia="Calibri"/>
              </w:rPr>
              <w:t>3</w:t>
            </w:r>
          </w:p>
        </w:tc>
        <w:tc>
          <w:tcPr>
            <w:tcW w:w="591" w:type="dxa"/>
          </w:tcPr>
          <w:p w:rsidR="007C21F1" w:rsidRPr="007C21F1" w:rsidRDefault="007C21F1" w:rsidP="004C0022">
            <w:pPr>
              <w:spacing w:line="240" w:lineRule="auto"/>
              <w:jc w:val="center"/>
              <w:rPr>
                <w:rFonts w:eastAsia="Calibri"/>
              </w:rPr>
            </w:pPr>
            <w:r w:rsidRPr="007C21F1">
              <w:rPr>
                <w:rFonts w:eastAsia="Calibri"/>
              </w:rPr>
              <w:t>4</w:t>
            </w:r>
          </w:p>
        </w:tc>
        <w:tc>
          <w:tcPr>
            <w:tcW w:w="589" w:type="dxa"/>
          </w:tcPr>
          <w:p w:rsidR="007C21F1" w:rsidRPr="007C21F1" w:rsidRDefault="007C21F1" w:rsidP="004C0022">
            <w:pPr>
              <w:spacing w:line="240" w:lineRule="auto"/>
              <w:jc w:val="center"/>
              <w:rPr>
                <w:rFonts w:eastAsia="Calibri"/>
              </w:rPr>
            </w:pPr>
            <w:r w:rsidRPr="007C21F1">
              <w:rPr>
                <w:rFonts w:eastAsia="Calibri"/>
              </w:rPr>
              <w:t>1</w:t>
            </w:r>
          </w:p>
        </w:tc>
        <w:tc>
          <w:tcPr>
            <w:tcW w:w="589" w:type="dxa"/>
          </w:tcPr>
          <w:p w:rsidR="007C21F1" w:rsidRPr="007C21F1" w:rsidRDefault="007C21F1" w:rsidP="004C0022">
            <w:pPr>
              <w:spacing w:line="240" w:lineRule="auto"/>
              <w:jc w:val="center"/>
              <w:rPr>
                <w:rFonts w:eastAsia="Calibri"/>
              </w:rPr>
            </w:pPr>
            <w:r w:rsidRPr="007C21F1">
              <w:rPr>
                <w:rFonts w:eastAsia="Calibri"/>
              </w:rPr>
              <w:t>2</w:t>
            </w:r>
          </w:p>
        </w:tc>
        <w:tc>
          <w:tcPr>
            <w:tcW w:w="590" w:type="dxa"/>
          </w:tcPr>
          <w:p w:rsidR="007C21F1" w:rsidRPr="007C21F1" w:rsidRDefault="007C21F1" w:rsidP="004C0022">
            <w:pPr>
              <w:spacing w:line="240" w:lineRule="auto"/>
              <w:jc w:val="center"/>
              <w:rPr>
                <w:rFonts w:eastAsia="Calibri"/>
              </w:rPr>
            </w:pPr>
            <w:r w:rsidRPr="007C21F1">
              <w:rPr>
                <w:rFonts w:eastAsia="Calibri"/>
              </w:rPr>
              <w:t>3</w:t>
            </w:r>
          </w:p>
        </w:tc>
        <w:tc>
          <w:tcPr>
            <w:tcW w:w="591" w:type="dxa"/>
          </w:tcPr>
          <w:p w:rsidR="007C21F1" w:rsidRPr="007C21F1" w:rsidRDefault="007C21F1" w:rsidP="004C0022">
            <w:pPr>
              <w:spacing w:line="240" w:lineRule="auto"/>
              <w:jc w:val="center"/>
              <w:rPr>
                <w:rFonts w:eastAsia="Calibri"/>
              </w:rPr>
            </w:pPr>
            <w:r w:rsidRPr="007C21F1">
              <w:rPr>
                <w:rFonts w:eastAsia="Calibri"/>
              </w:rPr>
              <w:t>4</w:t>
            </w:r>
          </w:p>
        </w:tc>
      </w:tr>
      <w:tr w:rsidR="007C21F1" w:rsidRPr="007C21F1" w:rsidTr="004C0022">
        <w:trPr>
          <w:trHeight w:val="304"/>
        </w:trPr>
        <w:tc>
          <w:tcPr>
            <w:tcW w:w="3933" w:type="dxa"/>
            <w:shd w:val="clear" w:color="auto" w:fill="auto"/>
          </w:tcPr>
          <w:p w:rsidR="007C21F1" w:rsidRPr="007C21F1" w:rsidRDefault="007C21F1" w:rsidP="004C0022">
            <w:pPr>
              <w:spacing w:line="240" w:lineRule="auto"/>
              <w:rPr>
                <w:rFonts w:eastAsia="Calibri"/>
              </w:rPr>
            </w:pPr>
            <w:r w:rsidRPr="007C21F1">
              <w:rPr>
                <w:rFonts w:eastAsia="Calibri"/>
              </w:rPr>
              <w:t>Árbol de problemas</w:t>
            </w:r>
          </w:p>
        </w:tc>
        <w:tc>
          <w:tcPr>
            <w:tcW w:w="490"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11" w:type="dxa"/>
          </w:tcPr>
          <w:p w:rsidR="007C21F1" w:rsidRPr="007C21F1" w:rsidRDefault="007C21F1" w:rsidP="004C0022">
            <w:pPr>
              <w:spacing w:line="240" w:lineRule="auto"/>
              <w:jc w:val="center"/>
              <w:rPr>
                <w:rFonts w:eastAsia="Calibri"/>
              </w:rPr>
            </w:pPr>
          </w:p>
        </w:tc>
        <w:tc>
          <w:tcPr>
            <w:tcW w:w="490" w:type="dxa"/>
          </w:tcPr>
          <w:p w:rsidR="007C21F1" w:rsidRPr="007C21F1" w:rsidRDefault="007C21F1" w:rsidP="004C0022">
            <w:pPr>
              <w:spacing w:line="240" w:lineRule="auto"/>
              <w:jc w:val="center"/>
              <w:rPr>
                <w:rFonts w:eastAsia="Calibri"/>
              </w:rPr>
            </w:pPr>
          </w:p>
        </w:tc>
        <w:tc>
          <w:tcPr>
            <w:tcW w:w="634"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r>
      <w:tr w:rsidR="007C21F1" w:rsidRPr="007C21F1" w:rsidTr="004C0022">
        <w:trPr>
          <w:trHeight w:val="304"/>
        </w:trPr>
        <w:tc>
          <w:tcPr>
            <w:tcW w:w="3933" w:type="dxa"/>
          </w:tcPr>
          <w:p w:rsidR="007C21F1" w:rsidRPr="007C21F1" w:rsidRDefault="007C21F1" w:rsidP="004C0022">
            <w:pPr>
              <w:spacing w:line="240" w:lineRule="auto"/>
              <w:rPr>
                <w:rFonts w:eastAsia="Calibri"/>
              </w:rPr>
            </w:pPr>
            <w:r w:rsidRPr="007C21F1">
              <w:rPr>
                <w:rFonts w:eastAsia="Calibri"/>
              </w:rPr>
              <w:t>Capítulo I</w:t>
            </w:r>
          </w:p>
        </w:tc>
        <w:tc>
          <w:tcPr>
            <w:tcW w:w="490" w:type="dxa"/>
          </w:tcPr>
          <w:p w:rsidR="007C21F1" w:rsidRPr="007C21F1" w:rsidRDefault="007C21F1" w:rsidP="004C0022">
            <w:pPr>
              <w:spacing w:line="240" w:lineRule="auto"/>
              <w:jc w:val="center"/>
              <w:rPr>
                <w:rFonts w:eastAsia="Calibri"/>
              </w:rPr>
            </w:pPr>
          </w:p>
        </w:tc>
        <w:tc>
          <w:tcPr>
            <w:tcW w:w="511"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490"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634"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89"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r>
      <w:tr w:rsidR="007C21F1" w:rsidRPr="007C21F1" w:rsidTr="004C0022">
        <w:trPr>
          <w:trHeight w:val="304"/>
        </w:trPr>
        <w:tc>
          <w:tcPr>
            <w:tcW w:w="3933" w:type="dxa"/>
          </w:tcPr>
          <w:p w:rsidR="007C21F1" w:rsidRPr="007C21F1" w:rsidRDefault="007C21F1" w:rsidP="004C0022">
            <w:pPr>
              <w:spacing w:line="240" w:lineRule="auto"/>
              <w:rPr>
                <w:rFonts w:eastAsia="Calibri"/>
              </w:rPr>
            </w:pPr>
            <w:r w:rsidRPr="007C21F1">
              <w:rPr>
                <w:rFonts w:eastAsia="Calibri"/>
              </w:rPr>
              <w:t>Capítulo II</w:t>
            </w:r>
          </w:p>
        </w:tc>
        <w:tc>
          <w:tcPr>
            <w:tcW w:w="490" w:type="dxa"/>
          </w:tcPr>
          <w:p w:rsidR="007C21F1" w:rsidRPr="007C21F1" w:rsidRDefault="007C21F1" w:rsidP="004C0022">
            <w:pPr>
              <w:spacing w:line="240" w:lineRule="auto"/>
              <w:jc w:val="center"/>
              <w:rPr>
                <w:rFonts w:eastAsia="Calibri"/>
              </w:rPr>
            </w:pPr>
          </w:p>
        </w:tc>
        <w:tc>
          <w:tcPr>
            <w:tcW w:w="511" w:type="dxa"/>
          </w:tcPr>
          <w:p w:rsidR="007C21F1" w:rsidRPr="007C21F1" w:rsidRDefault="007C21F1" w:rsidP="004C0022">
            <w:pPr>
              <w:spacing w:line="240" w:lineRule="auto"/>
              <w:jc w:val="center"/>
              <w:rPr>
                <w:rFonts w:eastAsia="Calibri"/>
              </w:rPr>
            </w:pPr>
          </w:p>
        </w:tc>
        <w:tc>
          <w:tcPr>
            <w:tcW w:w="490" w:type="dxa"/>
          </w:tcPr>
          <w:p w:rsidR="007C21F1" w:rsidRPr="007C21F1" w:rsidRDefault="007C21F1" w:rsidP="004C0022">
            <w:pPr>
              <w:spacing w:line="240" w:lineRule="auto"/>
              <w:jc w:val="center"/>
              <w:rPr>
                <w:rFonts w:eastAsia="Calibri"/>
              </w:rPr>
            </w:pPr>
            <w:r w:rsidRPr="007C21F1">
              <w:rPr>
                <w:rFonts w:eastAsia="Calibri"/>
              </w:rPr>
              <w:t>x</w:t>
            </w:r>
          </w:p>
        </w:tc>
        <w:tc>
          <w:tcPr>
            <w:tcW w:w="634"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89"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89"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0"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1" w:type="dxa"/>
          </w:tcPr>
          <w:p w:rsidR="007C21F1" w:rsidRPr="007C21F1" w:rsidRDefault="007C21F1" w:rsidP="004C0022">
            <w:pPr>
              <w:spacing w:line="240" w:lineRule="auto"/>
              <w:jc w:val="center"/>
              <w:rPr>
                <w:rFonts w:eastAsia="Calibri"/>
              </w:rPr>
            </w:pPr>
            <w:r w:rsidRPr="007C21F1">
              <w:rPr>
                <w:rFonts w:eastAsia="Calibri"/>
              </w:rPr>
              <w:t>x</w:t>
            </w: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r>
      <w:tr w:rsidR="007C21F1" w:rsidRPr="007C21F1" w:rsidTr="004C0022">
        <w:trPr>
          <w:trHeight w:val="287"/>
        </w:trPr>
        <w:tc>
          <w:tcPr>
            <w:tcW w:w="3933" w:type="dxa"/>
          </w:tcPr>
          <w:p w:rsidR="007C21F1" w:rsidRPr="007C21F1" w:rsidRDefault="007C21F1" w:rsidP="004C0022">
            <w:pPr>
              <w:spacing w:line="240" w:lineRule="auto"/>
              <w:rPr>
                <w:rFonts w:eastAsia="Calibri"/>
              </w:rPr>
            </w:pPr>
            <w:r w:rsidRPr="007C21F1">
              <w:rPr>
                <w:rFonts w:eastAsia="Calibri"/>
              </w:rPr>
              <w:t>Capítulo III</w:t>
            </w:r>
          </w:p>
        </w:tc>
        <w:tc>
          <w:tcPr>
            <w:tcW w:w="490" w:type="dxa"/>
          </w:tcPr>
          <w:p w:rsidR="007C21F1" w:rsidRPr="007C21F1" w:rsidRDefault="007C21F1" w:rsidP="004C0022">
            <w:pPr>
              <w:spacing w:line="240" w:lineRule="auto"/>
              <w:jc w:val="center"/>
              <w:rPr>
                <w:rFonts w:eastAsia="Calibri"/>
              </w:rPr>
            </w:pPr>
          </w:p>
        </w:tc>
        <w:tc>
          <w:tcPr>
            <w:tcW w:w="511" w:type="dxa"/>
          </w:tcPr>
          <w:p w:rsidR="007C21F1" w:rsidRPr="007C21F1" w:rsidRDefault="007C21F1" w:rsidP="004C0022">
            <w:pPr>
              <w:spacing w:line="240" w:lineRule="auto"/>
              <w:jc w:val="center"/>
              <w:rPr>
                <w:rFonts w:eastAsia="Calibri"/>
              </w:rPr>
            </w:pPr>
          </w:p>
        </w:tc>
        <w:tc>
          <w:tcPr>
            <w:tcW w:w="490" w:type="dxa"/>
          </w:tcPr>
          <w:p w:rsidR="007C21F1" w:rsidRPr="007C21F1" w:rsidRDefault="007C21F1" w:rsidP="004C0022">
            <w:pPr>
              <w:spacing w:line="240" w:lineRule="auto"/>
              <w:jc w:val="center"/>
              <w:rPr>
                <w:rFonts w:eastAsia="Calibri"/>
              </w:rPr>
            </w:pPr>
          </w:p>
        </w:tc>
        <w:tc>
          <w:tcPr>
            <w:tcW w:w="634"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r w:rsidRPr="007C21F1">
              <w:rPr>
                <w:rFonts w:eastAsia="Calibri"/>
              </w:rPr>
              <w:t>x</w:t>
            </w:r>
          </w:p>
        </w:tc>
        <w:tc>
          <w:tcPr>
            <w:tcW w:w="590"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1"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89" w:type="dxa"/>
            <w:shd w:val="clear" w:color="auto" w:fill="auto"/>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r>
      <w:tr w:rsidR="007C21F1" w:rsidRPr="007C21F1" w:rsidTr="004C0022">
        <w:trPr>
          <w:trHeight w:val="362"/>
        </w:trPr>
        <w:tc>
          <w:tcPr>
            <w:tcW w:w="3933" w:type="dxa"/>
          </w:tcPr>
          <w:p w:rsidR="007C21F1" w:rsidRPr="007C21F1" w:rsidRDefault="007C21F1" w:rsidP="004C0022">
            <w:pPr>
              <w:spacing w:line="240" w:lineRule="auto"/>
              <w:rPr>
                <w:rFonts w:eastAsia="Calibri"/>
              </w:rPr>
            </w:pPr>
            <w:r w:rsidRPr="007C21F1">
              <w:rPr>
                <w:rFonts w:eastAsia="Calibri"/>
              </w:rPr>
              <w:t>Defensa del proyecto del trabajo de titulación</w:t>
            </w:r>
          </w:p>
        </w:tc>
        <w:tc>
          <w:tcPr>
            <w:tcW w:w="490" w:type="dxa"/>
          </w:tcPr>
          <w:p w:rsidR="007C21F1" w:rsidRPr="007C21F1" w:rsidRDefault="007C21F1" w:rsidP="004C0022">
            <w:pPr>
              <w:spacing w:line="240" w:lineRule="auto"/>
              <w:jc w:val="center"/>
              <w:rPr>
                <w:rFonts w:eastAsia="Calibri"/>
              </w:rPr>
            </w:pPr>
          </w:p>
        </w:tc>
        <w:tc>
          <w:tcPr>
            <w:tcW w:w="511" w:type="dxa"/>
          </w:tcPr>
          <w:p w:rsidR="007C21F1" w:rsidRPr="007C21F1" w:rsidRDefault="007C21F1" w:rsidP="004C0022">
            <w:pPr>
              <w:spacing w:line="240" w:lineRule="auto"/>
              <w:jc w:val="center"/>
              <w:rPr>
                <w:rFonts w:eastAsia="Calibri"/>
              </w:rPr>
            </w:pPr>
          </w:p>
        </w:tc>
        <w:tc>
          <w:tcPr>
            <w:tcW w:w="490" w:type="dxa"/>
          </w:tcPr>
          <w:p w:rsidR="007C21F1" w:rsidRPr="007C21F1" w:rsidRDefault="007C21F1" w:rsidP="004C0022">
            <w:pPr>
              <w:spacing w:line="240" w:lineRule="auto"/>
              <w:jc w:val="center"/>
              <w:rPr>
                <w:rFonts w:eastAsia="Calibri"/>
              </w:rPr>
            </w:pPr>
          </w:p>
        </w:tc>
        <w:tc>
          <w:tcPr>
            <w:tcW w:w="634"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89" w:type="dxa"/>
            <w:shd w:val="clear" w:color="auto" w:fill="auto"/>
          </w:tcPr>
          <w:p w:rsidR="007C21F1" w:rsidRPr="007C21F1" w:rsidRDefault="007C21F1" w:rsidP="004C0022">
            <w:pPr>
              <w:spacing w:line="240" w:lineRule="auto"/>
              <w:jc w:val="center"/>
              <w:rPr>
                <w:rFonts w:eastAsia="Calibri"/>
              </w:rPr>
            </w:pPr>
          </w:p>
        </w:tc>
        <w:tc>
          <w:tcPr>
            <w:tcW w:w="590" w:type="dxa"/>
            <w:shd w:val="clear" w:color="auto" w:fill="auto"/>
          </w:tcPr>
          <w:p w:rsidR="007C21F1" w:rsidRPr="007C21F1" w:rsidRDefault="007C21F1" w:rsidP="004C0022">
            <w:pPr>
              <w:spacing w:line="240" w:lineRule="auto"/>
              <w:jc w:val="center"/>
              <w:rPr>
                <w:rFonts w:eastAsia="Calibri"/>
              </w:rPr>
            </w:pPr>
          </w:p>
        </w:tc>
        <w:tc>
          <w:tcPr>
            <w:tcW w:w="591"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p>
        </w:tc>
        <w:tc>
          <w:tcPr>
            <w:tcW w:w="590" w:type="dxa"/>
            <w:shd w:val="clear" w:color="auto" w:fill="auto"/>
          </w:tcPr>
          <w:p w:rsidR="007C21F1" w:rsidRPr="007C21F1" w:rsidRDefault="007C21F1" w:rsidP="004C0022">
            <w:pPr>
              <w:spacing w:line="240" w:lineRule="auto"/>
              <w:jc w:val="center"/>
              <w:rPr>
                <w:rFonts w:eastAsia="Calibri"/>
              </w:rPr>
            </w:pPr>
          </w:p>
        </w:tc>
        <w:tc>
          <w:tcPr>
            <w:tcW w:w="591" w:type="dxa"/>
            <w:shd w:val="clear" w:color="auto" w:fill="auto"/>
          </w:tcPr>
          <w:p w:rsidR="007C21F1" w:rsidRPr="007C21F1" w:rsidRDefault="007C21F1" w:rsidP="004C0022">
            <w:pPr>
              <w:spacing w:line="240" w:lineRule="auto"/>
              <w:jc w:val="center"/>
              <w:rPr>
                <w:rFonts w:eastAsia="Calibri"/>
              </w:rPr>
            </w:pPr>
          </w:p>
        </w:tc>
      </w:tr>
      <w:tr w:rsidR="007C21F1" w:rsidRPr="007C21F1" w:rsidTr="004C0022">
        <w:trPr>
          <w:trHeight w:val="304"/>
        </w:trPr>
        <w:tc>
          <w:tcPr>
            <w:tcW w:w="3933" w:type="dxa"/>
          </w:tcPr>
          <w:p w:rsidR="007C21F1" w:rsidRPr="007C21F1" w:rsidRDefault="007C21F1" w:rsidP="004C0022">
            <w:pPr>
              <w:spacing w:line="240" w:lineRule="auto"/>
              <w:rPr>
                <w:rFonts w:eastAsia="Calibri"/>
              </w:rPr>
            </w:pPr>
            <w:r w:rsidRPr="007C21F1">
              <w:rPr>
                <w:rFonts w:eastAsia="Calibri"/>
              </w:rPr>
              <w:t>Recopilación de la información</w:t>
            </w:r>
          </w:p>
        </w:tc>
        <w:tc>
          <w:tcPr>
            <w:tcW w:w="490" w:type="dxa"/>
          </w:tcPr>
          <w:p w:rsidR="007C21F1" w:rsidRPr="007C21F1" w:rsidRDefault="007C21F1" w:rsidP="004C0022">
            <w:pPr>
              <w:spacing w:line="240" w:lineRule="auto"/>
              <w:jc w:val="center"/>
              <w:rPr>
                <w:rFonts w:eastAsia="Calibri"/>
              </w:rPr>
            </w:pPr>
          </w:p>
        </w:tc>
        <w:tc>
          <w:tcPr>
            <w:tcW w:w="511" w:type="dxa"/>
          </w:tcPr>
          <w:p w:rsidR="007C21F1" w:rsidRPr="007C21F1" w:rsidRDefault="007C21F1" w:rsidP="004C0022">
            <w:pPr>
              <w:spacing w:line="240" w:lineRule="auto"/>
              <w:jc w:val="center"/>
              <w:rPr>
                <w:rFonts w:eastAsia="Calibri"/>
              </w:rPr>
            </w:pPr>
          </w:p>
        </w:tc>
        <w:tc>
          <w:tcPr>
            <w:tcW w:w="490" w:type="dxa"/>
          </w:tcPr>
          <w:p w:rsidR="007C21F1" w:rsidRPr="007C21F1" w:rsidRDefault="007C21F1" w:rsidP="004C0022">
            <w:pPr>
              <w:spacing w:line="240" w:lineRule="auto"/>
              <w:jc w:val="center"/>
              <w:rPr>
                <w:rFonts w:eastAsia="Calibri"/>
              </w:rPr>
            </w:pPr>
          </w:p>
        </w:tc>
        <w:tc>
          <w:tcPr>
            <w:tcW w:w="634"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r w:rsidRPr="007C21F1">
              <w:rPr>
                <w:rFonts w:eastAsia="Calibri"/>
              </w:rPr>
              <w:t>x</w:t>
            </w:r>
          </w:p>
        </w:tc>
        <w:tc>
          <w:tcPr>
            <w:tcW w:w="590" w:type="dxa"/>
          </w:tcPr>
          <w:p w:rsidR="007C21F1" w:rsidRPr="007C21F1" w:rsidRDefault="007C21F1" w:rsidP="004C0022">
            <w:pPr>
              <w:spacing w:line="240" w:lineRule="auto"/>
              <w:jc w:val="center"/>
              <w:rPr>
                <w:rFonts w:eastAsia="Calibri"/>
              </w:rPr>
            </w:pPr>
            <w:r w:rsidRPr="007C21F1">
              <w:rPr>
                <w:rFonts w:eastAsia="Calibri"/>
              </w:rPr>
              <w:t>X</w:t>
            </w:r>
          </w:p>
        </w:tc>
        <w:tc>
          <w:tcPr>
            <w:tcW w:w="591"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89"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89"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0"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1"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r>
      <w:tr w:rsidR="007C21F1" w:rsidRPr="007C21F1" w:rsidTr="004C0022">
        <w:tblPrEx>
          <w:tblCellMar>
            <w:left w:w="70" w:type="dxa"/>
            <w:right w:w="70" w:type="dxa"/>
          </w:tblCellMar>
          <w:tblLook w:val="0000" w:firstRow="0" w:lastRow="0" w:firstColumn="0" w:lastColumn="0" w:noHBand="0" w:noVBand="0"/>
        </w:tblPrEx>
        <w:trPr>
          <w:trHeight w:val="271"/>
        </w:trPr>
        <w:tc>
          <w:tcPr>
            <w:tcW w:w="3933" w:type="dxa"/>
            <w:tcBorders>
              <w:bottom w:val="single" w:sz="4" w:space="0" w:color="auto"/>
            </w:tcBorders>
          </w:tcPr>
          <w:p w:rsidR="007C21F1" w:rsidRPr="007C21F1" w:rsidRDefault="007C21F1" w:rsidP="004C0022">
            <w:pPr>
              <w:spacing w:line="240" w:lineRule="auto"/>
              <w:rPr>
                <w:rFonts w:eastAsia="Calibri"/>
              </w:rPr>
            </w:pPr>
            <w:r w:rsidRPr="007C21F1">
              <w:rPr>
                <w:rFonts w:eastAsia="Calibri"/>
              </w:rPr>
              <w:t>Tabulación y procesamiento de la información</w:t>
            </w:r>
          </w:p>
        </w:tc>
        <w:tc>
          <w:tcPr>
            <w:tcW w:w="490" w:type="dxa"/>
            <w:tcBorders>
              <w:bottom w:val="single" w:sz="4" w:space="0" w:color="auto"/>
            </w:tcBorders>
          </w:tcPr>
          <w:p w:rsidR="007C21F1" w:rsidRPr="007C21F1" w:rsidRDefault="007C21F1" w:rsidP="004C0022">
            <w:pPr>
              <w:spacing w:line="240" w:lineRule="auto"/>
              <w:jc w:val="center"/>
              <w:rPr>
                <w:rFonts w:eastAsia="Calibri"/>
              </w:rPr>
            </w:pPr>
          </w:p>
        </w:tc>
        <w:tc>
          <w:tcPr>
            <w:tcW w:w="511" w:type="dxa"/>
            <w:tcBorders>
              <w:bottom w:val="single" w:sz="4" w:space="0" w:color="auto"/>
            </w:tcBorders>
          </w:tcPr>
          <w:p w:rsidR="007C21F1" w:rsidRPr="007C21F1" w:rsidRDefault="007C21F1" w:rsidP="004C0022">
            <w:pPr>
              <w:spacing w:line="240" w:lineRule="auto"/>
              <w:jc w:val="center"/>
              <w:rPr>
                <w:rFonts w:eastAsia="Calibri"/>
              </w:rPr>
            </w:pPr>
          </w:p>
        </w:tc>
        <w:tc>
          <w:tcPr>
            <w:tcW w:w="490" w:type="dxa"/>
            <w:tcBorders>
              <w:bottom w:val="single" w:sz="4" w:space="0" w:color="auto"/>
            </w:tcBorders>
          </w:tcPr>
          <w:p w:rsidR="007C21F1" w:rsidRPr="007C21F1" w:rsidRDefault="007C21F1" w:rsidP="004C0022">
            <w:pPr>
              <w:spacing w:line="240" w:lineRule="auto"/>
              <w:jc w:val="center"/>
              <w:rPr>
                <w:rFonts w:eastAsia="Calibri"/>
              </w:rPr>
            </w:pPr>
          </w:p>
        </w:tc>
        <w:tc>
          <w:tcPr>
            <w:tcW w:w="634" w:type="dxa"/>
            <w:tcBorders>
              <w:bottom w:val="single" w:sz="4" w:space="0" w:color="auto"/>
            </w:tcBorders>
          </w:tcPr>
          <w:p w:rsidR="007C21F1" w:rsidRPr="007C21F1" w:rsidRDefault="007C21F1" w:rsidP="004C0022">
            <w:pPr>
              <w:spacing w:line="240" w:lineRule="auto"/>
              <w:jc w:val="center"/>
              <w:rPr>
                <w:rFonts w:eastAsia="Calibri"/>
              </w:rPr>
            </w:pPr>
          </w:p>
        </w:tc>
        <w:tc>
          <w:tcPr>
            <w:tcW w:w="589" w:type="dxa"/>
            <w:tcBorders>
              <w:bottom w:val="single" w:sz="4" w:space="0" w:color="auto"/>
            </w:tcBorders>
          </w:tcPr>
          <w:p w:rsidR="007C21F1" w:rsidRPr="007C21F1" w:rsidRDefault="007C21F1" w:rsidP="004C0022">
            <w:pPr>
              <w:spacing w:line="240" w:lineRule="auto"/>
              <w:jc w:val="center"/>
              <w:rPr>
                <w:rFonts w:eastAsia="Calibri"/>
              </w:rPr>
            </w:pPr>
          </w:p>
        </w:tc>
        <w:tc>
          <w:tcPr>
            <w:tcW w:w="589" w:type="dxa"/>
            <w:tcBorders>
              <w:bottom w:val="single" w:sz="4" w:space="0" w:color="auto"/>
            </w:tcBorders>
          </w:tcPr>
          <w:p w:rsidR="007C21F1" w:rsidRPr="007C21F1" w:rsidRDefault="007C21F1" w:rsidP="004C0022">
            <w:pPr>
              <w:spacing w:line="240" w:lineRule="auto"/>
              <w:jc w:val="center"/>
              <w:rPr>
                <w:rFonts w:eastAsia="Calibri"/>
              </w:rPr>
            </w:pPr>
          </w:p>
        </w:tc>
        <w:tc>
          <w:tcPr>
            <w:tcW w:w="590" w:type="dxa"/>
            <w:tcBorders>
              <w:bottom w:val="single" w:sz="4" w:space="0" w:color="auto"/>
            </w:tcBorders>
          </w:tcPr>
          <w:p w:rsidR="007C21F1" w:rsidRPr="007C21F1" w:rsidRDefault="007C21F1" w:rsidP="004C0022">
            <w:pPr>
              <w:spacing w:line="240" w:lineRule="auto"/>
              <w:jc w:val="center"/>
              <w:rPr>
                <w:rFonts w:eastAsia="Calibri"/>
              </w:rPr>
            </w:pPr>
          </w:p>
        </w:tc>
        <w:tc>
          <w:tcPr>
            <w:tcW w:w="591" w:type="dxa"/>
            <w:tcBorders>
              <w:bottom w:val="single" w:sz="4" w:space="0" w:color="auto"/>
            </w:tcBorders>
          </w:tcPr>
          <w:p w:rsidR="007C21F1" w:rsidRPr="007C21F1" w:rsidRDefault="007C21F1" w:rsidP="004C0022">
            <w:pPr>
              <w:spacing w:line="240" w:lineRule="auto"/>
              <w:jc w:val="center"/>
              <w:rPr>
                <w:rFonts w:eastAsia="Calibri"/>
              </w:rPr>
            </w:pPr>
          </w:p>
        </w:tc>
        <w:tc>
          <w:tcPr>
            <w:tcW w:w="589" w:type="dxa"/>
            <w:tcBorders>
              <w:bottom w:val="single" w:sz="4" w:space="0" w:color="auto"/>
            </w:tcBorders>
          </w:tcPr>
          <w:p w:rsidR="007C21F1" w:rsidRPr="007C21F1" w:rsidRDefault="007C21F1" w:rsidP="004C0022">
            <w:pPr>
              <w:spacing w:line="240" w:lineRule="auto"/>
              <w:jc w:val="center"/>
              <w:rPr>
                <w:rFonts w:eastAsia="Calibri"/>
              </w:rPr>
            </w:pPr>
          </w:p>
        </w:tc>
        <w:tc>
          <w:tcPr>
            <w:tcW w:w="589" w:type="dxa"/>
            <w:tcBorders>
              <w:bottom w:val="single" w:sz="4" w:space="0" w:color="auto"/>
            </w:tcBorders>
          </w:tcPr>
          <w:p w:rsidR="007C21F1" w:rsidRPr="007C21F1" w:rsidRDefault="007C21F1" w:rsidP="004C0022">
            <w:pPr>
              <w:spacing w:line="240" w:lineRule="auto"/>
              <w:jc w:val="center"/>
              <w:rPr>
                <w:rFonts w:eastAsia="Calibri"/>
              </w:rPr>
            </w:pPr>
          </w:p>
        </w:tc>
        <w:tc>
          <w:tcPr>
            <w:tcW w:w="590" w:type="dxa"/>
            <w:tcBorders>
              <w:bottom w:val="single" w:sz="4" w:space="0" w:color="auto"/>
            </w:tcBorders>
          </w:tcPr>
          <w:p w:rsidR="007C21F1" w:rsidRPr="007C21F1" w:rsidRDefault="007C21F1" w:rsidP="004C0022">
            <w:pPr>
              <w:spacing w:line="240" w:lineRule="auto"/>
              <w:jc w:val="center"/>
              <w:rPr>
                <w:rFonts w:eastAsia="Calibri"/>
              </w:rPr>
            </w:pPr>
          </w:p>
        </w:tc>
        <w:tc>
          <w:tcPr>
            <w:tcW w:w="591" w:type="dxa"/>
            <w:tcBorders>
              <w:bottom w:val="single" w:sz="4" w:space="0" w:color="auto"/>
            </w:tcBorders>
            <w:shd w:val="clear" w:color="auto" w:fill="auto"/>
          </w:tcPr>
          <w:p w:rsidR="007C21F1" w:rsidRPr="007C21F1" w:rsidRDefault="007C21F1" w:rsidP="004C0022">
            <w:pPr>
              <w:spacing w:line="240" w:lineRule="auto"/>
              <w:jc w:val="center"/>
              <w:rPr>
                <w:rFonts w:eastAsia="Calibri"/>
              </w:rPr>
            </w:pPr>
          </w:p>
        </w:tc>
        <w:tc>
          <w:tcPr>
            <w:tcW w:w="589" w:type="dxa"/>
            <w:tcBorders>
              <w:bottom w:val="single" w:sz="4" w:space="0" w:color="auto"/>
            </w:tcBorders>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89" w:type="dxa"/>
            <w:tcBorders>
              <w:bottom w:val="single" w:sz="4" w:space="0" w:color="auto"/>
            </w:tcBorders>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0" w:type="dxa"/>
            <w:tcBorders>
              <w:bottom w:val="single" w:sz="4" w:space="0" w:color="auto"/>
            </w:tcBorders>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1" w:type="dxa"/>
            <w:tcBorders>
              <w:bottom w:val="single" w:sz="4" w:space="0" w:color="auto"/>
            </w:tcBorders>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r>
      <w:tr w:rsidR="007C21F1" w:rsidRPr="007C21F1" w:rsidTr="004C0022">
        <w:trPr>
          <w:trHeight w:val="271"/>
        </w:trPr>
        <w:tc>
          <w:tcPr>
            <w:tcW w:w="3933" w:type="dxa"/>
          </w:tcPr>
          <w:p w:rsidR="007C21F1" w:rsidRPr="007C21F1" w:rsidRDefault="007C21F1" w:rsidP="004C0022">
            <w:pPr>
              <w:spacing w:line="240" w:lineRule="auto"/>
              <w:rPr>
                <w:rFonts w:eastAsia="Calibri"/>
              </w:rPr>
            </w:pPr>
            <w:r w:rsidRPr="007C21F1">
              <w:rPr>
                <w:rFonts w:eastAsia="Calibri"/>
              </w:rPr>
              <w:t>Capítulo IV</w:t>
            </w:r>
          </w:p>
        </w:tc>
        <w:tc>
          <w:tcPr>
            <w:tcW w:w="490" w:type="dxa"/>
          </w:tcPr>
          <w:p w:rsidR="007C21F1" w:rsidRPr="007C21F1" w:rsidRDefault="007C21F1" w:rsidP="004C0022">
            <w:pPr>
              <w:spacing w:line="240" w:lineRule="auto"/>
              <w:jc w:val="center"/>
              <w:rPr>
                <w:rFonts w:eastAsia="Calibri"/>
              </w:rPr>
            </w:pPr>
          </w:p>
        </w:tc>
        <w:tc>
          <w:tcPr>
            <w:tcW w:w="511" w:type="dxa"/>
          </w:tcPr>
          <w:p w:rsidR="007C21F1" w:rsidRPr="007C21F1" w:rsidRDefault="007C21F1" w:rsidP="004C0022">
            <w:pPr>
              <w:spacing w:line="240" w:lineRule="auto"/>
              <w:jc w:val="center"/>
              <w:rPr>
                <w:rFonts w:eastAsia="Calibri"/>
              </w:rPr>
            </w:pPr>
          </w:p>
        </w:tc>
        <w:tc>
          <w:tcPr>
            <w:tcW w:w="490" w:type="dxa"/>
          </w:tcPr>
          <w:p w:rsidR="007C21F1" w:rsidRPr="007C21F1" w:rsidRDefault="007C21F1" w:rsidP="004C0022">
            <w:pPr>
              <w:spacing w:line="240" w:lineRule="auto"/>
              <w:jc w:val="center"/>
              <w:rPr>
                <w:rFonts w:eastAsia="Calibri"/>
              </w:rPr>
            </w:pPr>
          </w:p>
        </w:tc>
        <w:tc>
          <w:tcPr>
            <w:tcW w:w="634"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0"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1"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r>
      <w:tr w:rsidR="007C21F1" w:rsidRPr="007C21F1" w:rsidTr="004C0022">
        <w:trPr>
          <w:trHeight w:val="271"/>
        </w:trPr>
        <w:tc>
          <w:tcPr>
            <w:tcW w:w="3933" w:type="dxa"/>
          </w:tcPr>
          <w:p w:rsidR="007C21F1" w:rsidRPr="007C21F1" w:rsidRDefault="007C21F1" w:rsidP="004C0022">
            <w:pPr>
              <w:spacing w:line="240" w:lineRule="auto"/>
              <w:rPr>
                <w:rFonts w:eastAsia="Calibri"/>
              </w:rPr>
            </w:pPr>
            <w:r w:rsidRPr="007C21F1">
              <w:rPr>
                <w:rFonts w:eastAsia="Calibri"/>
              </w:rPr>
              <w:t>Recopilación de anexos</w:t>
            </w:r>
          </w:p>
        </w:tc>
        <w:tc>
          <w:tcPr>
            <w:tcW w:w="490" w:type="dxa"/>
          </w:tcPr>
          <w:p w:rsidR="007C21F1" w:rsidRPr="007C21F1" w:rsidRDefault="007C21F1" w:rsidP="004C0022">
            <w:pPr>
              <w:spacing w:line="240" w:lineRule="auto"/>
              <w:jc w:val="center"/>
              <w:rPr>
                <w:rFonts w:eastAsia="Calibri"/>
              </w:rPr>
            </w:pPr>
          </w:p>
        </w:tc>
        <w:tc>
          <w:tcPr>
            <w:tcW w:w="511" w:type="dxa"/>
          </w:tcPr>
          <w:p w:rsidR="007C21F1" w:rsidRPr="007C21F1" w:rsidRDefault="007C21F1" w:rsidP="004C0022">
            <w:pPr>
              <w:spacing w:line="240" w:lineRule="auto"/>
              <w:jc w:val="center"/>
              <w:rPr>
                <w:rFonts w:eastAsia="Calibri"/>
              </w:rPr>
            </w:pPr>
          </w:p>
        </w:tc>
        <w:tc>
          <w:tcPr>
            <w:tcW w:w="490" w:type="dxa"/>
          </w:tcPr>
          <w:p w:rsidR="007C21F1" w:rsidRPr="007C21F1" w:rsidRDefault="007C21F1" w:rsidP="004C0022">
            <w:pPr>
              <w:spacing w:line="240" w:lineRule="auto"/>
              <w:jc w:val="center"/>
              <w:rPr>
                <w:rFonts w:eastAsia="Calibri"/>
              </w:rPr>
            </w:pPr>
          </w:p>
        </w:tc>
        <w:tc>
          <w:tcPr>
            <w:tcW w:w="634"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89"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0"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1"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r>
      <w:tr w:rsidR="007C21F1" w:rsidRPr="007C21F1" w:rsidTr="004C0022">
        <w:trPr>
          <w:trHeight w:val="271"/>
        </w:trPr>
        <w:tc>
          <w:tcPr>
            <w:tcW w:w="3933" w:type="dxa"/>
          </w:tcPr>
          <w:p w:rsidR="007C21F1" w:rsidRPr="007C21F1" w:rsidRDefault="007C21F1" w:rsidP="004C0022">
            <w:pPr>
              <w:spacing w:line="240" w:lineRule="auto"/>
              <w:rPr>
                <w:rFonts w:eastAsia="Calibri"/>
              </w:rPr>
            </w:pPr>
            <w:r w:rsidRPr="007C21F1">
              <w:rPr>
                <w:rFonts w:eastAsia="Calibri"/>
              </w:rPr>
              <w:t>Bibliografía</w:t>
            </w:r>
          </w:p>
        </w:tc>
        <w:tc>
          <w:tcPr>
            <w:tcW w:w="490" w:type="dxa"/>
          </w:tcPr>
          <w:p w:rsidR="007C21F1" w:rsidRPr="007C21F1" w:rsidRDefault="007C21F1" w:rsidP="004C0022">
            <w:pPr>
              <w:spacing w:line="240" w:lineRule="auto"/>
              <w:jc w:val="center"/>
              <w:rPr>
                <w:rFonts w:eastAsia="Calibri"/>
              </w:rPr>
            </w:pPr>
          </w:p>
        </w:tc>
        <w:tc>
          <w:tcPr>
            <w:tcW w:w="511" w:type="dxa"/>
          </w:tcPr>
          <w:p w:rsidR="007C21F1" w:rsidRPr="007C21F1" w:rsidRDefault="007C21F1" w:rsidP="004C0022">
            <w:pPr>
              <w:spacing w:line="240" w:lineRule="auto"/>
              <w:jc w:val="center"/>
              <w:rPr>
                <w:rFonts w:eastAsia="Calibri"/>
              </w:rPr>
            </w:pPr>
          </w:p>
        </w:tc>
        <w:tc>
          <w:tcPr>
            <w:tcW w:w="490" w:type="dxa"/>
          </w:tcPr>
          <w:p w:rsidR="007C21F1" w:rsidRPr="007C21F1" w:rsidRDefault="007C21F1" w:rsidP="004C0022">
            <w:pPr>
              <w:spacing w:line="240" w:lineRule="auto"/>
              <w:jc w:val="center"/>
              <w:rPr>
                <w:rFonts w:eastAsia="Calibri"/>
              </w:rPr>
            </w:pPr>
          </w:p>
        </w:tc>
        <w:tc>
          <w:tcPr>
            <w:tcW w:w="634"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p>
        </w:tc>
        <w:tc>
          <w:tcPr>
            <w:tcW w:w="590"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c>
          <w:tcPr>
            <w:tcW w:w="591"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r>
      <w:tr w:rsidR="007C21F1" w:rsidRPr="007C21F1" w:rsidTr="004C0022">
        <w:trPr>
          <w:trHeight w:val="271"/>
        </w:trPr>
        <w:tc>
          <w:tcPr>
            <w:tcW w:w="3933" w:type="dxa"/>
          </w:tcPr>
          <w:p w:rsidR="007C21F1" w:rsidRPr="007C21F1" w:rsidRDefault="007C21F1" w:rsidP="004C0022">
            <w:pPr>
              <w:spacing w:line="240" w:lineRule="auto"/>
              <w:rPr>
                <w:rFonts w:eastAsia="Calibri"/>
              </w:rPr>
            </w:pPr>
            <w:r w:rsidRPr="007C21F1">
              <w:rPr>
                <w:rFonts w:eastAsia="Calibri"/>
              </w:rPr>
              <w:t xml:space="preserve">Resumen / </w:t>
            </w:r>
            <w:proofErr w:type="spellStart"/>
            <w:r w:rsidRPr="007C21F1">
              <w:rPr>
                <w:rFonts w:eastAsia="Calibri"/>
              </w:rPr>
              <w:t>Abstract</w:t>
            </w:r>
            <w:proofErr w:type="spellEnd"/>
          </w:p>
        </w:tc>
        <w:tc>
          <w:tcPr>
            <w:tcW w:w="490" w:type="dxa"/>
          </w:tcPr>
          <w:p w:rsidR="007C21F1" w:rsidRPr="007C21F1" w:rsidRDefault="007C21F1" w:rsidP="004C0022">
            <w:pPr>
              <w:spacing w:line="240" w:lineRule="auto"/>
              <w:jc w:val="center"/>
              <w:rPr>
                <w:rFonts w:eastAsia="Calibri"/>
              </w:rPr>
            </w:pPr>
          </w:p>
        </w:tc>
        <w:tc>
          <w:tcPr>
            <w:tcW w:w="511" w:type="dxa"/>
          </w:tcPr>
          <w:p w:rsidR="007C21F1" w:rsidRPr="007C21F1" w:rsidRDefault="007C21F1" w:rsidP="004C0022">
            <w:pPr>
              <w:spacing w:line="240" w:lineRule="auto"/>
              <w:jc w:val="center"/>
              <w:rPr>
                <w:rFonts w:eastAsia="Calibri"/>
              </w:rPr>
            </w:pPr>
          </w:p>
        </w:tc>
        <w:tc>
          <w:tcPr>
            <w:tcW w:w="490" w:type="dxa"/>
          </w:tcPr>
          <w:p w:rsidR="007C21F1" w:rsidRPr="007C21F1" w:rsidRDefault="007C21F1" w:rsidP="004C0022">
            <w:pPr>
              <w:spacing w:line="240" w:lineRule="auto"/>
              <w:jc w:val="center"/>
              <w:rPr>
                <w:rFonts w:eastAsia="Calibri"/>
              </w:rPr>
            </w:pPr>
          </w:p>
        </w:tc>
        <w:tc>
          <w:tcPr>
            <w:tcW w:w="634"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p>
        </w:tc>
        <w:tc>
          <w:tcPr>
            <w:tcW w:w="590" w:type="dxa"/>
            <w:shd w:val="clear" w:color="auto" w:fill="auto"/>
          </w:tcPr>
          <w:p w:rsidR="007C21F1" w:rsidRPr="007C21F1" w:rsidRDefault="007C21F1" w:rsidP="004C0022">
            <w:pPr>
              <w:spacing w:line="240" w:lineRule="auto"/>
              <w:jc w:val="center"/>
              <w:rPr>
                <w:rFonts w:eastAsia="Calibri"/>
              </w:rPr>
            </w:pPr>
          </w:p>
        </w:tc>
        <w:tc>
          <w:tcPr>
            <w:tcW w:w="591"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r>
      <w:tr w:rsidR="007C21F1" w:rsidRPr="007C21F1" w:rsidTr="004C0022">
        <w:trPr>
          <w:trHeight w:val="271"/>
        </w:trPr>
        <w:tc>
          <w:tcPr>
            <w:tcW w:w="3933" w:type="dxa"/>
          </w:tcPr>
          <w:p w:rsidR="007C21F1" w:rsidRPr="007C21F1" w:rsidRDefault="007C21F1" w:rsidP="004C0022">
            <w:pPr>
              <w:spacing w:line="240" w:lineRule="auto"/>
              <w:rPr>
                <w:rFonts w:eastAsia="Calibri"/>
              </w:rPr>
            </w:pPr>
            <w:r w:rsidRPr="007C21F1">
              <w:rPr>
                <w:rFonts w:eastAsia="Calibri"/>
              </w:rPr>
              <w:t>Introducción</w:t>
            </w:r>
          </w:p>
        </w:tc>
        <w:tc>
          <w:tcPr>
            <w:tcW w:w="490" w:type="dxa"/>
          </w:tcPr>
          <w:p w:rsidR="007C21F1" w:rsidRPr="007C21F1" w:rsidRDefault="007C21F1" w:rsidP="004C0022">
            <w:pPr>
              <w:spacing w:line="240" w:lineRule="auto"/>
              <w:jc w:val="center"/>
              <w:rPr>
                <w:rFonts w:eastAsia="Calibri"/>
              </w:rPr>
            </w:pPr>
          </w:p>
        </w:tc>
        <w:tc>
          <w:tcPr>
            <w:tcW w:w="511" w:type="dxa"/>
          </w:tcPr>
          <w:p w:rsidR="007C21F1" w:rsidRPr="007C21F1" w:rsidRDefault="007C21F1" w:rsidP="004C0022">
            <w:pPr>
              <w:spacing w:line="240" w:lineRule="auto"/>
              <w:jc w:val="center"/>
              <w:rPr>
                <w:rFonts w:eastAsia="Calibri"/>
              </w:rPr>
            </w:pPr>
          </w:p>
        </w:tc>
        <w:tc>
          <w:tcPr>
            <w:tcW w:w="490" w:type="dxa"/>
          </w:tcPr>
          <w:p w:rsidR="007C21F1" w:rsidRPr="007C21F1" w:rsidRDefault="007C21F1" w:rsidP="004C0022">
            <w:pPr>
              <w:spacing w:line="240" w:lineRule="auto"/>
              <w:jc w:val="center"/>
              <w:rPr>
                <w:rFonts w:eastAsia="Calibri"/>
              </w:rPr>
            </w:pPr>
          </w:p>
        </w:tc>
        <w:tc>
          <w:tcPr>
            <w:tcW w:w="634"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p>
        </w:tc>
        <w:tc>
          <w:tcPr>
            <w:tcW w:w="590" w:type="dxa"/>
            <w:shd w:val="clear" w:color="auto" w:fill="auto"/>
          </w:tcPr>
          <w:p w:rsidR="007C21F1" w:rsidRPr="007C21F1" w:rsidRDefault="007C21F1" w:rsidP="004C0022">
            <w:pPr>
              <w:spacing w:line="240" w:lineRule="auto"/>
              <w:jc w:val="center"/>
              <w:rPr>
                <w:rFonts w:eastAsia="Calibri"/>
              </w:rPr>
            </w:pPr>
          </w:p>
        </w:tc>
        <w:tc>
          <w:tcPr>
            <w:tcW w:w="591"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r>
      <w:tr w:rsidR="007C21F1" w:rsidRPr="007C21F1" w:rsidTr="004C0022">
        <w:trPr>
          <w:trHeight w:val="271"/>
        </w:trPr>
        <w:tc>
          <w:tcPr>
            <w:tcW w:w="3933" w:type="dxa"/>
          </w:tcPr>
          <w:p w:rsidR="007C21F1" w:rsidRPr="007C21F1" w:rsidRDefault="007C21F1" w:rsidP="004C0022">
            <w:pPr>
              <w:spacing w:line="240" w:lineRule="auto"/>
              <w:rPr>
                <w:rFonts w:eastAsia="Calibri"/>
              </w:rPr>
            </w:pPr>
            <w:r w:rsidRPr="007C21F1">
              <w:rPr>
                <w:rFonts w:eastAsia="Calibri"/>
              </w:rPr>
              <w:t>Índice</w:t>
            </w:r>
          </w:p>
        </w:tc>
        <w:tc>
          <w:tcPr>
            <w:tcW w:w="490" w:type="dxa"/>
          </w:tcPr>
          <w:p w:rsidR="007C21F1" w:rsidRPr="007C21F1" w:rsidRDefault="007C21F1" w:rsidP="004C0022">
            <w:pPr>
              <w:spacing w:line="240" w:lineRule="auto"/>
              <w:jc w:val="center"/>
              <w:rPr>
                <w:rFonts w:eastAsia="Calibri"/>
              </w:rPr>
            </w:pPr>
          </w:p>
        </w:tc>
        <w:tc>
          <w:tcPr>
            <w:tcW w:w="511" w:type="dxa"/>
          </w:tcPr>
          <w:p w:rsidR="007C21F1" w:rsidRPr="007C21F1" w:rsidRDefault="007C21F1" w:rsidP="004C0022">
            <w:pPr>
              <w:spacing w:line="240" w:lineRule="auto"/>
              <w:jc w:val="center"/>
              <w:rPr>
                <w:rFonts w:eastAsia="Calibri"/>
              </w:rPr>
            </w:pPr>
          </w:p>
        </w:tc>
        <w:tc>
          <w:tcPr>
            <w:tcW w:w="490" w:type="dxa"/>
          </w:tcPr>
          <w:p w:rsidR="007C21F1" w:rsidRPr="007C21F1" w:rsidRDefault="007C21F1" w:rsidP="004C0022">
            <w:pPr>
              <w:spacing w:line="240" w:lineRule="auto"/>
              <w:jc w:val="center"/>
              <w:rPr>
                <w:rFonts w:eastAsia="Calibri"/>
              </w:rPr>
            </w:pPr>
          </w:p>
        </w:tc>
        <w:tc>
          <w:tcPr>
            <w:tcW w:w="634"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89" w:type="dxa"/>
          </w:tcPr>
          <w:p w:rsidR="007C21F1" w:rsidRPr="007C21F1" w:rsidRDefault="007C21F1" w:rsidP="004C0022">
            <w:pPr>
              <w:spacing w:line="240" w:lineRule="auto"/>
              <w:jc w:val="center"/>
              <w:rPr>
                <w:rFonts w:eastAsia="Calibri"/>
              </w:rPr>
            </w:pPr>
          </w:p>
        </w:tc>
        <w:tc>
          <w:tcPr>
            <w:tcW w:w="590" w:type="dxa"/>
          </w:tcPr>
          <w:p w:rsidR="007C21F1" w:rsidRPr="007C21F1" w:rsidRDefault="007C21F1" w:rsidP="004C0022">
            <w:pPr>
              <w:spacing w:line="240" w:lineRule="auto"/>
              <w:jc w:val="center"/>
              <w:rPr>
                <w:rFonts w:eastAsia="Calibri"/>
              </w:rPr>
            </w:pPr>
          </w:p>
        </w:tc>
        <w:tc>
          <w:tcPr>
            <w:tcW w:w="591"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p>
        </w:tc>
        <w:tc>
          <w:tcPr>
            <w:tcW w:w="589" w:type="dxa"/>
            <w:shd w:val="clear" w:color="auto" w:fill="auto"/>
          </w:tcPr>
          <w:p w:rsidR="007C21F1" w:rsidRPr="007C21F1" w:rsidRDefault="007C21F1" w:rsidP="004C0022">
            <w:pPr>
              <w:spacing w:line="240" w:lineRule="auto"/>
              <w:jc w:val="center"/>
              <w:rPr>
                <w:rFonts w:eastAsia="Calibri"/>
              </w:rPr>
            </w:pPr>
          </w:p>
        </w:tc>
        <w:tc>
          <w:tcPr>
            <w:tcW w:w="590" w:type="dxa"/>
            <w:shd w:val="clear" w:color="auto" w:fill="auto"/>
          </w:tcPr>
          <w:p w:rsidR="007C21F1" w:rsidRPr="007C21F1" w:rsidRDefault="007C21F1" w:rsidP="004C0022">
            <w:pPr>
              <w:spacing w:line="240" w:lineRule="auto"/>
              <w:jc w:val="center"/>
              <w:rPr>
                <w:rFonts w:eastAsia="Calibri"/>
              </w:rPr>
            </w:pPr>
          </w:p>
        </w:tc>
        <w:tc>
          <w:tcPr>
            <w:tcW w:w="591" w:type="dxa"/>
            <w:shd w:val="clear" w:color="auto" w:fill="auto"/>
          </w:tcPr>
          <w:p w:rsidR="007C21F1" w:rsidRPr="007C21F1" w:rsidRDefault="007C21F1" w:rsidP="004C0022">
            <w:pPr>
              <w:spacing w:line="240" w:lineRule="auto"/>
              <w:jc w:val="center"/>
              <w:rPr>
                <w:rFonts w:eastAsia="Calibri"/>
              </w:rPr>
            </w:pPr>
            <w:r w:rsidRPr="007C21F1">
              <w:rPr>
                <w:rFonts w:eastAsia="Calibri"/>
              </w:rPr>
              <w:t>x</w:t>
            </w:r>
          </w:p>
        </w:tc>
      </w:tr>
    </w:tbl>
    <w:p w:rsidR="00F22A08" w:rsidRDefault="00F22A08" w:rsidP="00E81289">
      <w:pPr>
        <w:tabs>
          <w:tab w:val="left" w:pos="1440"/>
          <w:tab w:val="left" w:pos="5836"/>
        </w:tabs>
        <w:rPr>
          <w:rFonts w:ascii="Times New Roman" w:hAnsi="Times New Roman" w:cs="Times New Roman"/>
          <w:sz w:val="28"/>
          <w:szCs w:val="28"/>
        </w:rPr>
      </w:pPr>
    </w:p>
    <w:p w:rsidR="00F101F4" w:rsidRDefault="00F101F4" w:rsidP="00E81289">
      <w:pPr>
        <w:tabs>
          <w:tab w:val="left" w:pos="1440"/>
          <w:tab w:val="left" w:pos="5836"/>
        </w:tabs>
        <w:rPr>
          <w:rFonts w:ascii="Times New Roman" w:hAnsi="Times New Roman" w:cs="Times New Roman"/>
          <w:sz w:val="28"/>
          <w:szCs w:val="28"/>
        </w:rPr>
      </w:pPr>
    </w:p>
    <w:p w:rsidR="00F101F4" w:rsidRDefault="00F101F4" w:rsidP="00E81289">
      <w:pPr>
        <w:tabs>
          <w:tab w:val="left" w:pos="1440"/>
          <w:tab w:val="left" w:pos="5836"/>
        </w:tabs>
        <w:rPr>
          <w:rFonts w:ascii="Times New Roman" w:hAnsi="Times New Roman" w:cs="Times New Roman"/>
          <w:sz w:val="28"/>
          <w:szCs w:val="28"/>
        </w:rPr>
        <w:sectPr w:rsidR="00F101F4" w:rsidSect="00286D01">
          <w:pgSz w:w="15840" w:h="12240" w:orient="landscape"/>
          <w:pgMar w:top="1418" w:right="1418" w:bottom="1418" w:left="2155" w:header="709" w:footer="709" w:gutter="0"/>
          <w:cols w:space="708"/>
          <w:docGrid w:linePitch="360"/>
        </w:sectPr>
      </w:pPr>
    </w:p>
    <w:p w:rsidR="00F101F4" w:rsidRDefault="00F101F4" w:rsidP="00096E02">
      <w:pPr>
        <w:jc w:val="center"/>
        <w:rPr>
          <w:noProof/>
          <w:lang w:eastAsia="es-EC"/>
        </w:rPr>
      </w:pPr>
      <w:r>
        <w:rPr>
          <w:rFonts w:ascii="Times New Roman" w:hAnsi="Times New Roman" w:cs="Times New Roman"/>
          <w:b/>
          <w:sz w:val="28"/>
          <w:szCs w:val="28"/>
        </w:rPr>
        <w:lastRenderedPageBreak/>
        <w:t>ANEXO 3</w:t>
      </w:r>
      <w:r>
        <w:rPr>
          <w:rFonts w:ascii="Times New Roman" w:hAnsi="Times New Roman" w:cs="Times New Roman"/>
          <w:sz w:val="28"/>
          <w:szCs w:val="28"/>
        </w:rPr>
        <w:t xml:space="preserve">   </w:t>
      </w:r>
    </w:p>
    <w:p w:rsidR="00096E02" w:rsidRDefault="00096E02" w:rsidP="00096E02">
      <w:pPr>
        <w:jc w:val="center"/>
        <w:rPr>
          <w:rFonts w:ascii="Times New Roman" w:hAnsi="Times New Roman" w:cs="Times New Roman"/>
          <w:sz w:val="28"/>
          <w:szCs w:val="28"/>
        </w:rPr>
      </w:pPr>
      <w:r w:rsidRPr="00096E02">
        <w:rPr>
          <w:noProof/>
          <w:lang w:eastAsia="es-EC"/>
        </w:rPr>
        <w:drawing>
          <wp:inline distT="0" distB="0" distL="0" distR="0">
            <wp:extent cx="3282315" cy="7600208"/>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4744"/>
                    <a:stretch/>
                  </pic:blipFill>
                  <pic:spPr bwMode="auto">
                    <a:xfrm>
                      <a:off x="0" y="0"/>
                      <a:ext cx="3282922" cy="7601614"/>
                    </a:xfrm>
                    <a:prstGeom prst="rect">
                      <a:avLst/>
                    </a:prstGeom>
                    <a:noFill/>
                    <a:ln>
                      <a:noFill/>
                    </a:ln>
                    <a:extLst>
                      <a:ext uri="{53640926-AAD7-44D8-BBD7-CCE9431645EC}">
                        <a14:shadowObscured xmlns:a14="http://schemas.microsoft.com/office/drawing/2010/main"/>
                      </a:ext>
                    </a:extLst>
                  </pic:spPr>
                </pic:pic>
              </a:graphicData>
            </a:graphic>
          </wp:inline>
        </w:drawing>
      </w:r>
    </w:p>
    <w:p w:rsidR="00F101F4" w:rsidRDefault="00F101F4" w:rsidP="00096E02">
      <w:pPr>
        <w:jc w:val="center"/>
        <w:rPr>
          <w:rFonts w:ascii="Times New Roman" w:hAnsi="Times New Roman" w:cs="Times New Roman"/>
          <w:b/>
          <w:sz w:val="24"/>
          <w:szCs w:val="24"/>
        </w:rPr>
      </w:pPr>
    </w:p>
    <w:p w:rsidR="00F101F4" w:rsidRDefault="00F101F4" w:rsidP="00096E02">
      <w:pPr>
        <w:jc w:val="center"/>
        <w:rPr>
          <w:rFonts w:ascii="Times New Roman" w:hAnsi="Times New Roman" w:cs="Times New Roman"/>
          <w:b/>
          <w:sz w:val="24"/>
          <w:szCs w:val="24"/>
        </w:rPr>
      </w:pPr>
      <w:r>
        <w:rPr>
          <w:rFonts w:ascii="Times New Roman" w:hAnsi="Times New Roman" w:cs="Times New Roman"/>
          <w:b/>
          <w:sz w:val="24"/>
          <w:szCs w:val="24"/>
        </w:rPr>
        <w:lastRenderedPageBreak/>
        <w:t>ANEXO 4</w:t>
      </w:r>
    </w:p>
    <w:p w:rsidR="007D3BC4" w:rsidRPr="007D3BC4" w:rsidRDefault="007D3BC4" w:rsidP="00096E02">
      <w:pPr>
        <w:jc w:val="center"/>
        <w:rPr>
          <w:rFonts w:ascii="Times New Roman" w:hAnsi="Times New Roman" w:cs="Times New Roman"/>
          <w:b/>
          <w:sz w:val="24"/>
          <w:szCs w:val="24"/>
        </w:rPr>
      </w:pPr>
      <w:r>
        <w:rPr>
          <w:rFonts w:ascii="Times New Roman" w:hAnsi="Times New Roman" w:cs="Times New Roman"/>
          <w:b/>
          <w:sz w:val="24"/>
          <w:szCs w:val="24"/>
        </w:rPr>
        <w:t>FORMATO DE ENCUESTA</w:t>
      </w:r>
    </w:p>
    <w:p w:rsidR="00582278" w:rsidRPr="00582278" w:rsidRDefault="00582278" w:rsidP="00582278">
      <w:pPr>
        <w:spacing w:line="259" w:lineRule="auto"/>
        <w:jc w:val="center"/>
        <w:rPr>
          <w:rFonts w:ascii="Times New Roman" w:hAnsi="Times New Roman" w:cs="Times New Roman"/>
          <w:sz w:val="16"/>
          <w:szCs w:val="16"/>
        </w:rPr>
      </w:pPr>
      <w:r w:rsidRPr="00582278">
        <w:rPr>
          <w:rFonts w:ascii="Times New Roman" w:hAnsi="Times New Roman" w:cs="Times New Roman"/>
          <w:noProof/>
          <w:sz w:val="16"/>
          <w:szCs w:val="16"/>
          <w:lang w:eastAsia="es-EC"/>
        </w:rPr>
        <w:drawing>
          <wp:inline distT="0" distB="0" distL="0" distR="0" wp14:anchorId="416312CE" wp14:editId="10D53065">
            <wp:extent cx="984885" cy="391886"/>
            <wp:effectExtent l="0" t="0" r="5715" b="825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of_USGP.svg.png"/>
                    <pic:cNvPicPr/>
                  </pic:nvPicPr>
                  <pic:blipFill rotWithShape="1">
                    <a:blip r:embed="rId35" cstate="print">
                      <a:extLst>
                        <a:ext uri="{28A0092B-C50C-407E-A947-70E740481C1C}">
                          <a14:useLocalDpi xmlns:a14="http://schemas.microsoft.com/office/drawing/2010/main" val="0"/>
                        </a:ext>
                      </a:extLst>
                    </a:blip>
                    <a:srcRect t="14851" b="14159"/>
                    <a:stretch/>
                  </pic:blipFill>
                  <pic:spPr bwMode="auto">
                    <a:xfrm>
                      <a:off x="0" y="0"/>
                      <a:ext cx="1014759" cy="403773"/>
                    </a:xfrm>
                    <a:prstGeom prst="rect">
                      <a:avLst/>
                    </a:prstGeom>
                    <a:ln>
                      <a:noFill/>
                    </a:ln>
                    <a:extLst>
                      <a:ext uri="{53640926-AAD7-44D8-BBD7-CCE9431645EC}">
                        <a14:shadowObscured xmlns:a14="http://schemas.microsoft.com/office/drawing/2010/main"/>
                      </a:ext>
                    </a:extLst>
                  </pic:spPr>
                </pic:pic>
              </a:graphicData>
            </a:graphic>
          </wp:inline>
        </w:drawing>
      </w:r>
    </w:p>
    <w:p w:rsidR="00582278" w:rsidRPr="00582278" w:rsidRDefault="00582278" w:rsidP="00582278">
      <w:pPr>
        <w:spacing w:line="259" w:lineRule="auto"/>
        <w:jc w:val="center"/>
        <w:rPr>
          <w:rFonts w:ascii="Times New Roman" w:hAnsi="Times New Roman" w:cs="Times New Roman"/>
          <w:b/>
          <w:sz w:val="16"/>
          <w:szCs w:val="16"/>
        </w:rPr>
      </w:pPr>
      <w:r w:rsidRPr="00582278">
        <w:rPr>
          <w:rFonts w:ascii="Times New Roman" w:hAnsi="Times New Roman" w:cs="Times New Roman"/>
          <w:b/>
          <w:sz w:val="16"/>
          <w:szCs w:val="16"/>
        </w:rPr>
        <w:t>Encuesta sobre la Cooperativa Coactur</w:t>
      </w:r>
    </w:p>
    <w:p w:rsidR="00582278" w:rsidRPr="00582278" w:rsidRDefault="00582278" w:rsidP="00582278">
      <w:pPr>
        <w:spacing w:line="259" w:lineRule="auto"/>
        <w:jc w:val="both"/>
        <w:rPr>
          <w:rFonts w:ascii="Times New Roman" w:hAnsi="Times New Roman" w:cs="Times New Roman"/>
          <w:b/>
          <w:sz w:val="16"/>
          <w:szCs w:val="16"/>
        </w:rPr>
      </w:pPr>
      <w:r w:rsidRPr="00582278">
        <w:rPr>
          <w:rFonts w:ascii="Times New Roman" w:hAnsi="Times New Roman" w:cs="Times New Roman"/>
          <w:b/>
          <w:sz w:val="16"/>
          <w:szCs w:val="16"/>
        </w:rPr>
        <w:t>Estimado(a), como estudiante de la carrera de Marketing de la Universidad San Gregorio de Portoviejo me encuentro realizando una investigación sobre el nivel de satisfacción de los usuarios de la cooperativa Coactur, por lo que me será de gran ayuda y colaboración sus respuestas, de antemano muchas gracias.</w:t>
      </w:r>
    </w:p>
    <w:p w:rsidR="00582278" w:rsidRPr="00582278" w:rsidRDefault="00582278" w:rsidP="00582278">
      <w:pPr>
        <w:spacing w:line="259" w:lineRule="auto"/>
        <w:jc w:val="both"/>
        <w:rPr>
          <w:rFonts w:ascii="Times New Roman" w:hAnsi="Times New Roman" w:cs="Times New Roman"/>
          <w:b/>
          <w:sz w:val="16"/>
          <w:szCs w:val="16"/>
        </w:rPr>
      </w:pPr>
    </w:p>
    <w:p w:rsidR="00582278" w:rsidRPr="00582278" w:rsidRDefault="00582278" w:rsidP="00582278">
      <w:pPr>
        <w:numPr>
          <w:ilvl w:val="0"/>
          <w:numId w:val="22"/>
        </w:numPr>
        <w:spacing w:line="259" w:lineRule="auto"/>
        <w:contextualSpacing/>
        <w:rPr>
          <w:rFonts w:ascii="Times New Roman" w:hAnsi="Times New Roman" w:cs="Times New Roman"/>
          <w:sz w:val="16"/>
          <w:szCs w:val="16"/>
        </w:rPr>
      </w:pPr>
      <w:r w:rsidRPr="00582278">
        <w:rPr>
          <w:rFonts w:ascii="Times New Roman" w:hAnsi="Times New Roman" w:cs="Times New Roman"/>
          <w:sz w:val="16"/>
          <w:szCs w:val="16"/>
        </w:rPr>
        <w:t>Qué tan importante es para usted el servicio de transporte interprovincial que ofrece la cooperativa Coactur?</w:t>
      </w:r>
      <w:r w:rsidRPr="00582278">
        <w:rPr>
          <w:rFonts w:ascii="Times New Roman" w:hAnsi="Times New Roman" w:cs="Times New Roman"/>
          <w:sz w:val="16"/>
          <w:szCs w:val="16"/>
        </w:rPr>
        <w:br/>
      </w:r>
      <w:r w:rsidRPr="00582278">
        <w:rPr>
          <w:rFonts w:ascii="Times New Roman" w:hAnsi="Times New Roman" w:cs="Times New Roman"/>
          <w:sz w:val="16"/>
          <w:szCs w:val="16"/>
        </w:rPr>
        <w:br/>
        <w:t>Muy Importante   ____</w:t>
      </w:r>
      <w:r w:rsidRPr="00582278">
        <w:rPr>
          <w:rFonts w:ascii="Times New Roman" w:hAnsi="Times New Roman" w:cs="Times New Roman"/>
          <w:sz w:val="16"/>
          <w:szCs w:val="16"/>
        </w:rPr>
        <w:br/>
      </w:r>
      <w:proofErr w:type="spellStart"/>
      <w:r w:rsidRPr="00582278">
        <w:rPr>
          <w:rFonts w:ascii="Times New Roman" w:hAnsi="Times New Roman" w:cs="Times New Roman"/>
          <w:sz w:val="16"/>
          <w:szCs w:val="16"/>
        </w:rPr>
        <w:t>Importante</w:t>
      </w:r>
      <w:proofErr w:type="spellEnd"/>
      <w:r w:rsidRPr="00582278">
        <w:rPr>
          <w:rFonts w:ascii="Times New Roman" w:hAnsi="Times New Roman" w:cs="Times New Roman"/>
          <w:sz w:val="16"/>
          <w:szCs w:val="16"/>
        </w:rPr>
        <w:t xml:space="preserve">            ____</w:t>
      </w:r>
    </w:p>
    <w:p w:rsidR="00582278" w:rsidRPr="00582278" w:rsidRDefault="00582278" w:rsidP="00582278">
      <w:pPr>
        <w:spacing w:line="259" w:lineRule="auto"/>
        <w:ind w:left="720"/>
        <w:contextualSpacing/>
        <w:rPr>
          <w:rFonts w:ascii="Times New Roman" w:hAnsi="Times New Roman" w:cs="Times New Roman"/>
          <w:sz w:val="16"/>
          <w:szCs w:val="16"/>
        </w:rPr>
      </w:pPr>
      <w:r w:rsidRPr="00582278">
        <w:rPr>
          <w:rFonts w:ascii="Times New Roman" w:hAnsi="Times New Roman" w:cs="Times New Roman"/>
          <w:sz w:val="16"/>
          <w:szCs w:val="16"/>
        </w:rPr>
        <w:t>Poco importante  ____</w:t>
      </w:r>
    </w:p>
    <w:p w:rsidR="00582278" w:rsidRPr="00582278" w:rsidRDefault="00582278" w:rsidP="00582278">
      <w:pPr>
        <w:spacing w:line="259" w:lineRule="auto"/>
        <w:ind w:left="720"/>
        <w:contextualSpacing/>
        <w:rPr>
          <w:rFonts w:ascii="Times New Roman" w:hAnsi="Times New Roman" w:cs="Times New Roman"/>
          <w:sz w:val="16"/>
          <w:szCs w:val="16"/>
        </w:rPr>
      </w:pPr>
    </w:p>
    <w:p w:rsidR="00582278" w:rsidRPr="00582278" w:rsidRDefault="00582278" w:rsidP="00582278">
      <w:pPr>
        <w:numPr>
          <w:ilvl w:val="0"/>
          <w:numId w:val="22"/>
        </w:numPr>
        <w:spacing w:line="259" w:lineRule="auto"/>
        <w:contextualSpacing/>
        <w:rPr>
          <w:rFonts w:ascii="Times New Roman" w:hAnsi="Times New Roman" w:cs="Times New Roman"/>
          <w:sz w:val="16"/>
          <w:szCs w:val="16"/>
        </w:rPr>
      </w:pPr>
      <w:r w:rsidRPr="00582278">
        <w:rPr>
          <w:rFonts w:ascii="Times New Roman" w:hAnsi="Times New Roman" w:cs="Times New Roman"/>
          <w:sz w:val="16"/>
          <w:szCs w:val="16"/>
        </w:rPr>
        <w:t>Que tan importante es para usted la experiencia que posee una cooperativa de transporte interprovincial</w:t>
      </w:r>
      <w:proofErr w:type="gramStart"/>
      <w:r w:rsidRPr="00582278">
        <w:rPr>
          <w:rFonts w:ascii="Times New Roman" w:hAnsi="Times New Roman" w:cs="Times New Roman"/>
          <w:sz w:val="16"/>
          <w:szCs w:val="16"/>
        </w:rPr>
        <w:t>?</w:t>
      </w:r>
      <w:proofErr w:type="gramEnd"/>
      <w:r w:rsidRPr="00582278">
        <w:rPr>
          <w:rFonts w:ascii="Times New Roman" w:hAnsi="Times New Roman" w:cs="Times New Roman"/>
          <w:sz w:val="16"/>
          <w:szCs w:val="16"/>
        </w:rPr>
        <w:br/>
      </w:r>
      <w:r w:rsidRPr="00582278">
        <w:rPr>
          <w:rFonts w:ascii="Times New Roman" w:hAnsi="Times New Roman" w:cs="Times New Roman"/>
          <w:sz w:val="16"/>
          <w:szCs w:val="16"/>
        </w:rPr>
        <w:br/>
        <w:t>Muy Importante    ____</w:t>
      </w:r>
      <w:r w:rsidRPr="00582278">
        <w:rPr>
          <w:rFonts w:ascii="Times New Roman" w:hAnsi="Times New Roman" w:cs="Times New Roman"/>
          <w:sz w:val="16"/>
          <w:szCs w:val="16"/>
        </w:rPr>
        <w:br/>
      </w:r>
      <w:proofErr w:type="spellStart"/>
      <w:r w:rsidRPr="00582278">
        <w:rPr>
          <w:rFonts w:ascii="Times New Roman" w:hAnsi="Times New Roman" w:cs="Times New Roman"/>
          <w:sz w:val="16"/>
          <w:szCs w:val="16"/>
        </w:rPr>
        <w:t>Importante</w:t>
      </w:r>
      <w:proofErr w:type="spellEnd"/>
      <w:r w:rsidRPr="00582278">
        <w:rPr>
          <w:rFonts w:ascii="Times New Roman" w:hAnsi="Times New Roman" w:cs="Times New Roman"/>
          <w:sz w:val="16"/>
          <w:szCs w:val="16"/>
        </w:rPr>
        <w:t xml:space="preserve">             ____</w:t>
      </w:r>
    </w:p>
    <w:p w:rsidR="00582278" w:rsidRPr="00582278" w:rsidRDefault="00582278" w:rsidP="00582278">
      <w:pPr>
        <w:spacing w:line="259" w:lineRule="auto"/>
        <w:ind w:left="720"/>
        <w:contextualSpacing/>
        <w:rPr>
          <w:rFonts w:ascii="Times New Roman" w:hAnsi="Times New Roman" w:cs="Times New Roman"/>
          <w:sz w:val="16"/>
          <w:szCs w:val="16"/>
        </w:rPr>
      </w:pPr>
      <w:r w:rsidRPr="00582278">
        <w:rPr>
          <w:rFonts w:ascii="Times New Roman" w:hAnsi="Times New Roman" w:cs="Times New Roman"/>
          <w:sz w:val="16"/>
          <w:szCs w:val="16"/>
        </w:rPr>
        <w:t>Poco importante   ____</w:t>
      </w:r>
    </w:p>
    <w:p w:rsidR="00582278" w:rsidRPr="00582278" w:rsidRDefault="00582278" w:rsidP="00582278">
      <w:pPr>
        <w:spacing w:line="259" w:lineRule="auto"/>
        <w:ind w:left="720"/>
        <w:contextualSpacing/>
        <w:rPr>
          <w:rFonts w:ascii="Times New Roman" w:hAnsi="Times New Roman" w:cs="Times New Roman"/>
          <w:sz w:val="16"/>
          <w:szCs w:val="16"/>
        </w:rPr>
      </w:pPr>
    </w:p>
    <w:p w:rsidR="00582278" w:rsidRPr="00582278" w:rsidRDefault="00582278" w:rsidP="00582278">
      <w:pPr>
        <w:numPr>
          <w:ilvl w:val="0"/>
          <w:numId w:val="22"/>
        </w:numPr>
        <w:spacing w:line="259" w:lineRule="auto"/>
        <w:contextualSpacing/>
        <w:rPr>
          <w:rFonts w:ascii="Times New Roman" w:hAnsi="Times New Roman" w:cs="Times New Roman"/>
          <w:sz w:val="16"/>
          <w:szCs w:val="16"/>
        </w:rPr>
      </w:pPr>
      <w:r w:rsidRPr="00582278">
        <w:rPr>
          <w:rFonts w:ascii="Times New Roman" w:hAnsi="Times New Roman" w:cs="Times New Roman"/>
          <w:sz w:val="16"/>
          <w:szCs w:val="16"/>
        </w:rPr>
        <w:t>Considera importante que la flota vehicular usada por las cooperativas de transporte interprovincial  sea renovada</w:t>
      </w:r>
      <w:proofErr w:type="gramStart"/>
      <w:r w:rsidRPr="00582278">
        <w:rPr>
          <w:rFonts w:ascii="Times New Roman" w:hAnsi="Times New Roman" w:cs="Times New Roman"/>
          <w:sz w:val="16"/>
          <w:szCs w:val="16"/>
        </w:rPr>
        <w:t>?</w:t>
      </w:r>
      <w:proofErr w:type="gramEnd"/>
      <w:r w:rsidRPr="00582278">
        <w:rPr>
          <w:rFonts w:ascii="Times New Roman" w:hAnsi="Times New Roman" w:cs="Times New Roman"/>
          <w:sz w:val="16"/>
          <w:szCs w:val="16"/>
        </w:rPr>
        <w:br/>
      </w:r>
      <w:r w:rsidRPr="00582278">
        <w:rPr>
          <w:rFonts w:ascii="Times New Roman" w:hAnsi="Times New Roman" w:cs="Times New Roman"/>
          <w:sz w:val="16"/>
          <w:szCs w:val="16"/>
        </w:rPr>
        <w:br/>
        <w:t>Muy Importante     _____</w:t>
      </w:r>
      <w:r w:rsidRPr="00582278">
        <w:rPr>
          <w:rFonts w:ascii="Times New Roman" w:hAnsi="Times New Roman" w:cs="Times New Roman"/>
          <w:sz w:val="16"/>
          <w:szCs w:val="16"/>
        </w:rPr>
        <w:br/>
      </w:r>
      <w:proofErr w:type="spellStart"/>
      <w:r w:rsidRPr="00582278">
        <w:rPr>
          <w:rFonts w:ascii="Times New Roman" w:hAnsi="Times New Roman" w:cs="Times New Roman"/>
          <w:sz w:val="16"/>
          <w:szCs w:val="16"/>
        </w:rPr>
        <w:t>Importante</w:t>
      </w:r>
      <w:proofErr w:type="spellEnd"/>
      <w:r w:rsidRPr="00582278">
        <w:rPr>
          <w:rFonts w:ascii="Times New Roman" w:hAnsi="Times New Roman" w:cs="Times New Roman"/>
          <w:sz w:val="16"/>
          <w:szCs w:val="16"/>
        </w:rPr>
        <w:t xml:space="preserve">              _____</w:t>
      </w:r>
    </w:p>
    <w:p w:rsidR="00582278" w:rsidRPr="00582278" w:rsidRDefault="00582278" w:rsidP="00582278">
      <w:pPr>
        <w:spacing w:line="259" w:lineRule="auto"/>
        <w:ind w:left="720"/>
        <w:contextualSpacing/>
        <w:rPr>
          <w:rFonts w:ascii="Times New Roman" w:hAnsi="Times New Roman" w:cs="Times New Roman"/>
          <w:sz w:val="16"/>
          <w:szCs w:val="16"/>
        </w:rPr>
      </w:pPr>
      <w:r w:rsidRPr="00582278">
        <w:rPr>
          <w:rFonts w:ascii="Times New Roman" w:hAnsi="Times New Roman" w:cs="Times New Roman"/>
          <w:sz w:val="16"/>
          <w:szCs w:val="16"/>
        </w:rPr>
        <w:t>Poco importante    _____</w:t>
      </w:r>
      <w:r w:rsidRPr="00582278">
        <w:rPr>
          <w:rFonts w:ascii="Times New Roman" w:hAnsi="Times New Roman" w:cs="Times New Roman"/>
          <w:sz w:val="16"/>
          <w:szCs w:val="16"/>
        </w:rPr>
        <w:br/>
      </w:r>
    </w:p>
    <w:p w:rsidR="00582278" w:rsidRPr="00582278" w:rsidRDefault="00582278" w:rsidP="00582278">
      <w:pPr>
        <w:numPr>
          <w:ilvl w:val="0"/>
          <w:numId w:val="22"/>
        </w:numPr>
        <w:spacing w:line="259" w:lineRule="auto"/>
        <w:contextualSpacing/>
        <w:rPr>
          <w:rFonts w:ascii="Times New Roman" w:hAnsi="Times New Roman" w:cs="Times New Roman"/>
          <w:sz w:val="16"/>
          <w:szCs w:val="16"/>
        </w:rPr>
      </w:pPr>
      <w:r w:rsidRPr="00582278">
        <w:rPr>
          <w:rFonts w:ascii="Times New Roman" w:hAnsi="Times New Roman" w:cs="Times New Roman"/>
          <w:sz w:val="16"/>
          <w:szCs w:val="16"/>
        </w:rPr>
        <w:t>Tiene conocimiento acerca de las normas de seguridad vial que deben cumplir el servicio de transportación</w:t>
      </w:r>
      <w:proofErr w:type="gramStart"/>
      <w:r w:rsidRPr="00582278">
        <w:rPr>
          <w:rFonts w:ascii="Times New Roman" w:hAnsi="Times New Roman" w:cs="Times New Roman"/>
          <w:sz w:val="16"/>
          <w:szCs w:val="16"/>
        </w:rPr>
        <w:t>?</w:t>
      </w:r>
      <w:proofErr w:type="gramEnd"/>
    </w:p>
    <w:p w:rsidR="00582278" w:rsidRPr="00582278" w:rsidRDefault="00582278" w:rsidP="00582278">
      <w:pPr>
        <w:spacing w:line="259" w:lineRule="auto"/>
        <w:ind w:left="720"/>
        <w:contextualSpacing/>
        <w:rPr>
          <w:rFonts w:ascii="Times New Roman" w:hAnsi="Times New Roman" w:cs="Times New Roman"/>
          <w:sz w:val="16"/>
          <w:szCs w:val="16"/>
        </w:rPr>
      </w:pPr>
    </w:p>
    <w:p w:rsidR="00582278" w:rsidRPr="00582278" w:rsidRDefault="00582278" w:rsidP="00582278">
      <w:pPr>
        <w:spacing w:line="259" w:lineRule="auto"/>
        <w:ind w:left="720"/>
        <w:contextualSpacing/>
        <w:rPr>
          <w:rFonts w:ascii="Times New Roman" w:hAnsi="Times New Roman" w:cs="Times New Roman"/>
          <w:sz w:val="16"/>
          <w:szCs w:val="16"/>
        </w:rPr>
      </w:pPr>
      <w:r w:rsidRPr="00582278">
        <w:rPr>
          <w:rFonts w:ascii="Times New Roman" w:hAnsi="Times New Roman" w:cs="Times New Roman"/>
          <w:sz w:val="16"/>
          <w:szCs w:val="16"/>
        </w:rPr>
        <w:t>Sí          ____</w:t>
      </w:r>
    </w:p>
    <w:p w:rsidR="00582278" w:rsidRPr="00582278" w:rsidRDefault="00582278" w:rsidP="00582278">
      <w:pPr>
        <w:spacing w:line="259" w:lineRule="auto"/>
        <w:ind w:left="720"/>
        <w:contextualSpacing/>
        <w:rPr>
          <w:rFonts w:ascii="Times New Roman" w:hAnsi="Times New Roman" w:cs="Times New Roman"/>
          <w:sz w:val="16"/>
          <w:szCs w:val="16"/>
        </w:rPr>
      </w:pPr>
      <w:r w:rsidRPr="00582278">
        <w:rPr>
          <w:rFonts w:ascii="Times New Roman" w:hAnsi="Times New Roman" w:cs="Times New Roman"/>
          <w:sz w:val="16"/>
          <w:szCs w:val="16"/>
        </w:rPr>
        <w:t>No        ____</w:t>
      </w:r>
      <w:r w:rsidRPr="00582278">
        <w:rPr>
          <w:rFonts w:ascii="Times New Roman" w:hAnsi="Times New Roman" w:cs="Times New Roman"/>
          <w:sz w:val="16"/>
          <w:szCs w:val="16"/>
        </w:rPr>
        <w:br/>
      </w:r>
    </w:p>
    <w:p w:rsidR="00582278" w:rsidRPr="00582278" w:rsidRDefault="00582278" w:rsidP="00582278">
      <w:pPr>
        <w:numPr>
          <w:ilvl w:val="0"/>
          <w:numId w:val="22"/>
        </w:numPr>
        <w:spacing w:line="259" w:lineRule="auto"/>
        <w:contextualSpacing/>
        <w:rPr>
          <w:rFonts w:ascii="Times New Roman" w:hAnsi="Times New Roman" w:cs="Times New Roman"/>
          <w:sz w:val="16"/>
          <w:szCs w:val="16"/>
        </w:rPr>
      </w:pPr>
      <w:r w:rsidRPr="00582278">
        <w:rPr>
          <w:rFonts w:ascii="Times New Roman" w:hAnsi="Times New Roman" w:cs="Times New Roman"/>
          <w:sz w:val="16"/>
          <w:szCs w:val="16"/>
        </w:rPr>
        <w:t>Ha hecho uso del servicio de transporte de la cooperativa Coactur?</w:t>
      </w:r>
      <w:r w:rsidRPr="00582278">
        <w:rPr>
          <w:rFonts w:ascii="Times New Roman" w:hAnsi="Times New Roman" w:cs="Times New Roman"/>
          <w:sz w:val="16"/>
          <w:szCs w:val="16"/>
        </w:rPr>
        <w:br/>
      </w:r>
      <w:r w:rsidRPr="00582278">
        <w:rPr>
          <w:rFonts w:ascii="Times New Roman" w:hAnsi="Times New Roman" w:cs="Times New Roman"/>
          <w:sz w:val="16"/>
          <w:szCs w:val="16"/>
        </w:rPr>
        <w:br/>
        <w:t>Sí           ____</w:t>
      </w:r>
      <w:r w:rsidRPr="00582278">
        <w:rPr>
          <w:rFonts w:ascii="Times New Roman" w:hAnsi="Times New Roman" w:cs="Times New Roman"/>
          <w:sz w:val="16"/>
          <w:szCs w:val="16"/>
        </w:rPr>
        <w:br/>
        <w:t>No         ____</w:t>
      </w:r>
      <w:r w:rsidRPr="00582278">
        <w:rPr>
          <w:rFonts w:ascii="Times New Roman" w:hAnsi="Times New Roman" w:cs="Times New Roman"/>
          <w:sz w:val="16"/>
          <w:szCs w:val="16"/>
        </w:rPr>
        <w:br/>
      </w:r>
    </w:p>
    <w:p w:rsidR="00582278" w:rsidRPr="00582278" w:rsidRDefault="00582278" w:rsidP="00582278">
      <w:pPr>
        <w:numPr>
          <w:ilvl w:val="0"/>
          <w:numId w:val="22"/>
        </w:numPr>
        <w:spacing w:line="259" w:lineRule="auto"/>
        <w:contextualSpacing/>
        <w:rPr>
          <w:rFonts w:ascii="Times New Roman" w:hAnsi="Times New Roman" w:cs="Times New Roman"/>
          <w:sz w:val="16"/>
          <w:szCs w:val="16"/>
        </w:rPr>
      </w:pPr>
      <w:r w:rsidRPr="00582278">
        <w:rPr>
          <w:rFonts w:ascii="Times New Roman" w:hAnsi="Times New Roman" w:cs="Times New Roman"/>
          <w:sz w:val="16"/>
          <w:szCs w:val="16"/>
        </w:rPr>
        <w:t>De qué manera considera usted que se están cumpliendo las normas de seguridad vial en la cooperativa Coactur?</w:t>
      </w:r>
      <w:r w:rsidRPr="00582278">
        <w:rPr>
          <w:rFonts w:ascii="Times New Roman" w:hAnsi="Times New Roman" w:cs="Times New Roman"/>
          <w:sz w:val="16"/>
          <w:szCs w:val="16"/>
        </w:rPr>
        <w:br/>
      </w:r>
      <w:r w:rsidRPr="00582278">
        <w:rPr>
          <w:rFonts w:ascii="Times New Roman" w:hAnsi="Times New Roman" w:cs="Times New Roman"/>
          <w:sz w:val="16"/>
          <w:szCs w:val="16"/>
        </w:rPr>
        <w:br/>
        <w:t>Excelente      _____</w:t>
      </w:r>
    </w:p>
    <w:p w:rsidR="00582278" w:rsidRPr="00582278" w:rsidRDefault="00582278" w:rsidP="00582278">
      <w:pPr>
        <w:spacing w:line="259" w:lineRule="auto"/>
        <w:ind w:left="720"/>
        <w:contextualSpacing/>
        <w:rPr>
          <w:rFonts w:ascii="Times New Roman" w:hAnsi="Times New Roman" w:cs="Times New Roman"/>
          <w:sz w:val="16"/>
          <w:szCs w:val="16"/>
        </w:rPr>
      </w:pPr>
      <w:r w:rsidRPr="00582278">
        <w:rPr>
          <w:rFonts w:ascii="Times New Roman" w:hAnsi="Times New Roman" w:cs="Times New Roman"/>
          <w:sz w:val="16"/>
          <w:szCs w:val="16"/>
        </w:rPr>
        <w:t>Buena            _____</w:t>
      </w:r>
      <w:r w:rsidRPr="00582278">
        <w:rPr>
          <w:rFonts w:ascii="Times New Roman" w:hAnsi="Times New Roman" w:cs="Times New Roman"/>
          <w:sz w:val="16"/>
          <w:szCs w:val="16"/>
        </w:rPr>
        <w:br/>
        <w:t>Regular          _____</w:t>
      </w:r>
      <w:r w:rsidRPr="00582278">
        <w:rPr>
          <w:rFonts w:ascii="Times New Roman" w:hAnsi="Times New Roman" w:cs="Times New Roman"/>
          <w:sz w:val="16"/>
          <w:szCs w:val="16"/>
        </w:rPr>
        <w:br/>
      </w:r>
    </w:p>
    <w:p w:rsidR="00582278" w:rsidRPr="00582278" w:rsidRDefault="00582278" w:rsidP="00582278">
      <w:pPr>
        <w:numPr>
          <w:ilvl w:val="0"/>
          <w:numId w:val="22"/>
        </w:numPr>
        <w:spacing w:line="259" w:lineRule="auto"/>
        <w:contextualSpacing/>
        <w:rPr>
          <w:rFonts w:ascii="Times New Roman" w:hAnsi="Times New Roman" w:cs="Times New Roman"/>
          <w:sz w:val="16"/>
          <w:szCs w:val="16"/>
        </w:rPr>
      </w:pPr>
      <w:r w:rsidRPr="00582278">
        <w:rPr>
          <w:rFonts w:ascii="Times New Roman" w:hAnsi="Times New Roman" w:cs="Times New Roman"/>
          <w:sz w:val="16"/>
          <w:szCs w:val="16"/>
        </w:rPr>
        <w:t>Considera usted que el personal de atención al usuario de la cooperativa Coactur está debidamente capacitado</w:t>
      </w:r>
      <w:proofErr w:type="gramStart"/>
      <w:r w:rsidRPr="00582278">
        <w:rPr>
          <w:rFonts w:ascii="Times New Roman" w:hAnsi="Times New Roman" w:cs="Times New Roman"/>
          <w:sz w:val="16"/>
          <w:szCs w:val="16"/>
        </w:rPr>
        <w:t>?</w:t>
      </w:r>
      <w:proofErr w:type="gramEnd"/>
      <w:r w:rsidRPr="00582278">
        <w:rPr>
          <w:rFonts w:ascii="Times New Roman" w:hAnsi="Times New Roman" w:cs="Times New Roman"/>
          <w:sz w:val="16"/>
          <w:szCs w:val="16"/>
        </w:rPr>
        <w:br/>
      </w:r>
      <w:r w:rsidRPr="00582278">
        <w:rPr>
          <w:rFonts w:ascii="Times New Roman" w:hAnsi="Times New Roman" w:cs="Times New Roman"/>
          <w:sz w:val="16"/>
          <w:szCs w:val="16"/>
        </w:rPr>
        <w:br/>
        <w:t>Sí       ____</w:t>
      </w:r>
      <w:r w:rsidRPr="00582278">
        <w:rPr>
          <w:rFonts w:ascii="Times New Roman" w:hAnsi="Times New Roman" w:cs="Times New Roman"/>
          <w:sz w:val="16"/>
          <w:szCs w:val="16"/>
        </w:rPr>
        <w:br/>
        <w:t>No     ____</w:t>
      </w:r>
      <w:r w:rsidRPr="00582278">
        <w:rPr>
          <w:rFonts w:ascii="Times New Roman" w:hAnsi="Times New Roman" w:cs="Times New Roman"/>
          <w:sz w:val="16"/>
          <w:szCs w:val="16"/>
        </w:rPr>
        <w:br/>
      </w:r>
    </w:p>
    <w:p w:rsidR="00582278" w:rsidRPr="00582278" w:rsidRDefault="00582278" w:rsidP="00582278">
      <w:pPr>
        <w:numPr>
          <w:ilvl w:val="0"/>
          <w:numId w:val="22"/>
        </w:numPr>
        <w:spacing w:line="259" w:lineRule="auto"/>
        <w:contextualSpacing/>
        <w:rPr>
          <w:rFonts w:ascii="Times New Roman" w:hAnsi="Times New Roman" w:cs="Times New Roman"/>
          <w:sz w:val="16"/>
          <w:szCs w:val="16"/>
        </w:rPr>
      </w:pPr>
      <w:r w:rsidRPr="00582278">
        <w:rPr>
          <w:rFonts w:ascii="Times New Roman" w:hAnsi="Times New Roman" w:cs="Times New Roman"/>
          <w:sz w:val="16"/>
          <w:szCs w:val="16"/>
        </w:rPr>
        <w:t>Cómo calificaría usted al personal de atención al usuario de la cooperativa Coactur?</w:t>
      </w:r>
    </w:p>
    <w:p w:rsidR="00582278" w:rsidRPr="00582278" w:rsidRDefault="00582278" w:rsidP="00582278">
      <w:pPr>
        <w:spacing w:line="259" w:lineRule="auto"/>
        <w:ind w:left="720"/>
        <w:contextualSpacing/>
        <w:rPr>
          <w:rFonts w:ascii="Times New Roman" w:hAnsi="Times New Roman" w:cs="Times New Roman"/>
          <w:sz w:val="16"/>
          <w:szCs w:val="16"/>
        </w:rPr>
      </w:pPr>
    </w:p>
    <w:p w:rsidR="00582278" w:rsidRPr="00582278" w:rsidRDefault="00582278" w:rsidP="00582278">
      <w:pPr>
        <w:spacing w:line="259" w:lineRule="auto"/>
        <w:ind w:left="720"/>
        <w:contextualSpacing/>
        <w:rPr>
          <w:rFonts w:ascii="Times New Roman" w:hAnsi="Times New Roman" w:cs="Times New Roman"/>
          <w:sz w:val="16"/>
          <w:szCs w:val="16"/>
        </w:rPr>
      </w:pPr>
      <w:r w:rsidRPr="00582278">
        <w:rPr>
          <w:rFonts w:ascii="Times New Roman" w:hAnsi="Times New Roman" w:cs="Times New Roman"/>
          <w:sz w:val="16"/>
          <w:szCs w:val="16"/>
        </w:rPr>
        <w:t>Excelente         _____</w:t>
      </w:r>
    </w:p>
    <w:p w:rsidR="00582278" w:rsidRPr="00582278" w:rsidRDefault="00582278" w:rsidP="00582278">
      <w:pPr>
        <w:spacing w:line="259" w:lineRule="auto"/>
        <w:ind w:left="720"/>
        <w:contextualSpacing/>
        <w:rPr>
          <w:rFonts w:ascii="Times New Roman" w:hAnsi="Times New Roman" w:cs="Times New Roman"/>
          <w:sz w:val="16"/>
          <w:szCs w:val="16"/>
        </w:rPr>
      </w:pPr>
      <w:r w:rsidRPr="00582278">
        <w:rPr>
          <w:rFonts w:ascii="Times New Roman" w:hAnsi="Times New Roman" w:cs="Times New Roman"/>
          <w:sz w:val="16"/>
          <w:szCs w:val="16"/>
        </w:rPr>
        <w:t>Bueno               _____</w:t>
      </w:r>
    </w:p>
    <w:p w:rsidR="00582278" w:rsidRPr="00582278" w:rsidRDefault="00582278" w:rsidP="00582278">
      <w:pPr>
        <w:spacing w:line="259" w:lineRule="auto"/>
        <w:ind w:left="720"/>
        <w:contextualSpacing/>
        <w:rPr>
          <w:rFonts w:ascii="Times New Roman" w:hAnsi="Times New Roman" w:cs="Times New Roman"/>
          <w:sz w:val="16"/>
          <w:szCs w:val="16"/>
        </w:rPr>
      </w:pPr>
      <w:r w:rsidRPr="00582278">
        <w:rPr>
          <w:rFonts w:ascii="Times New Roman" w:hAnsi="Times New Roman" w:cs="Times New Roman"/>
          <w:sz w:val="16"/>
          <w:szCs w:val="16"/>
        </w:rPr>
        <w:t>Regular             _____</w:t>
      </w:r>
      <w:r w:rsidRPr="00582278">
        <w:rPr>
          <w:rFonts w:ascii="Times New Roman" w:hAnsi="Times New Roman" w:cs="Times New Roman"/>
          <w:sz w:val="16"/>
          <w:szCs w:val="16"/>
        </w:rPr>
        <w:br/>
      </w:r>
    </w:p>
    <w:p w:rsidR="00582278" w:rsidRPr="00582278" w:rsidRDefault="00582278" w:rsidP="00582278">
      <w:pPr>
        <w:numPr>
          <w:ilvl w:val="0"/>
          <w:numId w:val="22"/>
        </w:numPr>
        <w:spacing w:line="259" w:lineRule="auto"/>
        <w:contextualSpacing/>
        <w:rPr>
          <w:rFonts w:ascii="Times New Roman" w:hAnsi="Times New Roman" w:cs="Times New Roman"/>
          <w:sz w:val="16"/>
          <w:szCs w:val="16"/>
        </w:rPr>
      </w:pPr>
      <w:r w:rsidRPr="00582278">
        <w:rPr>
          <w:rFonts w:ascii="Times New Roman" w:hAnsi="Times New Roman" w:cs="Times New Roman"/>
          <w:sz w:val="16"/>
          <w:szCs w:val="16"/>
        </w:rPr>
        <w:t>Está usted de acuerdo con el costo que fija la cooperativa concorde al servicio ofertado</w:t>
      </w:r>
      <w:proofErr w:type="gramStart"/>
      <w:r w:rsidRPr="00582278">
        <w:rPr>
          <w:rFonts w:ascii="Times New Roman" w:hAnsi="Times New Roman" w:cs="Times New Roman"/>
          <w:sz w:val="16"/>
          <w:szCs w:val="16"/>
        </w:rPr>
        <w:t>?</w:t>
      </w:r>
      <w:proofErr w:type="gramEnd"/>
    </w:p>
    <w:p w:rsidR="00582278" w:rsidRPr="00582278" w:rsidRDefault="00582278" w:rsidP="00582278">
      <w:pPr>
        <w:spacing w:line="259" w:lineRule="auto"/>
        <w:ind w:left="720"/>
        <w:contextualSpacing/>
        <w:rPr>
          <w:rFonts w:ascii="Times New Roman" w:hAnsi="Times New Roman" w:cs="Times New Roman"/>
          <w:sz w:val="16"/>
          <w:szCs w:val="16"/>
        </w:rPr>
      </w:pPr>
    </w:p>
    <w:p w:rsidR="00582278" w:rsidRPr="00582278" w:rsidRDefault="00582278" w:rsidP="00582278">
      <w:pPr>
        <w:spacing w:line="259" w:lineRule="auto"/>
        <w:ind w:left="720"/>
        <w:contextualSpacing/>
        <w:rPr>
          <w:rFonts w:ascii="Times New Roman" w:hAnsi="Times New Roman" w:cs="Times New Roman"/>
          <w:sz w:val="16"/>
          <w:szCs w:val="16"/>
        </w:rPr>
      </w:pPr>
      <w:r w:rsidRPr="00582278">
        <w:rPr>
          <w:rFonts w:ascii="Times New Roman" w:hAnsi="Times New Roman" w:cs="Times New Roman"/>
          <w:sz w:val="16"/>
          <w:szCs w:val="16"/>
        </w:rPr>
        <w:t>Sí        ____</w:t>
      </w:r>
    </w:p>
    <w:p w:rsidR="00582278" w:rsidRPr="00582278" w:rsidRDefault="00582278" w:rsidP="00582278">
      <w:pPr>
        <w:spacing w:line="259" w:lineRule="auto"/>
        <w:ind w:left="720"/>
        <w:contextualSpacing/>
        <w:rPr>
          <w:rFonts w:ascii="Times New Roman" w:hAnsi="Times New Roman" w:cs="Times New Roman"/>
          <w:sz w:val="16"/>
          <w:szCs w:val="16"/>
        </w:rPr>
      </w:pPr>
      <w:r w:rsidRPr="00582278">
        <w:rPr>
          <w:rFonts w:ascii="Times New Roman" w:hAnsi="Times New Roman" w:cs="Times New Roman"/>
          <w:sz w:val="16"/>
          <w:szCs w:val="16"/>
        </w:rPr>
        <w:t>No      ____</w:t>
      </w:r>
    </w:p>
    <w:p w:rsidR="00F101F4" w:rsidRDefault="00F101F4" w:rsidP="007D3BC4">
      <w:pPr>
        <w:spacing w:line="259" w:lineRule="auto"/>
        <w:ind w:left="72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ANEXO 5</w:t>
      </w:r>
    </w:p>
    <w:p w:rsidR="00F101F4" w:rsidRDefault="00F101F4" w:rsidP="007D3BC4">
      <w:pPr>
        <w:spacing w:line="259" w:lineRule="auto"/>
        <w:ind w:left="720"/>
        <w:contextualSpacing/>
        <w:jc w:val="center"/>
        <w:rPr>
          <w:rFonts w:ascii="Times New Roman" w:hAnsi="Times New Roman" w:cs="Times New Roman"/>
          <w:b/>
          <w:sz w:val="24"/>
          <w:szCs w:val="24"/>
        </w:rPr>
      </w:pPr>
    </w:p>
    <w:p w:rsidR="00582278" w:rsidRPr="00582278" w:rsidRDefault="007D3BC4" w:rsidP="007D3BC4">
      <w:pPr>
        <w:spacing w:line="259" w:lineRule="auto"/>
        <w:ind w:left="720"/>
        <w:contextualSpacing/>
        <w:jc w:val="center"/>
        <w:rPr>
          <w:rFonts w:ascii="Times New Roman" w:hAnsi="Times New Roman" w:cs="Times New Roman"/>
          <w:b/>
          <w:sz w:val="24"/>
          <w:szCs w:val="24"/>
        </w:rPr>
      </w:pPr>
      <w:r>
        <w:rPr>
          <w:rFonts w:ascii="Times New Roman" w:hAnsi="Times New Roman" w:cs="Times New Roman"/>
          <w:b/>
          <w:sz w:val="24"/>
          <w:szCs w:val="24"/>
        </w:rPr>
        <w:t>FORMATO DE ENTREVISTA</w:t>
      </w:r>
    </w:p>
    <w:p w:rsidR="00582278" w:rsidRDefault="00582278" w:rsidP="00582278">
      <w:pPr>
        <w:spacing w:line="259" w:lineRule="auto"/>
        <w:ind w:left="360"/>
        <w:rPr>
          <w:sz w:val="18"/>
          <w:szCs w:val="18"/>
        </w:rPr>
      </w:pPr>
    </w:p>
    <w:p w:rsidR="009F4080" w:rsidRPr="00582278" w:rsidRDefault="009F4080" w:rsidP="00582278">
      <w:pPr>
        <w:spacing w:line="259" w:lineRule="auto"/>
        <w:ind w:left="360"/>
        <w:rPr>
          <w:sz w:val="18"/>
          <w:szCs w:val="18"/>
        </w:rPr>
      </w:pPr>
    </w:p>
    <w:p w:rsidR="009F4080" w:rsidRPr="009F4080" w:rsidRDefault="009F4080" w:rsidP="009F4080">
      <w:pPr>
        <w:spacing w:line="259" w:lineRule="auto"/>
        <w:jc w:val="center"/>
        <w:rPr>
          <w:rFonts w:ascii="Times New Roman" w:hAnsi="Times New Roman" w:cs="Times New Roman"/>
          <w:b/>
          <w:sz w:val="24"/>
          <w:szCs w:val="24"/>
        </w:rPr>
      </w:pPr>
      <w:r w:rsidRPr="009F4080">
        <w:rPr>
          <w:rFonts w:ascii="Times New Roman" w:hAnsi="Times New Roman" w:cs="Times New Roman"/>
          <w:b/>
          <w:sz w:val="24"/>
          <w:szCs w:val="24"/>
        </w:rPr>
        <w:t xml:space="preserve">Entrevista realizada a Socios de </w:t>
      </w:r>
      <w:r>
        <w:rPr>
          <w:rFonts w:ascii="Times New Roman" w:hAnsi="Times New Roman" w:cs="Times New Roman"/>
          <w:b/>
          <w:sz w:val="24"/>
          <w:szCs w:val="24"/>
        </w:rPr>
        <w:t>“COACTUR”</w:t>
      </w:r>
    </w:p>
    <w:p w:rsidR="009F4080" w:rsidRPr="009F4080" w:rsidRDefault="009F4080" w:rsidP="009F4080">
      <w:pPr>
        <w:autoSpaceDE w:val="0"/>
        <w:autoSpaceDN w:val="0"/>
        <w:adjustRightInd w:val="0"/>
        <w:spacing w:after="0" w:line="240" w:lineRule="auto"/>
        <w:rPr>
          <w:rFonts w:ascii="Times New Roman" w:hAnsi="Times New Roman" w:cs="Times New Roman"/>
          <w:color w:val="000000"/>
          <w:sz w:val="24"/>
          <w:szCs w:val="24"/>
        </w:rPr>
      </w:pPr>
    </w:p>
    <w:p w:rsidR="009F4080" w:rsidRPr="009F4080" w:rsidRDefault="009F4080" w:rsidP="009F4080">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9F4080">
        <w:rPr>
          <w:rFonts w:ascii="Times New Roman" w:hAnsi="Times New Roman" w:cs="Times New Roman"/>
          <w:b/>
          <w:bCs/>
          <w:color w:val="000000"/>
          <w:sz w:val="24"/>
          <w:szCs w:val="24"/>
        </w:rPr>
        <w:t>¿Cuántos años tiene Usted como socio de la cooperativa de Actividades, Transporte y Turismo Coactur?</w:t>
      </w:r>
    </w:p>
    <w:p w:rsidR="009F4080" w:rsidRPr="009F4080" w:rsidRDefault="009F4080" w:rsidP="009F4080">
      <w:pPr>
        <w:autoSpaceDE w:val="0"/>
        <w:autoSpaceDN w:val="0"/>
        <w:adjustRightInd w:val="0"/>
        <w:spacing w:after="0" w:line="240" w:lineRule="auto"/>
        <w:rPr>
          <w:rFonts w:ascii="Times New Roman" w:hAnsi="Times New Roman" w:cs="Times New Roman"/>
          <w:color w:val="000000"/>
          <w:sz w:val="24"/>
          <w:szCs w:val="24"/>
        </w:rPr>
      </w:pPr>
    </w:p>
    <w:p w:rsidR="009F4080" w:rsidRPr="009F4080" w:rsidRDefault="009F4080" w:rsidP="009F4080">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9F4080">
        <w:rPr>
          <w:rFonts w:ascii="Times New Roman" w:hAnsi="Times New Roman" w:cs="Times New Roman"/>
          <w:b/>
          <w:bCs/>
          <w:color w:val="000000"/>
          <w:sz w:val="24"/>
          <w:szCs w:val="24"/>
        </w:rPr>
        <w:t>De lo servicios que brinda su cooperativa, cuál es el de mayor demanda de los usuarios</w:t>
      </w:r>
      <w:proofErr w:type="gramStart"/>
      <w:r w:rsidRPr="009F4080">
        <w:rPr>
          <w:rFonts w:ascii="Times New Roman" w:hAnsi="Times New Roman" w:cs="Times New Roman"/>
          <w:b/>
          <w:bCs/>
          <w:color w:val="000000"/>
          <w:sz w:val="24"/>
          <w:szCs w:val="24"/>
        </w:rPr>
        <w:t>?</w:t>
      </w:r>
      <w:proofErr w:type="gramEnd"/>
    </w:p>
    <w:p w:rsidR="00F101F4" w:rsidRDefault="00F101F4" w:rsidP="00F101F4">
      <w:pPr>
        <w:pStyle w:val="Prrafodelista"/>
        <w:rPr>
          <w:rFonts w:ascii="Times New Roman" w:hAnsi="Times New Roman" w:cs="Times New Roman"/>
          <w:color w:val="000000"/>
          <w:sz w:val="24"/>
          <w:szCs w:val="24"/>
        </w:rPr>
      </w:pPr>
    </w:p>
    <w:p w:rsidR="009F4080" w:rsidRPr="009F4080" w:rsidRDefault="009F4080" w:rsidP="009F4080">
      <w:pPr>
        <w:autoSpaceDE w:val="0"/>
        <w:autoSpaceDN w:val="0"/>
        <w:adjustRightInd w:val="0"/>
        <w:spacing w:after="0" w:line="240" w:lineRule="auto"/>
        <w:ind w:left="720"/>
        <w:rPr>
          <w:rFonts w:ascii="Times New Roman" w:hAnsi="Times New Roman" w:cs="Times New Roman"/>
          <w:color w:val="000000"/>
          <w:sz w:val="24"/>
          <w:szCs w:val="24"/>
        </w:rPr>
      </w:pPr>
    </w:p>
    <w:p w:rsidR="009F4080" w:rsidRPr="009F4080" w:rsidRDefault="009F4080" w:rsidP="009F4080">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9F4080">
        <w:rPr>
          <w:rFonts w:ascii="Times New Roman" w:hAnsi="Times New Roman" w:cs="Times New Roman"/>
          <w:b/>
          <w:bCs/>
          <w:color w:val="000000"/>
          <w:sz w:val="24"/>
          <w:szCs w:val="24"/>
        </w:rPr>
        <w:t>¿Cuál considera usted que es la ventaja competitiva que tiene la cooperativa en relación a la competencia?</w:t>
      </w:r>
    </w:p>
    <w:p w:rsidR="00F101F4" w:rsidRDefault="00F101F4" w:rsidP="00F101F4">
      <w:pPr>
        <w:pStyle w:val="Prrafodelista"/>
        <w:rPr>
          <w:rFonts w:ascii="Times New Roman" w:hAnsi="Times New Roman" w:cs="Times New Roman"/>
          <w:color w:val="000000"/>
          <w:sz w:val="24"/>
          <w:szCs w:val="24"/>
        </w:rPr>
      </w:pPr>
    </w:p>
    <w:p w:rsidR="009F4080" w:rsidRPr="009F4080" w:rsidRDefault="009F4080" w:rsidP="009F4080">
      <w:pPr>
        <w:autoSpaceDE w:val="0"/>
        <w:autoSpaceDN w:val="0"/>
        <w:adjustRightInd w:val="0"/>
        <w:spacing w:after="0" w:line="240" w:lineRule="auto"/>
        <w:rPr>
          <w:rFonts w:ascii="Times New Roman" w:hAnsi="Times New Roman" w:cs="Times New Roman"/>
          <w:color w:val="000000"/>
          <w:sz w:val="24"/>
          <w:szCs w:val="24"/>
        </w:rPr>
      </w:pPr>
    </w:p>
    <w:p w:rsidR="009F4080" w:rsidRPr="009F4080" w:rsidRDefault="009F4080" w:rsidP="009F4080">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9F4080">
        <w:rPr>
          <w:rFonts w:ascii="Times New Roman" w:hAnsi="Times New Roman" w:cs="Times New Roman"/>
          <w:b/>
          <w:bCs/>
          <w:color w:val="000000"/>
          <w:sz w:val="24"/>
          <w:szCs w:val="24"/>
        </w:rPr>
        <w:t>¿Cada qué tiempo se capacita el personal de servicio al usuario y considera importante realizarlo? ¿Por qué?</w:t>
      </w:r>
    </w:p>
    <w:p w:rsidR="00F101F4" w:rsidRDefault="00F101F4" w:rsidP="00F101F4">
      <w:pPr>
        <w:pStyle w:val="Prrafodelista"/>
        <w:rPr>
          <w:rFonts w:ascii="Times New Roman" w:hAnsi="Times New Roman" w:cs="Times New Roman"/>
          <w:color w:val="000000"/>
          <w:sz w:val="24"/>
          <w:szCs w:val="24"/>
        </w:rPr>
      </w:pPr>
    </w:p>
    <w:p w:rsidR="009F4080" w:rsidRPr="009F4080" w:rsidRDefault="009F4080" w:rsidP="009F4080">
      <w:pPr>
        <w:autoSpaceDE w:val="0"/>
        <w:autoSpaceDN w:val="0"/>
        <w:adjustRightInd w:val="0"/>
        <w:spacing w:after="0" w:line="240" w:lineRule="auto"/>
        <w:ind w:left="720"/>
        <w:rPr>
          <w:rFonts w:ascii="Times New Roman" w:hAnsi="Times New Roman" w:cs="Times New Roman"/>
          <w:color w:val="000000"/>
          <w:sz w:val="24"/>
          <w:szCs w:val="24"/>
        </w:rPr>
      </w:pPr>
    </w:p>
    <w:p w:rsidR="009F4080" w:rsidRPr="009F4080" w:rsidRDefault="009F4080" w:rsidP="009F4080">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9F4080">
        <w:rPr>
          <w:rFonts w:ascii="Times New Roman" w:hAnsi="Times New Roman" w:cs="Times New Roman"/>
          <w:b/>
          <w:bCs/>
          <w:color w:val="000000"/>
          <w:sz w:val="24"/>
          <w:szCs w:val="24"/>
        </w:rPr>
        <w:t>¿Cuáles son los factores de éxito que han llevado a la cooperativa a posicionare en un buen puesto en el mercado?</w:t>
      </w:r>
    </w:p>
    <w:p w:rsidR="00F101F4" w:rsidRDefault="00F101F4" w:rsidP="00F101F4">
      <w:pPr>
        <w:pStyle w:val="Prrafodelista"/>
        <w:rPr>
          <w:rFonts w:ascii="Times New Roman" w:hAnsi="Times New Roman" w:cs="Times New Roman"/>
          <w:color w:val="000000"/>
          <w:sz w:val="24"/>
          <w:szCs w:val="24"/>
        </w:rPr>
      </w:pPr>
    </w:p>
    <w:p w:rsidR="009F4080" w:rsidRPr="009F4080" w:rsidRDefault="009F4080" w:rsidP="009F4080">
      <w:pPr>
        <w:autoSpaceDE w:val="0"/>
        <w:autoSpaceDN w:val="0"/>
        <w:adjustRightInd w:val="0"/>
        <w:spacing w:after="0" w:line="240" w:lineRule="auto"/>
        <w:rPr>
          <w:rFonts w:ascii="Times New Roman" w:hAnsi="Times New Roman" w:cs="Times New Roman"/>
          <w:color w:val="000000"/>
          <w:sz w:val="24"/>
          <w:szCs w:val="24"/>
        </w:rPr>
      </w:pPr>
    </w:p>
    <w:p w:rsidR="009F4080" w:rsidRPr="009F4080" w:rsidRDefault="009F4080" w:rsidP="009F4080">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9F4080">
        <w:rPr>
          <w:rFonts w:ascii="Times New Roman" w:hAnsi="Times New Roman" w:cs="Times New Roman"/>
          <w:b/>
          <w:bCs/>
          <w:color w:val="000000"/>
          <w:sz w:val="24"/>
          <w:szCs w:val="24"/>
        </w:rPr>
        <w:t>¿Cuáles son las estrategias comerciales que aplica la cooperativa para captar clientes?</w:t>
      </w:r>
    </w:p>
    <w:p w:rsidR="00F101F4" w:rsidRDefault="00F101F4" w:rsidP="00F101F4">
      <w:pPr>
        <w:pStyle w:val="Prrafodelista"/>
        <w:rPr>
          <w:rFonts w:ascii="Times New Roman" w:hAnsi="Times New Roman" w:cs="Times New Roman"/>
          <w:color w:val="000000"/>
          <w:sz w:val="24"/>
          <w:szCs w:val="24"/>
        </w:rPr>
      </w:pPr>
    </w:p>
    <w:p w:rsidR="009F4080" w:rsidRPr="009F4080" w:rsidRDefault="009F4080" w:rsidP="009F4080">
      <w:pPr>
        <w:autoSpaceDE w:val="0"/>
        <w:autoSpaceDN w:val="0"/>
        <w:adjustRightInd w:val="0"/>
        <w:spacing w:after="0" w:line="240" w:lineRule="auto"/>
        <w:rPr>
          <w:rFonts w:ascii="Times New Roman" w:hAnsi="Times New Roman" w:cs="Times New Roman"/>
          <w:color w:val="000000"/>
          <w:sz w:val="24"/>
          <w:szCs w:val="24"/>
        </w:rPr>
      </w:pPr>
    </w:p>
    <w:p w:rsidR="009F4080" w:rsidRPr="009F4080" w:rsidRDefault="009F4080" w:rsidP="009F4080">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9F4080">
        <w:rPr>
          <w:rFonts w:ascii="Times New Roman" w:hAnsi="Times New Roman" w:cs="Times New Roman"/>
          <w:b/>
          <w:bCs/>
          <w:color w:val="000000"/>
          <w:sz w:val="24"/>
          <w:szCs w:val="24"/>
        </w:rPr>
        <w:t>¿En qué aspectos administrativos considera usted que debería mejorar la cooperativa?</w:t>
      </w:r>
    </w:p>
    <w:p w:rsidR="00F101F4" w:rsidRDefault="00F101F4" w:rsidP="00F101F4">
      <w:pPr>
        <w:pStyle w:val="Prrafodelista"/>
        <w:rPr>
          <w:rFonts w:ascii="Times New Roman" w:hAnsi="Times New Roman" w:cs="Times New Roman"/>
          <w:color w:val="000000"/>
          <w:sz w:val="24"/>
          <w:szCs w:val="24"/>
        </w:rPr>
      </w:pPr>
    </w:p>
    <w:p w:rsidR="009F4080" w:rsidRPr="009F4080" w:rsidRDefault="009F4080" w:rsidP="009F4080">
      <w:pPr>
        <w:autoSpaceDE w:val="0"/>
        <w:autoSpaceDN w:val="0"/>
        <w:adjustRightInd w:val="0"/>
        <w:spacing w:after="0" w:line="240" w:lineRule="auto"/>
        <w:rPr>
          <w:rFonts w:ascii="Times New Roman" w:hAnsi="Times New Roman" w:cs="Times New Roman"/>
          <w:color w:val="000000"/>
          <w:sz w:val="24"/>
          <w:szCs w:val="24"/>
        </w:rPr>
      </w:pPr>
    </w:p>
    <w:p w:rsidR="009F4080" w:rsidRPr="009F4080" w:rsidRDefault="009F4080" w:rsidP="009F4080">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9F4080">
        <w:rPr>
          <w:rFonts w:ascii="Times New Roman" w:hAnsi="Times New Roman" w:cs="Times New Roman"/>
          <w:b/>
          <w:bCs/>
          <w:color w:val="000000"/>
          <w:sz w:val="24"/>
          <w:szCs w:val="24"/>
        </w:rPr>
        <w:t>¿Cuál es su visión de la cooperativa  para dentro de  10 años?</w:t>
      </w:r>
    </w:p>
    <w:p w:rsidR="00F101F4" w:rsidRDefault="00F101F4" w:rsidP="00F101F4">
      <w:pPr>
        <w:pStyle w:val="Prrafodelista"/>
        <w:rPr>
          <w:rFonts w:ascii="Times New Roman" w:hAnsi="Times New Roman" w:cs="Times New Roman"/>
          <w:color w:val="000000"/>
          <w:sz w:val="24"/>
          <w:szCs w:val="24"/>
        </w:rPr>
      </w:pPr>
    </w:p>
    <w:p w:rsidR="009F4080" w:rsidRPr="009F4080" w:rsidRDefault="009F4080" w:rsidP="009F4080">
      <w:pPr>
        <w:autoSpaceDE w:val="0"/>
        <w:autoSpaceDN w:val="0"/>
        <w:adjustRightInd w:val="0"/>
        <w:spacing w:after="0" w:line="240" w:lineRule="auto"/>
        <w:ind w:left="720"/>
        <w:rPr>
          <w:rFonts w:ascii="Times New Roman" w:hAnsi="Times New Roman" w:cs="Times New Roman"/>
          <w:color w:val="000000"/>
          <w:sz w:val="24"/>
          <w:szCs w:val="24"/>
        </w:rPr>
      </w:pPr>
    </w:p>
    <w:p w:rsidR="00582278" w:rsidRDefault="00582278" w:rsidP="00F101F4">
      <w:pPr>
        <w:rPr>
          <w:rFonts w:ascii="Times New Roman" w:hAnsi="Times New Roman" w:cs="Times New Roman"/>
          <w:sz w:val="28"/>
          <w:szCs w:val="28"/>
        </w:rPr>
      </w:pPr>
    </w:p>
    <w:p w:rsidR="00582278" w:rsidRDefault="00582278" w:rsidP="00F101F4">
      <w:pPr>
        <w:rPr>
          <w:rFonts w:ascii="Times New Roman" w:hAnsi="Times New Roman" w:cs="Times New Roman"/>
          <w:sz w:val="28"/>
          <w:szCs w:val="28"/>
        </w:rPr>
      </w:pPr>
    </w:p>
    <w:p w:rsidR="00582278" w:rsidRDefault="00582278" w:rsidP="00096E02">
      <w:pPr>
        <w:jc w:val="center"/>
        <w:rPr>
          <w:rFonts w:ascii="Times New Roman" w:hAnsi="Times New Roman" w:cs="Times New Roman"/>
          <w:sz w:val="28"/>
          <w:szCs w:val="28"/>
        </w:rPr>
      </w:pPr>
    </w:p>
    <w:p w:rsidR="009F4080" w:rsidRPr="00F101F4" w:rsidRDefault="00F101F4" w:rsidP="00F101F4">
      <w:pPr>
        <w:jc w:val="center"/>
        <w:rPr>
          <w:rFonts w:ascii="Times New Roman" w:hAnsi="Times New Roman" w:cs="Times New Roman"/>
          <w:b/>
          <w:sz w:val="28"/>
          <w:szCs w:val="28"/>
        </w:rPr>
      </w:pPr>
      <w:r>
        <w:rPr>
          <w:rFonts w:ascii="Times New Roman" w:hAnsi="Times New Roman" w:cs="Times New Roman"/>
          <w:b/>
          <w:sz w:val="28"/>
          <w:szCs w:val="28"/>
        </w:rPr>
        <w:t>ANEXO 6</w:t>
      </w:r>
    </w:p>
    <w:p w:rsidR="00582278" w:rsidRDefault="00582278" w:rsidP="00096E02">
      <w:pPr>
        <w:jc w:val="center"/>
        <w:rPr>
          <w:rFonts w:ascii="Times New Roman" w:hAnsi="Times New Roman" w:cs="Times New Roman"/>
          <w:sz w:val="28"/>
          <w:szCs w:val="28"/>
        </w:rPr>
      </w:pPr>
    </w:p>
    <w:p w:rsidR="00D2722C" w:rsidRDefault="00D2494D" w:rsidP="00096E02">
      <w:pPr>
        <w:jc w:val="center"/>
        <w:rPr>
          <w:rFonts w:ascii="Times New Roman" w:hAnsi="Times New Roman" w:cs="Times New Roman"/>
          <w:b/>
          <w:sz w:val="28"/>
          <w:szCs w:val="28"/>
        </w:rPr>
      </w:pPr>
      <w:r>
        <w:rPr>
          <w:rFonts w:ascii="Times New Roman" w:hAnsi="Times New Roman" w:cs="Times New Roman"/>
          <w:b/>
          <w:sz w:val="28"/>
          <w:szCs w:val="28"/>
        </w:rPr>
        <w:t>REALIZACIÓN DE ENCUESTAS</w:t>
      </w:r>
    </w:p>
    <w:p w:rsidR="00D2494D" w:rsidRDefault="00D2494D" w:rsidP="00096E02">
      <w:pPr>
        <w:jc w:val="center"/>
        <w:rPr>
          <w:rFonts w:ascii="Times New Roman" w:hAnsi="Times New Roman" w:cs="Times New Roman"/>
          <w:b/>
          <w:sz w:val="28"/>
          <w:szCs w:val="28"/>
        </w:rPr>
      </w:pPr>
    </w:p>
    <w:p w:rsidR="00DC31E4" w:rsidRDefault="00DC31E4" w:rsidP="00D2494D">
      <w:pPr>
        <w:rPr>
          <w:rFonts w:ascii="Times New Roman" w:hAnsi="Times New Roman" w:cs="Times New Roman"/>
          <w:b/>
          <w:noProof/>
          <w:sz w:val="28"/>
          <w:szCs w:val="28"/>
          <w:lang w:eastAsia="es-EC"/>
        </w:rPr>
      </w:pPr>
      <w:r>
        <w:rPr>
          <w:rFonts w:ascii="Times New Roman" w:hAnsi="Times New Roman" w:cs="Times New Roman"/>
          <w:b/>
          <w:sz w:val="28"/>
          <w:szCs w:val="28"/>
        </w:rPr>
        <w:t xml:space="preserve">                 </w:t>
      </w:r>
      <w:r w:rsidR="00D2494D">
        <w:rPr>
          <w:rFonts w:ascii="Times New Roman" w:hAnsi="Times New Roman" w:cs="Times New Roman"/>
          <w:b/>
          <w:noProof/>
          <w:sz w:val="28"/>
          <w:szCs w:val="28"/>
          <w:lang w:eastAsia="es-EC"/>
        </w:rPr>
        <w:drawing>
          <wp:inline distT="0" distB="0" distL="0" distR="0">
            <wp:extent cx="1733107" cy="3081079"/>
            <wp:effectExtent l="0" t="0" r="635" b="508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nexos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36687" cy="3087444"/>
                    </a:xfrm>
                    <a:prstGeom prst="rect">
                      <a:avLst/>
                    </a:prstGeom>
                  </pic:spPr>
                </pic:pic>
              </a:graphicData>
            </a:graphic>
          </wp:inline>
        </w:drawing>
      </w:r>
      <w:r>
        <w:rPr>
          <w:rFonts w:ascii="Times New Roman" w:hAnsi="Times New Roman" w:cs="Times New Roman"/>
          <w:b/>
          <w:noProof/>
          <w:sz w:val="28"/>
          <w:szCs w:val="28"/>
          <w:lang w:eastAsia="es-EC"/>
        </w:rPr>
        <w:t xml:space="preserve">  </w:t>
      </w:r>
      <w:r w:rsidR="00D2494D">
        <w:rPr>
          <w:rFonts w:ascii="Times New Roman" w:hAnsi="Times New Roman" w:cs="Times New Roman"/>
          <w:b/>
          <w:noProof/>
          <w:sz w:val="28"/>
          <w:szCs w:val="28"/>
          <w:lang w:eastAsia="es-EC"/>
        </w:rPr>
        <w:drawing>
          <wp:inline distT="0" distB="0" distL="0" distR="0" wp14:anchorId="2D7F7AC8">
            <wp:extent cx="1754373" cy="3079838"/>
            <wp:effectExtent l="0" t="0" r="0" b="635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3141" cy="3095230"/>
                    </a:xfrm>
                    <a:prstGeom prst="rect">
                      <a:avLst/>
                    </a:prstGeom>
                    <a:noFill/>
                  </pic:spPr>
                </pic:pic>
              </a:graphicData>
            </a:graphic>
          </wp:inline>
        </w:drawing>
      </w:r>
    </w:p>
    <w:p w:rsidR="00DC31E4" w:rsidRDefault="00DC31E4" w:rsidP="00D2494D">
      <w:pPr>
        <w:rPr>
          <w:rFonts w:ascii="Times New Roman" w:hAnsi="Times New Roman" w:cs="Times New Roman"/>
          <w:b/>
          <w:sz w:val="28"/>
          <w:szCs w:val="28"/>
        </w:rPr>
      </w:pPr>
      <w:r>
        <w:rPr>
          <w:rFonts w:ascii="Times New Roman" w:hAnsi="Times New Roman" w:cs="Times New Roman"/>
          <w:b/>
          <w:noProof/>
          <w:sz w:val="28"/>
          <w:szCs w:val="28"/>
          <w:lang w:eastAsia="es-EC"/>
        </w:rPr>
        <w:t xml:space="preserve">                 </w:t>
      </w:r>
      <w:r>
        <w:rPr>
          <w:rFonts w:ascii="Times New Roman" w:hAnsi="Times New Roman" w:cs="Times New Roman"/>
          <w:b/>
          <w:noProof/>
          <w:sz w:val="28"/>
          <w:szCs w:val="28"/>
          <w:lang w:eastAsia="es-EC"/>
        </w:rPr>
        <w:drawing>
          <wp:inline distT="0" distB="0" distL="0" distR="0" wp14:anchorId="1692EF09" wp14:editId="1DE8EC30">
            <wp:extent cx="1732915" cy="2987749"/>
            <wp:effectExtent l="0" t="0" r="635" b="317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nexos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38280" cy="2996999"/>
                    </a:xfrm>
                    <a:prstGeom prst="rect">
                      <a:avLst/>
                    </a:prstGeom>
                  </pic:spPr>
                </pic:pic>
              </a:graphicData>
            </a:graphic>
          </wp:inline>
        </w:drawing>
      </w:r>
      <w:r>
        <w:rPr>
          <w:rFonts w:ascii="Times New Roman" w:hAnsi="Times New Roman" w:cs="Times New Roman"/>
          <w:b/>
          <w:noProof/>
          <w:sz w:val="28"/>
          <w:szCs w:val="28"/>
          <w:lang w:eastAsia="es-EC"/>
        </w:rPr>
        <w:t xml:space="preserve">  </w:t>
      </w:r>
      <w:r w:rsidR="00747165">
        <w:rPr>
          <w:rFonts w:ascii="Times New Roman" w:hAnsi="Times New Roman" w:cs="Times New Roman"/>
          <w:b/>
          <w:noProof/>
          <w:sz w:val="28"/>
          <w:szCs w:val="28"/>
          <w:lang w:eastAsia="es-EC"/>
        </w:rPr>
        <w:drawing>
          <wp:inline distT="0" distB="0" distL="0" distR="0">
            <wp:extent cx="1753870" cy="2986405"/>
            <wp:effectExtent l="0" t="0" r="0"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nexos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9910" cy="2996690"/>
                    </a:xfrm>
                    <a:prstGeom prst="rect">
                      <a:avLst/>
                    </a:prstGeom>
                  </pic:spPr>
                </pic:pic>
              </a:graphicData>
            </a:graphic>
          </wp:inline>
        </w:drawing>
      </w:r>
    </w:p>
    <w:p w:rsidR="00D2494D" w:rsidRPr="00727836" w:rsidRDefault="00727836" w:rsidP="00096E02">
      <w:pPr>
        <w:jc w:val="center"/>
        <w:rPr>
          <w:rFonts w:ascii="Times New Roman" w:hAnsi="Times New Roman" w:cs="Times New Roman"/>
          <w:sz w:val="20"/>
          <w:szCs w:val="20"/>
        </w:rPr>
      </w:pPr>
      <w:r w:rsidRPr="00727836">
        <w:rPr>
          <w:rFonts w:ascii="Times New Roman" w:hAnsi="Times New Roman" w:cs="Times New Roman"/>
          <w:sz w:val="20"/>
          <w:szCs w:val="20"/>
        </w:rPr>
        <w:t>Encuesta realizada a usuarios en la Terminal terrestre de Portoviejo</w:t>
      </w:r>
    </w:p>
    <w:p w:rsidR="00D2494D" w:rsidRPr="00F101F4" w:rsidRDefault="00F101F4" w:rsidP="00096E02">
      <w:pPr>
        <w:jc w:val="center"/>
        <w:rPr>
          <w:rFonts w:ascii="Times New Roman" w:hAnsi="Times New Roman" w:cs="Times New Roman"/>
          <w:b/>
          <w:noProof/>
          <w:sz w:val="28"/>
          <w:szCs w:val="24"/>
          <w:lang w:eastAsia="es-EC"/>
        </w:rPr>
      </w:pPr>
      <w:r>
        <w:rPr>
          <w:rFonts w:ascii="Times New Roman" w:hAnsi="Times New Roman" w:cs="Times New Roman"/>
          <w:b/>
          <w:noProof/>
          <w:sz w:val="28"/>
          <w:szCs w:val="24"/>
          <w:lang w:eastAsia="es-EC"/>
        </w:rPr>
        <w:lastRenderedPageBreak/>
        <w:t>ANEXO 7</w:t>
      </w:r>
    </w:p>
    <w:p w:rsidR="00727836" w:rsidRDefault="00727836" w:rsidP="00F101F4">
      <w:pPr>
        <w:rPr>
          <w:rFonts w:ascii="Times New Roman" w:hAnsi="Times New Roman" w:cs="Times New Roman"/>
          <w:b/>
          <w:noProof/>
          <w:sz w:val="28"/>
          <w:szCs w:val="28"/>
          <w:lang w:eastAsia="es-EC"/>
        </w:rPr>
      </w:pPr>
    </w:p>
    <w:p w:rsidR="00D2494D" w:rsidRDefault="00727836" w:rsidP="00096E02">
      <w:pPr>
        <w:jc w:val="center"/>
        <w:rPr>
          <w:rFonts w:ascii="Times New Roman" w:hAnsi="Times New Roman" w:cs="Times New Roman"/>
          <w:b/>
          <w:noProof/>
          <w:sz w:val="28"/>
          <w:szCs w:val="28"/>
          <w:lang w:eastAsia="es-EC"/>
        </w:rPr>
      </w:pPr>
      <w:r>
        <w:rPr>
          <w:rFonts w:ascii="Times New Roman" w:hAnsi="Times New Roman" w:cs="Times New Roman"/>
          <w:b/>
          <w:noProof/>
          <w:sz w:val="28"/>
          <w:szCs w:val="28"/>
          <w:lang w:eastAsia="es-EC"/>
        </w:rPr>
        <w:drawing>
          <wp:inline distT="0" distB="0" distL="0" distR="0">
            <wp:extent cx="4344820" cy="2444029"/>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hatsApp Image 2018-08-14 at 8.53.59 AM.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47493" cy="2445532"/>
                    </a:xfrm>
                    <a:prstGeom prst="rect">
                      <a:avLst/>
                    </a:prstGeom>
                  </pic:spPr>
                </pic:pic>
              </a:graphicData>
            </a:graphic>
          </wp:inline>
        </w:drawing>
      </w:r>
    </w:p>
    <w:p w:rsidR="00D2494D" w:rsidRPr="00BE72A0" w:rsidRDefault="00727836" w:rsidP="00096E02">
      <w:pPr>
        <w:jc w:val="center"/>
        <w:rPr>
          <w:rFonts w:ascii="Times New Roman" w:hAnsi="Times New Roman" w:cs="Times New Roman"/>
          <w:noProof/>
          <w:sz w:val="18"/>
          <w:szCs w:val="18"/>
          <w:lang w:eastAsia="es-EC"/>
        </w:rPr>
      </w:pPr>
      <w:r w:rsidRPr="00BE72A0">
        <w:rPr>
          <w:rFonts w:ascii="Times New Roman" w:hAnsi="Times New Roman" w:cs="Times New Roman"/>
          <w:noProof/>
          <w:sz w:val="18"/>
          <w:szCs w:val="18"/>
          <w:lang w:eastAsia="es-EC"/>
        </w:rPr>
        <w:t>Entrevista realizada al Ing. Fabricio Rengifo Loor: Socio de COACTUR</w:t>
      </w:r>
    </w:p>
    <w:p w:rsidR="00D2494D" w:rsidRDefault="00D2494D" w:rsidP="00096E02">
      <w:pPr>
        <w:jc w:val="center"/>
        <w:rPr>
          <w:rFonts w:ascii="Times New Roman" w:hAnsi="Times New Roman" w:cs="Times New Roman"/>
          <w:b/>
          <w:noProof/>
          <w:sz w:val="28"/>
          <w:szCs w:val="28"/>
          <w:lang w:eastAsia="es-EC"/>
        </w:rPr>
      </w:pPr>
    </w:p>
    <w:p w:rsidR="00727836" w:rsidRDefault="00727836" w:rsidP="00096E02">
      <w:pPr>
        <w:jc w:val="center"/>
        <w:rPr>
          <w:rFonts w:ascii="Times New Roman" w:hAnsi="Times New Roman" w:cs="Times New Roman"/>
          <w:b/>
          <w:noProof/>
          <w:sz w:val="28"/>
          <w:szCs w:val="28"/>
          <w:lang w:eastAsia="es-EC"/>
        </w:rPr>
      </w:pPr>
    </w:p>
    <w:p w:rsidR="00D2494D" w:rsidRDefault="00992CDA" w:rsidP="00096E02">
      <w:pPr>
        <w:jc w:val="center"/>
        <w:rPr>
          <w:rFonts w:ascii="Times New Roman" w:hAnsi="Times New Roman" w:cs="Times New Roman"/>
          <w:b/>
          <w:sz w:val="28"/>
          <w:szCs w:val="28"/>
        </w:rPr>
      </w:pPr>
      <w:r>
        <w:rPr>
          <w:rFonts w:ascii="Times New Roman" w:hAnsi="Times New Roman" w:cs="Times New Roman"/>
          <w:b/>
          <w:noProof/>
          <w:sz w:val="28"/>
          <w:szCs w:val="28"/>
          <w:lang w:eastAsia="es-EC"/>
        </w:rPr>
        <w:drawing>
          <wp:inline distT="0" distB="0" distL="0" distR="0" wp14:anchorId="7B08CF96">
            <wp:extent cx="3274828" cy="3572335"/>
            <wp:effectExtent l="0" t="0" r="1905"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7512" cy="3575262"/>
                    </a:xfrm>
                    <a:prstGeom prst="rect">
                      <a:avLst/>
                    </a:prstGeom>
                    <a:noFill/>
                  </pic:spPr>
                </pic:pic>
              </a:graphicData>
            </a:graphic>
          </wp:inline>
        </w:drawing>
      </w:r>
    </w:p>
    <w:p w:rsidR="00992CDA" w:rsidRDefault="00992CDA" w:rsidP="00096E02">
      <w:pPr>
        <w:jc w:val="center"/>
        <w:rPr>
          <w:rFonts w:ascii="Times New Roman" w:hAnsi="Times New Roman" w:cs="Times New Roman"/>
          <w:sz w:val="18"/>
          <w:szCs w:val="18"/>
        </w:rPr>
      </w:pPr>
      <w:r>
        <w:rPr>
          <w:rFonts w:ascii="Times New Roman" w:hAnsi="Times New Roman" w:cs="Times New Roman"/>
          <w:sz w:val="18"/>
          <w:szCs w:val="18"/>
        </w:rPr>
        <w:t xml:space="preserve">Entrevista realizada al Ab. </w:t>
      </w:r>
      <w:r w:rsidR="00A13178">
        <w:rPr>
          <w:rFonts w:ascii="Times New Roman" w:hAnsi="Times New Roman" w:cs="Times New Roman"/>
          <w:sz w:val="18"/>
          <w:szCs w:val="18"/>
        </w:rPr>
        <w:t>José Romero Guerrero: Gerente de Coactur</w:t>
      </w:r>
    </w:p>
    <w:p w:rsidR="00BE72A0" w:rsidRDefault="00BE72A0" w:rsidP="00096E02">
      <w:pPr>
        <w:jc w:val="center"/>
        <w:rPr>
          <w:rFonts w:ascii="Times New Roman" w:hAnsi="Times New Roman" w:cs="Times New Roman"/>
          <w:sz w:val="18"/>
          <w:szCs w:val="18"/>
        </w:rPr>
      </w:pPr>
    </w:p>
    <w:p w:rsidR="00BE72A0" w:rsidRDefault="00BE72A0" w:rsidP="00096E02">
      <w:pPr>
        <w:jc w:val="center"/>
        <w:rPr>
          <w:rFonts w:ascii="Times New Roman" w:hAnsi="Times New Roman" w:cs="Times New Roman"/>
          <w:b/>
          <w:sz w:val="28"/>
          <w:szCs w:val="28"/>
        </w:rPr>
      </w:pPr>
      <w:r w:rsidRPr="00BE72A0">
        <w:rPr>
          <w:rFonts w:ascii="Times New Roman" w:hAnsi="Times New Roman" w:cs="Times New Roman"/>
          <w:b/>
          <w:sz w:val="28"/>
          <w:szCs w:val="28"/>
        </w:rPr>
        <w:lastRenderedPageBreak/>
        <w:t>Anexo 8</w:t>
      </w:r>
    </w:p>
    <w:p w:rsidR="00BE72A0" w:rsidRDefault="00BE72A0" w:rsidP="00096E02">
      <w:pPr>
        <w:jc w:val="center"/>
        <w:rPr>
          <w:rFonts w:ascii="Times New Roman" w:hAnsi="Times New Roman" w:cs="Times New Roman"/>
          <w:b/>
          <w:sz w:val="28"/>
          <w:szCs w:val="28"/>
        </w:rPr>
      </w:pPr>
    </w:p>
    <w:p w:rsidR="00BE72A0" w:rsidRDefault="00BE72A0" w:rsidP="00096E02">
      <w:pPr>
        <w:jc w:val="center"/>
        <w:rPr>
          <w:rFonts w:ascii="Times New Roman" w:hAnsi="Times New Roman" w:cs="Times New Roman"/>
          <w:b/>
          <w:sz w:val="28"/>
          <w:szCs w:val="28"/>
        </w:rPr>
      </w:pPr>
      <w:r>
        <w:rPr>
          <w:rFonts w:ascii="Times New Roman" w:hAnsi="Times New Roman" w:cs="Times New Roman"/>
          <w:b/>
          <w:noProof/>
          <w:sz w:val="28"/>
          <w:szCs w:val="28"/>
          <w:lang w:eastAsia="es-EC"/>
        </w:rPr>
        <w:drawing>
          <wp:inline distT="0" distB="0" distL="0" distR="0">
            <wp:extent cx="5129530" cy="28816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acitacio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29530" cy="2881630"/>
                    </a:xfrm>
                    <a:prstGeom prst="rect">
                      <a:avLst/>
                    </a:prstGeom>
                  </pic:spPr>
                </pic:pic>
              </a:graphicData>
            </a:graphic>
          </wp:inline>
        </w:drawing>
      </w:r>
    </w:p>
    <w:p w:rsidR="00BE72A0" w:rsidRPr="00BE72A0" w:rsidRDefault="00BE72A0" w:rsidP="00096E02">
      <w:pPr>
        <w:jc w:val="center"/>
        <w:rPr>
          <w:rFonts w:ascii="Times New Roman" w:hAnsi="Times New Roman" w:cs="Times New Roman"/>
          <w:sz w:val="18"/>
          <w:szCs w:val="18"/>
        </w:rPr>
      </w:pPr>
      <w:r w:rsidRPr="00BE72A0">
        <w:rPr>
          <w:rFonts w:ascii="Times New Roman" w:hAnsi="Times New Roman" w:cs="Times New Roman"/>
          <w:sz w:val="18"/>
          <w:szCs w:val="18"/>
        </w:rPr>
        <w:t>Capacitación de agentes de la ANT a choferes y oficiales de la cooperativa “COACTUR”</w:t>
      </w:r>
    </w:p>
    <w:sectPr w:rsidR="00BE72A0" w:rsidRPr="00BE72A0" w:rsidSect="00286D01">
      <w:pgSz w:w="12240" w:h="15840"/>
      <w:pgMar w:top="1418" w:right="1418" w:bottom="1418"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5C6" w:rsidRDefault="00F655C6" w:rsidP="009640E3">
      <w:pPr>
        <w:spacing w:after="0" w:line="240" w:lineRule="auto"/>
      </w:pPr>
      <w:r>
        <w:separator/>
      </w:r>
    </w:p>
  </w:endnote>
  <w:endnote w:type="continuationSeparator" w:id="0">
    <w:p w:rsidR="00F655C6" w:rsidRDefault="00F655C6" w:rsidP="00964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784" w:rsidRDefault="00CD1784">
    <w:pPr>
      <w:pStyle w:val="Piedepgina"/>
      <w:jc w:val="right"/>
    </w:pPr>
  </w:p>
  <w:p w:rsidR="00CD1784" w:rsidRDefault="00CD17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750911"/>
      <w:docPartObj>
        <w:docPartGallery w:val="Page Numbers (Bottom of Page)"/>
        <w:docPartUnique/>
      </w:docPartObj>
    </w:sdtPr>
    <w:sdtEndPr/>
    <w:sdtContent>
      <w:p w:rsidR="00CD1784" w:rsidRDefault="00CD1784">
        <w:pPr>
          <w:pStyle w:val="Piedepgina"/>
          <w:jc w:val="right"/>
        </w:pPr>
        <w:r>
          <w:fldChar w:fldCharType="begin"/>
        </w:r>
        <w:r>
          <w:instrText>PAGE   \* MERGEFORMAT</w:instrText>
        </w:r>
        <w:r>
          <w:fldChar w:fldCharType="separate"/>
        </w:r>
        <w:r w:rsidR="00060FC0" w:rsidRPr="00060FC0">
          <w:rPr>
            <w:noProof/>
            <w:lang w:val="es-ES"/>
          </w:rPr>
          <w:t>VII</w:t>
        </w:r>
        <w:r>
          <w:fldChar w:fldCharType="end"/>
        </w:r>
      </w:p>
    </w:sdtContent>
  </w:sdt>
  <w:p w:rsidR="00CD1784" w:rsidRDefault="00CD178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099113"/>
      <w:docPartObj>
        <w:docPartGallery w:val="Page Numbers (Bottom of Page)"/>
        <w:docPartUnique/>
      </w:docPartObj>
    </w:sdtPr>
    <w:sdtEndPr/>
    <w:sdtContent>
      <w:p w:rsidR="00CD1784" w:rsidRDefault="00CD1784">
        <w:pPr>
          <w:pStyle w:val="Piedepgina"/>
          <w:jc w:val="right"/>
        </w:pPr>
        <w:r>
          <w:fldChar w:fldCharType="begin"/>
        </w:r>
        <w:r>
          <w:instrText>PAGE   \* MERGEFORMAT</w:instrText>
        </w:r>
        <w:r>
          <w:fldChar w:fldCharType="separate"/>
        </w:r>
        <w:r w:rsidR="00060FC0" w:rsidRPr="00060FC0">
          <w:rPr>
            <w:noProof/>
            <w:lang w:val="es-ES"/>
          </w:rPr>
          <w:t>IX</w:t>
        </w:r>
        <w:r>
          <w:fldChar w:fldCharType="end"/>
        </w:r>
      </w:p>
    </w:sdtContent>
  </w:sdt>
  <w:p w:rsidR="00CD1784" w:rsidRDefault="00CD178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372681"/>
      <w:docPartObj>
        <w:docPartGallery w:val="Page Numbers (Bottom of Page)"/>
        <w:docPartUnique/>
      </w:docPartObj>
    </w:sdtPr>
    <w:sdtEndPr/>
    <w:sdtContent>
      <w:p w:rsidR="00CD1784" w:rsidRDefault="00CD1784">
        <w:pPr>
          <w:pStyle w:val="Piedepgina"/>
          <w:jc w:val="right"/>
        </w:pPr>
        <w:r>
          <w:fldChar w:fldCharType="begin"/>
        </w:r>
        <w:r>
          <w:instrText>PAGE   \* MERGEFORMAT</w:instrText>
        </w:r>
        <w:r>
          <w:fldChar w:fldCharType="separate"/>
        </w:r>
        <w:r w:rsidR="00060FC0" w:rsidRPr="00060FC0">
          <w:rPr>
            <w:noProof/>
            <w:lang w:val="es-ES"/>
          </w:rPr>
          <w:t>8</w:t>
        </w:r>
        <w:r>
          <w:fldChar w:fldCharType="end"/>
        </w:r>
      </w:p>
    </w:sdtContent>
  </w:sdt>
  <w:p w:rsidR="00CD1784" w:rsidRDefault="00CD17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5C6" w:rsidRDefault="00F655C6" w:rsidP="009640E3">
      <w:pPr>
        <w:spacing w:after="0" w:line="240" w:lineRule="auto"/>
      </w:pPr>
      <w:r>
        <w:separator/>
      </w:r>
    </w:p>
  </w:footnote>
  <w:footnote w:type="continuationSeparator" w:id="0">
    <w:p w:rsidR="00F655C6" w:rsidRDefault="00F655C6" w:rsidP="009640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0B4E"/>
    <w:multiLevelType w:val="hybridMultilevel"/>
    <w:tmpl w:val="D2CEDA7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5D56A4D"/>
    <w:multiLevelType w:val="hybridMultilevel"/>
    <w:tmpl w:val="9132A01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CF539CC"/>
    <w:multiLevelType w:val="hybridMultilevel"/>
    <w:tmpl w:val="21EA8A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38D31E3"/>
    <w:multiLevelType w:val="hybridMultilevel"/>
    <w:tmpl w:val="407058B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474635A"/>
    <w:multiLevelType w:val="multilevel"/>
    <w:tmpl w:val="74AE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36BA8"/>
    <w:multiLevelType w:val="hybridMultilevel"/>
    <w:tmpl w:val="970405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8E81EF5"/>
    <w:multiLevelType w:val="hybridMultilevel"/>
    <w:tmpl w:val="7666BC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B281098"/>
    <w:multiLevelType w:val="hybridMultilevel"/>
    <w:tmpl w:val="8E3E545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45C1238"/>
    <w:multiLevelType w:val="hybridMultilevel"/>
    <w:tmpl w:val="293C580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86975DE"/>
    <w:multiLevelType w:val="hybridMultilevel"/>
    <w:tmpl w:val="4D3C86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30377AA6"/>
    <w:multiLevelType w:val="hybridMultilevel"/>
    <w:tmpl w:val="1F74F10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317178E2"/>
    <w:multiLevelType w:val="hybridMultilevel"/>
    <w:tmpl w:val="ABF4446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3410A6A"/>
    <w:multiLevelType w:val="hybridMultilevel"/>
    <w:tmpl w:val="1ACA2C3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E080B70"/>
    <w:multiLevelType w:val="multilevel"/>
    <w:tmpl w:val="DDC2E1EC"/>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48F52D79"/>
    <w:multiLevelType w:val="hybridMultilevel"/>
    <w:tmpl w:val="9132A01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520D7133"/>
    <w:multiLevelType w:val="hybridMultilevel"/>
    <w:tmpl w:val="01AA50A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54601D5A"/>
    <w:multiLevelType w:val="hybridMultilevel"/>
    <w:tmpl w:val="9132A01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698C5CC8"/>
    <w:multiLevelType w:val="hybridMultilevel"/>
    <w:tmpl w:val="5DA4BA0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73956B6F"/>
    <w:multiLevelType w:val="hybridMultilevel"/>
    <w:tmpl w:val="794498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75FC16E7"/>
    <w:multiLevelType w:val="multilevel"/>
    <w:tmpl w:val="C36C8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C60D54"/>
    <w:multiLevelType w:val="hybridMultilevel"/>
    <w:tmpl w:val="042452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C935FEF"/>
    <w:multiLevelType w:val="hybridMultilevel"/>
    <w:tmpl w:val="2B34D3D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7FB33DD5"/>
    <w:multiLevelType w:val="hybridMultilevel"/>
    <w:tmpl w:val="9392BD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18"/>
  </w:num>
  <w:num w:numId="3">
    <w:abstractNumId w:val="6"/>
  </w:num>
  <w:num w:numId="4">
    <w:abstractNumId w:val="15"/>
  </w:num>
  <w:num w:numId="5">
    <w:abstractNumId w:val="19"/>
  </w:num>
  <w:num w:numId="6">
    <w:abstractNumId w:val="9"/>
  </w:num>
  <w:num w:numId="7">
    <w:abstractNumId w:val="22"/>
  </w:num>
  <w:num w:numId="8">
    <w:abstractNumId w:val="5"/>
  </w:num>
  <w:num w:numId="9">
    <w:abstractNumId w:val="17"/>
  </w:num>
  <w:num w:numId="10">
    <w:abstractNumId w:val="7"/>
  </w:num>
  <w:num w:numId="11">
    <w:abstractNumId w:val="11"/>
  </w:num>
  <w:num w:numId="12">
    <w:abstractNumId w:val="0"/>
  </w:num>
  <w:num w:numId="13">
    <w:abstractNumId w:val="4"/>
  </w:num>
  <w:num w:numId="14">
    <w:abstractNumId w:val="20"/>
  </w:num>
  <w:num w:numId="15">
    <w:abstractNumId w:val="2"/>
  </w:num>
  <w:num w:numId="16">
    <w:abstractNumId w:val="10"/>
  </w:num>
  <w:num w:numId="17">
    <w:abstractNumId w:val="13"/>
  </w:num>
  <w:num w:numId="18">
    <w:abstractNumId w:val="21"/>
  </w:num>
  <w:num w:numId="19">
    <w:abstractNumId w:val="1"/>
  </w:num>
  <w:num w:numId="20">
    <w:abstractNumId w:val="16"/>
  </w:num>
  <w:num w:numId="21">
    <w:abstractNumId w:val="14"/>
  </w:num>
  <w:num w:numId="22">
    <w:abstractNumId w:val="1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8B0"/>
    <w:rsid w:val="00000455"/>
    <w:rsid w:val="00002E53"/>
    <w:rsid w:val="00003164"/>
    <w:rsid w:val="000038D8"/>
    <w:rsid w:val="00010DF2"/>
    <w:rsid w:val="000112A8"/>
    <w:rsid w:val="00016194"/>
    <w:rsid w:val="000222C9"/>
    <w:rsid w:val="0003046B"/>
    <w:rsid w:val="00030741"/>
    <w:rsid w:val="00031423"/>
    <w:rsid w:val="00040186"/>
    <w:rsid w:val="00043180"/>
    <w:rsid w:val="00045051"/>
    <w:rsid w:val="000454D8"/>
    <w:rsid w:val="00051324"/>
    <w:rsid w:val="00052B3D"/>
    <w:rsid w:val="00057A3B"/>
    <w:rsid w:val="00060FC0"/>
    <w:rsid w:val="00065395"/>
    <w:rsid w:val="000669AA"/>
    <w:rsid w:val="000717B0"/>
    <w:rsid w:val="00074963"/>
    <w:rsid w:val="00083B93"/>
    <w:rsid w:val="00091894"/>
    <w:rsid w:val="00094B28"/>
    <w:rsid w:val="00094F47"/>
    <w:rsid w:val="00096E02"/>
    <w:rsid w:val="000A2723"/>
    <w:rsid w:val="000A2ACE"/>
    <w:rsid w:val="000A5B4D"/>
    <w:rsid w:val="000A7B7B"/>
    <w:rsid w:val="000B320D"/>
    <w:rsid w:val="000B7CEA"/>
    <w:rsid w:val="000C1D54"/>
    <w:rsid w:val="000D3DCF"/>
    <w:rsid w:val="000D5C5D"/>
    <w:rsid w:val="000D6D42"/>
    <w:rsid w:val="000E2896"/>
    <w:rsid w:val="000E7362"/>
    <w:rsid w:val="000F628C"/>
    <w:rsid w:val="000F64E7"/>
    <w:rsid w:val="0010654B"/>
    <w:rsid w:val="00106C1A"/>
    <w:rsid w:val="00107B78"/>
    <w:rsid w:val="00110AFC"/>
    <w:rsid w:val="00115FC7"/>
    <w:rsid w:val="00121EEA"/>
    <w:rsid w:val="00125839"/>
    <w:rsid w:val="00126E97"/>
    <w:rsid w:val="00136074"/>
    <w:rsid w:val="001409EF"/>
    <w:rsid w:val="001425C6"/>
    <w:rsid w:val="001458D2"/>
    <w:rsid w:val="00152C26"/>
    <w:rsid w:val="00154F58"/>
    <w:rsid w:val="001630AB"/>
    <w:rsid w:val="0017387D"/>
    <w:rsid w:val="001744B3"/>
    <w:rsid w:val="00191CEF"/>
    <w:rsid w:val="0019321D"/>
    <w:rsid w:val="0019767F"/>
    <w:rsid w:val="001A01E4"/>
    <w:rsid w:val="001A3883"/>
    <w:rsid w:val="001A50A9"/>
    <w:rsid w:val="001C6CB5"/>
    <w:rsid w:val="001E31E9"/>
    <w:rsid w:val="001E5738"/>
    <w:rsid w:val="001F1449"/>
    <w:rsid w:val="00201D33"/>
    <w:rsid w:val="00202F74"/>
    <w:rsid w:val="00203E6E"/>
    <w:rsid w:val="00204AE6"/>
    <w:rsid w:val="00204B3C"/>
    <w:rsid w:val="002071E9"/>
    <w:rsid w:val="0020731F"/>
    <w:rsid w:val="00210A4B"/>
    <w:rsid w:val="00216CE2"/>
    <w:rsid w:val="00221DD8"/>
    <w:rsid w:val="00222523"/>
    <w:rsid w:val="00223E61"/>
    <w:rsid w:val="002335E8"/>
    <w:rsid w:val="002337C6"/>
    <w:rsid w:val="00236111"/>
    <w:rsid w:val="00237B8D"/>
    <w:rsid w:val="00241A4B"/>
    <w:rsid w:val="00256D37"/>
    <w:rsid w:val="002620DA"/>
    <w:rsid w:val="00271B4D"/>
    <w:rsid w:val="00281DFA"/>
    <w:rsid w:val="00283F27"/>
    <w:rsid w:val="00286D01"/>
    <w:rsid w:val="00294BAA"/>
    <w:rsid w:val="00296307"/>
    <w:rsid w:val="002A2539"/>
    <w:rsid w:val="002A67CF"/>
    <w:rsid w:val="002B34E6"/>
    <w:rsid w:val="002B60AF"/>
    <w:rsid w:val="002C0A61"/>
    <w:rsid w:val="002C18B0"/>
    <w:rsid w:val="002C200B"/>
    <w:rsid w:val="002C2478"/>
    <w:rsid w:val="002C40E4"/>
    <w:rsid w:val="002D0521"/>
    <w:rsid w:val="002D18AF"/>
    <w:rsid w:val="002E5EFA"/>
    <w:rsid w:val="002E7BE9"/>
    <w:rsid w:val="002F142F"/>
    <w:rsid w:val="002F2244"/>
    <w:rsid w:val="002F2670"/>
    <w:rsid w:val="002F48E9"/>
    <w:rsid w:val="00304C8F"/>
    <w:rsid w:val="00311679"/>
    <w:rsid w:val="00311961"/>
    <w:rsid w:val="00327714"/>
    <w:rsid w:val="003312AF"/>
    <w:rsid w:val="00341F54"/>
    <w:rsid w:val="00343EB7"/>
    <w:rsid w:val="003538FA"/>
    <w:rsid w:val="003545A1"/>
    <w:rsid w:val="00357C17"/>
    <w:rsid w:val="00366213"/>
    <w:rsid w:val="00366C1F"/>
    <w:rsid w:val="00374F88"/>
    <w:rsid w:val="0037520C"/>
    <w:rsid w:val="00376415"/>
    <w:rsid w:val="00384CA4"/>
    <w:rsid w:val="00391BFB"/>
    <w:rsid w:val="00393429"/>
    <w:rsid w:val="00395DEE"/>
    <w:rsid w:val="003A0F82"/>
    <w:rsid w:val="003A20E8"/>
    <w:rsid w:val="003A2796"/>
    <w:rsid w:val="003A4B70"/>
    <w:rsid w:val="003B606F"/>
    <w:rsid w:val="003B7E81"/>
    <w:rsid w:val="003C2847"/>
    <w:rsid w:val="003C4954"/>
    <w:rsid w:val="003C584D"/>
    <w:rsid w:val="003E18C9"/>
    <w:rsid w:val="003E4156"/>
    <w:rsid w:val="003F3F3C"/>
    <w:rsid w:val="003F432C"/>
    <w:rsid w:val="00403B48"/>
    <w:rsid w:val="00404F92"/>
    <w:rsid w:val="00410686"/>
    <w:rsid w:val="004136B9"/>
    <w:rsid w:val="00416B59"/>
    <w:rsid w:val="00416FB3"/>
    <w:rsid w:val="00424E2F"/>
    <w:rsid w:val="00434143"/>
    <w:rsid w:val="00437FED"/>
    <w:rsid w:val="00443A71"/>
    <w:rsid w:val="00450AAF"/>
    <w:rsid w:val="00454CD4"/>
    <w:rsid w:val="00455AE7"/>
    <w:rsid w:val="00461BD9"/>
    <w:rsid w:val="004625E3"/>
    <w:rsid w:val="004659BB"/>
    <w:rsid w:val="00467189"/>
    <w:rsid w:val="004763BE"/>
    <w:rsid w:val="004763BF"/>
    <w:rsid w:val="0048418B"/>
    <w:rsid w:val="0048482D"/>
    <w:rsid w:val="0048611A"/>
    <w:rsid w:val="00487F43"/>
    <w:rsid w:val="004901F9"/>
    <w:rsid w:val="00493CBC"/>
    <w:rsid w:val="004A0F45"/>
    <w:rsid w:val="004B146F"/>
    <w:rsid w:val="004B4B6D"/>
    <w:rsid w:val="004B57B1"/>
    <w:rsid w:val="004C0022"/>
    <w:rsid w:val="004C26DA"/>
    <w:rsid w:val="004C3E58"/>
    <w:rsid w:val="004D16B7"/>
    <w:rsid w:val="004D1BC7"/>
    <w:rsid w:val="004D4FC7"/>
    <w:rsid w:val="004F1CEB"/>
    <w:rsid w:val="00500539"/>
    <w:rsid w:val="005008DA"/>
    <w:rsid w:val="00506B1D"/>
    <w:rsid w:val="00507EEF"/>
    <w:rsid w:val="005101BC"/>
    <w:rsid w:val="00532C15"/>
    <w:rsid w:val="005335BB"/>
    <w:rsid w:val="005422D9"/>
    <w:rsid w:val="00544521"/>
    <w:rsid w:val="00552157"/>
    <w:rsid w:val="00556981"/>
    <w:rsid w:val="00561DDB"/>
    <w:rsid w:val="005631C1"/>
    <w:rsid w:val="0056447A"/>
    <w:rsid w:val="00571DB7"/>
    <w:rsid w:val="0057308D"/>
    <w:rsid w:val="0057544F"/>
    <w:rsid w:val="00582278"/>
    <w:rsid w:val="0059103D"/>
    <w:rsid w:val="00593673"/>
    <w:rsid w:val="00595210"/>
    <w:rsid w:val="005B1E15"/>
    <w:rsid w:val="005B219A"/>
    <w:rsid w:val="005C2A34"/>
    <w:rsid w:val="005C5D6C"/>
    <w:rsid w:val="005C6543"/>
    <w:rsid w:val="005E0384"/>
    <w:rsid w:val="005E4C08"/>
    <w:rsid w:val="005F03BF"/>
    <w:rsid w:val="005F2AAE"/>
    <w:rsid w:val="00600C97"/>
    <w:rsid w:val="006026E0"/>
    <w:rsid w:val="00604FF0"/>
    <w:rsid w:val="006218A3"/>
    <w:rsid w:val="0062233F"/>
    <w:rsid w:val="00623452"/>
    <w:rsid w:val="006236D2"/>
    <w:rsid w:val="00634F7A"/>
    <w:rsid w:val="0063542A"/>
    <w:rsid w:val="00636710"/>
    <w:rsid w:val="00640EF2"/>
    <w:rsid w:val="0064292C"/>
    <w:rsid w:val="00644E37"/>
    <w:rsid w:val="00650945"/>
    <w:rsid w:val="00653BC6"/>
    <w:rsid w:val="006702E9"/>
    <w:rsid w:val="006715A4"/>
    <w:rsid w:val="006752F2"/>
    <w:rsid w:val="0067560B"/>
    <w:rsid w:val="00677FD0"/>
    <w:rsid w:val="0068493F"/>
    <w:rsid w:val="006869F3"/>
    <w:rsid w:val="00686E74"/>
    <w:rsid w:val="006872B2"/>
    <w:rsid w:val="00693284"/>
    <w:rsid w:val="00695624"/>
    <w:rsid w:val="006A00A1"/>
    <w:rsid w:val="006A34F8"/>
    <w:rsid w:val="006A38B7"/>
    <w:rsid w:val="006B57E3"/>
    <w:rsid w:val="006B6FF8"/>
    <w:rsid w:val="006C48B1"/>
    <w:rsid w:val="006D2FF0"/>
    <w:rsid w:val="006E2823"/>
    <w:rsid w:val="006E6E76"/>
    <w:rsid w:val="006E7010"/>
    <w:rsid w:val="006F1F8E"/>
    <w:rsid w:val="006F737C"/>
    <w:rsid w:val="007022A6"/>
    <w:rsid w:val="00703945"/>
    <w:rsid w:val="00715CEF"/>
    <w:rsid w:val="00716228"/>
    <w:rsid w:val="00717DC2"/>
    <w:rsid w:val="007221F9"/>
    <w:rsid w:val="00727836"/>
    <w:rsid w:val="00730778"/>
    <w:rsid w:val="00735569"/>
    <w:rsid w:val="007400A9"/>
    <w:rsid w:val="00747165"/>
    <w:rsid w:val="00747F7A"/>
    <w:rsid w:val="007502DE"/>
    <w:rsid w:val="0075362F"/>
    <w:rsid w:val="00754161"/>
    <w:rsid w:val="00762691"/>
    <w:rsid w:val="00762A0F"/>
    <w:rsid w:val="00764315"/>
    <w:rsid w:val="00764C69"/>
    <w:rsid w:val="00765B91"/>
    <w:rsid w:val="00765C37"/>
    <w:rsid w:val="0077409A"/>
    <w:rsid w:val="007765F5"/>
    <w:rsid w:val="0078079E"/>
    <w:rsid w:val="00780D6F"/>
    <w:rsid w:val="00781BE7"/>
    <w:rsid w:val="00782037"/>
    <w:rsid w:val="00790BBC"/>
    <w:rsid w:val="007A216B"/>
    <w:rsid w:val="007A2991"/>
    <w:rsid w:val="007A6651"/>
    <w:rsid w:val="007B468E"/>
    <w:rsid w:val="007B6A63"/>
    <w:rsid w:val="007C21F1"/>
    <w:rsid w:val="007C7F86"/>
    <w:rsid w:val="007D0803"/>
    <w:rsid w:val="007D0D84"/>
    <w:rsid w:val="007D3BC4"/>
    <w:rsid w:val="007D4331"/>
    <w:rsid w:val="007D48ED"/>
    <w:rsid w:val="007D4C99"/>
    <w:rsid w:val="007E0E7A"/>
    <w:rsid w:val="007E116F"/>
    <w:rsid w:val="007E5999"/>
    <w:rsid w:val="007F1B15"/>
    <w:rsid w:val="0080200B"/>
    <w:rsid w:val="00804967"/>
    <w:rsid w:val="0081424D"/>
    <w:rsid w:val="008152C3"/>
    <w:rsid w:val="00816F4D"/>
    <w:rsid w:val="00820FC2"/>
    <w:rsid w:val="008262A4"/>
    <w:rsid w:val="00831A4A"/>
    <w:rsid w:val="00835BD0"/>
    <w:rsid w:val="00850ADC"/>
    <w:rsid w:val="00850F3C"/>
    <w:rsid w:val="008548F5"/>
    <w:rsid w:val="00860A05"/>
    <w:rsid w:val="0086126D"/>
    <w:rsid w:val="00864D1B"/>
    <w:rsid w:val="008737DE"/>
    <w:rsid w:val="00880137"/>
    <w:rsid w:val="0089479F"/>
    <w:rsid w:val="008A12F7"/>
    <w:rsid w:val="008B30AC"/>
    <w:rsid w:val="008C08FF"/>
    <w:rsid w:val="008C0EE9"/>
    <w:rsid w:val="008C12C7"/>
    <w:rsid w:val="008C21DB"/>
    <w:rsid w:val="008C343E"/>
    <w:rsid w:val="008C40CC"/>
    <w:rsid w:val="008C427C"/>
    <w:rsid w:val="008C6C70"/>
    <w:rsid w:val="008C6CBD"/>
    <w:rsid w:val="008C7D9E"/>
    <w:rsid w:val="008D32B4"/>
    <w:rsid w:val="008E076F"/>
    <w:rsid w:val="008E14AD"/>
    <w:rsid w:val="008E36D3"/>
    <w:rsid w:val="008E3706"/>
    <w:rsid w:val="008E5CDC"/>
    <w:rsid w:val="008F6DEC"/>
    <w:rsid w:val="009003E3"/>
    <w:rsid w:val="00901586"/>
    <w:rsid w:val="0090459E"/>
    <w:rsid w:val="00912D9F"/>
    <w:rsid w:val="0091519D"/>
    <w:rsid w:val="00921D8D"/>
    <w:rsid w:val="00923151"/>
    <w:rsid w:val="0092364A"/>
    <w:rsid w:val="00945EBB"/>
    <w:rsid w:val="009531A2"/>
    <w:rsid w:val="0095380A"/>
    <w:rsid w:val="00955B14"/>
    <w:rsid w:val="009640E3"/>
    <w:rsid w:val="009643F0"/>
    <w:rsid w:val="00964AA0"/>
    <w:rsid w:val="0097067F"/>
    <w:rsid w:val="0098107D"/>
    <w:rsid w:val="00984496"/>
    <w:rsid w:val="00990055"/>
    <w:rsid w:val="00992CDA"/>
    <w:rsid w:val="00997E34"/>
    <w:rsid w:val="009A23C7"/>
    <w:rsid w:val="009A4418"/>
    <w:rsid w:val="009A56D3"/>
    <w:rsid w:val="009A6B6E"/>
    <w:rsid w:val="009D56BD"/>
    <w:rsid w:val="009D56DC"/>
    <w:rsid w:val="009E1F85"/>
    <w:rsid w:val="009F4080"/>
    <w:rsid w:val="00A013FF"/>
    <w:rsid w:val="00A03A2F"/>
    <w:rsid w:val="00A05E1F"/>
    <w:rsid w:val="00A13178"/>
    <w:rsid w:val="00A1360C"/>
    <w:rsid w:val="00A1375A"/>
    <w:rsid w:val="00A2134E"/>
    <w:rsid w:val="00A2335F"/>
    <w:rsid w:val="00A24C89"/>
    <w:rsid w:val="00A358D0"/>
    <w:rsid w:val="00A3785A"/>
    <w:rsid w:val="00A43373"/>
    <w:rsid w:val="00A43E3C"/>
    <w:rsid w:val="00A45BA2"/>
    <w:rsid w:val="00A475E8"/>
    <w:rsid w:val="00A54224"/>
    <w:rsid w:val="00A55EE6"/>
    <w:rsid w:val="00A567B7"/>
    <w:rsid w:val="00A57822"/>
    <w:rsid w:val="00A711E9"/>
    <w:rsid w:val="00A73B34"/>
    <w:rsid w:val="00A803A6"/>
    <w:rsid w:val="00A829B3"/>
    <w:rsid w:val="00A91A15"/>
    <w:rsid w:val="00A93901"/>
    <w:rsid w:val="00AA4AFB"/>
    <w:rsid w:val="00AB102F"/>
    <w:rsid w:val="00AB4B8E"/>
    <w:rsid w:val="00AC0DA4"/>
    <w:rsid w:val="00AC4A13"/>
    <w:rsid w:val="00AC64E5"/>
    <w:rsid w:val="00AD0D01"/>
    <w:rsid w:val="00AD2FF9"/>
    <w:rsid w:val="00AE0EF7"/>
    <w:rsid w:val="00AE29CB"/>
    <w:rsid w:val="00AE5FC2"/>
    <w:rsid w:val="00AF0DE1"/>
    <w:rsid w:val="00AF20C5"/>
    <w:rsid w:val="00AF2F58"/>
    <w:rsid w:val="00AF631C"/>
    <w:rsid w:val="00AF70D7"/>
    <w:rsid w:val="00AF7201"/>
    <w:rsid w:val="00B01CAB"/>
    <w:rsid w:val="00B01CB2"/>
    <w:rsid w:val="00B0292F"/>
    <w:rsid w:val="00B17730"/>
    <w:rsid w:val="00B21A21"/>
    <w:rsid w:val="00B3072B"/>
    <w:rsid w:val="00B37BDF"/>
    <w:rsid w:val="00B41293"/>
    <w:rsid w:val="00B420E6"/>
    <w:rsid w:val="00B4600A"/>
    <w:rsid w:val="00B4741B"/>
    <w:rsid w:val="00B551F5"/>
    <w:rsid w:val="00B645B2"/>
    <w:rsid w:val="00B71AA6"/>
    <w:rsid w:val="00B74FA8"/>
    <w:rsid w:val="00B7646C"/>
    <w:rsid w:val="00B8209E"/>
    <w:rsid w:val="00B97FF3"/>
    <w:rsid w:val="00BA4A79"/>
    <w:rsid w:val="00BA4BC0"/>
    <w:rsid w:val="00BA63B2"/>
    <w:rsid w:val="00BA6864"/>
    <w:rsid w:val="00BB1BED"/>
    <w:rsid w:val="00BB4AC7"/>
    <w:rsid w:val="00BB66EC"/>
    <w:rsid w:val="00BB6ABB"/>
    <w:rsid w:val="00BB7944"/>
    <w:rsid w:val="00BD5DC1"/>
    <w:rsid w:val="00BE72A0"/>
    <w:rsid w:val="00BE745C"/>
    <w:rsid w:val="00BE7E29"/>
    <w:rsid w:val="00BF1B54"/>
    <w:rsid w:val="00BF3DAA"/>
    <w:rsid w:val="00C011EB"/>
    <w:rsid w:val="00C030FA"/>
    <w:rsid w:val="00C05EF5"/>
    <w:rsid w:val="00C060D3"/>
    <w:rsid w:val="00C12D99"/>
    <w:rsid w:val="00C221D6"/>
    <w:rsid w:val="00C32C7A"/>
    <w:rsid w:val="00C35AA0"/>
    <w:rsid w:val="00C4386D"/>
    <w:rsid w:val="00C46E01"/>
    <w:rsid w:val="00C51910"/>
    <w:rsid w:val="00C51D62"/>
    <w:rsid w:val="00C52C9E"/>
    <w:rsid w:val="00C61C16"/>
    <w:rsid w:val="00C6677D"/>
    <w:rsid w:val="00C73C41"/>
    <w:rsid w:val="00C7677B"/>
    <w:rsid w:val="00C82EC3"/>
    <w:rsid w:val="00C84D1A"/>
    <w:rsid w:val="00C879EA"/>
    <w:rsid w:val="00C97A66"/>
    <w:rsid w:val="00CA0BE5"/>
    <w:rsid w:val="00CA3135"/>
    <w:rsid w:val="00CB1FAB"/>
    <w:rsid w:val="00CB6425"/>
    <w:rsid w:val="00CB7B68"/>
    <w:rsid w:val="00CD1784"/>
    <w:rsid w:val="00CD23F3"/>
    <w:rsid w:val="00CD676D"/>
    <w:rsid w:val="00CE134C"/>
    <w:rsid w:val="00CE41A3"/>
    <w:rsid w:val="00CF285F"/>
    <w:rsid w:val="00CF3B52"/>
    <w:rsid w:val="00D067D8"/>
    <w:rsid w:val="00D218DE"/>
    <w:rsid w:val="00D2494D"/>
    <w:rsid w:val="00D264C1"/>
    <w:rsid w:val="00D26856"/>
    <w:rsid w:val="00D2722C"/>
    <w:rsid w:val="00D315DB"/>
    <w:rsid w:val="00D362A8"/>
    <w:rsid w:val="00D37950"/>
    <w:rsid w:val="00D40152"/>
    <w:rsid w:val="00D40BD3"/>
    <w:rsid w:val="00D418D5"/>
    <w:rsid w:val="00D44E2C"/>
    <w:rsid w:val="00D524B0"/>
    <w:rsid w:val="00D54FC4"/>
    <w:rsid w:val="00D55387"/>
    <w:rsid w:val="00D63A93"/>
    <w:rsid w:val="00D77701"/>
    <w:rsid w:val="00D82721"/>
    <w:rsid w:val="00D82EC5"/>
    <w:rsid w:val="00D85338"/>
    <w:rsid w:val="00DA1192"/>
    <w:rsid w:val="00DA3254"/>
    <w:rsid w:val="00DA6B9B"/>
    <w:rsid w:val="00DB641E"/>
    <w:rsid w:val="00DB64E5"/>
    <w:rsid w:val="00DC1C16"/>
    <w:rsid w:val="00DC2D54"/>
    <w:rsid w:val="00DC31E4"/>
    <w:rsid w:val="00DC712D"/>
    <w:rsid w:val="00DD1593"/>
    <w:rsid w:val="00DE1CFC"/>
    <w:rsid w:val="00DE2B05"/>
    <w:rsid w:val="00DE433F"/>
    <w:rsid w:val="00DE6844"/>
    <w:rsid w:val="00DE6DAA"/>
    <w:rsid w:val="00DE7A80"/>
    <w:rsid w:val="00DF1EC9"/>
    <w:rsid w:val="00DF22A5"/>
    <w:rsid w:val="00DF2A8B"/>
    <w:rsid w:val="00DF38BD"/>
    <w:rsid w:val="00DF4229"/>
    <w:rsid w:val="00DF632B"/>
    <w:rsid w:val="00E05108"/>
    <w:rsid w:val="00E10686"/>
    <w:rsid w:val="00E12CB6"/>
    <w:rsid w:val="00E16019"/>
    <w:rsid w:val="00E1643C"/>
    <w:rsid w:val="00E16E32"/>
    <w:rsid w:val="00E22A8D"/>
    <w:rsid w:val="00E25BF5"/>
    <w:rsid w:val="00E26FD0"/>
    <w:rsid w:val="00E30792"/>
    <w:rsid w:val="00E32D26"/>
    <w:rsid w:val="00E41005"/>
    <w:rsid w:val="00E50966"/>
    <w:rsid w:val="00E533C3"/>
    <w:rsid w:val="00E57910"/>
    <w:rsid w:val="00E61D2C"/>
    <w:rsid w:val="00E62635"/>
    <w:rsid w:val="00E81289"/>
    <w:rsid w:val="00E84F3C"/>
    <w:rsid w:val="00E913AC"/>
    <w:rsid w:val="00E95699"/>
    <w:rsid w:val="00EA3CF0"/>
    <w:rsid w:val="00EB02BE"/>
    <w:rsid w:val="00EB5CF4"/>
    <w:rsid w:val="00EC08E2"/>
    <w:rsid w:val="00EE4D84"/>
    <w:rsid w:val="00EF1CA0"/>
    <w:rsid w:val="00EF27BA"/>
    <w:rsid w:val="00EF3BAC"/>
    <w:rsid w:val="00F06640"/>
    <w:rsid w:val="00F07E76"/>
    <w:rsid w:val="00F101F4"/>
    <w:rsid w:val="00F13A68"/>
    <w:rsid w:val="00F20B4A"/>
    <w:rsid w:val="00F20B84"/>
    <w:rsid w:val="00F20D0F"/>
    <w:rsid w:val="00F22A08"/>
    <w:rsid w:val="00F2600C"/>
    <w:rsid w:val="00F3104B"/>
    <w:rsid w:val="00F34ACD"/>
    <w:rsid w:val="00F34CB8"/>
    <w:rsid w:val="00F42BF6"/>
    <w:rsid w:val="00F42D7C"/>
    <w:rsid w:val="00F43FB6"/>
    <w:rsid w:val="00F4794E"/>
    <w:rsid w:val="00F50A03"/>
    <w:rsid w:val="00F544AD"/>
    <w:rsid w:val="00F558EA"/>
    <w:rsid w:val="00F60119"/>
    <w:rsid w:val="00F62E06"/>
    <w:rsid w:val="00F655C6"/>
    <w:rsid w:val="00F70612"/>
    <w:rsid w:val="00F70B84"/>
    <w:rsid w:val="00F727CC"/>
    <w:rsid w:val="00F74C69"/>
    <w:rsid w:val="00F7656B"/>
    <w:rsid w:val="00F81D25"/>
    <w:rsid w:val="00F826F2"/>
    <w:rsid w:val="00F82EB1"/>
    <w:rsid w:val="00F8351E"/>
    <w:rsid w:val="00F83F29"/>
    <w:rsid w:val="00F93B54"/>
    <w:rsid w:val="00F945C7"/>
    <w:rsid w:val="00FA0D15"/>
    <w:rsid w:val="00FA1C32"/>
    <w:rsid w:val="00FA4156"/>
    <w:rsid w:val="00FB761D"/>
    <w:rsid w:val="00FB7800"/>
    <w:rsid w:val="00FC31D3"/>
    <w:rsid w:val="00FC5A93"/>
    <w:rsid w:val="00FC5D7C"/>
    <w:rsid w:val="00FC609F"/>
    <w:rsid w:val="00FC76E8"/>
    <w:rsid w:val="00FD2BA1"/>
    <w:rsid w:val="00FF3525"/>
    <w:rsid w:val="00FF42E5"/>
    <w:rsid w:val="00FF55F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395"/>
    <w:pPr>
      <w:spacing w:line="256" w:lineRule="auto"/>
    </w:pPr>
  </w:style>
  <w:style w:type="paragraph" w:styleId="Ttulo1">
    <w:name w:val="heading 1"/>
    <w:basedOn w:val="Normal"/>
    <w:next w:val="Normal"/>
    <w:link w:val="Ttulo1Car"/>
    <w:uiPriority w:val="9"/>
    <w:qFormat/>
    <w:rsid w:val="007D4C99"/>
    <w:pPr>
      <w:keepNext/>
      <w:keepLines/>
      <w:spacing w:before="240" w:after="0" w:line="259" w:lineRule="auto"/>
      <w:outlineLvl w:val="0"/>
    </w:pPr>
    <w:rPr>
      <w:rFonts w:ascii="Times New Roman" w:eastAsiaTheme="majorEastAsia" w:hAnsi="Times New Roman" w:cstheme="majorBidi"/>
      <w:b/>
      <w:sz w:val="28"/>
      <w:szCs w:val="32"/>
      <w:lang w:eastAsia="es-EC"/>
    </w:rPr>
  </w:style>
  <w:style w:type="paragraph" w:styleId="Ttulo2">
    <w:name w:val="heading 2"/>
    <w:basedOn w:val="Normal"/>
    <w:next w:val="Normal"/>
    <w:link w:val="Ttulo2Car"/>
    <w:uiPriority w:val="9"/>
    <w:unhideWhenUsed/>
    <w:qFormat/>
    <w:rsid w:val="007D4C99"/>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Ttulo3">
    <w:name w:val="heading 3"/>
    <w:basedOn w:val="Normal"/>
    <w:next w:val="Normal"/>
    <w:link w:val="Ttulo3Car"/>
    <w:uiPriority w:val="9"/>
    <w:unhideWhenUsed/>
    <w:qFormat/>
    <w:rsid w:val="00F4794E"/>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C18B0"/>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311961"/>
    <w:rPr>
      <w:b/>
      <w:bCs/>
    </w:rPr>
  </w:style>
  <w:style w:type="character" w:customStyle="1" w:styleId="Ttulo1Car">
    <w:name w:val="Título 1 Car"/>
    <w:basedOn w:val="Fuentedeprrafopredeter"/>
    <w:link w:val="Ttulo1"/>
    <w:uiPriority w:val="9"/>
    <w:rsid w:val="007D4C99"/>
    <w:rPr>
      <w:rFonts w:ascii="Times New Roman" w:eastAsiaTheme="majorEastAsia" w:hAnsi="Times New Roman" w:cstheme="majorBidi"/>
      <w:b/>
      <w:sz w:val="28"/>
      <w:szCs w:val="32"/>
      <w:lang w:eastAsia="es-EC"/>
    </w:rPr>
  </w:style>
  <w:style w:type="paragraph" w:styleId="Bibliografa">
    <w:name w:val="Bibliography"/>
    <w:basedOn w:val="Normal"/>
    <w:next w:val="Normal"/>
    <w:uiPriority w:val="37"/>
    <w:unhideWhenUsed/>
    <w:rsid w:val="00C05EF5"/>
  </w:style>
  <w:style w:type="paragraph" w:customStyle="1" w:styleId="Default">
    <w:name w:val="Default"/>
    <w:rsid w:val="00083B93"/>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677FD0"/>
    <w:pPr>
      <w:ind w:left="720"/>
      <w:contextualSpacing/>
    </w:pPr>
  </w:style>
  <w:style w:type="paragraph" w:styleId="Encabezado">
    <w:name w:val="header"/>
    <w:basedOn w:val="Normal"/>
    <w:link w:val="EncabezadoCar"/>
    <w:uiPriority w:val="99"/>
    <w:unhideWhenUsed/>
    <w:rsid w:val="009640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40E3"/>
  </w:style>
  <w:style w:type="paragraph" w:styleId="Piedepgina">
    <w:name w:val="footer"/>
    <w:basedOn w:val="Normal"/>
    <w:link w:val="PiedepginaCar"/>
    <w:uiPriority w:val="99"/>
    <w:unhideWhenUsed/>
    <w:rsid w:val="009640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40E3"/>
  </w:style>
  <w:style w:type="character" w:styleId="Hipervnculo">
    <w:name w:val="Hyperlink"/>
    <w:basedOn w:val="Fuentedeprrafopredeter"/>
    <w:uiPriority w:val="99"/>
    <w:unhideWhenUsed/>
    <w:rsid w:val="001E31E9"/>
    <w:rPr>
      <w:color w:val="0563C1" w:themeColor="hyperlink"/>
      <w:u w:val="single"/>
    </w:rPr>
  </w:style>
  <w:style w:type="character" w:customStyle="1" w:styleId="Ttulo2Car">
    <w:name w:val="Título 2 Car"/>
    <w:basedOn w:val="Fuentedeprrafopredeter"/>
    <w:link w:val="Ttulo2"/>
    <w:uiPriority w:val="9"/>
    <w:rsid w:val="007D4C99"/>
    <w:rPr>
      <w:rFonts w:ascii="Times New Roman" w:eastAsiaTheme="majorEastAsia" w:hAnsi="Times New Roman" w:cstheme="majorBidi"/>
      <w:b/>
      <w:color w:val="000000" w:themeColor="text1"/>
      <w:sz w:val="28"/>
      <w:szCs w:val="26"/>
    </w:rPr>
  </w:style>
  <w:style w:type="character" w:customStyle="1" w:styleId="Ttulo3Car">
    <w:name w:val="Título 3 Car"/>
    <w:basedOn w:val="Fuentedeprrafopredeter"/>
    <w:link w:val="Ttulo3"/>
    <w:uiPriority w:val="9"/>
    <w:rsid w:val="00F4794E"/>
    <w:rPr>
      <w:rFonts w:ascii="Times New Roman" w:eastAsiaTheme="majorEastAsia" w:hAnsi="Times New Roman" w:cstheme="majorBidi"/>
      <w:b/>
      <w:color w:val="000000" w:themeColor="text1"/>
      <w:sz w:val="24"/>
      <w:szCs w:val="24"/>
    </w:rPr>
  </w:style>
  <w:style w:type="paragraph" w:styleId="TtulodeTDC">
    <w:name w:val="TOC Heading"/>
    <w:basedOn w:val="Ttulo1"/>
    <w:next w:val="Normal"/>
    <w:uiPriority w:val="39"/>
    <w:unhideWhenUsed/>
    <w:qFormat/>
    <w:rsid w:val="00F4794E"/>
    <w:pPr>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CD1784"/>
    <w:pPr>
      <w:tabs>
        <w:tab w:val="right" w:leader="dot" w:pos="8657"/>
      </w:tabs>
      <w:spacing w:after="100"/>
      <w:jc w:val="both"/>
    </w:pPr>
  </w:style>
  <w:style w:type="paragraph" w:styleId="TDC2">
    <w:name w:val="toc 2"/>
    <w:basedOn w:val="Normal"/>
    <w:next w:val="Normal"/>
    <w:autoRedefine/>
    <w:uiPriority w:val="39"/>
    <w:unhideWhenUsed/>
    <w:rsid w:val="00F4794E"/>
    <w:pPr>
      <w:spacing w:after="100"/>
      <w:ind w:left="220"/>
    </w:pPr>
  </w:style>
  <w:style w:type="paragraph" w:styleId="TDC3">
    <w:name w:val="toc 3"/>
    <w:basedOn w:val="Normal"/>
    <w:next w:val="Normal"/>
    <w:autoRedefine/>
    <w:uiPriority w:val="39"/>
    <w:unhideWhenUsed/>
    <w:rsid w:val="00F4794E"/>
    <w:pPr>
      <w:spacing w:after="100"/>
      <w:ind w:left="440"/>
    </w:pPr>
  </w:style>
  <w:style w:type="table" w:styleId="Tablaconcuadrcula">
    <w:name w:val="Table Grid"/>
    <w:basedOn w:val="Tablanormal"/>
    <w:uiPriority w:val="59"/>
    <w:rsid w:val="00CF285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81289"/>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7C21F1"/>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921D8D"/>
    <w:rPr>
      <w:color w:val="808080"/>
    </w:rPr>
  </w:style>
  <w:style w:type="paragraph" w:styleId="Textonotapie">
    <w:name w:val="footnote text"/>
    <w:basedOn w:val="Normal"/>
    <w:link w:val="TextonotapieCar"/>
    <w:uiPriority w:val="99"/>
    <w:semiHidden/>
    <w:unhideWhenUsed/>
    <w:rsid w:val="009643F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643F0"/>
    <w:rPr>
      <w:sz w:val="20"/>
      <w:szCs w:val="20"/>
    </w:rPr>
  </w:style>
  <w:style w:type="character" w:styleId="Refdenotaalpie">
    <w:name w:val="footnote reference"/>
    <w:basedOn w:val="Fuentedeprrafopredeter"/>
    <w:uiPriority w:val="99"/>
    <w:semiHidden/>
    <w:unhideWhenUsed/>
    <w:rsid w:val="009643F0"/>
    <w:rPr>
      <w:vertAlign w:val="superscript"/>
    </w:rPr>
  </w:style>
  <w:style w:type="paragraph" w:styleId="Textodeglobo">
    <w:name w:val="Balloon Text"/>
    <w:basedOn w:val="Normal"/>
    <w:link w:val="TextodegloboCar"/>
    <w:uiPriority w:val="99"/>
    <w:semiHidden/>
    <w:unhideWhenUsed/>
    <w:rsid w:val="00060F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F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395"/>
    <w:pPr>
      <w:spacing w:line="256" w:lineRule="auto"/>
    </w:pPr>
  </w:style>
  <w:style w:type="paragraph" w:styleId="Ttulo1">
    <w:name w:val="heading 1"/>
    <w:basedOn w:val="Normal"/>
    <w:next w:val="Normal"/>
    <w:link w:val="Ttulo1Car"/>
    <w:uiPriority w:val="9"/>
    <w:qFormat/>
    <w:rsid w:val="007D4C99"/>
    <w:pPr>
      <w:keepNext/>
      <w:keepLines/>
      <w:spacing w:before="240" w:after="0" w:line="259" w:lineRule="auto"/>
      <w:outlineLvl w:val="0"/>
    </w:pPr>
    <w:rPr>
      <w:rFonts w:ascii="Times New Roman" w:eastAsiaTheme="majorEastAsia" w:hAnsi="Times New Roman" w:cstheme="majorBidi"/>
      <w:b/>
      <w:sz w:val="28"/>
      <w:szCs w:val="32"/>
      <w:lang w:eastAsia="es-EC"/>
    </w:rPr>
  </w:style>
  <w:style w:type="paragraph" w:styleId="Ttulo2">
    <w:name w:val="heading 2"/>
    <w:basedOn w:val="Normal"/>
    <w:next w:val="Normal"/>
    <w:link w:val="Ttulo2Car"/>
    <w:uiPriority w:val="9"/>
    <w:unhideWhenUsed/>
    <w:qFormat/>
    <w:rsid w:val="007D4C99"/>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Ttulo3">
    <w:name w:val="heading 3"/>
    <w:basedOn w:val="Normal"/>
    <w:next w:val="Normal"/>
    <w:link w:val="Ttulo3Car"/>
    <w:uiPriority w:val="9"/>
    <w:unhideWhenUsed/>
    <w:qFormat/>
    <w:rsid w:val="00F4794E"/>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C18B0"/>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311961"/>
    <w:rPr>
      <w:b/>
      <w:bCs/>
    </w:rPr>
  </w:style>
  <w:style w:type="character" w:customStyle="1" w:styleId="Ttulo1Car">
    <w:name w:val="Título 1 Car"/>
    <w:basedOn w:val="Fuentedeprrafopredeter"/>
    <w:link w:val="Ttulo1"/>
    <w:uiPriority w:val="9"/>
    <w:rsid w:val="007D4C99"/>
    <w:rPr>
      <w:rFonts w:ascii="Times New Roman" w:eastAsiaTheme="majorEastAsia" w:hAnsi="Times New Roman" w:cstheme="majorBidi"/>
      <w:b/>
      <w:sz w:val="28"/>
      <w:szCs w:val="32"/>
      <w:lang w:eastAsia="es-EC"/>
    </w:rPr>
  </w:style>
  <w:style w:type="paragraph" w:styleId="Bibliografa">
    <w:name w:val="Bibliography"/>
    <w:basedOn w:val="Normal"/>
    <w:next w:val="Normal"/>
    <w:uiPriority w:val="37"/>
    <w:unhideWhenUsed/>
    <w:rsid w:val="00C05EF5"/>
  </w:style>
  <w:style w:type="paragraph" w:customStyle="1" w:styleId="Default">
    <w:name w:val="Default"/>
    <w:rsid w:val="00083B93"/>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677FD0"/>
    <w:pPr>
      <w:ind w:left="720"/>
      <w:contextualSpacing/>
    </w:pPr>
  </w:style>
  <w:style w:type="paragraph" w:styleId="Encabezado">
    <w:name w:val="header"/>
    <w:basedOn w:val="Normal"/>
    <w:link w:val="EncabezadoCar"/>
    <w:uiPriority w:val="99"/>
    <w:unhideWhenUsed/>
    <w:rsid w:val="009640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40E3"/>
  </w:style>
  <w:style w:type="paragraph" w:styleId="Piedepgina">
    <w:name w:val="footer"/>
    <w:basedOn w:val="Normal"/>
    <w:link w:val="PiedepginaCar"/>
    <w:uiPriority w:val="99"/>
    <w:unhideWhenUsed/>
    <w:rsid w:val="009640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40E3"/>
  </w:style>
  <w:style w:type="character" w:styleId="Hipervnculo">
    <w:name w:val="Hyperlink"/>
    <w:basedOn w:val="Fuentedeprrafopredeter"/>
    <w:uiPriority w:val="99"/>
    <w:unhideWhenUsed/>
    <w:rsid w:val="001E31E9"/>
    <w:rPr>
      <w:color w:val="0563C1" w:themeColor="hyperlink"/>
      <w:u w:val="single"/>
    </w:rPr>
  </w:style>
  <w:style w:type="character" w:customStyle="1" w:styleId="Ttulo2Car">
    <w:name w:val="Título 2 Car"/>
    <w:basedOn w:val="Fuentedeprrafopredeter"/>
    <w:link w:val="Ttulo2"/>
    <w:uiPriority w:val="9"/>
    <w:rsid w:val="007D4C99"/>
    <w:rPr>
      <w:rFonts w:ascii="Times New Roman" w:eastAsiaTheme="majorEastAsia" w:hAnsi="Times New Roman" w:cstheme="majorBidi"/>
      <w:b/>
      <w:color w:val="000000" w:themeColor="text1"/>
      <w:sz w:val="28"/>
      <w:szCs w:val="26"/>
    </w:rPr>
  </w:style>
  <w:style w:type="character" w:customStyle="1" w:styleId="Ttulo3Car">
    <w:name w:val="Título 3 Car"/>
    <w:basedOn w:val="Fuentedeprrafopredeter"/>
    <w:link w:val="Ttulo3"/>
    <w:uiPriority w:val="9"/>
    <w:rsid w:val="00F4794E"/>
    <w:rPr>
      <w:rFonts w:ascii="Times New Roman" w:eastAsiaTheme="majorEastAsia" w:hAnsi="Times New Roman" w:cstheme="majorBidi"/>
      <w:b/>
      <w:color w:val="000000" w:themeColor="text1"/>
      <w:sz w:val="24"/>
      <w:szCs w:val="24"/>
    </w:rPr>
  </w:style>
  <w:style w:type="paragraph" w:styleId="TtulodeTDC">
    <w:name w:val="TOC Heading"/>
    <w:basedOn w:val="Ttulo1"/>
    <w:next w:val="Normal"/>
    <w:uiPriority w:val="39"/>
    <w:unhideWhenUsed/>
    <w:qFormat/>
    <w:rsid w:val="00F4794E"/>
    <w:pPr>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CD1784"/>
    <w:pPr>
      <w:tabs>
        <w:tab w:val="right" w:leader="dot" w:pos="8657"/>
      </w:tabs>
      <w:spacing w:after="100"/>
      <w:jc w:val="both"/>
    </w:pPr>
  </w:style>
  <w:style w:type="paragraph" w:styleId="TDC2">
    <w:name w:val="toc 2"/>
    <w:basedOn w:val="Normal"/>
    <w:next w:val="Normal"/>
    <w:autoRedefine/>
    <w:uiPriority w:val="39"/>
    <w:unhideWhenUsed/>
    <w:rsid w:val="00F4794E"/>
    <w:pPr>
      <w:spacing w:after="100"/>
      <w:ind w:left="220"/>
    </w:pPr>
  </w:style>
  <w:style w:type="paragraph" w:styleId="TDC3">
    <w:name w:val="toc 3"/>
    <w:basedOn w:val="Normal"/>
    <w:next w:val="Normal"/>
    <w:autoRedefine/>
    <w:uiPriority w:val="39"/>
    <w:unhideWhenUsed/>
    <w:rsid w:val="00F4794E"/>
    <w:pPr>
      <w:spacing w:after="100"/>
      <w:ind w:left="440"/>
    </w:pPr>
  </w:style>
  <w:style w:type="table" w:styleId="Tablaconcuadrcula">
    <w:name w:val="Table Grid"/>
    <w:basedOn w:val="Tablanormal"/>
    <w:uiPriority w:val="59"/>
    <w:rsid w:val="00CF285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81289"/>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7C21F1"/>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921D8D"/>
    <w:rPr>
      <w:color w:val="808080"/>
    </w:rPr>
  </w:style>
  <w:style w:type="paragraph" w:styleId="Textonotapie">
    <w:name w:val="footnote text"/>
    <w:basedOn w:val="Normal"/>
    <w:link w:val="TextonotapieCar"/>
    <w:uiPriority w:val="99"/>
    <w:semiHidden/>
    <w:unhideWhenUsed/>
    <w:rsid w:val="009643F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643F0"/>
    <w:rPr>
      <w:sz w:val="20"/>
      <w:szCs w:val="20"/>
    </w:rPr>
  </w:style>
  <w:style w:type="character" w:styleId="Refdenotaalpie">
    <w:name w:val="footnote reference"/>
    <w:basedOn w:val="Fuentedeprrafopredeter"/>
    <w:uiPriority w:val="99"/>
    <w:semiHidden/>
    <w:unhideWhenUsed/>
    <w:rsid w:val="009643F0"/>
    <w:rPr>
      <w:vertAlign w:val="superscript"/>
    </w:rPr>
  </w:style>
  <w:style w:type="paragraph" w:styleId="Textodeglobo">
    <w:name w:val="Balloon Text"/>
    <w:basedOn w:val="Normal"/>
    <w:link w:val="TextodegloboCar"/>
    <w:uiPriority w:val="99"/>
    <w:semiHidden/>
    <w:unhideWhenUsed/>
    <w:rsid w:val="00060F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F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31">
      <w:bodyDiv w:val="1"/>
      <w:marLeft w:val="0"/>
      <w:marRight w:val="0"/>
      <w:marTop w:val="0"/>
      <w:marBottom w:val="0"/>
      <w:divBdr>
        <w:top w:val="none" w:sz="0" w:space="0" w:color="auto"/>
        <w:left w:val="none" w:sz="0" w:space="0" w:color="auto"/>
        <w:bottom w:val="none" w:sz="0" w:space="0" w:color="auto"/>
        <w:right w:val="none" w:sz="0" w:space="0" w:color="auto"/>
      </w:divBdr>
    </w:div>
    <w:div w:id="1013772">
      <w:bodyDiv w:val="1"/>
      <w:marLeft w:val="0"/>
      <w:marRight w:val="0"/>
      <w:marTop w:val="0"/>
      <w:marBottom w:val="0"/>
      <w:divBdr>
        <w:top w:val="none" w:sz="0" w:space="0" w:color="auto"/>
        <w:left w:val="none" w:sz="0" w:space="0" w:color="auto"/>
        <w:bottom w:val="none" w:sz="0" w:space="0" w:color="auto"/>
        <w:right w:val="none" w:sz="0" w:space="0" w:color="auto"/>
      </w:divBdr>
    </w:div>
    <w:div w:id="1247592">
      <w:bodyDiv w:val="1"/>
      <w:marLeft w:val="0"/>
      <w:marRight w:val="0"/>
      <w:marTop w:val="0"/>
      <w:marBottom w:val="0"/>
      <w:divBdr>
        <w:top w:val="none" w:sz="0" w:space="0" w:color="auto"/>
        <w:left w:val="none" w:sz="0" w:space="0" w:color="auto"/>
        <w:bottom w:val="none" w:sz="0" w:space="0" w:color="auto"/>
        <w:right w:val="none" w:sz="0" w:space="0" w:color="auto"/>
      </w:divBdr>
    </w:div>
    <w:div w:id="4330506">
      <w:bodyDiv w:val="1"/>
      <w:marLeft w:val="0"/>
      <w:marRight w:val="0"/>
      <w:marTop w:val="0"/>
      <w:marBottom w:val="0"/>
      <w:divBdr>
        <w:top w:val="none" w:sz="0" w:space="0" w:color="auto"/>
        <w:left w:val="none" w:sz="0" w:space="0" w:color="auto"/>
        <w:bottom w:val="none" w:sz="0" w:space="0" w:color="auto"/>
        <w:right w:val="none" w:sz="0" w:space="0" w:color="auto"/>
      </w:divBdr>
    </w:div>
    <w:div w:id="7491060">
      <w:bodyDiv w:val="1"/>
      <w:marLeft w:val="0"/>
      <w:marRight w:val="0"/>
      <w:marTop w:val="0"/>
      <w:marBottom w:val="0"/>
      <w:divBdr>
        <w:top w:val="none" w:sz="0" w:space="0" w:color="auto"/>
        <w:left w:val="none" w:sz="0" w:space="0" w:color="auto"/>
        <w:bottom w:val="none" w:sz="0" w:space="0" w:color="auto"/>
        <w:right w:val="none" w:sz="0" w:space="0" w:color="auto"/>
      </w:divBdr>
    </w:div>
    <w:div w:id="11075983">
      <w:bodyDiv w:val="1"/>
      <w:marLeft w:val="0"/>
      <w:marRight w:val="0"/>
      <w:marTop w:val="0"/>
      <w:marBottom w:val="0"/>
      <w:divBdr>
        <w:top w:val="none" w:sz="0" w:space="0" w:color="auto"/>
        <w:left w:val="none" w:sz="0" w:space="0" w:color="auto"/>
        <w:bottom w:val="none" w:sz="0" w:space="0" w:color="auto"/>
        <w:right w:val="none" w:sz="0" w:space="0" w:color="auto"/>
      </w:divBdr>
    </w:div>
    <w:div w:id="13071265">
      <w:bodyDiv w:val="1"/>
      <w:marLeft w:val="0"/>
      <w:marRight w:val="0"/>
      <w:marTop w:val="0"/>
      <w:marBottom w:val="0"/>
      <w:divBdr>
        <w:top w:val="none" w:sz="0" w:space="0" w:color="auto"/>
        <w:left w:val="none" w:sz="0" w:space="0" w:color="auto"/>
        <w:bottom w:val="none" w:sz="0" w:space="0" w:color="auto"/>
        <w:right w:val="none" w:sz="0" w:space="0" w:color="auto"/>
      </w:divBdr>
    </w:div>
    <w:div w:id="13844780">
      <w:bodyDiv w:val="1"/>
      <w:marLeft w:val="0"/>
      <w:marRight w:val="0"/>
      <w:marTop w:val="0"/>
      <w:marBottom w:val="0"/>
      <w:divBdr>
        <w:top w:val="none" w:sz="0" w:space="0" w:color="auto"/>
        <w:left w:val="none" w:sz="0" w:space="0" w:color="auto"/>
        <w:bottom w:val="none" w:sz="0" w:space="0" w:color="auto"/>
        <w:right w:val="none" w:sz="0" w:space="0" w:color="auto"/>
      </w:divBdr>
    </w:div>
    <w:div w:id="14306346">
      <w:bodyDiv w:val="1"/>
      <w:marLeft w:val="0"/>
      <w:marRight w:val="0"/>
      <w:marTop w:val="0"/>
      <w:marBottom w:val="0"/>
      <w:divBdr>
        <w:top w:val="none" w:sz="0" w:space="0" w:color="auto"/>
        <w:left w:val="none" w:sz="0" w:space="0" w:color="auto"/>
        <w:bottom w:val="none" w:sz="0" w:space="0" w:color="auto"/>
        <w:right w:val="none" w:sz="0" w:space="0" w:color="auto"/>
      </w:divBdr>
      <w:divsChild>
        <w:div w:id="1612126423">
          <w:marLeft w:val="0"/>
          <w:marRight w:val="0"/>
          <w:marTop w:val="0"/>
          <w:marBottom w:val="0"/>
          <w:divBdr>
            <w:top w:val="none" w:sz="0" w:space="0" w:color="auto"/>
            <w:left w:val="none" w:sz="0" w:space="0" w:color="auto"/>
            <w:bottom w:val="none" w:sz="0" w:space="0" w:color="auto"/>
            <w:right w:val="none" w:sz="0" w:space="0" w:color="auto"/>
          </w:divBdr>
        </w:div>
        <w:div w:id="195508388">
          <w:marLeft w:val="0"/>
          <w:marRight w:val="0"/>
          <w:marTop w:val="0"/>
          <w:marBottom w:val="0"/>
          <w:divBdr>
            <w:top w:val="none" w:sz="0" w:space="0" w:color="auto"/>
            <w:left w:val="none" w:sz="0" w:space="0" w:color="auto"/>
            <w:bottom w:val="none" w:sz="0" w:space="0" w:color="auto"/>
            <w:right w:val="none" w:sz="0" w:space="0" w:color="auto"/>
          </w:divBdr>
        </w:div>
        <w:div w:id="5206728">
          <w:marLeft w:val="0"/>
          <w:marRight w:val="0"/>
          <w:marTop w:val="0"/>
          <w:marBottom w:val="0"/>
          <w:divBdr>
            <w:top w:val="none" w:sz="0" w:space="0" w:color="auto"/>
            <w:left w:val="none" w:sz="0" w:space="0" w:color="auto"/>
            <w:bottom w:val="none" w:sz="0" w:space="0" w:color="auto"/>
            <w:right w:val="none" w:sz="0" w:space="0" w:color="auto"/>
          </w:divBdr>
        </w:div>
        <w:div w:id="268397345">
          <w:marLeft w:val="0"/>
          <w:marRight w:val="0"/>
          <w:marTop w:val="0"/>
          <w:marBottom w:val="0"/>
          <w:divBdr>
            <w:top w:val="none" w:sz="0" w:space="0" w:color="auto"/>
            <w:left w:val="none" w:sz="0" w:space="0" w:color="auto"/>
            <w:bottom w:val="none" w:sz="0" w:space="0" w:color="auto"/>
            <w:right w:val="none" w:sz="0" w:space="0" w:color="auto"/>
          </w:divBdr>
        </w:div>
        <w:div w:id="199124192">
          <w:marLeft w:val="0"/>
          <w:marRight w:val="0"/>
          <w:marTop w:val="0"/>
          <w:marBottom w:val="0"/>
          <w:divBdr>
            <w:top w:val="none" w:sz="0" w:space="0" w:color="auto"/>
            <w:left w:val="none" w:sz="0" w:space="0" w:color="auto"/>
            <w:bottom w:val="none" w:sz="0" w:space="0" w:color="auto"/>
            <w:right w:val="none" w:sz="0" w:space="0" w:color="auto"/>
          </w:divBdr>
        </w:div>
        <w:div w:id="39791985">
          <w:marLeft w:val="0"/>
          <w:marRight w:val="0"/>
          <w:marTop w:val="0"/>
          <w:marBottom w:val="0"/>
          <w:divBdr>
            <w:top w:val="none" w:sz="0" w:space="0" w:color="auto"/>
            <w:left w:val="none" w:sz="0" w:space="0" w:color="auto"/>
            <w:bottom w:val="none" w:sz="0" w:space="0" w:color="auto"/>
            <w:right w:val="none" w:sz="0" w:space="0" w:color="auto"/>
          </w:divBdr>
        </w:div>
        <w:div w:id="1300915424">
          <w:marLeft w:val="0"/>
          <w:marRight w:val="0"/>
          <w:marTop w:val="0"/>
          <w:marBottom w:val="0"/>
          <w:divBdr>
            <w:top w:val="none" w:sz="0" w:space="0" w:color="auto"/>
            <w:left w:val="none" w:sz="0" w:space="0" w:color="auto"/>
            <w:bottom w:val="none" w:sz="0" w:space="0" w:color="auto"/>
            <w:right w:val="none" w:sz="0" w:space="0" w:color="auto"/>
          </w:divBdr>
        </w:div>
      </w:divsChild>
    </w:div>
    <w:div w:id="17781301">
      <w:bodyDiv w:val="1"/>
      <w:marLeft w:val="0"/>
      <w:marRight w:val="0"/>
      <w:marTop w:val="0"/>
      <w:marBottom w:val="0"/>
      <w:divBdr>
        <w:top w:val="none" w:sz="0" w:space="0" w:color="auto"/>
        <w:left w:val="none" w:sz="0" w:space="0" w:color="auto"/>
        <w:bottom w:val="none" w:sz="0" w:space="0" w:color="auto"/>
        <w:right w:val="none" w:sz="0" w:space="0" w:color="auto"/>
      </w:divBdr>
    </w:div>
    <w:div w:id="18090180">
      <w:bodyDiv w:val="1"/>
      <w:marLeft w:val="0"/>
      <w:marRight w:val="0"/>
      <w:marTop w:val="0"/>
      <w:marBottom w:val="0"/>
      <w:divBdr>
        <w:top w:val="none" w:sz="0" w:space="0" w:color="auto"/>
        <w:left w:val="none" w:sz="0" w:space="0" w:color="auto"/>
        <w:bottom w:val="none" w:sz="0" w:space="0" w:color="auto"/>
        <w:right w:val="none" w:sz="0" w:space="0" w:color="auto"/>
      </w:divBdr>
    </w:div>
    <w:div w:id="22754282">
      <w:bodyDiv w:val="1"/>
      <w:marLeft w:val="0"/>
      <w:marRight w:val="0"/>
      <w:marTop w:val="0"/>
      <w:marBottom w:val="0"/>
      <w:divBdr>
        <w:top w:val="none" w:sz="0" w:space="0" w:color="auto"/>
        <w:left w:val="none" w:sz="0" w:space="0" w:color="auto"/>
        <w:bottom w:val="none" w:sz="0" w:space="0" w:color="auto"/>
        <w:right w:val="none" w:sz="0" w:space="0" w:color="auto"/>
      </w:divBdr>
    </w:div>
    <w:div w:id="24330598">
      <w:bodyDiv w:val="1"/>
      <w:marLeft w:val="0"/>
      <w:marRight w:val="0"/>
      <w:marTop w:val="0"/>
      <w:marBottom w:val="0"/>
      <w:divBdr>
        <w:top w:val="none" w:sz="0" w:space="0" w:color="auto"/>
        <w:left w:val="none" w:sz="0" w:space="0" w:color="auto"/>
        <w:bottom w:val="none" w:sz="0" w:space="0" w:color="auto"/>
        <w:right w:val="none" w:sz="0" w:space="0" w:color="auto"/>
      </w:divBdr>
    </w:div>
    <w:div w:id="29720414">
      <w:bodyDiv w:val="1"/>
      <w:marLeft w:val="0"/>
      <w:marRight w:val="0"/>
      <w:marTop w:val="0"/>
      <w:marBottom w:val="0"/>
      <w:divBdr>
        <w:top w:val="none" w:sz="0" w:space="0" w:color="auto"/>
        <w:left w:val="none" w:sz="0" w:space="0" w:color="auto"/>
        <w:bottom w:val="none" w:sz="0" w:space="0" w:color="auto"/>
        <w:right w:val="none" w:sz="0" w:space="0" w:color="auto"/>
      </w:divBdr>
    </w:div>
    <w:div w:id="31081868">
      <w:bodyDiv w:val="1"/>
      <w:marLeft w:val="0"/>
      <w:marRight w:val="0"/>
      <w:marTop w:val="0"/>
      <w:marBottom w:val="0"/>
      <w:divBdr>
        <w:top w:val="none" w:sz="0" w:space="0" w:color="auto"/>
        <w:left w:val="none" w:sz="0" w:space="0" w:color="auto"/>
        <w:bottom w:val="none" w:sz="0" w:space="0" w:color="auto"/>
        <w:right w:val="none" w:sz="0" w:space="0" w:color="auto"/>
      </w:divBdr>
    </w:div>
    <w:div w:id="33116932">
      <w:bodyDiv w:val="1"/>
      <w:marLeft w:val="0"/>
      <w:marRight w:val="0"/>
      <w:marTop w:val="0"/>
      <w:marBottom w:val="0"/>
      <w:divBdr>
        <w:top w:val="none" w:sz="0" w:space="0" w:color="auto"/>
        <w:left w:val="none" w:sz="0" w:space="0" w:color="auto"/>
        <w:bottom w:val="none" w:sz="0" w:space="0" w:color="auto"/>
        <w:right w:val="none" w:sz="0" w:space="0" w:color="auto"/>
      </w:divBdr>
    </w:div>
    <w:div w:id="34235565">
      <w:bodyDiv w:val="1"/>
      <w:marLeft w:val="0"/>
      <w:marRight w:val="0"/>
      <w:marTop w:val="0"/>
      <w:marBottom w:val="0"/>
      <w:divBdr>
        <w:top w:val="none" w:sz="0" w:space="0" w:color="auto"/>
        <w:left w:val="none" w:sz="0" w:space="0" w:color="auto"/>
        <w:bottom w:val="none" w:sz="0" w:space="0" w:color="auto"/>
        <w:right w:val="none" w:sz="0" w:space="0" w:color="auto"/>
      </w:divBdr>
    </w:div>
    <w:div w:id="39207277">
      <w:bodyDiv w:val="1"/>
      <w:marLeft w:val="0"/>
      <w:marRight w:val="0"/>
      <w:marTop w:val="0"/>
      <w:marBottom w:val="0"/>
      <w:divBdr>
        <w:top w:val="none" w:sz="0" w:space="0" w:color="auto"/>
        <w:left w:val="none" w:sz="0" w:space="0" w:color="auto"/>
        <w:bottom w:val="none" w:sz="0" w:space="0" w:color="auto"/>
        <w:right w:val="none" w:sz="0" w:space="0" w:color="auto"/>
      </w:divBdr>
    </w:div>
    <w:div w:id="40400840">
      <w:bodyDiv w:val="1"/>
      <w:marLeft w:val="0"/>
      <w:marRight w:val="0"/>
      <w:marTop w:val="0"/>
      <w:marBottom w:val="0"/>
      <w:divBdr>
        <w:top w:val="none" w:sz="0" w:space="0" w:color="auto"/>
        <w:left w:val="none" w:sz="0" w:space="0" w:color="auto"/>
        <w:bottom w:val="none" w:sz="0" w:space="0" w:color="auto"/>
        <w:right w:val="none" w:sz="0" w:space="0" w:color="auto"/>
      </w:divBdr>
    </w:div>
    <w:div w:id="40638413">
      <w:bodyDiv w:val="1"/>
      <w:marLeft w:val="0"/>
      <w:marRight w:val="0"/>
      <w:marTop w:val="0"/>
      <w:marBottom w:val="0"/>
      <w:divBdr>
        <w:top w:val="none" w:sz="0" w:space="0" w:color="auto"/>
        <w:left w:val="none" w:sz="0" w:space="0" w:color="auto"/>
        <w:bottom w:val="none" w:sz="0" w:space="0" w:color="auto"/>
        <w:right w:val="none" w:sz="0" w:space="0" w:color="auto"/>
      </w:divBdr>
    </w:div>
    <w:div w:id="41683172">
      <w:bodyDiv w:val="1"/>
      <w:marLeft w:val="0"/>
      <w:marRight w:val="0"/>
      <w:marTop w:val="0"/>
      <w:marBottom w:val="0"/>
      <w:divBdr>
        <w:top w:val="none" w:sz="0" w:space="0" w:color="auto"/>
        <w:left w:val="none" w:sz="0" w:space="0" w:color="auto"/>
        <w:bottom w:val="none" w:sz="0" w:space="0" w:color="auto"/>
        <w:right w:val="none" w:sz="0" w:space="0" w:color="auto"/>
      </w:divBdr>
    </w:div>
    <w:div w:id="41950601">
      <w:bodyDiv w:val="1"/>
      <w:marLeft w:val="0"/>
      <w:marRight w:val="0"/>
      <w:marTop w:val="0"/>
      <w:marBottom w:val="0"/>
      <w:divBdr>
        <w:top w:val="none" w:sz="0" w:space="0" w:color="auto"/>
        <w:left w:val="none" w:sz="0" w:space="0" w:color="auto"/>
        <w:bottom w:val="none" w:sz="0" w:space="0" w:color="auto"/>
        <w:right w:val="none" w:sz="0" w:space="0" w:color="auto"/>
      </w:divBdr>
    </w:div>
    <w:div w:id="43023935">
      <w:bodyDiv w:val="1"/>
      <w:marLeft w:val="0"/>
      <w:marRight w:val="0"/>
      <w:marTop w:val="0"/>
      <w:marBottom w:val="0"/>
      <w:divBdr>
        <w:top w:val="none" w:sz="0" w:space="0" w:color="auto"/>
        <w:left w:val="none" w:sz="0" w:space="0" w:color="auto"/>
        <w:bottom w:val="none" w:sz="0" w:space="0" w:color="auto"/>
        <w:right w:val="none" w:sz="0" w:space="0" w:color="auto"/>
      </w:divBdr>
    </w:div>
    <w:div w:id="43721892">
      <w:bodyDiv w:val="1"/>
      <w:marLeft w:val="0"/>
      <w:marRight w:val="0"/>
      <w:marTop w:val="0"/>
      <w:marBottom w:val="0"/>
      <w:divBdr>
        <w:top w:val="none" w:sz="0" w:space="0" w:color="auto"/>
        <w:left w:val="none" w:sz="0" w:space="0" w:color="auto"/>
        <w:bottom w:val="none" w:sz="0" w:space="0" w:color="auto"/>
        <w:right w:val="none" w:sz="0" w:space="0" w:color="auto"/>
      </w:divBdr>
    </w:div>
    <w:div w:id="45302583">
      <w:bodyDiv w:val="1"/>
      <w:marLeft w:val="0"/>
      <w:marRight w:val="0"/>
      <w:marTop w:val="0"/>
      <w:marBottom w:val="0"/>
      <w:divBdr>
        <w:top w:val="none" w:sz="0" w:space="0" w:color="auto"/>
        <w:left w:val="none" w:sz="0" w:space="0" w:color="auto"/>
        <w:bottom w:val="none" w:sz="0" w:space="0" w:color="auto"/>
        <w:right w:val="none" w:sz="0" w:space="0" w:color="auto"/>
      </w:divBdr>
    </w:div>
    <w:div w:id="53048530">
      <w:bodyDiv w:val="1"/>
      <w:marLeft w:val="0"/>
      <w:marRight w:val="0"/>
      <w:marTop w:val="0"/>
      <w:marBottom w:val="0"/>
      <w:divBdr>
        <w:top w:val="none" w:sz="0" w:space="0" w:color="auto"/>
        <w:left w:val="none" w:sz="0" w:space="0" w:color="auto"/>
        <w:bottom w:val="none" w:sz="0" w:space="0" w:color="auto"/>
        <w:right w:val="none" w:sz="0" w:space="0" w:color="auto"/>
      </w:divBdr>
    </w:div>
    <w:div w:id="54014677">
      <w:bodyDiv w:val="1"/>
      <w:marLeft w:val="0"/>
      <w:marRight w:val="0"/>
      <w:marTop w:val="0"/>
      <w:marBottom w:val="0"/>
      <w:divBdr>
        <w:top w:val="none" w:sz="0" w:space="0" w:color="auto"/>
        <w:left w:val="none" w:sz="0" w:space="0" w:color="auto"/>
        <w:bottom w:val="none" w:sz="0" w:space="0" w:color="auto"/>
        <w:right w:val="none" w:sz="0" w:space="0" w:color="auto"/>
      </w:divBdr>
    </w:div>
    <w:div w:id="56439112">
      <w:bodyDiv w:val="1"/>
      <w:marLeft w:val="0"/>
      <w:marRight w:val="0"/>
      <w:marTop w:val="0"/>
      <w:marBottom w:val="0"/>
      <w:divBdr>
        <w:top w:val="none" w:sz="0" w:space="0" w:color="auto"/>
        <w:left w:val="none" w:sz="0" w:space="0" w:color="auto"/>
        <w:bottom w:val="none" w:sz="0" w:space="0" w:color="auto"/>
        <w:right w:val="none" w:sz="0" w:space="0" w:color="auto"/>
      </w:divBdr>
    </w:div>
    <w:div w:id="59837395">
      <w:bodyDiv w:val="1"/>
      <w:marLeft w:val="0"/>
      <w:marRight w:val="0"/>
      <w:marTop w:val="0"/>
      <w:marBottom w:val="0"/>
      <w:divBdr>
        <w:top w:val="none" w:sz="0" w:space="0" w:color="auto"/>
        <w:left w:val="none" w:sz="0" w:space="0" w:color="auto"/>
        <w:bottom w:val="none" w:sz="0" w:space="0" w:color="auto"/>
        <w:right w:val="none" w:sz="0" w:space="0" w:color="auto"/>
      </w:divBdr>
    </w:div>
    <w:div w:id="63113078">
      <w:bodyDiv w:val="1"/>
      <w:marLeft w:val="0"/>
      <w:marRight w:val="0"/>
      <w:marTop w:val="0"/>
      <w:marBottom w:val="0"/>
      <w:divBdr>
        <w:top w:val="none" w:sz="0" w:space="0" w:color="auto"/>
        <w:left w:val="none" w:sz="0" w:space="0" w:color="auto"/>
        <w:bottom w:val="none" w:sz="0" w:space="0" w:color="auto"/>
        <w:right w:val="none" w:sz="0" w:space="0" w:color="auto"/>
      </w:divBdr>
    </w:div>
    <w:div w:id="65688269">
      <w:bodyDiv w:val="1"/>
      <w:marLeft w:val="0"/>
      <w:marRight w:val="0"/>
      <w:marTop w:val="0"/>
      <w:marBottom w:val="0"/>
      <w:divBdr>
        <w:top w:val="none" w:sz="0" w:space="0" w:color="auto"/>
        <w:left w:val="none" w:sz="0" w:space="0" w:color="auto"/>
        <w:bottom w:val="none" w:sz="0" w:space="0" w:color="auto"/>
        <w:right w:val="none" w:sz="0" w:space="0" w:color="auto"/>
      </w:divBdr>
      <w:divsChild>
        <w:div w:id="1319769733">
          <w:marLeft w:val="0"/>
          <w:marRight w:val="0"/>
          <w:marTop w:val="0"/>
          <w:marBottom w:val="0"/>
          <w:divBdr>
            <w:top w:val="none" w:sz="0" w:space="0" w:color="auto"/>
            <w:left w:val="none" w:sz="0" w:space="0" w:color="auto"/>
            <w:bottom w:val="none" w:sz="0" w:space="0" w:color="auto"/>
            <w:right w:val="none" w:sz="0" w:space="0" w:color="auto"/>
          </w:divBdr>
        </w:div>
        <w:div w:id="1941838019">
          <w:marLeft w:val="0"/>
          <w:marRight w:val="0"/>
          <w:marTop w:val="0"/>
          <w:marBottom w:val="0"/>
          <w:divBdr>
            <w:top w:val="none" w:sz="0" w:space="0" w:color="auto"/>
            <w:left w:val="none" w:sz="0" w:space="0" w:color="auto"/>
            <w:bottom w:val="none" w:sz="0" w:space="0" w:color="auto"/>
            <w:right w:val="none" w:sz="0" w:space="0" w:color="auto"/>
          </w:divBdr>
        </w:div>
        <w:div w:id="111290893">
          <w:marLeft w:val="0"/>
          <w:marRight w:val="0"/>
          <w:marTop w:val="0"/>
          <w:marBottom w:val="0"/>
          <w:divBdr>
            <w:top w:val="none" w:sz="0" w:space="0" w:color="auto"/>
            <w:left w:val="none" w:sz="0" w:space="0" w:color="auto"/>
            <w:bottom w:val="none" w:sz="0" w:space="0" w:color="auto"/>
            <w:right w:val="none" w:sz="0" w:space="0" w:color="auto"/>
          </w:divBdr>
        </w:div>
        <w:div w:id="1258634233">
          <w:marLeft w:val="0"/>
          <w:marRight w:val="0"/>
          <w:marTop w:val="0"/>
          <w:marBottom w:val="0"/>
          <w:divBdr>
            <w:top w:val="none" w:sz="0" w:space="0" w:color="auto"/>
            <w:left w:val="none" w:sz="0" w:space="0" w:color="auto"/>
            <w:bottom w:val="none" w:sz="0" w:space="0" w:color="auto"/>
            <w:right w:val="none" w:sz="0" w:space="0" w:color="auto"/>
          </w:divBdr>
        </w:div>
        <w:div w:id="1270507801">
          <w:marLeft w:val="0"/>
          <w:marRight w:val="0"/>
          <w:marTop w:val="0"/>
          <w:marBottom w:val="0"/>
          <w:divBdr>
            <w:top w:val="none" w:sz="0" w:space="0" w:color="auto"/>
            <w:left w:val="none" w:sz="0" w:space="0" w:color="auto"/>
            <w:bottom w:val="none" w:sz="0" w:space="0" w:color="auto"/>
            <w:right w:val="none" w:sz="0" w:space="0" w:color="auto"/>
          </w:divBdr>
        </w:div>
        <w:div w:id="238444094">
          <w:marLeft w:val="0"/>
          <w:marRight w:val="0"/>
          <w:marTop w:val="0"/>
          <w:marBottom w:val="0"/>
          <w:divBdr>
            <w:top w:val="none" w:sz="0" w:space="0" w:color="auto"/>
            <w:left w:val="none" w:sz="0" w:space="0" w:color="auto"/>
            <w:bottom w:val="none" w:sz="0" w:space="0" w:color="auto"/>
            <w:right w:val="none" w:sz="0" w:space="0" w:color="auto"/>
          </w:divBdr>
        </w:div>
      </w:divsChild>
    </w:div>
    <w:div w:id="66272394">
      <w:bodyDiv w:val="1"/>
      <w:marLeft w:val="0"/>
      <w:marRight w:val="0"/>
      <w:marTop w:val="0"/>
      <w:marBottom w:val="0"/>
      <w:divBdr>
        <w:top w:val="none" w:sz="0" w:space="0" w:color="auto"/>
        <w:left w:val="none" w:sz="0" w:space="0" w:color="auto"/>
        <w:bottom w:val="none" w:sz="0" w:space="0" w:color="auto"/>
        <w:right w:val="none" w:sz="0" w:space="0" w:color="auto"/>
      </w:divBdr>
    </w:div>
    <w:div w:id="70124969">
      <w:bodyDiv w:val="1"/>
      <w:marLeft w:val="0"/>
      <w:marRight w:val="0"/>
      <w:marTop w:val="0"/>
      <w:marBottom w:val="0"/>
      <w:divBdr>
        <w:top w:val="none" w:sz="0" w:space="0" w:color="auto"/>
        <w:left w:val="none" w:sz="0" w:space="0" w:color="auto"/>
        <w:bottom w:val="none" w:sz="0" w:space="0" w:color="auto"/>
        <w:right w:val="none" w:sz="0" w:space="0" w:color="auto"/>
      </w:divBdr>
    </w:div>
    <w:div w:id="72508392">
      <w:bodyDiv w:val="1"/>
      <w:marLeft w:val="0"/>
      <w:marRight w:val="0"/>
      <w:marTop w:val="0"/>
      <w:marBottom w:val="0"/>
      <w:divBdr>
        <w:top w:val="none" w:sz="0" w:space="0" w:color="auto"/>
        <w:left w:val="none" w:sz="0" w:space="0" w:color="auto"/>
        <w:bottom w:val="none" w:sz="0" w:space="0" w:color="auto"/>
        <w:right w:val="none" w:sz="0" w:space="0" w:color="auto"/>
      </w:divBdr>
    </w:div>
    <w:div w:id="74787540">
      <w:bodyDiv w:val="1"/>
      <w:marLeft w:val="0"/>
      <w:marRight w:val="0"/>
      <w:marTop w:val="0"/>
      <w:marBottom w:val="0"/>
      <w:divBdr>
        <w:top w:val="none" w:sz="0" w:space="0" w:color="auto"/>
        <w:left w:val="none" w:sz="0" w:space="0" w:color="auto"/>
        <w:bottom w:val="none" w:sz="0" w:space="0" w:color="auto"/>
        <w:right w:val="none" w:sz="0" w:space="0" w:color="auto"/>
      </w:divBdr>
    </w:div>
    <w:div w:id="77604868">
      <w:bodyDiv w:val="1"/>
      <w:marLeft w:val="0"/>
      <w:marRight w:val="0"/>
      <w:marTop w:val="0"/>
      <w:marBottom w:val="0"/>
      <w:divBdr>
        <w:top w:val="none" w:sz="0" w:space="0" w:color="auto"/>
        <w:left w:val="none" w:sz="0" w:space="0" w:color="auto"/>
        <w:bottom w:val="none" w:sz="0" w:space="0" w:color="auto"/>
        <w:right w:val="none" w:sz="0" w:space="0" w:color="auto"/>
      </w:divBdr>
    </w:div>
    <w:div w:id="81993526">
      <w:bodyDiv w:val="1"/>
      <w:marLeft w:val="0"/>
      <w:marRight w:val="0"/>
      <w:marTop w:val="0"/>
      <w:marBottom w:val="0"/>
      <w:divBdr>
        <w:top w:val="none" w:sz="0" w:space="0" w:color="auto"/>
        <w:left w:val="none" w:sz="0" w:space="0" w:color="auto"/>
        <w:bottom w:val="none" w:sz="0" w:space="0" w:color="auto"/>
        <w:right w:val="none" w:sz="0" w:space="0" w:color="auto"/>
      </w:divBdr>
    </w:div>
    <w:div w:id="85545562">
      <w:bodyDiv w:val="1"/>
      <w:marLeft w:val="0"/>
      <w:marRight w:val="0"/>
      <w:marTop w:val="0"/>
      <w:marBottom w:val="0"/>
      <w:divBdr>
        <w:top w:val="none" w:sz="0" w:space="0" w:color="auto"/>
        <w:left w:val="none" w:sz="0" w:space="0" w:color="auto"/>
        <w:bottom w:val="none" w:sz="0" w:space="0" w:color="auto"/>
        <w:right w:val="none" w:sz="0" w:space="0" w:color="auto"/>
      </w:divBdr>
    </w:div>
    <w:div w:id="88086295">
      <w:bodyDiv w:val="1"/>
      <w:marLeft w:val="0"/>
      <w:marRight w:val="0"/>
      <w:marTop w:val="0"/>
      <w:marBottom w:val="0"/>
      <w:divBdr>
        <w:top w:val="none" w:sz="0" w:space="0" w:color="auto"/>
        <w:left w:val="none" w:sz="0" w:space="0" w:color="auto"/>
        <w:bottom w:val="none" w:sz="0" w:space="0" w:color="auto"/>
        <w:right w:val="none" w:sz="0" w:space="0" w:color="auto"/>
      </w:divBdr>
      <w:divsChild>
        <w:div w:id="1390231834">
          <w:marLeft w:val="0"/>
          <w:marRight w:val="0"/>
          <w:marTop w:val="0"/>
          <w:marBottom w:val="0"/>
          <w:divBdr>
            <w:top w:val="none" w:sz="0" w:space="0" w:color="auto"/>
            <w:left w:val="none" w:sz="0" w:space="0" w:color="auto"/>
            <w:bottom w:val="none" w:sz="0" w:space="0" w:color="auto"/>
            <w:right w:val="none" w:sz="0" w:space="0" w:color="auto"/>
          </w:divBdr>
        </w:div>
        <w:div w:id="681319837">
          <w:marLeft w:val="0"/>
          <w:marRight w:val="0"/>
          <w:marTop w:val="0"/>
          <w:marBottom w:val="0"/>
          <w:divBdr>
            <w:top w:val="none" w:sz="0" w:space="0" w:color="auto"/>
            <w:left w:val="none" w:sz="0" w:space="0" w:color="auto"/>
            <w:bottom w:val="none" w:sz="0" w:space="0" w:color="auto"/>
            <w:right w:val="none" w:sz="0" w:space="0" w:color="auto"/>
          </w:divBdr>
        </w:div>
        <w:div w:id="475924601">
          <w:marLeft w:val="0"/>
          <w:marRight w:val="0"/>
          <w:marTop w:val="0"/>
          <w:marBottom w:val="0"/>
          <w:divBdr>
            <w:top w:val="none" w:sz="0" w:space="0" w:color="auto"/>
            <w:left w:val="none" w:sz="0" w:space="0" w:color="auto"/>
            <w:bottom w:val="none" w:sz="0" w:space="0" w:color="auto"/>
            <w:right w:val="none" w:sz="0" w:space="0" w:color="auto"/>
          </w:divBdr>
        </w:div>
        <w:div w:id="357892663">
          <w:marLeft w:val="0"/>
          <w:marRight w:val="0"/>
          <w:marTop w:val="0"/>
          <w:marBottom w:val="0"/>
          <w:divBdr>
            <w:top w:val="none" w:sz="0" w:space="0" w:color="auto"/>
            <w:left w:val="none" w:sz="0" w:space="0" w:color="auto"/>
            <w:bottom w:val="none" w:sz="0" w:space="0" w:color="auto"/>
            <w:right w:val="none" w:sz="0" w:space="0" w:color="auto"/>
          </w:divBdr>
        </w:div>
        <w:div w:id="151530192">
          <w:marLeft w:val="0"/>
          <w:marRight w:val="0"/>
          <w:marTop w:val="0"/>
          <w:marBottom w:val="0"/>
          <w:divBdr>
            <w:top w:val="none" w:sz="0" w:space="0" w:color="auto"/>
            <w:left w:val="none" w:sz="0" w:space="0" w:color="auto"/>
            <w:bottom w:val="none" w:sz="0" w:space="0" w:color="auto"/>
            <w:right w:val="none" w:sz="0" w:space="0" w:color="auto"/>
          </w:divBdr>
        </w:div>
        <w:div w:id="120459041">
          <w:marLeft w:val="0"/>
          <w:marRight w:val="0"/>
          <w:marTop w:val="0"/>
          <w:marBottom w:val="0"/>
          <w:divBdr>
            <w:top w:val="none" w:sz="0" w:space="0" w:color="auto"/>
            <w:left w:val="none" w:sz="0" w:space="0" w:color="auto"/>
            <w:bottom w:val="none" w:sz="0" w:space="0" w:color="auto"/>
            <w:right w:val="none" w:sz="0" w:space="0" w:color="auto"/>
          </w:divBdr>
        </w:div>
        <w:div w:id="1985500928">
          <w:marLeft w:val="0"/>
          <w:marRight w:val="0"/>
          <w:marTop w:val="0"/>
          <w:marBottom w:val="0"/>
          <w:divBdr>
            <w:top w:val="none" w:sz="0" w:space="0" w:color="auto"/>
            <w:left w:val="none" w:sz="0" w:space="0" w:color="auto"/>
            <w:bottom w:val="none" w:sz="0" w:space="0" w:color="auto"/>
            <w:right w:val="none" w:sz="0" w:space="0" w:color="auto"/>
          </w:divBdr>
        </w:div>
        <w:div w:id="1326395003">
          <w:marLeft w:val="0"/>
          <w:marRight w:val="0"/>
          <w:marTop w:val="0"/>
          <w:marBottom w:val="0"/>
          <w:divBdr>
            <w:top w:val="none" w:sz="0" w:space="0" w:color="auto"/>
            <w:left w:val="none" w:sz="0" w:space="0" w:color="auto"/>
            <w:bottom w:val="none" w:sz="0" w:space="0" w:color="auto"/>
            <w:right w:val="none" w:sz="0" w:space="0" w:color="auto"/>
          </w:divBdr>
        </w:div>
        <w:div w:id="1105928631">
          <w:marLeft w:val="0"/>
          <w:marRight w:val="0"/>
          <w:marTop w:val="0"/>
          <w:marBottom w:val="0"/>
          <w:divBdr>
            <w:top w:val="none" w:sz="0" w:space="0" w:color="auto"/>
            <w:left w:val="none" w:sz="0" w:space="0" w:color="auto"/>
            <w:bottom w:val="none" w:sz="0" w:space="0" w:color="auto"/>
            <w:right w:val="none" w:sz="0" w:space="0" w:color="auto"/>
          </w:divBdr>
        </w:div>
      </w:divsChild>
    </w:div>
    <w:div w:id="92286938">
      <w:bodyDiv w:val="1"/>
      <w:marLeft w:val="0"/>
      <w:marRight w:val="0"/>
      <w:marTop w:val="0"/>
      <w:marBottom w:val="0"/>
      <w:divBdr>
        <w:top w:val="none" w:sz="0" w:space="0" w:color="auto"/>
        <w:left w:val="none" w:sz="0" w:space="0" w:color="auto"/>
        <w:bottom w:val="none" w:sz="0" w:space="0" w:color="auto"/>
        <w:right w:val="none" w:sz="0" w:space="0" w:color="auto"/>
      </w:divBdr>
    </w:div>
    <w:div w:id="94250039">
      <w:bodyDiv w:val="1"/>
      <w:marLeft w:val="0"/>
      <w:marRight w:val="0"/>
      <w:marTop w:val="0"/>
      <w:marBottom w:val="0"/>
      <w:divBdr>
        <w:top w:val="none" w:sz="0" w:space="0" w:color="auto"/>
        <w:left w:val="none" w:sz="0" w:space="0" w:color="auto"/>
        <w:bottom w:val="none" w:sz="0" w:space="0" w:color="auto"/>
        <w:right w:val="none" w:sz="0" w:space="0" w:color="auto"/>
      </w:divBdr>
    </w:div>
    <w:div w:id="95178410">
      <w:bodyDiv w:val="1"/>
      <w:marLeft w:val="0"/>
      <w:marRight w:val="0"/>
      <w:marTop w:val="0"/>
      <w:marBottom w:val="0"/>
      <w:divBdr>
        <w:top w:val="none" w:sz="0" w:space="0" w:color="auto"/>
        <w:left w:val="none" w:sz="0" w:space="0" w:color="auto"/>
        <w:bottom w:val="none" w:sz="0" w:space="0" w:color="auto"/>
        <w:right w:val="none" w:sz="0" w:space="0" w:color="auto"/>
      </w:divBdr>
    </w:div>
    <w:div w:id="96677831">
      <w:bodyDiv w:val="1"/>
      <w:marLeft w:val="0"/>
      <w:marRight w:val="0"/>
      <w:marTop w:val="0"/>
      <w:marBottom w:val="0"/>
      <w:divBdr>
        <w:top w:val="none" w:sz="0" w:space="0" w:color="auto"/>
        <w:left w:val="none" w:sz="0" w:space="0" w:color="auto"/>
        <w:bottom w:val="none" w:sz="0" w:space="0" w:color="auto"/>
        <w:right w:val="none" w:sz="0" w:space="0" w:color="auto"/>
      </w:divBdr>
    </w:div>
    <w:div w:id="97608050">
      <w:bodyDiv w:val="1"/>
      <w:marLeft w:val="0"/>
      <w:marRight w:val="0"/>
      <w:marTop w:val="0"/>
      <w:marBottom w:val="0"/>
      <w:divBdr>
        <w:top w:val="none" w:sz="0" w:space="0" w:color="auto"/>
        <w:left w:val="none" w:sz="0" w:space="0" w:color="auto"/>
        <w:bottom w:val="none" w:sz="0" w:space="0" w:color="auto"/>
        <w:right w:val="none" w:sz="0" w:space="0" w:color="auto"/>
      </w:divBdr>
    </w:div>
    <w:div w:id="99306358">
      <w:bodyDiv w:val="1"/>
      <w:marLeft w:val="0"/>
      <w:marRight w:val="0"/>
      <w:marTop w:val="0"/>
      <w:marBottom w:val="0"/>
      <w:divBdr>
        <w:top w:val="none" w:sz="0" w:space="0" w:color="auto"/>
        <w:left w:val="none" w:sz="0" w:space="0" w:color="auto"/>
        <w:bottom w:val="none" w:sz="0" w:space="0" w:color="auto"/>
        <w:right w:val="none" w:sz="0" w:space="0" w:color="auto"/>
      </w:divBdr>
    </w:div>
    <w:div w:id="99683687">
      <w:bodyDiv w:val="1"/>
      <w:marLeft w:val="0"/>
      <w:marRight w:val="0"/>
      <w:marTop w:val="0"/>
      <w:marBottom w:val="0"/>
      <w:divBdr>
        <w:top w:val="none" w:sz="0" w:space="0" w:color="auto"/>
        <w:left w:val="none" w:sz="0" w:space="0" w:color="auto"/>
        <w:bottom w:val="none" w:sz="0" w:space="0" w:color="auto"/>
        <w:right w:val="none" w:sz="0" w:space="0" w:color="auto"/>
      </w:divBdr>
    </w:div>
    <w:div w:id="101613529">
      <w:bodyDiv w:val="1"/>
      <w:marLeft w:val="0"/>
      <w:marRight w:val="0"/>
      <w:marTop w:val="0"/>
      <w:marBottom w:val="0"/>
      <w:divBdr>
        <w:top w:val="none" w:sz="0" w:space="0" w:color="auto"/>
        <w:left w:val="none" w:sz="0" w:space="0" w:color="auto"/>
        <w:bottom w:val="none" w:sz="0" w:space="0" w:color="auto"/>
        <w:right w:val="none" w:sz="0" w:space="0" w:color="auto"/>
      </w:divBdr>
    </w:div>
    <w:div w:id="103964690">
      <w:bodyDiv w:val="1"/>
      <w:marLeft w:val="0"/>
      <w:marRight w:val="0"/>
      <w:marTop w:val="0"/>
      <w:marBottom w:val="0"/>
      <w:divBdr>
        <w:top w:val="none" w:sz="0" w:space="0" w:color="auto"/>
        <w:left w:val="none" w:sz="0" w:space="0" w:color="auto"/>
        <w:bottom w:val="none" w:sz="0" w:space="0" w:color="auto"/>
        <w:right w:val="none" w:sz="0" w:space="0" w:color="auto"/>
      </w:divBdr>
    </w:div>
    <w:div w:id="104887477">
      <w:bodyDiv w:val="1"/>
      <w:marLeft w:val="0"/>
      <w:marRight w:val="0"/>
      <w:marTop w:val="0"/>
      <w:marBottom w:val="0"/>
      <w:divBdr>
        <w:top w:val="none" w:sz="0" w:space="0" w:color="auto"/>
        <w:left w:val="none" w:sz="0" w:space="0" w:color="auto"/>
        <w:bottom w:val="none" w:sz="0" w:space="0" w:color="auto"/>
        <w:right w:val="none" w:sz="0" w:space="0" w:color="auto"/>
      </w:divBdr>
    </w:div>
    <w:div w:id="111367718">
      <w:bodyDiv w:val="1"/>
      <w:marLeft w:val="0"/>
      <w:marRight w:val="0"/>
      <w:marTop w:val="0"/>
      <w:marBottom w:val="0"/>
      <w:divBdr>
        <w:top w:val="none" w:sz="0" w:space="0" w:color="auto"/>
        <w:left w:val="none" w:sz="0" w:space="0" w:color="auto"/>
        <w:bottom w:val="none" w:sz="0" w:space="0" w:color="auto"/>
        <w:right w:val="none" w:sz="0" w:space="0" w:color="auto"/>
      </w:divBdr>
    </w:div>
    <w:div w:id="111674141">
      <w:bodyDiv w:val="1"/>
      <w:marLeft w:val="0"/>
      <w:marRight w:val="0"/>
      <w:marTop w:val="0"/>
      <w:marBottom w:val="0"/>
      <w:divBdr>
        <w:top w:val="none" w:sz="0" w:space="0" w:color="auto"/>
        <w:left w:val="none" w:sz="0" w:space="0" w:color="auto"/>
        <w:bottom w:val="none" w:sz="0" w:space="0" w:color="auto"/>
        <w:right w:val="none" w:sz="0" w:space="0" w:color="auto"/>
      </w:divBdr>
    </w:div>
    <w:div w:id="113446256">
      <w:bodyDiv w:val="1"/>
      <w:marLeft w:val="0"/>
      <w:marRight w:val="0"/>
      <w:marTop w:val="0"/>
      <w:marBottom w:val="0"/>
      <w:divBdr>
        <w:top w:val="none" w:sz="0" w:space="0" w:color="auto"/>
        <w:left w:val="none" w:sz="0" w:space="0" w:color="auto"/>
        <w:bottom w:val="none" w:sz="0" w:space="0" w:color="auto"/>
        <w:right w:val="none" w:sz="0" w:space="0" w:color="auto"/>
      </w:divBdr>
    </w:div>
    <w:div w:id="114452889">
      <w:bodyDiv w:val="1"/>
      <w:marLeft w:val="0"/>
      <w:marRight w:val="0"/>
      <w:marTop w:val="0"/>
      <w:marBottom w:val="0"/>
      <w:divBdr>
        <w:top w:val="none" w:sz="0" w:space="0" w:color="auto"/>
        <w:left w:val="none" w:sz="0" w:space="0" w:color="auto"/>
        <w:bottom w:val="none" w:sz="0" w:space="0" w:color="auto"/>
        <w:right w:val="none" w:sz="0" w:space="0" w:color="auto"/>
      </w:divBdr>
    </w:div>
    <w:div w:id="114981253">
      <w:bodyDiv w:val="1"/>
      <w:marLeft w:val="0"/>
      <w:marRight w:val="0"/>
      <w:marTop w:val="0"/>
      <w:marBottom w:val="0"/>
      <w:divBdr>
        <w:top w:val="none" w:sz="0" w:space="0" w:color="auto"/>
        <w:left w:val="none" w:sz="0" w:space="0" w:color="auto"/>
        <w:bottom w:val="none" w:sz="0" w:space="0" w:color="auto"/>
        <w:right w:val="none" w:sz="0" w:space="0" w:color="auto"/>
      </w:divBdr>
    </w:div>
    <w:div w:id="115494226">
      <w:bodyDiv w:val="1"/>
      <w:marLeft w:val="0"/>
      <w:marRight w:val="0"/>
      <w:marTop w:val="0"/>
      <w:marBottom w:val="0"/>
      <w:divBdr>
        <w:top w:val="none" w:sz="0" w:space="0" w:color="auto"/>
        <w:left w:val="none" w:sz="0" w:space="0" w:color="auto"/>
        <w:bottom w:val="none" w:sz="0" w:space="0" w:color="auto"/>
        <w:right w:val="none" w:sz="0" w:space="0" w:color="auto"/>
      </w:divBdr>
    </w:div>
    <w:div w:id="116727787">
      <w:bodyDiv w:val="1"/>
      <w:marLeft w:val="0"/>
      <w:marRight w:val="0"/>
      <w:marTop w:val="0"/>
      <w:marBottom w:val="0"/>
      <w:divBdr>
        <w:top w:val="none" w:sz="0" w:space="0" w:color="auto"/>
        <w:left w:val="none" w:sz="0" w:space="0" w:color="auto"/>
        <w:bottom w:val="none" w:sz="0" w:space="0" w:color="auto"/>
        <w:right w:val="none" w:sz="0" w:space="0" w:color="auto"/>
      </w:divBdr>
    </w:div>
    <w:div w:id="116729853">
      <w:bodyDiv w:val="1"/>
      <w:marLeft w:val="0"/>
      <w:marRight w:val="0"/>
      <w:marTop w:val="0"/>
      <w:marBottom w:val="0"/>
      <w:divBdr>
        <w:top w:val="none" w:sz="0" w:space="0" w:color="auto"/>
        <w:left w:val="none" w:sz="0" w:space="0" w:color="auto"/>
        <w:bottom w:val="none" w:sz="0" w:space="0" w:color="auto"/>
        <w:right w:val="none" w:sz="0" w:space="0" w:color="auto"/>
      </w:divBdr>
    </w:div>
    <w:div w:id="119418872">
      <w:bodyDiv w:val="1"/>
      <w:marLeft w:val="0"/>
      <w:marRight w:val="0"/>
      <w:marTop w:val="0"/>
      <w:marBottom w:val="0"/>
      <w:divBdr>
        <w:top w:val="none" w:sz="0" w:space="0" w:color="auto"/>
        <w:left w:val="none" w:sz="0" w:space="0" w:color="auto"/>
        <w:bottom w:val="none" w:sz="0" w:space="0" w:color="auto"/>
        <w:right w:val="none" w:sz="0" w:space="0" w:color="auto"/>
      </w:divBdr>
    </w:div>
    <w:div w:id="120195739">
      <w:bodyDiv w:val="1"/>
      <w:marLeft w:val="0"/>
      <w:marRight w:val="0"/>
      <w:marTop w:val="0"/>
      <w:marBottom w:val="0"/>
      <w:divBdr>
        <w:top w:val="none" w:sz="0" w:space="0" w:color="auto"/>
        <w:left w:val="none" w:sz="0" w:space="0" w:color="auto"/>
        <w:bottom w:val="none" w:sz="0" w:space="0" w:color="auto"/>
        <w:right w:val="none" w:sz="0" w:space="0" w:color="auto"/>
      </w:divBdr>
    </w:div>
    <w:div w:id="121194964">
      <w:bodyDiv w:val="1"/>
      <w:marLeft w:val="0"/>
      <w:marRight w:val="0"/>
      <w:marTop w:val="0"/>
      <w:marBottom w:val="0"/>
      <w:divBdr>
        <w:top w:val="none" w:sz="0" w:space="0" w:color="auto"/>
        <w:left w:val="none" w:sz="0" w:space="0" w:color="auto"/>
        <w:bottom w:val="none" w:sz="0" w:space="0" w:color="auto"/>
        <w:right w:val="none" w:sz="0" w:space="0" w:color="auto"/>
      </w:divBdr>
    </w:div>
    <w:div w:id="121576081">
      <w:bodyDiv w:val="1"/>
      <w:marLeft w:val="0"/>
      <w:marRight w:val="0"/>
      <w:marTop w:val="0"/>
      <w:marBottom w:val="0"/>
      <w:divBdr>
        <w:top w:val="none" w:sz="0" w:space="0" w:color="auto"/>
        <w:left w:val="none" w:sz="0" w:space="0" w:color="auto"/>
        <w:bottom w:val="none" w:sz="0" w:space="0" w:color="auto"/>
        <w:right w:val="none" w:sz="0" w:space="0" w:color="auto"/>
      </w:divBdr>
    </w:div>
    <w:div w:id="135532555">
      <w:bodyDiv w:val="1"/>
      <w:marLeft w:val="0"/>
      <w:marRight w:val="0"/>
      <w:marTop w:val="0"/>
      <w:marBottom w:val="0"/>
      <w:divBdr>
        <w:top w:val="none" w:sz="0" w:space="0" w:color="auto"/>
        <w:left w:val="none" w:sz="0" w:space="0" w:color="auto"/>
        <w:bottom w:val="none" w:sz="0" w:space="0" w:color="auto"/>
        <w:right w:val="none" w:sz="0" w:space="0" w:color="auto"/>
      </w:divBdr>
    </w:div>
    <w:div w:id="142744522">
      <w:bodyDiv w:val="1"/>
      <w:marLeft w:val="0"/>
      <w:marRight w:val="0"/>
      <w:marTop w:val="0"/>
      <w:marBottom w:val="0"/>
      <w:divBdr>
        <w:top w:val="none" w:sz="0" w:space="0" w:color="auto"/>
        <w:left w:val="none" w:sz="0" w:space="0" w:color="auto"/>
        <w:bottom w:val="none" w:sz="0" w:space="0" w:color="auto"/>
        <w:right w:val="none" w:sz="0" w:space="0" w:color="auto"/>
      </w:divBdr>
    </w:div>
    <w:div w:id="143011897">
      <w:bodyDiv w:val="1"/>
      <w:marLeft w:val="0"/>
      <w:marRight w:val="0"/>
      <w:marTop w:val="0"/>
      <w:marBottom w:val="0"/>
      <w:divBdr>
        <w:top w:val="none" w:sz="0" w:space="0" w:color="auto"/>
        <w:left w:val="none" w:sz="0" w:space="0" w:color="auto"/>
        <w:bottom w:val="none" w:sz="0" w:space="0" w:color="auto"/>
        <w:right w:val="none" w:sz="0" w:space="0" w:color="auto"/>
      </w:divBdr>
    </w:div>
    <w:div w:id="143351207">
      <w:bodyDiv w:val="1"/>
      <w:marLeft w:val="0"/>
      <w:marRight w:val="0"/>
      <w:marTop w:val="0"/>
      <w:marBottom w:val="0"/>
      <w:divBdr>
        <w:top w:val="none" w:sz="0" w:space="0" w:color="auto"/>
        <w:left w:val="none" w:sz="0" w:space="0" w:color="auto"/>
        <w:bottom w:val="none" w:sz="0" w:space="0" w:color="auto"/>
        <w:right w:val="none" w:sz="0" w:space="0" w:color="auto"/>
      </w:divBdr>
    </w:div>
    <w:div w:id="144013831">
      <w:bodyDiv w:val="1"/>
      <w:marLeft w:val="0"/>
      <w:marRight w:val="0"/>
      <w:marTop w:val="0"/>
      <w:marBottom w:val="0"/>
      <w:divBdr>
        <w:top w:val="none" w:sz="0" w:space="0" w:color="auto"/>
        <w:left w:val="none" w:sz="0" w:space="0" w:color="auto"/>
        <w:bottom w:val="none" w:sz="0" w:space="0" w:color="auto"/>
        <w:right w:val="none" w:sz="0" w:space="0" w:color="auto"/>
      </w:divBdr>
    </w:div>
    <w:div w:id="145897500">
      <w:bodyDiv w:val="1"/>
      <w:marLeft w:val="0"/>
      <w:marRight w:val="0"/>
      <w:marTop w:val="0"/>
      <w:marBottom w:val="0"/>
      <w:divBdr>
        <w:top w:val="none" w:sz="0" w:space="0" w:color="auto"/>
        <w:left w:val="none" w:sz="0" w:space="0" w:color="auto"/>
        <w:bottom w:val="none" w:sz="0" w:space="0" w:color="auto"/>
        <w:right w:val="none" w:sz="0" w:space="0" w:color="auto"/>
      </w:divBdr>
    </w:div>
    <w:div w:id="147787534">
      <w:bodyDiv w:val="1"/>
      <w:marLeft w:val="0"/>
      <w:marRight w:val="0"/>
      <w:marTop w:val="0"/>
      <w:marBottom w:val="0"/>
      <w:divBdr>
        <w:top w:val="none" w:sz="0" w:space="0" w:color="auto"/>
        <w:left w:val="none" w:sz="0" w:space="0" w:color="auto"/>
        <w:bottom w:val="none" w:sz="0" w:space="0" w:color="auto"/>
        <w:right w:val="none" w:sz="0" w:space="0" w:color="auto"/>
      </w:divBdr>
    </w:div>
    <w:div w:id="148177201">
      <w:bodyDiv w:val="1"/>
      <w:marLeft w:val="0"/>
      <w:marRight w:val="0"/>
      <w:marTop w:val="0"/>
      <w:marBottom w:val="0"/>
      <w:divBdr>
        <w:top w:val="none" w:sz="0" w:space="0" w:color="auto"/>
        <w:left w:val="none" w:sz="0" w:space="0" w:color="auto"/>
        <w:bottom w:val="none" w:sz="0" w:space="0" w:color="auto"/>
        <w:right w:val="none" w:sz="0" w:space="0" w:color="auto"/>
      </w:divBdr>
    </w:div>
    <w:div w:id="148908753">
      <w:bodyDiv w:val="1"/>
      <w:marLeft w:val="0"/>
      <w:marRight w:val="0"/>
      <w:marTop w:val="0"/>
      <w:marBottom w:val="0"/>
      <w:divBdr>
        <w:top w:val="none" w:sz="0" w:space="0" w:color="auto"/>
        <w:left w:val="none" w:sz="0" w:space="0" w:color="auto"/>
        <w:bottom w:val="none" w:sz="0" w:space="0" w:color="auto"/>
        <w:right w:val="none" w:sz="0" w:space="0" w:color="auto"/>
      </w:divBdr>
      <w:divsChild>
        <w:div w:id="914316212">
          <w:marLeft w:val="0"/>
          <w:marRight w:val="0"/>
          <w:marTop w:val="0"/>
          <w:marBottom w:val="0"/>
          <w:divBdr>
            <w:top w:val="none" w:sz="0" w:space="0" w:color="auto"/>
            <w:left w:val="none" w:sz="0" w:space="0" w:color="auto"/>
            <w:bottom w:val="none" w:sz="0" w:space="0" w:color="auto"/>
            <w:right w:val="none" w:sz="0" w:space="0" w:color="auto"/>
          </w:divBdr>
        </w:div>
        <w:div w:id="827483131">
          <w:marLeft w:val="0"/>
          <w:marRight w:val="0"/>
          <w:marTop w:val="0"/>
          <w:marBottom w:val="0"/>
          <w:divBdr>
            <w:top w:val="none" w:sz="0" w:space="0" w:color="auto"/>
            <w:left w:val="none" w:sz="0" w:space="0" w:color="auto"/>
            <w:bottom w:val="none" w:sz="0" w:space="0" w:color="auto"/>
            <w:right w:val="none" w:sz="0" w:space="0" w:color="auto"/>
          </w:divBdr>
        </w:div>
        <w:div w:id="1047028754">
          <w:marLeft w:val="0"/>
          <w:marRight w:val="0"/>
          <w:marTop w:val="0"/>
          <w:marBottom w:val="0"/>
          <w:divBdr>
            <w:top w:val="none" w:sz="0" w:space="0" w:color="auto"/>
            <w:left w:val="none" w:sz="0" w:space="0" w:color="auto"/>
            <w:bottom w:val="none" w:sz="0" w:space="0" w:color="auto"/>
            <w:right w:val="none" w:sz="0" w:space="0" w:color="auto"/>
          </w:divBdr>
        </w:div>
        <w:div w:id="603267381">
          <w:marLeft w:val="0"/>
          <w:marRight w:val="0"/>
          <w:marTop w:val="0"/>
          <w:marBottom w:val="0"/>
          <w:divBdr>
            <w:top w:val="none" w:sz="0" w:space="0" w:color="auto"/>
            <w:left w:val="none" w:sz="0" w:space="0" w:color="auto"/>
            <w:bottom w:val="none" w:sz="0" w:space="0" w:color="auto"/>
            <w:right w:val="none" w:sz="0" w:space="0" w:color="auto"/>
          </w:divBdr>
        </w:div>
        <w:div w:id="2028823320">
          <w:marLeft w:val="0"/>
          <w:marRight w:val="0"/>
          <w:marTop w:val="0"/>
          <w:marBottom w:val="0"/>
          <w:divBdr>
            <w:top w:val="none" w:sz="0" w:space="0" w:color="auto"/>
            <w:left w:val="none" w:sz="0" w:space="0" w:color="auto"/>
            <w:bottom w:val="none" w:sz="0" w:space="0" w:color="auto"/>
            <w:right w:val="none" w:sz="0" w:space="0" w:color="auto"/>
          </w:divBdr>
        </w:div>
        <w:div w:id="1029063256">
          <w:marLeft w:val="0"/>
          <w:marRight w:val="0"/>
          <w:marTop w:val="0"/>
          <w:marBottom w:val="0"/>
          <w:divBdr>
            <w:top w:val="none" w:sz="0" w:space="0" w:color="auto"/>
            <w:left w:val="none" w:sz="0" w:space="0" w:color="auto"/>
            <w:bottom w:val="none" w:sz="0" w:space="0" w:color="auto"/>
            <w:right w:val="none" w:sz="0" w:space="0" w:color="auto"/>
          </w:divBdr>
        </w:div>
        <w:div w:id="1312440586">
          <w:marLeft w:val="0"/>
          <w:marRight w:val="0"/>
          <w:marTop w:val="0"/>
          <w:marBottom w:val="0"/>
          <w:divBdr>
            <w:top w:val="none" w:sz="0" w:space="0" w:color="auto"/>
            <w:left w:val="none" w:sz="0" w:space="0" w:color="auto"/>
            <w:bottom w:val="none" w:sz="0" w:space="0" w:color="auto"/>
            <w:right w:val="none" w:sz="0" w:space="0" w:color="auto"/>
          </w:divBdr>
        </w:div>
        <w:div w:id="1127815223">
          <w:marLeft w:val="0"/>
          <w:marRight w:val="0"/>
          <w:marTop w:val="0"/>
          <w:marBottom w:val="0"/>
          <w:divBdr>
            <w:top w:val="none" w:sz="0" w:space="0" w:color="auto"/>
            <w:left w:val="none" w:sz="0" w:space="0" w:color="auto"/>
            <w:bottom w:val="none" w:sz="0" w:space="0" w:color="auto"/>
            <w:right w:val="none" w:sz="0" w:space="0" w:color="auto"/>
          </w:divBdr>
        </w:div>
      </w:divsChild>
    </w:div>
    <w:div w:id="149491257">
      <w:bodyDiv w:val="1"/>
      <w:marLeft w:val="0"/>
      <w:marRight w:val="0"/>
      <w:marTop w:val="0"/>
      <w:marBottom w:val="0"/>
      <w:divBdr>
        <w:top w:val="none" w:sz="0" w:space="0" w:color="auto"/>
        <w:left w:val="none" w:sz="0" w:space="0" w:color="auto"/>
        <w:bottom w:val="none" w:sz="0" w:space="0" w:color="auto"/>
        <w:right w:val="none" w:sz="0" w:space="0" w:color="auto"/>
      </w:divBdr>
    </w:div>
    <w:div w:id="152835541">
      <w:bodyDiv w:val="1"/>
      <w:marLeft w:val="0"/>
      <w:marRight w:val="0"/>
      <w:marTop w:val="0"/>
      <w:marBottom w:val="0"/>
      <w:divBdr>
        <w:top w:val="none" w:sz="0" w:space="0" w:color="auto"/>
        <w:left w:val="none" w:sz="0" w:space="0" w:color="auto"/>
        <w:bottom w:val="none" w:sz="0" w:space="0" w:color="auto"/>
        <w:right w:val="none" w:sz="0" w:space="0" w:color="auto"/>
      </w:divBdr>
    </w:div>
    <w:div w:id="153491478">
      <w:bodyDiv w:val="1"/>
      <w:marLeft w:val="0"/>
      <w:marRight w:val="0"/>
      <w:marTop w:val="0"/>
      <w:marBottom w:val="0"/>
      <w:divBdr>
        <w:top w:val="none" w:sz="0" w:space="0" w:color="auto"/>
        <w:left w:val="none" w:sz="0" w:space="0" w:color="auto"/>
        <w:bottom w:val="none" w:sz="0" w:space="0" w:color="auto"/>
        <w:right w:val="none" w:sz="0" w:space="0" w:color="auto"/>
      </w:divBdr>
    </w:div>
    <w:div w:id="153959072">
      <w:bodyDiv w:val="1"/>
      <w:marLeft w:val="0"/>
      <w:marRight w:val="0"/>
      <w:marTop w:val="0"/>
      <w:marBottom w:val="0"/>
      <w:divBdr>
        <w:top w:val="none" w:sz="0" w:space="0" w:color="auto"/>
        <w:left w:val="none" w:sz="0" w:space="0" w:color="auto"/>
        <w:bottom w:val="none" w:sz="0" w:space="0" w:color="auto"/>
        <w:right w:val="none" w:sz="0" w:space="0" w:color="auto"/>
      </w:divBdr>
    </w:div>
    <w:div w:id="154028465">
      <w:bodyDiv w:val="1"/>
      <w:marLeft w:val="0"/>
      <w:marRight w:val="0"/>
      <w:marTop w:val="0"/>
      <w:marBottom w:val="0"/>
      <w:divBdr>
        <w:top w:val="none" w:sz="0" w:space="0" w:color="auto"/>
        <w:left w:val="none" w:sz="0" w:space="0" w:color="auto"/>
        <w:bottom w:val="none" w:sz="0" w:space="0" w:color="auto"/>
        <w:right w:val="none" w:sz="0" w:space="0" w:color="auto"/>
      </w:divBdr>
    </w:div>
    <w:div w:id="154153457">
      <w:bodyDiv w:val="1"/>
      <w:marLeft w:val="0"/>
      <w:marRight w:val="0"/>
      <w:marTop w:val="0"/>
      <w:marBottom w:val="0"/>
      <w:divBdr>
        <w:top w:val="none" w:sz="0" w:space="0" w:color="auto"/>
        <w:left w:val="none" w:sz="0" w:space="0" w:color="auto"/>
        <w:bottom w:val="none" w:sz="0" w:space="0" w:color="auto"/>
        <w:right w:val="none" w:sz="0" w:space="0" w:color="auto"/>
      </w:divBdr>
    </w:div>
    <w:div w:id="161817248">
      <w:bodyDiv w:val="1"/>
      <w:marLeft w:val="0"/>
      <w:marRight w:val="0"/>
      <w:marTop w:val="0"/>
      <w:marBottom w:val="0"/>
      <w:divBdr>
        <w:top w:val="none" w:sz="0" w:space="0" w:color="auto"/>
        <w:left w:val="none" w:sz="0" w:space="0" w:color="auto"/>
        <w:bottom w:val="none" w:sz="0" w:space="0" w:color="auto"/>
        <w:right w:val="none" w:sz="0" w:space="0" w:color="auto"/>
      </w:divBdr>
    </w:div>
    <w:div w:id="162820185">
      <w:bodyDiv w:val="1"/>
      <w:marLeft w:val="0"/>
      <w:marRight w:val="0"/>
      <w:marTop w:val="0"/>
      <w:marBottom w:val="0"/>
      <w:divBdr>
        <w:top w:val="none" w:sz="0" w:space="0" w:color="auto"/>
        <w:left w:val="none" w:sz="0" w:space="0" w:color="auto"/>
        <w:bottom w:val="none" w:sz="0" w:space="0" w:color="auto"/>
        <w:right w:val="none" w:sz="0" w:space="0" w:color="auto"/>
      </w:divBdr>
    </w:div>
    <w:div w:id="165632873">
      <w:bodyDiv w:val="1"/>
      <w:marLeft w:val="0"/>
      <w:marRight w:val="0"/>
      <w:marTop w:val="0"/>
      <w:marBottom w:val="0"/>
      <w:divBdr>
        <w:top w:val="none" w:sz="0" w:space="0" w:color="auto"/>
        <w:left w:val="none" w:sz="0" w:space="0" w:color="auto"/>
        <w:bottom w:val="none" w:sz="0" w:space="0" w:color="auto"/>
        <w:right w:val="none" w:sz="0" w:space="0" w:color="auto"/>
      </w:divBdr>
    </w:div>
    <w:div w:id="172109707">
      <w:bodyDiv w:val="1"/>
      <w:marLeft w:val="0"/>
      <w:marRight w:val="0"/>
      <w:marTop w:val="0"/>
      <w:marBottom w:val="0"/>
      <w:divBdr>
        <w:top w:val="none" w:sz="0" w:space="0" w:color="auto"/>
        <w:left w:val="none" w:sz="0" w:space="0" w:color="auto"/>
        <w:bottom w:val="none" w:sz="0" w:space="0" w:color="auto"/>
        <w:right w:val="none" w:sz="0" w:space="0" w:color="auto"/>
      </w:divBdr>
    </w:div>
    <w:div w:id="172649879">
      <w:bodyDiv w:val="1"/>
      <w:marLeft w:val="0"/>
      <w:marRight w:val="0"/>
      <w:marTop w:val="0"/>
      <w:marBottom w:val="0"/>
      <w:divBdr>
        <w:top w:val="none" w:sz="0" w:space="0" w:color="auto"/>
        <w:left w:val="none" w:sz="0" w:space="0" w:color="auto"/>
        <w:bottom w:val="none" w:sz="0" w:space="0" w:color="auto"/>
        <w:right w:val="none" w:sz="0" w:space="0" w:color="auto"/>
      </w:divBdr>
      <w:divsChild>
        <w:div w:id="1247301481">
          <w:marLeft w:val="0"/>
          <w:marRight w:val="0"/>
          <w:marTop w:val="0"/>
          <w:marBottom w:val="0"/>
          <w:divBdr>
            <w:top w:val="none" w:sz="0" w:space="0" w:color="auto"/>
            <w:left w:val="none" w:sz="0" w:space="0" w:color="auto"/>
            <w:bottom w:val="none" w:sz="0" w:space="0" w:color="auto"/>
            <w:right w:val="none" w:sz="0" w:space="0" w:color="auto"/>
          </w:divBdr>
        </w:div>
        <w:div w:id="72166111">
          <w:marLeft w:val="0"/>
          <w:marRight w:val="0"/>
          <w:marTop w:val="0"/>
          <w:marBottom w:val="0"/>
          <w:divBdr>
            <w:top w:val="none" w:sz="0" w:space="0" w:color="auto"/>
            <w:left w:val="none" w:sz="0" w:space="0" w:color="auto"/>
            <w:bottom w:val="none" w:sz="0" w:space="0" w:color="auto"/>
            <w:right w:val="none" w:sz="0" w:space="0" w:color="auto"/>
          </w:divBdr>
        </w:div>
        <w:div w:id="1345282865">
          <w:marLeft w:val="0"/>
          <w:marRight w:val="0"/>
          <w:marTop w:val="0"/>
          <w:marBottom w:val="0"/>
          <w:divBdr>
            <w:top w:val="none" w:sz="0" w:space="0" w:color="auto"/>
            <w:left w:val="none" w:sz="0" w:space="0" w:color="auto"/>
            <w:bottom w:val="none" w:sz="0" w:space="0" w:color="auto"/>
            <w:right w:val="none" w:sz="0" w:space="0" w:color="auto"/>
          </w:divBdr>
        </w:div>
        <w:div w:id="1689604947">
          <w:marLeft w:val="0"/>
          <w:marRight w:val="0"/>
          <w:marTop w:val="0"/>
          <w:marBottom w:val="0"/>
          <w:divBdr>
            <w:top w:val="none" w:sz="0" w:space="0" w:color="auto"/>
            <w:left w:val="none" w:sz="0" w:space="0" w:color="auto"/>
            <w:bottom w:val="none" w:sz="0" w:space="0" w:color="auto"/>
            <w:right w:val="none" w:sz="0" w:space="0" w:color="auto"/>
          </w:divBdr>
        </w:div>
        <w:div w:id="868572090">
          <w:marLeft w:val="0"/>
          <w:marRight w:val="0"/>
          <w:marTop w:val="0"/>
          <w:marBottom w:val="0"/>
          <w:divBdr>
            <w:top w:val="none" w:sz="0" w:space="0" w:color="auto"/>
            <w:left w:val="none" w:sz="0" w:space="0" w:color="auto"/>
            <w:bottom w:val="none" w:sz="0" w:space="0" w:color="auto"/>
            <w:right w:val="none" w:sz="0" w:space="0" w:color="auto"/>
          </w:divBdr>
        </w:div>
        <w:div w:id="334693411">
          <w:marLeft w:val="0"/>
          <w:marRight w:val="0"/>
          <w:marTop w:val="0"/>
          <w:marBottom w:val="0"/>
          <w:divBdr>
            <w:top w:val="none" w:sz="0" w:space="0" w:color="auto"/>
            <w:left w:val="none" w:sz="0" w:space="0" w:color="auto"/>
            <w:bottom w:val="none" w:sz="0" w:space="0" w:color="auto"/>
            <w:right w:val="none" w:sz="0" w:space="0" w:color="auto"/>
          </w:divBdr>
        </w:div>
        <w:div w:id="1230726265">
          <w:marLeft w:val="0"/>
          <w:marRight w:val="0"/>
          <w:marTop w:val="0"/>
          <w:marBottom w:val="0"/>
          <w:divBdr>
            <w:top w:val="none" w:sz="0" w:space="0" w:color="auto"/>
            <w:left w:val="none" w:sz="0" w:space="0" w:color="auto"/>
            <w:bottom w:val="none" w:sz="0" w:space="0" w:color="auto"/>
            <w:right w:val="none" w:sz="0" w:space="0" w:color="auto"/>
          </w:divBdr>
        </w:div>
        <w:div w:id="533425937">
          <w:marLeft w:val="0"/>
          <w:marRight w:val="0"/>
          <w:marTop w:val="0"/>
          <w:marBottom w:val="0"/>
          <w:divBdr>
            <w:top w:val="none" w:sz="0" w:space="0" w:color="auto"/>
            <w:left w:val="none" w:sz="0" w:space="0" w:color="auto"/>
            <w:bottom w:val="none" w:sz="0" w:space="0" w:color="auto"/>
            <w:right w:val="none" w:sz="0" w:space="0" w:color="auto"/>
          </w:divBdr>
        </w:div>
      </w:divsChild>
    </w:div>
    <w:div w:id="179315500">
      <w:bodyDiv w:val="1"/>
      <w:marLeft w:val="0"/>
      <w:marRight w:val="0"/>
      <w:marTop w:val="0"/>
      <w:marBottom w:val="0"/>
      <w:divBdr>
        <w:top w:val="none" w:sz="0" w:space="0" w:color="auto"/>
        <w:left w:val="none" w:sz="0" w:space="0" w:color="auto"/>
        <w:bottom w:val="none" w:sz="0" w:space="0" w:color="auto"/>
        <w:right w:val="none" w:sz="0" w:space="0" w:color="auto"/>
      </w:divBdr>
    </w:div>
    <w:div w:id="180553562">
      <w:bodyDiv w:val="1"/>
      <w:marLeft w:val="0"/>
      <w:marRight w:val="0"/>
      <w:marTop w:val="0"/>
      <w:marBottom w:val="0"/>
      <w:divBdr>
        <w:top w:val="none" w:sz="0" w:space="0" w:color="auto"/>
        <w:left w:val="none" w:sz="0" w:space="0" w:color="auto"/>
        <w:bottom w:val="none" w:sz="0" w:space="0" w:color="auto"/>
        <w:right w:val="none" w:sz="0" w:space="0" w:color="auto"/>
      </w:divBdr>
    </w:div>
    <w:div w:id="181940335">
      <w:bodyDiv w:val="1"/>
      <w:marLeft w:val="0"/>
      <w:marRight w:val="0"/>
      <w:marTop w:val="0"/>
      <w:marBottom w:val="0"/>
      <w:divBdr>
        <w:top w:val="none" w:sz="0" w:space="0" w:color="auto"/>
        <w:left w:val="none" w:sz="0" w:space="0" w:color="auto"/>
        <w:bottom w:val="none" w:sz="0" w:space="0" w:color="auto"/>
        <w:right w:val="none" w:sz="0" w:space="0" w:color="auto"/>
      </w:divBdr>
    </w:div>
    <w:div w:id="182982675">
      <w:bodyDiv w:val="1"/>
      <w:marLeft w:val="0"/>
      <w:marRight w:val="0"/>
      <w:marTop w:val="0"/>
      <w:marBottom w:val="0"/>
      <w:divBdr>
        <w:top w:val="none" w:sz="0" w:space="0" w:color="auto"/>
        <w:left w:val="none" w:sz="0" w:space="0" w:color="auto"/>
        <w:bottom w:val="none" w:sz="0" w:space="0" w:color="auto"/>
        <w:right w:val="none" w:sz="0" w:space="0" w:color="auto"/>
      </w:divBdr>
    </w:div>
    <w:div w:id="183252461">
      <w:bodyDiv w:val="1"/>
      <w:marLeft w:val="0"/>
      <w:marRight w:val="0"/>
      <w:marTop w:val="0"/>
      <w:marBottom w:val="0"/>
      <w:divBdr>
        <w:top w:val="none" w:sz="0" w:space="0" w:color="auto"/>
        <w:left w:val="none" w:sz="0" w:space="0" w:color="auto"/>
        <w:bottom w:val="none" w:sz="0" w:space="0" w:color="auto"/>
        <w:right w:val="none" w:sz="0" w:space="0" w:color="auto"/>
      </w:divBdr>
    </w:div>
    <w:div w:id="183908879">
      <w:bodyDiv w:val="1"/>
      <w:marLeft w:val="0"/>
      <w:marRight w:val="0"/>
      <w:marTop w:val="0"/>
      <w:marBottom w:val="0"/>
      <w:divBdr>
        <w:top w:val="none" w:sz="0" w:space="0" w:color="auto"/>
        <w:left w:val="none" w:sz="0" w:space="0" w:color="auto"/>
        <w:bottom w:val="none" w:sz="0" w:space="0" w:color="auto"/>
        <w:right w:val="none" w:sz="0" w:space="0" w:color="auto"/>
      </w:divBdr>
    </w:div>
    <w:div w:id="188104800">
      <w:bodyDiv w:val="1"/>
      <w:marLeft w:val="0"/>
      <w:marRight w:val="0"/>
      <w:marTop w:val="0"/>
      <w:marBottom w:val="0"/>
      <w:divBdr>
        <w:top w:val="none" w:sz="0" w:space="0" w:color="auto"/>
        <w:left w:val="none" w:sz="0" w:space="0" w:color="auto"/>
        <w:bottom w:val="none" w:sz="0" w:space="0" w:color="auto"/>
        <w:right w:val="none" w:sz="0" w:space="0" w:color="auto"/>
      </w:divBdr>
    </w:div>
    <w:div w:id="191966231">
      <w:bodyDiv w:val="1"/>
      <w:marLeft w:val="0"/>
      <w:marRight w:val="0"/>
      <w:marTop w:val="0"/>
      <w:marBottom w:val="0"/>
      <w:divBdr>
        <w:top w:val="none" w:sz="0" w:space="0" w:color="auto"/>
        <w:left w:val="none" w:sz="0" w:space="0" w:color="auto"/>
        <w:bottom w:val="none" w:sz="0" w:space="0" w:color="auto"/>
        <w:right w:val="none" w:sz="0" w:space="0" w:color="auto"/>
      </w:divBdr>
    </w:div>
    <w:div w:id="192352549">
      <w:bodyDiv w:val="1"/>
      <w:marLeft w:val="0"/>
      <w:marRight w:val="0"/>
      <w:marTop w:val="0"/>
      <w:marBottom w:val="0"/>
      <w:divBdr>
        <w:top w:val="none" w:sz="0" w:space="0" w:color="auto"/>
        <w:left w:val="none" w:sz="0" w:space="0" w:color="auto"/>
        <w:bottom w:val="none" w:sz="0" w:space="0" w:color="auto"/>
        <w:right w:val="none" w:sz="0" w:space="0" w:color="auto"/>
      </w:divBdr>
    </w:div>
    <w:div w:id="194120237">
      <w:bodyDiv w:val="1"/>
      <w:marLeft w:val="0"/>
      <w:marRight w:val="0"/>
      <w:marTop w:val="0"/>
      <w:marBottom w:val="0"/>
      <w:divBdr>
        <w:top w:val="none" w:sz="0" w:space="0" w:color="auto"/>
        <w:left w:val="none" w:sz="0" w:space="0" w:color="auto"/>
        <w:bottom w:val="none" w:sz="0" w:space="0" w:color="auto"/>
        <w:right w:val="none" w:sz="0" w:space="0" w:color="auto"/>
      </w:divBdr>
    </w:div>
    <w:div w:id="194122843">
      <w:bodyDiv w:val="1"/>
      <w:marLeft w:val="0"/>
      <w:marRight w:val="0"/>
      <w:marTop w:val="0"/>
      <w:marBottom w:val="0"/>
      <w:divBdr>
        <w:top w:val="none" w:sz="0" w:space="0" w:color="auto"/>
        <w:left w:val="none" w:sz="0" w:space="0" w:color="auto"/>
        <w:bottom w:val="none" w:sz="0" w:space="0" w:color="auto"/>
        <w:right w:val="none" w:sz="0" w:space="0" w:color="auto"/>
      </w:divBdr>
    </w:div>
    <w:div w:id="195119573">
      <w:bodyDiv w:val="1"/>
      <w:marLeft w:val="0"/>
      <w:marRight w:val="0"/>
      <w:marTop w:val="0"/>
      <w:marBottom w:val="0"/>
      <w:divBdr>
        <w:top w:val="none" w:sz="0" w:space="0" w:color="auto"/>
        <w:left w:val="none" w:sz="0" w:space="0" w:color="auto"/>
        <w:bottom w:val="none" w:sz="0" w:space="0" w:color="auto"/>
        <w:right w:val="none" w:sz="0" w:space="0" w:color="auto"/>
      </w:divBdr>
    </w:div>
    <w:div w:id="195392261">
      <w:bodyDiv w:val="1"/>
      <w:marLeft w:val="0"/>
      <w:marRight w:val="0"/>
      <w:marTop w:val="0"/>
      <w:marBottom w:val="0"/>
      <w:divBdr>
        <w:top w:val="none" w:sz="0" w:space="0" w:color="auto"/>
        <w:left w:val="none" w:sz="0" w:space="0" w:color="auto"/>
        <w:bottom w:val="none" w:sz="0" w:space="0" w:color="auto"/>
        <w:right w:val="none" w:sz="0" w:space="0" w:color="auto"/>
      </w:divBdr>
    </w:div>
    <w:div w:id="196547853">
      <w:bodyDiv w:val="1"/>
      <w:marLeft w:val="0"/>
      <w:marRight w:val="0"/>
      <w:marTop w:val="0"/>
      <w:marBottom w:val="0"/>
      <w:divBdr>
        <w:top w:val="none" w:sz="0" w:space="0" w:color="auto"/>
        <w:left w:val="none" w:sz="0" w:space="0" w:color="auto"/>
        <w:bottom w:val="none" w:sz="0" w:space="0" w:color="auto"/>
        <w:right w:val="none" w:sz="0" w:space="0" w:color="auto"/>
      </w:divBdr>
    </w:div>
    <w:div w:id="201290100">
      <w:bodyDiv w:val="1"/>
      <w:marLeft w:val="0"/>
      <w:marRight w:val="0"/>
      <w:marTop w:val="0"/>
      <w:marBottom w:val="0"/>
      <w:divBdr>
        <w:top w:val="none" w:sz="0" w:space="0" w:color="auto"/>
        <w:left w:val="none" w:sz="0" w:space="0" w:color="auto"/>
        <w:bottom w:val="none" w:sz="0" w:space="0" w:color="auto"/>
        <w:right w:val="none" w:sz="0" w:space="0" w:color="auto"/>
      </w:divBdr>
    </w:div>
    <w:div w:id="202444081">
      <w:bodyDiv w:val="1"/>
      <w:marLeft w:val="0"/>
      <w:marRight w:val="0"/>
      <w:marTop w:val="0"/>
      <w:marBottom w:val="0"/>
      <w:divBdr>
        <w:top w:val="none" w:sz="0" w:space="0" w:color="auto"/>
        <w:left w:val="none" w:sz="0" w:space="0" w:color="auto"/>
        <w:bottom w:val="none" w:sz="0" w:space="0" w:color="auto"/>
        <w:right w:val="none" w:sz="0" w:space="0" w:color="auto"/>
      </w:divBdr>
    </w:div>
    <w:div w:id="204685063">
      <w:bodyDiv w:val="1"/>
      <w:marLeft w:val="0"/>
      <w:marRight w:val="0"/>
      <w:marTop w:val="0"/>
      <w:marBottom w:val="0"/>
      <w:divBdr>
        <w:top w:val="none" w:sz="0" w:space="0" w:color="auto"/>
        <w:left w:val="none" w:sz="0" w:space="0" w:color="auto"/>
        <w:bottom w:val="none" w:sz="0" w:space="0" w:color="auto"/>
        <w:right w:val="none" w:sz="0" w:space="0" w:color="auto"/>
      </w:divBdr>
    </w:div>
    <w:div w:id="207378312">
      <w:bodyDiv w:val="1"/>
      <w:marLeft w:val="0"/>
      <w:marRight w:val="0"/>
      <w:marTop w:val="0"/>
      <w:marBottom w:val="0"/>
      <w:divBdr>
        <w:top w:val="none" w:sz="0" w:space="0" w:color="auto"/>
        <w:left w:val="none" w:sz="0" w:space="0" w:color="auto"/>
        <w:bottom w:val="none" w:sz="0" w:space="0" w:color="auto"/>
        <w:right w:val="none" w:sz="0" w:space="0" w:color="auto"/>
      </w:divBdr>
    </w:div>
    <w:div w:id="215970360">
      <w:bodyDiv w:val="1"/>
      <w:marLeft w:val="0"/>
      <w:marRight w:val="0"/>
      <w:marTop w:val="0"/>
      <w:marBottom w:val="0"/>
      <w:divBdr>
        <w:top w:val="none" w:sz="0" w:space="0" w:color="auto"/>
        <w:left w:val="none" w:sz="0" w:space="0" w:color="auto"/>
        <w:bottom w:val="none" w:sz="0" w:space="0" w:color="auto"/>
        <w:right w:val="none" w:sz="0" w:space="0" w:color="auto"/>
      </w:divBdr>
    </w:div>
    <w:div w:id="217016396">
      <w:bodyDiv w:val="1"/>
      <w:marLeft w:val="0"/>
      <w:marRight w:val="0"/>
      <w:marTop w:val="0"/>
      <w:marBottom w:val="0"/>
      <w:divBdr>
        <w:top w:val="none" w:sz="0" w:space="0" w:color="auto"/>
        <w:left w:val="none" w:sz="0" w:space="0" w:color="auto"/>
        <w:bottom w:val="none" w:sz="0" w:space="0" w:color="auto"/>
        <w:right w:val="none" w:sz="0" w:space="0" w:color="auto"/>
      </w:divBdr>
    </w:div>
    <w:div w:id="218172794">
      <w:bodyDiv w:val="1"/>
      <w:marLeft w:val="0"/>
      <w:marRight w:val="0"/>
      <w:marTop w:val="0"/>
      <w:marBottom w:val="0"/>
      <w:divBdr>
        <w:top w:val="none" w:sz="0" w:space="0" w:color="auto"/>
        <w:left w:val="none" w:sz="0" w:space="0" w:color="auto"/>
        <w:bottom w:val="none" w:sz="0" w:space="0" w:color="auto"/>
        <w:right w:val="none" w:sz="0" w:space="0" w:color="auto"/>
      </w:divBdr>
    </w:div>
    <w:div w:id="221061377">
      <w:bodyDiv w:val="1"/>
      <w:marLeft w:val="0"/>
      <w:marRight w:val="0"/>
      <w:marTop w:val="0"/>
      <w:marBottom w:val="0"/>
      <w:divBdr>
        <w:top w:val="none" w:sz="0" w:space="0" w:color="auto"/>
        <w:left w:val="none" w:sz="0" w:space="0" w:color="auto"/>
        <w:bottom w:val="none" w:sz="0" w:space="0" w:color="auto"/>
        <w:right w:val="none" w:sz="0" w:space="0" w:color="auto"/>
      </w:divBdr>
    </w:div>
    <w:div w:id="221447919">
      <w:bodyDiv w:val="1"/>
      <w:marLeft w:val="0"/>
      <w:marRight w:val="0"/>
      <w:marTop w:val="0"/>
      <w:marBottom w:val="0"/>
      <w:divBdr>
        <w:top w:val="none" w:sz="0" w:space="0" w:color="auto"/>
        <w:left w:val="none" w:sz="0" w:space="0" w:color="auto"/>
        <w:bottom w:val="none" w:sz="0" w:space="0" w:color="auto"/>
        <w:right w:val="none" w:sz="0" w:space="0" w:color="auto"/>
      </w:divBdr>
    </w:div>
    <w:div w:id="222520075">
      <w:bodyDiv w:val="1"/>
      <w:marLeft w:val="0"/>
      <w:marRight w:val="0"/>
      <w:marTop w:val="0"/>
      <w:marBottom w:val="0"/>
      <w:divBdr>
        <w:top w:val="none" w:sz="0" w:space="0" w:color="auto"/>
        <w:left w:val="none" w:sz="0" w:space="0" w:color="auto"/>
        <w:bottom w:val="none" w:sz="0" w:space="0" w:color="auto"/>
        <w:right w:val="none" w:sz="0" w:space="0" w:color="auto"/>
      </w:divBdr>
    </w:div>
    <w:div w:id="223105475">
      <w:bodyDiv w:val="1"/>
      <w:marLeft w:val="0"/>
      <w:marRight w:val="0"/>
      <w:marTop w:val="0"/>
      <w:marBottom w:val="0"/>
      <w:divBdr>
        <w:top w:val="none" w:sz="0" w:space="0" w:color="auto"/>
        <w:left w:val="none" w:sz="0" w:space="0" w:color="auto"/>
        <w:bottom w:val="none" w:sz="0" w:space="0" w:color="auto"/>
        <w:right w:val="none" w:sz="0" w:space="0" w:color="auto"/>
      </w:divBdr>
    </w:div>
    <w:div w:id="224336032">
      <w:bodyDiv w:val="1"/>
      <w:marLeft w:val="0"/>
      <w:marRight w:val="0"/>
      <w:marTop w:val="0"/>
      <w:marBottom w:val="0"/>
      <w:divBdr>
        <w:top w:val="none" w:sz="0" w:space="0" w:color="auto"/>
        <w:left w:val="none" w:sz="0" w:space="0" w:color="auto"/>
        <w:bottom w:val="none" w:sz="0" w:space="0" w:color="auto"/>
        <w:right w:val="none" w:sz="0" w:space="0" w:color="auto"/>
      </w:divBdr>
    </w:div>
    <w:div w:id="224338986">
      <w:bodyDiv w:val="1"/>
      <w:marLeft w:val="0"/>
      <w:marRight w:val="0"/>
      <w:marTop w:val="0"/>
      <w:marBottom w:val="0"/>
      <w:divBdr>
        <w:top w:val="none" w:sz="0" w:space="0" w:color="auto"/>
        <w:left w:val="none" w:sz="0" w:space="0" w:color="auto"/>
        <w:bottom w:val="none" w:sz="0" w:space="0" w:color="auto"/>
        <w:right w:val="none" w:sz="0" w:space="0" w:color="auto"/>
      </w:divBdr>
    </w:div>
    <w:div w:id="226574950">
      <w:bodyDiv w:val="1"/>
      <w:marLeft w:val="0"/>
      <w:marRight w:val="0"/>
      <w:marTop w:val="0"/>
      <w:marBottom w:val="0"/>
      <w:divBdr>
        <w:top w:val="none" w:sz="0" w:space="0" w:color="auto"/>
        <w:left w:val="none" w:sz="0" w:space="0" w:color="auto"/>
        <w:bottom w:val="none" w:sz="0" w:space="0" w:color="auto"/>
        <w:right w:val="none" w:sz="0" w:space="0" w:color="auto"/>
      </w:divBdr>
    </w:div>
    <w:div w:id="227083755">
      <w:bodyDiv w:val="1"/>
      <w:marLeft w:val="0"/>
      <w:marRight w:val="0"/>
      <w:marTop w:val="0"/>
      <w:marBottom w:val="0"/>
      <w:divBdr>
        <w:top w:val="none" w:sz="0" w:space="0" w:color="auto"/>
        <w:left w:val="none" w:sz="0" w:space="0" w:color="auto"/>
        <w:bottom w:val="none" w:sz="0" w:space="0" w:color="auto"/>
        <w:right w:val="none" w:sz="0" w:space="0" w:color="auto"/>
      </w:divBdr>
    </w:div>
    <w:div w:id="227964506">
      <w:bodyDiv w:val="1"/>
      <w:marLeft w:val="0"/>
      <w:marRight w:val="0"/>
      <w:marTop w:val="0"/>
      <w:marBottom w:val="0"/>
      <w:divBdr>
        <w:top w:val="none" w:sz="0" w:space="0" w:color="auto"/>
        <w:left w:val="none" w:sz="0" w:space="0" w:color="auto"/>
        <w:bottom w:val="none" w:sz="0" w:space="0" w:color="auto"/>
        <w:right w:val="none" w:sz="0" w:space="0" w:color="auto"/>
      </w:divBdr>
    </w:div>
    <w:div w:id="230360114">
      <w:bodyDiv w:val="1"/>
      <w:marLeft w:val="0"/>
      <w:marRight w:val="0"/>
      <w:marTop w:val="0"/>
      <w:marBottom w:val="0"/>
      <w:divBdr>
        <w:top w:val="none" w:sz="0" w:space="0" w:color="auto"/>
        <w:left w:val="none" w:sz="0" w:space="0" w:color="auto"/>
        <w:bottom w:val="none" w:sz="0" w:space="0" w:color="auto"/>
        <w:right w:val="none" w:sz="0" w:space="0" w:color="auto"/>
      </w:divBdr>
    </w:div>
    <w:div w:id="234316264">
      <w:bodyDiv w:val="1"/>
      <w:marLeft w:val="0"/>
      <w:marRight w:val="0"/>
      <w:marTop w:val="0"/>
      <w:marBottom w:val="0"/>
      <w:divBdr>
        <w:top w:val="none" w:sz="0" w:space="0" w:color="auto"/>
        <w:left w:val="none" w:sz="0" w:space="0" w:color="auto"/>
        <w:bottom w:val="none" w:sz="0" w:space="0" w:color="auto"/>
        <w:right w:val="none" w:sz="0" w:space="0" w:color="auto"/>
      </w:divBdr>
    </w:div>
    <w:div w:id="234946781">
      <w:bodyDiv w:val="1"/>
      <w:marLeft w:val="0"/>
      <w:marRight w:val="0"/>
      <w:marTop w:val="0"/>
      <w:marBottom w:val="0"/>
      <w:divBdr>
        <w:top w:val="none" w:sz="0" w:space="0" w:color="auto"/>
        <w:left w:val="none" w:sz="0" w:space="0" w:color="auto"/>
        <w:bottom w:val="none" w:sz="0" w:space="0" w:color="auto"/>
        <w:right w:val="none" w:sz="0" w:space="0" w:color="auto"/>
      </w:divBdr>
    </w:div>
    <w:div w:id="236981994">
      <w:bodyDiv w:val="1"/>
      <w:marLeft w:val="0"/>
      <w:marRight w:val="0"/>
      <w:marTop w:val="0"/>
      <w:marBottom w:val="0"/>
      <w:divBdr>
        <w:top w:val="none" w:sz="0" w:space="0" w:color="auto"/>
        <w:left w:val="none" w:sz="0" w:space="0" w:color="auto"/>
        <w:bottom w:val="none" w:sz="0" w:space="0" w:color="auto"/>
        <w:right w:val="none" w:sz="0" w:space="0" w:color="auto"/>
      </w:divBdr>
    </w:div>
    <w:div w:id="237834307">
      <w:bodyDiv w:val="1"/>
      <w:marLeft w:val="0"/>
      <w:marRight w:val="0"/>
      <w:marTop w:val="0"/>
      <w:marBottom w:val="0"/>
      <w:divBdr>
        <w:top w:val="none" w:sz="0" w:space="0" w:color="auto"/>
        <w:left w:val="none" w:sz="0" w:space="0" w:color="auto"/>
        <w:bottom w:val="none" w:sz="0" w:space="0" w:color="auto"/>
        <w:right w:val="none" w:sz="0" w:space="0" w:color="auto"/>
      </w:divBdr>
    </w:div>
    <w:div w:id="239296188">
      <w:bodyDiv w:val="1"/>
      <w:marLeft w:val="0"/>
      <w:marRight w:val="0"/>
      <w:marTop w:val="0"/>
      <w:marBottom w:val="0"/>
      <w:divBdr>
        <w:top w:val="none" w:sz="0" w:space="0" w:color="auto"/>
        <w:left w:val="none" w:sz="0" w:space="0" w:color="auto"/>
        <w:bottom w:val="none" w:sz="0" w:space="0" w:color="auto"/>
        <w:right w:val="none" w:sz="0" w:space="0" w:color="auto"/>
      </w:divBdr>
      <w:divsChild>
        <w:div w:id="1330020224">
          <w:marLeft w:val="0"/>
          <w:marRight w:val="0"/>
          <w:marTop w:val="0"/>
          <w:marBottom w:val="0"/>
          <w:divBdr>
            <w:top w:val="none" w:sz="0" w:space="0" w:color="auto"/>
            <w:left w:val="none" w:sz="0" w:space="0" w:color="auto"/>
            <w:bottom w:val="none" w:sz="0" w:space="0" w:color="auto"/>
            <w:right w:val="none" w:sz="0" w:space="0" w:color="auto"/>
          </w:divBdr>
        </w:div>
        <w:div w:id="2073309355">
          <w:marLeft w:val="0"/>
          <w:marRight w:val="0"/>
          <w:marTop w:val="0"/>
          <w:marBottom w:val="0"/>
          <w:divBdr>
            <w:top w:val="none" w:sz="0" w:space="0" w:color="auto"/>
            <w:left w:val="none" w:sz="0" w:space="0" w:color="auto"/>
            <w:bottom w:val="none" w:sz="0" w:space="0" w:color="auto"/>
            <w:right w:val="none" w:sz="0" w:space="0" w:color="auto"/>
          </w:divBdr>
        </w:div>
        <w:div w:id="660815474">
          <w:marLeft w:val="0"/>
          <w:marRight w:val="0"/>
          <w:marTop w:val="0"/>
          <w:marBottom w:val="0"/>
          <w:divBdr>
            <w:top w:val="none" w:sz="0" w:space="0" w:color="auto"/>
            <w:left w:val="none" w:sz="0" w:space="0" w:color="auto"/>
            <w:bottom w:val="none" w:sz="0" w:space="0" w:color="auto"/>
            <w:right w:val="none" w:sz="0" w:space="0" w:color="auto"/>
          </w:divBdr>
        </w:div>
        <w:div w:id="1108961514">
          <w:marLeft w:val="0"/>
          <w:marRight w:val="0"/>
          <w:marTop w:val="0"/>
          <w:marBottom w:val="0"/>
          <w:divBdr>
            <w:top w:val="none" w:sz="0" w:space="0" w:color="auto"/>
            <w:left w:val="none" w:sz="0" w:space="0" w:color="auto"/>
            <w:bottom w:val="none" w:sz="0" w:space="0" w:color="auto"/>
            <w:right w:val="none" w:sz="0" w:space="0" w:color="auto"/>
          </w:divBdr>
        </w:div>
        <w:div w:id="2052530985">
          <w:marLeft w:val="0"/>
          <w:marRight w:val="0"/>
          <w:marTop w:val="0"/>
          <w:marBottom w:val="0"/>
          <w:divBdr>
            <w:top w:val="none" w:sz="0" w:space="0" w:color="auto"/>
            <w:left w:val="none" w:sz="0" w:space="0" w:color="auto"/>
            <w:bottom w:val="none" w:sz="0" w:space="0" w:color="auto"/>
            <w:right w:val="none" w:sz="0" w:space="0" w:color="auto"/>
          </w:divBdr>
        </w:div>
        <w:div w:id="1648123687">
          <w:marLeft w:val="0"/>
          <w:marRight w:val="0"/>
          <w:marTop w:val="0"/>
          <w:marBottom w:val="0"/>
          <w:divBdr>
            <w:top w:val="none" w:sz="0" w:space="0" w:color="auto"/>
            <w:left w:val="none" w:sz="0" w:space="0" w:color="auto"/>
            <w:bottom w:val="none" w:sz="0" w:space="0" w:color="auto"/>
            <w:right w:val="none" w:sz="0" w:space="0" w:color="auto"/>
          </w:divBdr>
        </w:div>
        <w:div w:id="1884708547">
          <w:marLeft w:val="0"/>
          <w:marRight w:val="0"/>
          <w:marTop w:val="0"/>
          <w:marBottom w:val="0"/>
          <w:divBdr>
            <w:top w:val="none" w:sz="0" w:space="0" w:color="auto"/>
            <w:left w:val="none" w:sz="0" w:space="0" w:color="auto"/>
            <w:bottom w:val="none" w:sz="0" w:space="0" w:color="auto"/>
            <w:right w:val="none" w:sz="0" w:space="0" w:color="auto"/>
          </w:divBdr>
        </w:div>
      </w:divsChild>
    </w:div>
    <w:div w:id="243953635">
      <w:bodyDiv w:val="1"/>
      <w:marLeft w:val="0"/>
      <w:marRight w:val="0"/>
      <w:marTop w:val="0"/>
      <w:marBottom w:val="0"/>
      <w:divBdr>
        <w:top w:val="none" w:sz="0" w:space="0" w:color="auto"/>
        <w:left w:val="none" w:sz="0" w:space="0" w:color="auto"/>
        <w:bottom w:val="none" w:sz="0" w:space="0" w:color="auto"/>
        <w:right w:val="none" w:sz="0" w:space="0" w:color="auto"/>
      </w:divBdr>
    </w:div>
    <w:div w:id="245849480">
      <w:bodyDiv w:val="1"/>
      <w:marLeft w:val="0"/>
      <w:marRight w:val="0"/>
      <w:marTop w:val="0"/>
      <w:marBottom w:val="0"/>
      <w:divBdr>
        <w:top w:val="none" w:sz="0" w:space="0" w:color="auto"/>
        <w:left w:val="none" w:sz="0" w:space="0" w:color="auto"/>
        <w:bottom w:val="none" w:sz="0" w:space="0" w:color="auto"/>
        <w:right w:val="none" w:sz="0" w:space="0" w:color="auto"/>
      </w:divBdr>
    </w:div>
    <w:div w:id="246185038">
      <w:bodyDiv w:val="1"/>
      <w:marLeft w:val="0"/>
      <w:marRight w:val="0"/>
      <w:marTop w:val="0"/>
      <w:marBottom w:val="0"/>
      <w:divBdr>
        <w:top w:val="none" w:sz="0" w:space="0" w:color="auto"/>
        <w:left w:val="none" w:sz="0" w:space="0" w:color="auto"/>
        <w:bottom w:val="none" w:sz="0" w:space="0" w:color="auto"/>
        <w:right w:val="none" w:sz="0" w:space="0" w:color="auto"/>
      </w:divBdr>
      <w:divsChild>
        <w:div w:id="1146361754">
          <w:marLeft w:val="0"/>
          <w:marRight w:val="0"/>
          <w:marTop w:val="0"/>
          <w:marBottom w:val="0"/>
          <w:divBdr>
            <w:top w:val="none" w:sz="0" w:space="0" w:color="auto"/>
            <w:left w:val="none" w:sz="0" w:space="0" w:color="auto"/>
            <w:bottom w:val="none" w:sz="0" w:space="0" w:color="auto"/>
            <w:right w:val="none" w:sz="0" w:space="0" w:color="auto"/>
          </w:divBdr>
        </w:div>
        <w:div w:id="3943706">
          <w:marLeft w:val="0"/>
          <w:marRight w:val="0"/>
          <w:marTop w:val="0"/>
          <w:marBottom w:val="0"/>
          <w:divBdr>
            <w:top w:val="none" w:sz="0" w:space="0" w:color="auto"/>
            <w:left w:val="none" w:sz="0" w:space="0" w:color="auto"/>
            <w:bottom w:val="none" w:sz="0" w:space="0" w:color="auto"/>
            <w:right w:val="none" w:sz="0" w:space="0" w:color="auto"/>
          </w:divBdr>
        </w:div>
        <w:div w:id="1719548539">
          <w:marLeft w:val="0"/>
          <w:marRight w:val="0"/>
          <w:marTop w:val="0"/>
          <w:marBottom w:val="0"/>
          <w:divBdr>
            <w:top w:val="none" w:sz="0" w:space="0" w:color="auto"/>
            <w:left w:val="none" w:sz="0" w:space="0" w:color="auto"/>
            <w:bottom w:val="none" w:sz="0" w:space="0" w:color="auto"/>
            <w:right w:val="none" w:sz="0" w:space="0" w:color="auto"/>
          </w:divBdr>
        </w:div>
        <w:div w:id="634877105">
          <w:marLeft w:val="0"/>
          <w:marRight w:val="0"/>
          <w:marTop w:val="0"/>
          <w:marBottom w:val="0"/>
          <w:divBdr>
            <w:top w:val="none" w:sz="0" w:space="0" w:color="auto"/>
            <w:left w:val="none" w:sz="0" w:space="0" w:color="auto"/>
            <w:bottom w:val="none" w:sz="0" w:space="0" w:color="auto"/>
            <w:right w:val="none" w:sz="0" w:space="0" w:color="auto"/>
          </w:divBdr>
        </w:div>
        <w:div w:id="1262834152">
          <w:marLeft w:val="0"/>
          <w:marRight w:val="0"/>
          <w:marTop w:val="0"/>
          <w:marBottom w:val="0"/>
          <w:divBdr>
            <w:top w:val="none" w:sz="0" w:space="0" w:color="auto"/>
            <w:left w:val="none" w:sz="0" w:space="0" w:color="auto"/>
            <w:bottom w:val="none" w:sz="0" w:space="0" w:color="auto"/>
            <w:right w:val="none" w:sz="0" w:space="0" w:color="auto"/>
          </w:divBdr>
        </w:div>
        <w:div w:id="1203596069">
          <w:marLeft w:val="0"/>
          <w:marRight w:val="0"/>
          <w:marTop w:val="0"/>
          <w:marBottom w:val="0"/>
          <w:divBdr>
            <w:top w:val="none" w:sz="0" w:space="0" w:color="auto"/>
            <w:left w:val="none" w:sz="0" w:space="0" w:color="auto"/>
            <w:bottom w:val="none" w:sz="0" w:space="0" w:color="auto"/>
            <w:right w:val="none" w:sz="0" w:space="0" w:color="auto"/>
          </w:divBdr>
        </w:div>
      </w:divsChild>
    </w:div>
    <w:div w:id="251667266">
      <w:bodyDiv w:val="1"/>
      <w:marLeft w:val="0"/>
      <w:marRight w:val="0"/>
      <w:marTop w:val="0"/>
      <w:marBottom w:val="0"/>
      <w:divBdr>
        <w:top w:val="none" w:sz="0" w:space="0" w:color="auto"/>
        <w:left w:val="none" w:sz="0" w:space="0" w:color="auto"/>
        <w:bottom w:val="none" w:sz="0" w:space="0" w:color="auto"/>
        <w:right w:val="none" w:sz="0" w:space="0" w:color="auto"/>
      </w:divBdr>
    </w:div>
    <w:div w:id="251934125">
      <w:bodyDiv w:val="1"/>
      <w:marLeft w:val="0"/>
      <w:marRight w:val="0"/>
      <w:marTop w:val="0"/>
      <w:marBottom w:val="0"/>
      <w:divBdr>
        <w:top w:val="none" w:sz="0" w:space="0" w:color="auto"/>
        <w:left w:val="none" w:sz="0" w:space="0" w:color="auto"/>
        <w:bottom w:val="none" w:sz="0" w:space="0" w:color="auto"/>
        <w:right w:val="none" w:sz="0" w:space="0" w:color="auto"/>
      </w:divBdr>
    </w:div>
    <w:div w:id="260912728">
      <w:bodyDiv w:val="1"/>
      <w:marLeft w:val="0"/>
      <w:marRight w:val="0"/>
      <w:marTop w:val="0"/>
      <w:marBottom w:val="0"/>
      <w:divBdr>
        <w:top w:val="none" w:sz="0" w:space="0" w:color="auto"/>
        <w:left w:val="none" w:sz="0" w:space="0" w:color="auto"/>
        <w:bottom w:val="none" w:sz="0" w:space="0" w:color="auto"/>
        <w:right w:val="none" w:sz="0" w:space="0" w:color="auto"/>
      </w:divBdr>
    </w:div>
    <w:div w:id="262226429">
      <w:bodyDiv w:val="1"/>
      <w:marLeft w:val="0"/>
      <w:marRight w:val="0"/>
      <w:marTop w:val="0"/>
      <w:marBottom w:val="0"/>
      <w:divBdr>
        <w:top w:val="none" w:sz="0" w:space="0" w:color="auto"/>
        <w:left w:val="none" w:sz="0" w:space="0" w:color="auto"/>
        <w:bottom w:val="none" w:sz="0" w:space="0" w:color="auto"/>
        <w:right w:val="none" w:sz="0" w:space="0" w:color="auto"/>
      </w:divBdr>
    </w:div>
    <w:div w:id="262344936">
      <w:bodyDiv w:val="1"/>
      <w:marLeft w:val="0"/>
      <w:marRight w:val="0"/>
      <w:marTop w:val="0"/>
      <w:marBottom w:val="0"/>
      <w:divBdr>
        <w:top w:val="none" w:sz="0" w:space="0" w:color="auto"/>
        <w:left w:val="none" w:sz="0" w:space="0" w:color="auto"/>
        <w:bottom w:val="none" w:sz="0" w:space="0" w:color="auto"/>
        <w:right w:val="none" w:sz="0" w:space="0" w:color="auto"/>
      </w:divBdr>
    </w:div>
    <w:div w:id="263080182">
      <w:bodyDiv w:val="1"/>
      <w:marLeft w:val="0"/>
      <w:marRight w:val="0"/>
      <w:marTop w:val="0"/>
      <w:marBottom w:val="0"/>
      <w:divBdr>
        <w:top w:val="none" w:sz="0" w:space="0" w:color="auto"/>
        <w:left w:val="none" w:sz="0" w:space="0" w:color="auto"/>
        <w:bottom w:val="none" w:sz="0" w:space="0" w:color="auto"/>
        <w:right w:val="none" w:sz="0" w:space="0" w:color="auto"/>
      </w:divBdr>
    </w:div>
    <w:div w:id="267199688">
      <w:bodyDiv w:val="1"/>
      <w:marLeft w:val="0"/>
      <w:marRight w:val="0"/>
      <w:marTop w:val="0"/>
      <w:marBottom w:val="0"/>
      <w:divBdr>
        <w:top w:val="none" w:sz="0" w:space="0" w:color="auto"/>
        <w:left w:val="none" w:sz="0" w:space="0" w:color="auto"/>
        <w:bottom w:val="none" w:sz="0" w:space="0" w:color="auto"/>
        <w:right w:val="none" w:sz="0" w:space="0" w:color="auto"/>
      </w:divBdr>
    </w:div>
    <w:div w:id="269437221">
      <w:bodyDiv w:val="1"/>
      <w:marLeft w:val="0"/>
      <w:marRight w:val="0"/>
      <w:marTop w:val="0"/>
      <w:marBottom w:val="0"/>
      <w:divBdr>
        <w:top w:val="none" w:sz="0" w:space="0" w:color="auto"/>
        <w:left w:val="none" w:sz="0" w:space="0" w:color="auto"/>
        <w:bottom w:val="none" w:sz="0" w:space="0" w:color="auto"/>
        <w:right w:val="none" w:sz="0" w:space="0" w:color="auto"/>
      </w:divBdr>
    </w:div>
    <w:div w:id="272250364">
      <w:bodyDiv w:val="1"/>
      <w:marLeft w:val="0"/>
      <w:marRight w:val="0"/>
      <w:marTop w:val="0"/>
      <w:marBottom w:val="0"/>
      <w:divBdr>
        <w:top w:val="none" w:sz="0" w:space="0" w:color="auto"/>
        <w:left w:val="none" w:sz="0" w:space="0" w:color="auto"/>
        <w:bottom w:val="none" w:sz="0" w:space="0" w:color="auto"/>
        <w:right w:val="none" w:sz="0" w:space="0" w:color="auto"/>
      </w:divBdr>
    </w:div>
    <w:div w:id="273561865">
      <w:bodyDiv w:val="1"/>
      <w:marLeft w:val="0"/>
      <w:marRight w:val="0"/>
      <w:marTop w:val="0"/>
      <w:marBottom w:val="0"/>
      <w:divBdr>
        <w:top w:val="none" w:sz="0" w:space="0" w:color="auto"/>
        <w:left w:val="none" w:sz="0" w:space="0" w:color="auto"/>
        <w:bottom w:val="none" w:sz="0" w:space="0" w:color="auto"/>
        <w:right w:val="none" w:sz="0" w:space="0" w:color="auto"/>
      </w:divBdr>
    </w:div>
    <w:div w:id="276764214">
      <w:bodyDiv w:val="1"/>
      <w:marLeft w:val="0"/>
      <w:marRight w:val="0"/>
      <w:marTop w:val="0"/>
      <w:marBottom w:val="0"/>
      <w:divBdr>
        <w:top w:val="none" w:sz="0" w:space="0" w:color="auto"/>
        <w:left w:val="none" w:sz="0" w:space="0" w:color="auto"/>
        <w:bottom w:val="none" w:sz="0" w:space="0" w:color="auto"/>
        <w:right w:val="none" w:sz="0" w:space="0" w:color="auto"/>
      </w:divBdr>
    </w:div>
    <w:div w:id="277374864">
      <w:bodyDiv w:val="1"/>
      <w:marLeft w:val="0"/>
      <w:marRight w:val="0"/>
      <w:marTop w:val="0"/>
      <w:marBottom w:val="0"/>
      <w:divBdr>
        <w:top w:val="none" w:sz="0" w:space="0" w:color="auto"/>
        <w:left w:val="none" w:sz="0" w:space="0" w:color="auto"/>
        <w:bottom w:val="none" w:sz="0" w:space="0" w:color="auto"/>
        <w:right w:val="none" w:sz="0" w:space="0" w:color="auto"/>
      </w:divBdr>
    </w:div>
    <w:div w:id="278148371">
      <w:bodyDiv w:val="1"/>
      <w:marLeft w:val="0"/>
      <w:marRight w:val="0"/>
      <w:marTop w:val="0"/>
      <w:marBottom w:val="0"/>
      <w:divBdr>
        <w:top w:val="none" w:sz="0" w:space="0" w:color="auto"/>
        <w:left w:val="none" w:sz="0" w:space="0" w:color="auto"/>
        <w:bottom w:val="none" w:sz="0" w:space="0" w:color="auto"/>
        <w:right w:val="none" w:sz="0" w:space="0" w:color="auto"/>
      </w:divBdr>
    </w:div>
    <w:div w:id="280721136">
      <w:bodyDiv w:val="1"/>
      <w:marLeft w:val="0"/>
      <w:marRight w:val="0"/>
      <w:marTop w:val="0"/>
      <w:marBottom w:val="0"/>
      <w:divBdr>
        <w:top w:val="none" w:sz="0" w:space="0" w:color="auto"/>
        <w:left w:val="none" w:sz="0" w:space="0" w:color="auto"/>
        <w:bottom w:val="none" w:sz="0" w:space="0" w:color="auto"/>
        <w:right w:val="none" w:sz="0" w:space="0" w:color="auto"/>
      </w:divBdr>
    </w:div>
    <w:div w:id="283275621">
      <w:bodyDiv w:val="1"/>
      <w:marLeft w:val="0"/>
      <w:marRight w:val="0"/>
      <w:marTop w:val="0"/>
      <w:marBottom w:val="0"/>
      <w:divBdr>
        <w:top w:val="none" w:sz="0" w:space="0" w:color="auto"/>
        <w:left w:val="none" w:sz="0" w:space="0" w:color="auto"/>
        <w:bottom w:val="none" w:sz="0" w:space="0" w:color="auto"/>
        <w:right w:val="none" w:sz="0" w:space="0" w:color="auto"/>
      </w:divBdr>
    </w:div>
    <w:div w:id="283737130">
      <w:bodyDiv w:val="1"/>
      <w:marLeft w:val="0"/>
      <w:marRight w:val="0"/>
      <w:marTop w:val="0"/>
      <w:marBottom w:val="0"/>
      <w:divBdr>
        <w:top w:val="none" w:sz="0" w:space="0" w:color="auto"/>
        <w:left w:val="none" w:sz="0" w:space="0" w:color="auto"/>
        <w:bottom w:val="none" w:sz="0" w:space="0" w:color="auto"/>
        <w:right w:val="none" w:sz="0" w:space="0" w:color="auto"/>
      </w:divBdr>
    </w:div>
    <w:div w:id="283973323">
      <w:bodyDiv w:val="1"/>
      <w:marLeft w:val="0"/>
      <w:marRight w:val="0"/>
      <w:marTop w:val="0"/>
      <w:marBottom w:val="0"/>
      <w:divBdr>
        <w:top w:val="none" w:sz="0" w:space="0" w:color="auto"/>
        <w:left w:val="none" w:sz="0" w:space="0" w:color="auto"/>
        <w:bottom w:val="none" w:sz="0" w:space="0" w:color="auto"/>
        <w:right w:val="none" w:sz="0" w:space="0" w:color="auto"/>
      </w:divBdr>
    </w:div>
    <w:div w:id="284652866">
      <w:bodyDiv w:val="1"/>
      <w:marLeft w:val="0"/>
      <w:marRight w:val="0"/>
      <w:marTop w:val="0"/>
      <w:marBottom w:val="0"/>
      <w:divBdr>
        <w:top w:val="none" w:sz="0" w:space="0" w:color="auto"/>
        <w:left w:val="none" w:sz="0" w:space="0" w:color="auto"/>
        <w:bottom w:val="none" w:sz="0" w:space="0" w:color="auto"/>
        <w:right w:val="none" w:sz="0" w:space="0" w:color="auto"/>
      </w:divBdr>
    </w:div>
    <w:div w:id="285350880">
      <w:bodyDiv w:val="1"/>
      <w:marLeft w:val="0"/>
      <w:marRight w:val="0"/>
      <w:marTop w:val="0"/>
      <w:marBottom w:val="0"/>
      <w:divBdr>
        <w:top w:val="none" w:sz="0" w:space="0" w:color="auto"/>
        <w:left w:val="none" w:sz="0" w:space="0" w:color="auto"/>
        <w:bottom w:val="none" w:sz="0" w:space="0" w:color="auto"/>
        <w:right w:val="none" w:sz="0" w:space="0" w:color="auto"/>
      </w:divBdr>
    </w:div>
    <w:div w:id="287704806">
      <w:bodyDiv w:val="1"/>
      <w:marLeft w:val="0"/>
      <w:marRight w:val="0"/>
      <w:marTop w:val="0"/>
      <w:marBottom w:val="0"/>
      <w:divBdr>
        <w:top w:val="none" w:sz="0" w:space="0" w:color="auto"/>
        <w:left w:val="none" w:sz="0" w:space="0" w:color="auto"/>
        <w:bottom w:val="none" w:sz="0" w:space="0" w:color="auto"/>
        <w:right w:val="none" w:sz="0" w:space="0" w:color="auto"/>
      </w:divBdr>
    </w:div>
    <w:div w:id="289749053">
      <w:bodyDiv w:val="1"/>
      <w:marLeft w:val="0"/>
      <w:marRight w:val="0"/>
      <w:marTop w:val="0"/>
      <w:marBottom w:val="0"/>
      <w:divBdr>
        <w:top w:val="none" w:sz="0" w:space="0" w:color="auto"/>
        <w:left w:val="none" w:sz="0" w:space="0" w:color="auto"/>
        <w:bottom w:val="none" w:sz="0" w:space="0" w:color="auto"/>
        <w:right w:val="none" w:sz="0" w:space="0" w:color="auto"/>
      </w:divBdr>
    </w:div>
    <w:div w:id="291256275">
      <w:bodyDiv w:val="1"/>
      <w:marLeft w:val="0"/>
      <w:marRight w:val="0"/>
      <w:marTop w:val="0"/>
      <w:marBottom w:val="0"/>
      <w:divBdr>
        <w:top w:val="none" w:sz="0" w:space="0" w:color="auto"/>
        <w:left w:val="none" w:sz="0" w:space="0" w:color="auto"/>
        <w:bottom w:val="none" w:sz="0" w:space="0" w:color="auto"/>
        <w:right w:val="none" w:sz="0" w:space="0" w:color="auto"/>
      </w:divBdr>
    </w:div>
    <w:div w:id="293487495">
      <w:bodyDiv w:val="1"/>
      <w:marLeft w:val="0"/>
      <w:marRight w:val="0"/>
      <w:marTop w:val="0"/>
      <w:marBottom w:val="0"/>
      <w:divBdr>
        <w:top w:val="none" w:sz="0" w:space="0" w:color="auto"/>
        <w:left w:val="none" w:sz="0" w:space="0" w:color="auto"/>
        <w:bottom w:val="none" w:sz="0" w:space="0" w:color="auto"/>
        <w:right w:val="none" w:sz="0" w:space="0" w:color="auto"/>
      </w:divBdr>
    </w:div>
    <w:div w:id="293947577">
      <w:bodyDiv w:val="1"/>
      <w:marLeft w:val="0"/>
      <w:marRight w:val="0"/>
      <w:marTop w:val="0"/>
      <w:marBottom w:val="0"/>
      <w:divBdr>
        <w:top w:val="none" w:sz="0" w:space="0" w:color="auto"/>
        <w:left w:val="none" w:sz="0" w:space="0" w:color="auto"/>
        <w:bottom w:val="none" w:sz="0" w:space="0" w:color="auto"/>
        <w:right w:val="none" w:sz="0" w:space="0" w:color="auto"/>
      </w:divBdr>
    </w:div>
    <w:div w:id="296381064">
      <w:bodyDiv w:val="1"/>
      <w:marLeft w:val="0"/>
      <w:marRight w:val="0"/>
      <w:marTop w:val="0"/>
      <w:marBottom w:val="0"/>
      <w:divBdr>
        <w:top w:val="none" w:sz="0" w:space="0" w:color="auto"/>
        <w:left w:val="none" w:sz="0" w:space="0" w:color="auto"/>
        <w:bottom w:val="none" w:sz="0" w:space="0" w:color="auto"/>
        <w:right w:val="none" w:sz="0" w:space="0" w:color="auto"/>
      </w:divBdr>
    </w:div>
    <w:div w:id="297537738">
      <w:bodyDiv w:val="1"/>
      <w:marLeft w:val="0"/>
      <w:marRight w:val="0"/>
      <w:marTop w:val="0"/>
      <w:marBottom w:val="0"/>
      <w:divBdr>
        <w:top w:val="none" w:sz="0" w:space="0" w:color="auto"/>
        <w:left w:val="none" w:sz="0" w:space="0" w:color="auto"/>
        <w:bottom w:val="none" w:sz="0" w:space="0" w:color="auto"/>
        <w:right w:val="none" w:sz="0" w:space="0" w:color="auto"/>
      </w:divBdr>
    </w:div>
    <w:div w:id="298190319">
      <w:bodyDiv w:val="1"/>
      <w:marLeft w:val="0"/>
      <w:marRight w:val="0"/>
      <w:marTop w:val="0"/>
      <w:marBottom w:val="0"/>
      <w:divBdr>
        <w:top w:val="none" w:sz="0" w:space="0" w:color="auto"/>
        <w:left w:val="none" w:sz="0" w:space="0" w:color="auto"/>
        <w:bottom w:val="none" w:sz="0" w:space="0" w:color="auto"/>
        <w:right w:val="none" w:sz="0" w:space="0" w:color="auto"/>
      </w:divBdr>
    </w:div>
    <w:div w:id="298724600">
      <w:bodyDiv w:val="1"/>
      <w:marLeft w:val="0"/>
      <w:marRight w:val="0"/>
      <w:marTop w:val="0"/>
      <w:marBottom w:val="0"/>
      <w:divBdr>
        <w:top w:val="none" w:sz="0" w:space="0" w:color="auto"/>
        <w:left w:val="none" w:sz="0" w:space="0" w:color="auto"/>
        <w:bottom w:val="none" w:sz="0" w:space="0" w:color="auto"/>
        <w:right w:val="none" w:sz="0" w:space="0" w:color="auto"/>
      </w:divBdr>
    </w:div>
    <w:div w:id="299464267">
      <w:bodyDiv w:val="1"/>
      <w:marLeft w:val="0"/>
      <w:marRight w:val="0"/>
      <w:marTop w:val="0"/>
      <w:marBottom w:val="0"/>
      <w:divBdr>
        <w:top w:val="none" w:sz="0" w:space="0" w:color="auto"/>
        <w:left w:val="none" w:sz="0" w:space="0" w:color="auto"/>
        <w:bottom w:val="none" w:sz="0" w:space="0" w:color="auto"/>
        <w:right w:val="none" w:sz="0" w:space="0" w:color="auto"/>
      </w:divBdr>
    </w:div>
    <w:div w:id="299962394">
      <w:bodyDiv w:val="1"/>
      <w:marLeft w:val="0"/>
      <w:marRight w:val="0"/>
      <w:marTop w:val="0"/>
      <w:marBottom w:val="0"/>
      <w:divBdr>
        <w:top w:val="none" w:sz="0" w:space="0" w:color="auto"/>
        <w:left w:val="none" w:sz="0" w:space="0" w:color="auto"/>
        <w:bottom w:val="none" w:sz="0" w:space="0" w:color="auto"/>
        <w:right w:val="none" w:sz="0" w:space="0" w:color="auto"/>
      </w:divBdr>
    </w:div>
    <w:div w:id="305278473">
      <w:bodyDiv w:val="1"/>
      <w:marLeft w:val="0"/>
      <w:marRight w:val="0"/>
      <w:marTop w:val="0"/>
      <w:marBottom w:val="0"/>
      <w:divBdr>
        <w:top w:val="none" w:sz="0" w:space="0" w:color="auto"/>
        <w:left w:val="none" w:sz="0" w:space="0" w:color="auto"/>
        <w:bottom w:val="none" w:sz="0" w:space="0" w:color="auto"/>
        <w:right w:val="none" w:sz="0" w:space="0" w:color="auto"/>
      </w:divBdr>
    </w:div>
    <w:div w:id="306594840">
      <w:bodyDiv w:val="1"/>
      <w:marLeft w:val="0"/>
      <w:marRight w:val="0"/>
      <w:marTop w:val="0"/>
      <w:marBottom w:val="0"/>
      <w:divBdr>
        <w:top w:val="none" w:sz="0" w:space="0" w:color="auto"/>
        <w:left w:val="none" w:sz="0" w:space="0" w:color="auto"/>
        <w:bottom w:val="none" w:sz="0" w:space="0" w:color="auto"/>
        <w:right w:val="none" w:sz="0" w:space="0" w:color="auto"/>
      </w:divBdr>
    </w:div>
    <w:div w:id="306788686">
      <w:bodyDiv w:val="1"/>
      <w:marLeft w:val="0"/>
      <w:marRight w:val="0"/>
      <w:marTop w:val="0"/>
      <w:marBottom w:val="0"/>
      <w:divBdr>
        <w:top w:val="none" w:sz="0" w:space="0" w:color="auto"/>
        <w:left w:val="none" w:sz="0" w:space="0" w:color="auto"/>
        <w:bottom w:val="none" w:sz="0" w:space="0" w:color="auto"/>
        <w:right w:val="none" w:sz="0" w:space="0" w:color="auto"/>
      </w:divBdr>
    </w:div>
    <w:div w:id="307052318">
      <w:bodyDiv w:val="1"/>
      <w:marLeft w:val="0"/>
      <w:marRight w:val="0"/>
      <w:marTop w:val="0"/>
      <w:marBottom w:val="0"/>
      <w:divBdr>
        <w:top w:val="none" w:sz="0" w:space="0" w:color="auto"/>
        <w:left w:val="none" w:sz="0" w:space="0" w:color="auto"/>
        <w:bottom w:val="none" w:sz="0" w:space="0" w:color="auto"/>
        <w:right w:val="none" w:sz="0" w:space="0" w:color="auto"/>
      </w:divBdr>
    </w:div>
    <w:div w:id="311446513">
      <w:bodyDiv w:val="1"/>
      <w:marLeft w:val="0"/>
      <w:marRight w:val="0"/>
      <w:marTop w:val="0"/>
      <w:marBottom w:val="0"/>
      <w:divBdr>
        <w:top w:val="none" w:sz="0" w:space="0" w:color="auto"/>
        <w:left w:val="none" w:sz="0" w:space="0" w:color="auto"/>
        <w:bottom w:val="none" w:sz="0" w:space="0" w:color="auto"/>
        <w:right w:val="none" w:sz="0" w:space="0" w:color="auto"/>
      </w:divBdr>
    </w:div>
    <w:div w:id="312028189">
      <w:bodyDiv w:val="1"/>
      <w:marLeft w:val="0"/>
      <w:marRight w:val="0"/>
      <w:marTop w:val="0"/>
      <w:marBottom w:val="0"/>
      <w:divBdr>
        <w:top w:val="none" w:sz="0" w:space="0" w:color="auto"/>
        <w:left w:val="none" w:sz="0" w:space="0" w:color="auto"/>
        <w:bottom w:val="none" w:sz="0" w:space="0" w:color="auto"/>
        <w:right w:val="none" w:sz="0" w:space="0" w:color="auto"/>
      </w:divBdr>
    </w:div>
    <w:div w:id="313022767">
      <w:bodyDiv w:val="1"/>
      <w:marLeft w:val="0"/>
      <w:marRight w:val="0"/>
      <w:marTop w:val="0"/>
      <w:marBottom w:val="0"/>
      <w:divBdr>
        <w:top w:val="none" w:sz="0" w:space="0" w:color="auto"/>
        <w:left w:val="none" w:sz="0" w:space="0" w:color="auto"/>
        <w:bottom w:val="none" w:sz="0" w:space="0" w:color="auto"/>
        <w:right w:val="none" w:sz="0" w:space="0" w:color="auto"/>
      </w:divBdr>
    </w:div>
    <w:div w:id="313918146">
      <w:bodyDiv w:val="1"/>
      <w:marLeft w:val="0"/>
      <w:marRight w:val="0"/>
      <w:marTop w:val="0"/>
      <w:marBottom w:val="0"/>
      <w:divBdr>
        <w:top w:val="none" w:sz="0" w:space="0" w:color="auto"/>
        <w:left w:val="none" w:sz="0" w:space="0" w:color="auto"/>
        <w:bottom w:val="none" w:sz="0" w:space="0" w:color="auto"/>
        <w:right w:val="none" w:sz="0" w:space="0" w:color="auto"/>
      </w:divBdr>
    </w:div>
    <w:div w:id="316302593">
      <w:bodyDiv w:val="1"/>
      <w:marLeft w:val="0"/>
      <w:marRight w:val="0"/>
      <w:marTop w:val="0"/>
      <w:marBottom w:val="0"/>
      <w:divBdr>
        <w:top w:val="none" w:sz="0" w:space="0" w:color="auto"/>
        <w:left w:val="none" w:sz="0" w:space="0" w:color="auto"/>
        <w:bottom w:val="none" w:sz="0" w:space="0" w:color="auto"/>
        <w:right w:val="none" w:sz="0" w:space="0" w:color="auto"/>
      </w:divBdr>
    </w:div>
    <w:div w:id="316540274">
      <w:bodyDiv w:val="1"/>
      <w:marLeft w:val="0"/>
      <w:marRight w:val="0"/>
      <w:marTop w:val="0"/>
      <w:marBottom w:val="0"/>
      <w:divBdr>
        <w:top w:val="none" w:sz="0" w:space="0" w:color="auto"/>
        <w:left w:val="none" w:sz="0" w:space="0" w:color="auto"/>
        <w:bottom w:val="none" w:sz="0" w:space="0" w:color="auto"/>
        <w:right w:val="none" w:sz="0" w:space="0" w:color="auto"/>
      </w:divBdr>
    </w:div>
    <w:div w:id="321080263">
      <w:bodyDiv w:val="1"/>
      <w:marLeft w:val="0"/>
      <w:marRight w:val="0"/>
      <w:marTop w:val="0"/>
      <w:marBottom w:val="0"/>
      <w:divBdr>
        <w:top w:val="none" w:sz="0" w:space="0" w:color="auto"/>
        <w:left w:val="none" w:sz="0" w:space="0" w:color="auto"/>
        <w:bottom w:val="none" w:sz="0" w:space="0" w:color="auto"/>
        <w:right w:val="none" w:sz="0" w:space="0" w:color="auto"/>
      </w:divBdr>
    </w:div>
    <w:div w:id="321277401">
      <w:bodyDiv w:val="1"/>
      <w:marLeft w:val="0"/>
      <w:marRight w:val="0"/>
      <w:marTop w:val="0"/>
      <w:marBottom w:val="0"/>
      <w:divBdr>
        <w:top w:val="none" w:sz="0" w:space="0" w:color="auto"/>
        <w:left w:val="none" w:sz="0" w:space="0" w:color="auto"/>
        <w:bottom w:val="none" w:sz="0" w:space="0" w:color="auto"/>
        <w:right w:val="none" w:sz="0" w:space="0" w:color="auto"/>
      </w:divBdr>
    </w:div>
    <w:div w:id="325939944">
      <w:bodyDiv w:val="1"/>
      <w:marLeft w:val="0"/>
      <w:marRight w:val="0"/>
      <w:marTop w:val="0"/>
      <w:marBottom w:val="0"/>
      <w:divBdr>
        <w:top w:val="none" w:sz="0" w:space="0" w:color="auto"/>
        <w:left w:val="none" w:sz="0" w:space="0" w:color="auto"/>
        <w:bottom w:val="none" w:sz="0" w:space="0" w:color="auto"/>
        <w:right w:val="none" w:sz="0" w:space="0" w:color="auto"/>
      </w:divBdr>
    </w:div>
    <w:div w:id="337924707">
      <w:bodyDiv w:val="1"/>
      <w:marLeft w:val="0"/>
      <w:marRight w:val="0"/>
      <w:marTop w:val="0"/>
      <w:marBottom w:val="0"/>
      <w:divBdr>
        <w:top w:val="none" w:sz="0" w:space="0" w:color="auto"/>
        <w:left w:val="none" w:sz="0" w:space="0" w:color="auto"/>
        <w:bottom w:val="none" w:sz="0" w:space="0" w:color="auto"/>
        <w:right w:val="none" w:sz="0" w:space="0" w:color="auto"/>
      </w:divBdr>
    </w:div>
    <w:div w:id="337929699">
      <w:bodyDiv w:val="1"/>
      <w:marLeft w:val="0"/>
      <w:marRight w:val="0"/>
      <w:marTop w:val="0"/>
      <w:marBottom w:val="0"/>
      <w:divBdr>
        <w:top w:val="none" w:sz="0" w:space="0" w:color="auto"/>
        <w:left w:val="none" w:sz="0" w:space="0" w:color="auto"/>
        <w:bottom w:val="none" w:sz="0" w:space="0" w:color="auto"/>
        <w:right w:val="none" w:sz="0" w:space="0" w:color="auto"/>
      </w:divBdr>
      <w:divsChild>
        <w:div w:id="1194609802">
          <w:marLeft w:val="0"/>
          <w:marRight w:val="0"/>
          <w:marTop w:val="0"/>
          <w:marBottom w:val="0"/>
          <w:divBdr>
            <w:top w:val="none" w:sz="0" w:space="0" w:color="auto"/>
            <w:left w:val="none" w:sz="0" w:space="0" w:color="auto"/>
            <w:bottom w:val="none" w:sz="0" w:space="0" w:color="auto"/>
            <w:right w:val="none" w:sz="0" w:space="0" w:color="auto"/>
          </w:divBdr>
        </w:div>
        <w:div w:id="1929074035">
          <w:marLeft w:val="0"/>
          <w:marRight w:val="0"/>
          <w:marTop w:val="0"/>
          <w:marBottom w:val="0"/>
          <w:divBdr>
            <w:top w:val="none" w:sz="0" w:space="0" w:color="auto"/>
            <w:left w:val="none" w:sz="0" w:space="0" w:color="auto"/>
            <w:bottom w:val="none" w:sz="0" w:space="0" w:color="auto"/>
            <w:right w:val="none" w:sz="0" w:space="0" w:color="auto"/>
          </w:divBdr>
        </w:div>
        <w:div w:id="1077050910">
          <w:marLeft w:val="0"/>
          <w:marRight w:val="0"/>
          <w:marTop w:val="0"/>
          <w:marBottom w:val="0"/>
          <w:divBdr>
            <w:top w:val="none" w:sz="0" w:space="0" w:color="auto"/>
            <w:left w:val="none" w:sz="0" w:space="0" w:color="auto"/>
            <w:bottom w:val="none" w:sz="0" w:space="0" w:color="auto"/>
            <w:right w:val="none" w:sz="0" w:space="0" w:color="auto"/>
          </w:divBdr>
        </w:div>
        <w:div w:id="2009092866">
          <w:marLeft w:val="0"/>
          <w:marRight w:val="0"/>
          <w:marTop w:val="0"/>
          <w:marBottom w:val="0"/>
          <w:divBdr>
            <w:top w:val="none" w:sz="0" w:space="0" w:color="auto"/>
            <w:left w:val="none" w:sz="0" w:space="0" w:color="auto"/>
            <w:bottom w:val="none" w:sz="0" w:space="0" w:color="auto"/>
            <w:right w:val="none" w:sz="0" w:space="0" w:color="auto"/>
          </w:divBdr>
        </w:div>
      </w:divsChild>
    </w:div>
    <w:div w:id="338116207">
      <w:bodyDiv w:val="1"/>
      <w:marLeft w:val="0"/>
      <w:marRight w:val="0"/>
      <w:marTop w:val="0"/>
      <w:marBottom w:val="0"/>
      <w:divBdr>
        <w:top w:val="none" w:sz="0" w:space="0" w:color="auto"/>
        <w:left w:val="none" w:sz="0" w:space="0" w:color="auto"/>
        <w:bottom w:val="none" w:sz="0" w:space="0" w:color="auto"/>
        <w:right w:val="none" w:sz="0" w:space="0" w:color="auto"/>
      </w:divBdr>
    </w:div>
    <w:div w:id="338625898">
      <w:bodyDiv w:val="1"/>
      <w:marLeft w:val="0"/>
      <w:marRight w:val="0"/>
      <w:marTop w:val="0"/>
      <w:marBottom w:val="0"/>
      <w:divBdr>
        <w:top w:val="none" w:sz="0" w:space="0" w:color="auto"/>
        <w:left w:val="none" w:sz="0" w:space="0" w:color="auto"/>
        <w:bottom w:val="none" w:sz="0" w:space="0" w:color="auto"/>
        <w:right w:val="none" w:sz="0" w:space="0" w:color="auto"/>
      </w:divBdr>
    </w:div>
    <w:div w:id="339428341">
      <w:bodyDiv w:val="1"/>
      <w:marLeft w:val="0"/>
      <w:marRight w:val="0"/>
      <w:marTop w:val="0"/>
      <w:marBottom w:val="0"/>
      <w:divBdr>
        <w:top w:val="none" w:sz="0" w:space="0" w:color="auto"/>
        <w:left w:val="none" w:sz="0" w:space="0" w:color="auto"/>
        <w:bottom w:val="none" w:sz="0" w:space="0" w:color="auto"/>
        <w:right w:val="none" w:sz="0" w:space="0" w:color="auto"/>
      </w:divBdr>
    </w:div>
    <w:div w:id="341248196">
      <w:bodyDiv w:val="1"/>
      <w:marLeft w:val="0"/>
      <w:marRight w:val="0"/>
      <w:marTop w:val="0"/>
      <w:marBottom w:val="0"/>
      <w:divBdr>
        <w:top w:val="none" w:sz="0" w:space="0" w:color="auto"/>
        <w:left w:val="none" w:sz="0" w:space="0" w:color="auto"/>
        <w:bottom w:val="none" w:sz="0" w:space="0" w:color="auto"/>
        <w:right w:val="none" w:sz="0" w:space="0" w:color="auto"/>
      </w:divBdr>
    </w:div>
    <w:div w:id="341519220">
      <w:bodyDiv w:val="1"/>
      <w:marLeft w:val="0"/>
      <w:marRight w:val="0"/>
      <w:marTop w:val="0"/>
      <w:marBottom w:val="0"/>
      <w:divBdr>
        <w:top w:val="none" w:sz="0" w:space="0" w:color="auto"/>
        <w:left w:val="none" w:sz="0" w:space="0" w:color="auto"/>
        <w:bottom w:val="none" w:sz="0" w:space="0" w:color="auto"/>
        <w:right w:val="none" w:sz="0" w:space="0" w:color="auto"/>
      </w:divBdr>
    </w:div>
    <w:div w:id="343212733">
      <w:bodyDiv w:val="1"/>
      <w:marLeft w:val="0"/>
      <w:marRight w:val="0"/>
      <w:marTop w:val="0"/>
      <w:marBottom w:val="0"/>
      <w:divBdr>
        <w:top w:val="none" w:sz="0" w:space="0" w:color="auto"/>
        <w:left w:val="none" w:sz="0" w:space="0" w:color="auto"/>
        <w:bottom w:val="none" w:sz="0" w:space="0" w:color="auto"/>
        <w:right w:val="none" w:sz="0" w:space="0" w:color="auto"/>
      </w:divBdr>
    </w:div>
    <w:div w:id="344018056">
      <w:bodyDiv w:val="1"/>
      <w:marLeft w:val="0"/>
      <w:marRight w:val="0"/>
      <w:marTop w:val="0"/>
      <w:marBottom w:val="0"/>
      <w:divBdr>
        <w:top w:val="none" w:sz="0" w:space="0" w:color="auto"/>
        <w:left w:val="none" w:sz="0" w:space="0" w:color="auto"/>
        <w:bottom w:val="none" w:sz="0" w:space="0" w:color="auto"/>
        <w:right w:val="none" w:sz="0" w:space="0" w:color="auto"/>
      </w:divBdr>
    </w:div>
    <w:div w:id="344942479">
      <w:bodyDiv w:val="1"/>
      <w:marLeft w:val="0"/>
      <w:marRight w:val="0"/>
      <w:marTop w:val="0"/>
      <w:marBottom w:val="0"/>
      <w:divBdr>
        <w:top w:val="none" w:sz="0" w:space="0" w:color="auto"/>
        <w:left w:val="none" w:sz="0" w:space="0" w:color="auto"/>
        <w:bottom w:val="none" w:sz="0" w:space="0" w:color="auto"/>
        <w:right w:val="none" w:sz="0" w:space="0" w:color="auto"/>
      </w:divBdr>
    </w:div>
    <w:div w:id="349648091">
      <w:bodyDiv w:val="1"/>
      <w:marLeft w:val="0"/>
      <w:marRight w:val="0"/>
      <w:marTop w:val="0"/>
      <w:marBottom w:val="0"/>
      <w:divBdr>
        <w:top w:val="none" w:sz="0" w:space="0" w:color="auto"/>
        <w:left w:val="none" w:sz="0" w:space="0" w:color="auto"/>
        <w:bottom w:val="none" w:sz="0" w:space="0" w:color="auto"/>
        <w:right w:val="none" w:sz="0" w:space="0" w:color="auto"/>
      </w:divBdr>
    </w:div>
    <w:div w:id="357001375">
      <w:bodyDiv w:val="1"/>
      <w:marLeft w:val="0"/>
      <w:marRight w:val="0"/>
      <w:marTop w:val="0"/>
      <w:marBottom w:val="0"/>
      <w:divBdr>
        <w:top w:val="none" w:sz="0" w:space="0" w:color="auto"/>
        <w:left w:val="none" w:sz="0" w:space="0" w:color="auto"/>
        <w:bottom w:val="none" w:sz="0" w:space="0" w:color="auto"/>
        <w:right w:val="none" w:sz="0" w:space="0" w:color="auto"/>
      </w:divBdr>
    </w:div>
    <w:div w:id="357048901">
      <w:bodyDiv w:val="1"/>
      <w:marLeft w:val="0"/>
      <w:marRight w:val="0"/>
      <w:marTop w:val="0"/>
      <w:marBottom w:val="0"/>
      <w:divBdr>
        <w:top w:val="none" w:sz="0" w:space="0" w:color="auto"/>
        <w:left w:val="none" w:sz="0" w:space="0" w:color="auto"/>
        <w:bottom w:val="none" w:sz="0" w:space="0" w:color="auto"/>
        <w:right w:val="none" w:sz="0" w:space="0" w:color="auto"/>
      </w:divBdr>
    </w:div>
    <w:div w:id="370568625">
      <w:bodyDiv w:val="1"/>
      <w:marLeft w:val="0"/>
      <w:marRight w:val="0"/>
      <w:marTop w:val="0"/>
      <w:marBottom w:val="0"/>
      <w:divBdr>
        <w:top w:val="none" w:sz="0" w:space="0" w:color="auto"/>
        <w:left w:val="none" w:sz="0" w:space="0" w:color="auto"/>
        <w:bottom w:val="none" w:sz="0" w:space="0" w:color="auto"/>
        <w:right w:val="none" w:sz="0" w:space="0" w:color="auto"/>
      </w:divBdr>
    </w:div>
    <w:div w:id="371152864">
      <w:bodyDiv w:val="1"/>
      <w:marLeft w:val="0"/>
      <w:marRight w:val="0"/>
      <w:marTop w:val="0"/>
      <w:marBottom w:val="0"/>
      <w:divBdr>
        <w:top w:val="none" w:sz="0" w:space="0" w:color="auto"/>
        <w:left w:val="none" w:sz="0" w:space="0" w:color="auto"/>
        <w:bottom w:val="none" w:sz="0" w:space="0" w:color="auto"/>
        <w:right w:val="none" w:sz="0" w:space="0" w:color="auto"/>
      </w:divBdr>
    </w:div>
    <w:div w:id="372773762">
      <w:bodyDiv w:val="1"/>
      <w:marLeft w:val="0"/>
      <w:marRight w:val="0"/>
      <w:marTop w:val="0"/>
      <w:marBottom w:val="0"/>
      <w:divBdr>
        <w:top w:val="none" w:sz="0" w:space="0" w:color="auto"/>
        <w:left w:val="none" w:sz="0" w:space="0" w:color="auto"/>
        <w:bottom w:val="none" w:sz="0" w:space="0" w:color="auto"/>
        <w:right w:val="none" w:sz="0" w:space="0" w:color="auto"/>
      </w:divBdr>
    </w:div>
    <w:div w:id="377583638">
      <w:bodyDiv w:val="1"/>
      <w:marLeft w:val="0"/>
      <w:marRight w:val="0"/>
      <w:marTop w:val="0"/>
      <w:marBottom w:val="0"/>
      <w:divBdr>
        <w:top w:val="none" w:sz="0" w:space="0" w:color="auto"/>
        <w:left w:val="none" w:sz="0" w:space="0" w:color="auto"/>
        <w:bottom w:val="none" w:sz="0" w:space="0" w:color="auto"/>
        <w:right w:val="none" w:sz="0" w:space="0" w:color="auto"/>
      </w:divBdr>
    </w:div>
    <w:div w:id="378363682">
      <w:bodyDiv w:val="1"/>
      <w:marLeft w:val="0"/>
      <w:marRight w:val="0"/>
      <w:marTop w:val="0"/>
      <w:marBottom w:val="0"/>
      <w:divBdr>
        <w:top w:val="none" w:sz="0" w:space="0" w:color="auto"/>
        <w:left w:val="none" w:sz="0" w:space="0" w:color="auto"/>
        <w:bottom w:val="none" w:sz="0" w:space="0" w:color="auto"/>
        <w:right w:val="none" w:sz="0" w:space="0" w:color="auto"/>
      </w:divBdr>
      <w:divsChild>
        <w:div w:id="964434431">
          <w:marLeft w:val="0"/>
          <w:marRight w:val="0"/>
          <w:marTop w:val="0"/>
          <w:marBottom w:val="0"/>
          <w:divBdr>
            <w:top w:val="none" w:sz="0" w:space="0" w:color="auto"/>
            <w:left w:val="none" w:sz="0" w:space="0" w:color="auto"/>
            <w:bottom w:val="none" w:sz="0" w:space="0" w:color="auto"/>
            <w:right w:val="none" w:sz="0" w:space="0" w:color="auto"/>
          </w:divBdr>
        </w:div>
        <w:div w:id="1733969664">
          <w:marLeft w:val="0"/>
          <w:marRight w:val="0"/>
          <w:marTop w:val="0"/>
          <w:marBottom w:val="0"/>
          <w:divBdr>
            <w:top w:val="none" w:sz="0" w:space="0" w:color="auto"/>
            <w:left w:val="none" w:sz="0" w:space="0" w:color="auto"/>
            <w:bottom w:val="none" w:sz="0" w:space="0" w:color="auto"/>
            <w:right w:val="none" w:sz="0" w:space="0" w:color="auto"/>
          </w:divBdr>
        </w:div>
        <w:div w:id="1630278201">
          <w:marLeft w:val="0"/>
          <w:marRight w:val="0"/>
          <w:marTop w:val="0"/>
          <w:marBottom w:val="0"/>
          <w:divBdr>
            <w:top w:val="none" w:sz="0" w:space="0" w:color="auto"/>
            <w:left w:val="none" w:sz="0" w:space="0" w:color="auto"/>
            <w:bottom w:val="none" w:sz="0" w:space="0" w:color="auto"/>
            <w:right w:val="none" w:sz="0" w:space="0" w:color="auto"/>
          </w:divBdr>
        </w:div>
      </w:divsChild>
    </w:div>
    <w:div w:id="379943992">
      <w:bodyDiv w:val="1"/>
      <w:marLeft w:val="0"/>
      <w:marRight w:val="0"/>
      <w:marTop w:val="0"/>
      <w:marBottom w:val="0"/>
      <w:divBdr>
        <w:top w:val="none" w:sz="0" w:space="0" w:color="auto"/>
        <w:left w:val="none" w:sz="0" w:space="0" w:color="auto"/>
        <w:bottom w:val="none" w:sz="0" w:space="0" w:color="auto"/>
        <w:right w:val="none" w:sz="0" w:space="0" w:color="auto"/>
      </w:divBdr>
    </w:div>
    <w:div w:id="385033215">
      <w:bodyDiv w:val="1"/>
      <w:marLeft w:val="0"/>
      <w:marRight w:val="0"/>
      <w:marTop w:val="0"/>
      <w:marBottom w:val="0"/>
      <w:divBdr>
        <w:top w:val="none" w:sz="0" w:space="0" w:color="auto"/>
        <w:left w:val="none" w:sz="0" w:space="0" w:color="auto"/>
        <w:bottom w:val="none" w:sz="0" w:space="0" w:color="auto"/>
        <w:right w:val="none" w:sz="0" w:space="0" w:color="auto"/>
      </w:divBdr>
    </w:div>
    <w:div w:id="386757824">
      <w:bodyDiv w:val="1"/>
      <w:marLeft w:val="0"/>
      <w:marRight w:val="0"/>
      <w:marTop w:val="0"/>
      <w:marBottom w:val="0"/>
      <w:divBdr>
        <w:top w:val="none" w:sz="0" w:space="0" w:color="auto"/>
        <w:left w:val="none" w:sz="0" w:space="0" w:color="auto"/>
        <w:bottom w:val="none" w:sz="0" w:space="0" w:color="auto"/>
        <w:right w:val="none" w:sz="0" w:space="0" w:color="auto"/>
      </w:divBdr>
    </w:div>
    <w:div w:id="387068387">
      <w:bodyDiv w:val="1"/>
      <w:marLeft w:val="0"/>
      <w:marRight w:val="0"/>
      <w:marTop w:val="0"/>
      <w:marBottom w:val="0"/>
      <w:divBdr>
        <w:top w:val="none" w:sz="0" w:space="0" w:color="auto"/>
        <w:left w:val="none" w:sz="0" w:space="0" w:color="auto"/>
        <w:bottom w:val="none" w:sz="0" w:space="0" w:color="auto"/>
        <w:right w:val="none" w:sz="0" w:space="0" w:color="auto"/>
      </w:divBdr>
    </w:div>
    <w:div w:id="388385165">
      <w:bodyDiv w:val="1"/>
      <w:marLeft w:val="0"/>
      <w:marRight w:val="0"/>
      <w:marTop w:val="0"/>
      <w:marBottom w:val="0"/>
      <w:divBdr>
        <w:top w:val="none" w:sz="0" w:space="0" w:color="auto"/>
        <w:left w:val="none" w:sz="0" w:space="0" w:color="auto"/>
        <w:bottom w:val="none" w:sz="0" w:space="0" w:color="auto"/>
        <w:right w:val="none" w:sz="0" w:space="0" w:color="auto"/>
      </w:divBdr>
    </w:div>
    <w:div w:id="390883466">
      <w:bodyDiv w:val="1"/>
      <w:marLeft w:val="0"/>
      <w:marRight w:val="0"/>
      <w:marTop w:val="0"/>
      <w:marBottom w:val="0"/>
      <w:divBdr>
        <w:top w:val="none" w:sz="0" w:space="0" w:color="auto"/>
        <w:left w:val="none" w:sz="0" w:space="0" w:color="auto"/>
        <w:bottom w:val="none" w:sz="0" w:space="0" w:color="auto"/>
        <w:right w:val="none" w:sz="0" w:space="0" w:color="auto"/>
      </w:divBdr>
    </w:div>
    <w:div w:id="396323116">
      <w:bodyDiv w:val="1"/>
      <w:marLeft w:val="0"/>
      <w:marRight w:val="0"/>
      <w:marTop w:val="0"/>
      <w:marBottom w:val="0"/>
      <w:divBdr>
        <w:top w:val="none" w:sz="0" w:space="0" w:color="auto"/>
        <w:left w:val="none" w:sz="0" w:space="0" w:color="auto"/>
        <w:bottom w:val="none" w:sz="0" w:space="0" w:color="auto"/>
        <w:right w:val="none" w:sz="0" w:space="0" w:color="auto"/>
      </w:divBdr>
    </w:div>
    <w:div w:id="397632627">
      <w:bodyDiv w:val="1"/>
      <w:marLeft w:val="0"/>
      <w:marRight w:val="0"/>
      <w:marTop w:val="0"/>
      <w:marBottom w:val="0"/>
      <w:divBdr>
        <w:top w:val="none" w:sz="0" w:space="0" w:color="auto"/>
        <w:left w:val="none" w:sz="0" w:space="0" w:color="auto"/>
        <w:bottom w:val="none" w:sz="0" w:space="0" w:color="auto"/>
        <w:right w:val="none" w:sz="0" w:space="0" w:color="auto"/>
      </w:divBdr>
    </w:div>
    <w:div w:id="399207467">
      <w:bodyDiv w:val="1"/>
      <w:marLeft w:val="0"/>
      <w:marRight w:val="0"/>
      <w:marTop w:val="0"/>
      <w:marBottom w:val="0"/>
      <w:divBdr>
        <w:top w:val="none" w:sz="0" w:space="0" w:color="auto"/>
        <w:left w:val="none" w:sz="0" w:space="0" w:color="auto"/>
        <w:bottom w:val="none" w:sz="0" w:space="0" w:color="auto"/>
        <w:right w:val="none" w:sz="0" w:space="0" w:color="auto"/>
      </w:divBdr>
    </w:div>
    <w:div w:id="401097597">
      <w:bodyDiv w:val="1"/>
      <w:marLeft w:val="0"/>
      <w:marRight w:val="0"/>
      <w:marTop w:val="0"/>
      <w:marBottom w:val="0"/>
      <w:divBdr>
        <w:top w:val="none" w:sz="0" w:space="0" w:color="auto"/>
        <w:left w:val="none" w:sz="0" w:space="0" w:color="auto"/>
        <w:bottom w:val="none" w:sz="0" w:space="0" w:color="auto"/>
        <w:right w:val="none" w:sz="0" w:space="0" w:color="auto"/>
      </w:divBdr>
    </w:div>
    <w:div w:id="405346008">
      <w:bodyDiv w:val="1"/>
      <w:marLeft w:val="0"/>
      <w:marRight w:val="0"/>
      <w:marTop w:val="0"/>
      <w:marBottom w:val="0"/>
      <w:divBdr>
        <w:top w:val="none" w:sz="0" w:space="0" w:color="auto"/>
        <w:left w:val="none" w:sz="0" w:space="0" w:color="auto"/>
        <w:bottom w:val="none" w:sz="0" w:space="0" w:color="auto"/>
        <w:right w:val="none" w:sz="0" w:space="0" w:color="auto"/>
      </w:divBdr>
    </w:div>
    <w:div w:id="405417334">
      <w:bodyDiv w:val="1"/>
      <w:marLeft w:val="0"/>
      <w:marRight w:val="0"/>
      <w:marTop w:val="0"/>
      <w:marBottom w:val="0"/>
      <w:divBdr>
        <w:top w:val="none" w:sz="0" w:space="0" w:color="auto"/>
        <w:left w:val="none" w:sz="0" w:space="0" w:color="auto"/>
        <w:bottom w:val="none" w:sz="0" w:space="0" w:color="auto"/>
        <w:right w:val="none" w:sz="0" w:space="0" w:color="auto"/>
      </w:divBdr>
    </w:div>
    <w:div w:id="409084524">
      <w:bodyDiv w:val="1"/>
      <w:marLeft w:val="0"/>
      <w:marRight w:val="0"/>
      <w:marTop w:val="0"/>
      <w:marBottom w:val="0"/>
      <w:divBdr>
        <w:top w:val="none" w:sz="0" w:space="0" w:color="auto"/>
        <w:left w:val="none" w:sz="0" w:space="0" w:color="auto"/>
        <w:bottom w:val="none" w:sz="0" w:space="0" w:color="auto"/>
        <w:right w:val="none" w:sz="0" w:space="0" w:color="auto"/>
      </w:divBdr>
    </w:div>
    <w:div w:id="413019499">
      <w:bodyDiv w:val="1"/>
      <w:marLeft w:val="0"/>
      <w:marRight w:val="0"/>
      <w:marTop w:val="0"/>
      <w:marBottom w:val="0"/>
      <w:divBdr>
        <w:top w:val="none" w:sz="0" w:space="0" w:color="auto"/>
        <w:left w:val="none" w:sz="0" w:space="0" w:color="auto"/>
        <w:bottom w:val="none" w:sz="0" w:space="0" w:color="auto"/>
        <w:right w:val="none" w:sz="0" w:space="0" w:color="auto"/>
      </w:divBdr>
    </w:div>
    <w:div w:id="413549554">
      <w:bodyDiv w:val="1"/>
      <w:marLeft w:val="0"/>
      <w:marRight w:val="0"/>
      <w:marTop w:val="0"/>
      <w:marBottom w:val="0"/>
      <w:divBdr>
        <w:top w:val="none" w:sz="0" w:space="0" w:color="auto"/>
        <w:left w:val="none" w:sz="0" w:space="0" w:color="auto"/>
        <w:bottom w:val="none" w:sz="0" w:space="0" w:color="auto"/>
        <w:right w:val="none" w:sz="0" w:space="0" w:color="auto"/>
      </w:divBdr>
      <w:divsChild>
        <w:div w:id="434401893">
          <w:marLeft w:val="0"/>
          <w:marRight w:val="0"/>
          <w:marTop w:val="0"/>
          <w:marBottom w:val="0"/>
          <w:divBdr>
            <w:top w:val="none" w:sz="0" w:space="0" w:color="auto"/>
            <w:left w:val="none" w:sz="0" w:space="0" w:color="auto"/>
            <w:bottom w:val="none" w:sz="0" w:space="0" w:color="auto"/>
            <w:right w:val="none" w:sz="0" w:space="0" w:color="auto"/>
          </w:divBdr>
        </w:div>
        <w:div w:id="692266083">
          <w:marLeft w:val="0"/>
          <w:marRight w:val="0"/>
          <w:marTop w:val="0"/>
          <w:marBottom w:val="0"/>
          <w:divBdr>
            <w:top w:val="none" w:sz="0" w:space="0" w:color="auto"/>
            <w:left w:val="none" w:sz="0" w:space="0" w:color="auto"/>
            <w:bottom w:val="none" w:sz="0" w:space="0" w:color="auto"/>
            <w:right w:val="none" w:sz="0" w:space="0" w:color="auto"/>
          </w:divBdr>
        </w:div>
        <w:div w:id="2090886138">
          <w:marLeft w:val="0"/>
          <w:marRight w:val="0"/>
          <w:marTop w:val="0"/>
          <w:marBottom w:val="0"/>
          <w:divBdr>
            <w:top w:val="none" w:sz="0" w:space="0" w:color="auto"/>
            <w:left w:val="none" w:sz="0" w:space="0" w:color="auto"/>
            <w:bottom w:val="none" w:sz="0" w:space="0" w:color="auto"/>
            <w:right w:val="none" w:sz="0" w:space="0" w:color="auto"/>
          </w:divBdr>
        </w:div>
        <w:div w:id="97603926">
          <w:marLeft w:val="0"/>
          <w:marRight w:val="0"/>
          <w:marTop w:val="0"/>
          <w:marBottom w:val="0"/>
          <w:divBdr>
            <w:top w:val="none" w:sz="0" w:space="0" w:color="auto"/>
            <w:left w:val="none" w:sz="0" w:space="0" w:color="auto"/>
            <w:bottom w:val="none" w:sz="0" w:space="0" w:color="auto"/>
            <w:right w:val="none" w:sz="0" w:space="0" w:color="auto"/>
          </w:divBdr>
        </w:div>
        <w:div w:id="1780837344">
          <w:marLeft w:val="0"/>
          <w:marRight w:val="0"/>
          <w:marTop w:val="0"/>
          <w:marBottom w:val="0"/>
          <w:divBdr>
            <w:top w:val="none" w:sz="0" w:space="0" w:color="auto"/>
            <w:left w:val="none" w:sz="0" w:space="0" w:color="auto"/>
            <w:bottom w:val="none" w:sz="0" w:space="0" w:color="auto"/>
            <w:right w:val="none" w:sz="0" w:space="0" w:color="auto"/>
          </w:divBdr>
        </w:div>
        <w:div w:id="367951200">
          <w:marLeft w:val="0"/>
          <w:marRight w:val="0"/>
          <w:marTop w:val="0"/>
          <w:marBottom w:val="0"/>
          <w:divBdr>
            <w:top w:val="none" w:sz="0" w:space="0" w:color="auto"/>
            <w:left w:val="none" w:sz="0" w:space="0" w:color="auto"/>
            <w:bottom w:val="none" w:sz="0" w:space="0" w:color="auto"/>
            <w:right w:val="none" w:sz="0" w:space="0" w:color="auto"/>
          </w:divBdr>
        </w:div>
        <w:div w:id="1973319559">
          <w:marLeft w:val="0"/>
          <w:marRight w:val="0"/>
          <w:marTop w:val="0"/>
          <w:marBottom w:val="0"/>
          <w:divBdr>
            <w:top w:val="none" w:sz="0" w:space="0" w:color="auto"/>
            <w:left w:val="none" w:sz="0" w:space="0" w:color="auto"/>
            <w:bottom w:val="none" w:sz="0" w:space="0" w:color="auto"/>
            <w:right w:val="none" w:sz="0" w:space="0" w:color="auto"/>
          </w:divBdr>
        </w:div>
      </w:divsChild>
    </w:div>
    <w:div w:id="415984785">
      <w:bodyDiv w:val="1"/>
      <w:marLeft w:val="0"/>
      <w:marRight w:val="0"/>
      <w:marTop w:val="0"/>
      <w:marBottom w:val="0"/>
      <w:divBdr>
        <w:top w:val="none" w:sz="0" w:space="0" w:color="auto"/>
        <w:left w:val="none" w:sz="0" w:space="0" w:color="auto"/>
        <w:bottom w:val="none" w:sz="0" w:space="0" w:color="auto"/>
        <w:right w:val="none" w:sz="0" w:space="0" w:color="auto"/>
      </w:divBdr>
      <w:divsChild>
        <w:div w:id="1514950525">
          <w:marLeft w:val="0"/>
          <w:marRight w:val="0"/>
          <w:marTop w:val="0"/>
          <w:marBottom w:val="0"/>
          <w:divBdr>
            <w:top w:val="none" w:sz="0" w:space="0" w:color="auto"/>
            <w:left w:val="none" w:sz="0" w:space="0" w:color="auto"/>
            <w:bottom w:val="none" w:sz="0" w:space="0" w:color="auto"/>
            <w:right w:val="none" w:sz="0" w:space="0" w:color="auto"/>
          </w:divBdr>
        </w:div>
        <w:div w:id="61609965">
          <w:marLeft w:val="0"/>
          <w:marRight w:val="0"/>
          <w:marTop w:val="0"/>
          <w:marBottom w:val="0"/>
          <w:divBdr>
            <w:top w:val="none" w:sz="0" w:space="0" w:color="auto"/>
            <w:left w:val="none" w:sz="0" w:space="0" w:color="auto"/>
            <w:bottom w:val="none" w:sz="0" w:space="0" w:color="auto"/>
            <w:right w:val="none" w:sz="0" w:space="0" w:color="auto"/>
          </w:divBdr>
        </w:div>
        <w:div w:id="1567063051">
          <w:marLeft w:val="0"/>
          <w:marRight w:val="0"/>
          <w:marTop w:val="0"/>
          <w:marBottom w:val="0"/>
          <w:divBdr>
            <w:top w:val="none" w:sz="0" w:space="0" w:color="auto"/>
            <w:left w:val="none" w:sz="0" w:space="0" w:color="auto"/>
            <w:bottom w:val="none" w:sz="0" w:space="0" w:color="auto"/>
            <w:right w:val="none" w:sz="0" w:space="0" w:color="auto"/>
          </w:divBdr>
        </w:div>
        <w:div w:id="1461147715">
          <w:marLeft w:val="0"/>
          <w:marRight w:val="0"/>
          <w:marTop w:val="0"/>
          <w:marBottom w:val="0"/>
          <w:divBdr>
            <w:top w:val="none" w:sz="0" w:space="0" w:color="auto"/>
            <w:left w:val="none" w:sz="0" w:space="0" w:color="auto"/>
            <w:bottom w:val="none" w:sz="0" w:space="0" w:color="auto"/>
            <w:right w:val="none" w:sz="0" w:space="0" w:color="auto"/>
          </w:divBdr>
        </w:div>
        <w:div w:id="847911236">
          <w:marLeft w:val="0"/>
          <w:marRight w:val="0"/>
          <w:marTop w:val="0"/>
          <w:marBottom w:val="0"/>
          <w:divBdr>
            <w:top w:val="none" w:sz="0" w:space="0" w:color="auto"/>
            <w:left w:val="none" w:sz="0" w:space="0" w:color="auto"/>
            <w:bottom w:val="none" w:sz="0" w:space="0" w:color="auto"/>
            <w:right w:val="none" w:sz="0" w:space="0" w:color="auto"/>
          </w:divBdr>
        </w:div>
        <w:div w:id="1292398119">
          <w:marLeft w:val="0"/>
          <w:marRight w:val="0"/>
          <w:marTop w:val="0"/>
          <w:marBottom w:val="0"/>
          <w:divBdr>
            <w:top w:val="none" w:sz="0" w:space="0" w:color="auto"/>
            <w:left w:val="none" w:sz="0" w:space="0" w:color="auto"/>
            <w:bottom w:val="none" w:sz="0" w:space="0" w:color="auto"/>
            <w:right w:val="none" w:sz="0" w:space="0" w:color="auto"/>
          </w:divBdr>
        </w:div>
        <w:div w:id="1942030278">
          <w:marLeft w:val="0"/>
          <w:marRight w:val="0"/>
          <w:marTop w:val="0"/>
          <w:marBottom w:val="0"/>
          <w:divBdr>
            <w:top w:val="none" w:sz="0" w:space="0" w:color="auto"/>
            <w:left w:val="none" w:sz="0" w:space="0" w:color="auto"/>
            <w:bottom w:val="none" w:sz="0" w:space="0" w:color="auto"/>
            <w:right w:val="none" w:sz="0" w:space="0" w:color="auto"/>
          </w:divBdr>
        </w:div>
        <w:div w:id="1141920264">
          <w:marLeft w:val="0"/>
          <w:marRight w:val="0"/>
          <w:marTop w:val="0"/>
          <w:marBottom w:val="0"/>
          <w:divBdr>
            <w:top w:val="none" w:sz="0" w:space="0" w:color="auto"/>
            <w:left w:val="none" w:sz="0" w:space="0" w:color="auto"/>
            <w:bottom w:val="none" w:sz="0" w:space="0" w:color="auto"/>
            <w:right w:val="none" w:sz="0" w:space="0" w:color="auto"/>
          </w:divBdr>
        </w:div>
      </w:divsChild>
    </w:div>
    <w:div w:id="416369227">
      <w:bodyDiv w:val="1"/>
      <w:marLeft w:val="0"/>
      <w:marRight w:val="0"/>
      <w:marTop w:val="0"/>
      <w:marBottom w:val="0"/>
      <w:divBdr>
        <w:top w:val="none" w:sz="0" w:space="0" w:color="auto"/>
        <w:left w:val="none" w:sz="0" w:space="0" w:color="auto"/>
        <w:bottom w:val="none" w:sz="0" w:space="0" w:color="auto"/>
        <w:right w:val="none" w:sz="0" w:space="0" w:color="auto"/>
      </w:divBdr>
      <w:divsChild>
        <w:div w:id="178276249">
          <w:marLeft w:val="0"/>
          <w:marRight w:val="0"/>
          <w:marTop w:val="0"/>
          <w:marBottom w:val="0"/>
          <w:divBdr>
            <w:top w:val="none" w:sz="0" w:space="0" w:color="auto"/>
            <w:left w:val="none" w:sz="0" w:space="0" w:color="auto"/>
            <w:bottom w:val="none" w:sz="0" w:space="0" w:color="auto"/>
            <w:right w:val="none" w:sz="0" w:space="0" w:color="auto"/>
          </w:divBdr>
        </w:div>
        <w:div w:id="1270971190">
          <w:marLeft w:val="0"/>
          <w:marRight w:val="0"/>
          <w:marTop w:val="0"/>
          <w:marBottom w:val="0"/>
          <w:divBdr>
            <w:top w:val="none" w:sz="0" w:space="0" w:color="auto"/>
            <w:left w:val="none" w:sz="0" w:space="0" w:color="auto"/>
            <w:bottom w:val="none" w:sz="0" w:space="0" w:color="auto"/>
            <w:right w:val="none" w:sz="0" w:space="0" w:color="auto"/>
          </w:divBdr>
        </w:div>
        <w:div w:id="2078553295">
          <w:marLeft w:val="0"/>
          <w:marRight w:val="0"/>
          <w:marTop w:val="0"/>
          <w:marBottom w:val="0"/>
          <w:divBdr>
            <w:top w:val="none" w:sz="0" w:space="0" w:color="auto"/>
            <w:left w:val="none" w:sz="0" w:space="0" w:color="auto"/>
            <w:bottom w:val="none" w:sz="0" w:space="0" w:color="auto"/>
            <w:right w:val="none" w:sz="0" w:space="0" w:color="auto"/>
          </w:divBdr>
        </w:div>
        <w:div w:id="74523424">
          <w:marLeft w:val="0"/>
          <w:marRight w:val="0"/>
          <w:marTop w:val="0"/>
          <w:marBottom w:val="0"/>
          <w:divBdr>
            <w:top w:val="none" w:sz="0" w:space="0" w:color="auto"/>
            <w:left w:val="none" w:sz="0" w:space="0" w:color="auto"/>
            <w:bottom w:val="none" w:sz="0" w:space="0" w:color="auto"/>
            <w:right w:val="none" w:sz="0" w:space="0" w:color="auto"/>
          </w:divBdr>
        </w:div>
      </w:divsChild>
    </w:div>
    <w:div w:id="416829183">
      <w:bodyDiv w:val="1"/>
      <w:marLeft w:val="0"/>
      <w:marRight w:val="0"/>
      <w:marTop w:val="0"/>
      <w:marBottom w:val="0"/>
      <w:divBdr>
        <w:top w:val="none" w:sz="0" w:space="0" w:color="auto"/>
        <w:left w:val="none" w:sz="0" w:space="0" w:color="auto"/>
        <w:bottom w:val="none" w:sz="0" w:space="0" w:color="auto"/>
        <w:right w:val="none" w:sz="0" w:space="0" w:color="auto"/>
      </w:divBdr>
    </w:div>
    <w:div w:id="417605659">
      <w:bodyDiv w:val="1"/>
      <w:marLeft w:val="0"/>
      <w:marRight w:val="0"/>
      <w:marTop w:val="0"/>
      <w:marBottom w:val="0"/>
      <w:divBdr>
        <w:top w:val="none" w:sz="0" w:space="0" w:color="auto"/>
        <w:left w:val="none" w:sz="0" w:space="0" w:color="auto"/>
        <w:bottom w:val="none" w:sz="0" w:space="0" w:color="auto"/>
        <w:right w:val="none" w:sz="0" w:space="0" w:color="auto"/>
      </w:divBdr>
    </w:div>
    <w:div w:id="420225849">
      <w:bodyDiv w:val="1"/>
      <w:marLeft w:val="0"/>
      <w:marRight w:val="0"/>
      <w:marTop w:val="0"/>
      <w:marBottom w:val="0"/>
      <w:divBdr>
        <w:top w:val="none" w:sz="0" w:space="0" w:color="auto"/>
        <w:left w:val="none" w:sz="0" w:space="0" w:color="auto"/>
        <w:bottom w:val="none" w:sz="0" w:space="0" w:color="auto"/>
        <w:right w:val="none" w:sz="0" w:space="0" w:color="auto"/>
      </w:divBdr>
    </w:div>
    <w:div w:id="421724787">
      <w:bodyDiv w:val="1"/>
      <w:marLeft w:val="0"/>
      <w:marRight w:val="0"/>
      <w:marTop w:val="0"/>
      <w:marBottom w:val="0"/>
      <w:divBdr>
        <w:top w:val="none" w:sz="0" w:space="0" w:color="auto"/>
        <w:left w:val="none" w:sz="0" w:space="0" w:color="auto"/>
        <w:bottom w:val="none" w:sz="0" w:space="0" w:color="auto"/>
        <w:right w:val="none" w:sz="0" w:space="0" w:color="auto"/>
      </w:divBdr>
    </w:div>
    <w:div w:id="421924793">
      <w:bodyDiv w:val="1"/>
      <w:marLeft w:val="0"/>
      <w:marRight w:val="0"/>
      <w:marTop w:val="0"/>
      <w:marBottom w:val="0"/>
      <w:divBdr>
        <w:top w:val="none" w:sz="0" w:space="0" w:color="auto"/>
        <w:left w:val="none" w:sz="0" w:space="0" w:color="auto"/>
        <w:bottom w:val="none" w:sz="0" w:space="0" w:color="auto"/>
        <w:right w:val="none" w:sz="0" w:space="0" w:color="auto"/>
      </w:divBdr>
    </w:div>
    <w:div w:id="428047550">
      <w:bodyDiv w:val="1"/>
      <w:marLeft w:val="0"/>
      <w:marRight w:val="0"/>
      <w:marTop w:val="0"/>
      <w:marBottom w:val="0"/>
      <w:divBdr>
        <w:top w:val="none" w:sz="0" w:space="0" w:color="auto"/>
        <w:left w:val="none" w:sz="0" w:space="0" w:color="auto"/>
        <w:bottom w:val="none" w:sz="0" w:space="0" w:color="auto"/>
        <w:right w:val="none" w:sz="0" w:space="0" w:color="auto"/>
      </w:divBdr>
    </w:div>
    <w:div w:id="432674984">
      <w:bodyDiv w:val="1"/>
      <w:marLeft w:val="0"/>
      <w:marRight w:val="0"/>
      <w:marTop w:val="0"/>
      <w:marBottom w:val="0"/>
      <w:divBdr>
        <w:top w:val="none" w:sz="0" w:space="0" w:color="auto"/>
        <w:left w:val="none" w:sz="0" w:space="0" w:color="auto"/>
        <w:bottom w:val="none" w:sz="0" w:space="0" w:color="auto"/>
        <w:right w:val="none" w:sz="0" w:space="0" w:color="auto"/>
      </w:divBdr>
    </w:div>
    <w:div w:id="438449398">
      <w:bodyDiv w:val="1"/>
      <w:marLeft w:val="0"/>
      <w:marRight w:val="0"/>
      <w:marTop w:val="0"/>
      <w:marBottom w:val="0"/>
      <w:divBdr>
        <w:top w:val="none" w:sz="0" w:space="0" w:color="auto"/>
        <w:left w:val="none" w:sz="0" w:space="0" w:color="auto"/>
        <w:bottom w:val="none" w:sz="0" w:space="0" w:color="auto"/>
        <w:right w:val="none" w:sz="0" w:space="0" w:color="auto"/>
      </w:divBdr>
    </w:div>
    <w:div w:id="439615915">
      <w:bodyDiv w:val="1"/>
      <w:marLeft w:val="0"/>
      <w:marRight w:val="0"/>
      <w:marTop w:val="0"/>
      <w:marBottom w:val="0"/>
      <w:divBdr>
        <w:top w:val="none" w:sz="0" w:space="0" w:color="auto"/>
        <w:left w:val="none" w:sz="0" w:space="0" w:color="auto"/>
        <w:bottom w:val="none" w:sz="0" w:space="0" w:color="auto"/>
        <w:right w:val="none" w:sz="0" w:space="0" w:color="auto"/>
      </w:divBdr>
    </w:div>
    <w:div w:id="440302133">
      <w:bodyDiv w:val="1"/>
      <w:marLeft w:val="0"/>
      <w:marRight w:val="0"/>
      <w:marTop w:val="0"/>
      <w:marBottom w:val="0"/>
      <w:divBdr>
        <w:top w:val="none" w:sz="0" w:space="0" w:color="auto"/>
        <w:left w:val="none" w:sz="0" w:space="0" w:color="auto"/>
        <w:bottom w:val="none" w:sz="0" w:space="0" w:color="auto"/>
        <w:right w:val="none" w:sz="0" w:space="0" w:color="auto"/>
      </w:divBdr>
    </w:div>
    <w:div w:id="440414153">
      <w:bodyDiv w:val="1"/>
      <w:marLeft w:val="0"/>
      <w:marRight w:val="0"/>
      <w:marTop w:val="0"/>
      <w:marBottom w:val="0"/>
      <w:divBdr>
        <w:top w:val="none" w:sz="0" w:space="0" w:color="auto"/>
        <w:left w:val="none" w:sz="0" w:space="0" w:color="auto"/>
        <w:bottom w:val="none" w:sz="0" w:space="0" w:color="auto"/>
        <w:right w:val="none" w:sz="0" w:space="0" w:color="auto"/>
      </w:divBdr>
    </w:div>
    <w:div w:id="441848008">
      <w:bodyDiv w:val="1"/>
      <w:marLeft w:val="0"/>
      <w:marRight w:val="0"/>
      <w:marTop w:val="0"/>
      <w:marBottom w:val="0"/>
      <w:divBdr>
        <w:top w:val="none" w:sz="0" w:space="0" w:color="auto"/>
        <w:left w:val="none" w:sz="0" w:space="0" w:color="auto"/>
        <w:bottom w:val="none" w:sz="0" w:space="0" w:color="auto"/>
        <w:right w:val="none" w:sz="0" w:space="0" w:color="auto"/>
      </w:divBdr>
    </w:div>
    <w:div w:id="442916873">
      <w:bodyDiv w:val="1"/>
      <w:marLeft w:val="0"/>
      <w:marRight w:val="0"/>
      <w:marTop w:val="0"/>
      <w:marBottom w:val="0"/>
      <w:divBdr>
        <w:top w:val="none" w:sz="0" w:space="0" w:color="auto"/>
        <w:left w:val="none" w:sz="0" w:space="0" w:color="auto"/>
        <w:bottom w:val="none" w:sz="0" w:space="0" w:color="auto"/>
        <w:right w:val="none" w:sz="0" w:space="0" w:color="auto"/>
      </w:divBdr>
    </w:div>
    <w:div w:id="444618236">
      <w:bodyDiv w:val="1"/>
      <w:marLeft w:val="0"/>
      <w:marRight w:val="0"/>
      <w:marTop w:val="0"/>
      <w:marBottom w:val="0"/>
      <w:divBdr>
        <w:top w:val="none" w:sz="0" w:space="0" w:color="auto"/>
        <w:left w:val="none" w:sz="0" w:space="0" w:color="auto"/>
        <w:bottom w:val="none" w:sz="0" w:space="0" w:color="auto"/>
        <w:right w:val="none" w:sz="0" w:space="0" w:color="auto"/>
      </w:divBdr>
    </w:div>
    <w:div w:id="449931283">
      <w:bodyDiv w:val="1"/>
      <w:marLeft w:val="0"/>
      <w:marRight w:val="0"/>
      <w:marTop w:val="0"/>
      <w:marBottom w:val="0"/>
      <w:divBdr>
        <w:top w:val="none" w:sz="0" w:space="0" w:color="auto"/>
        <w:left w:val="none" w:sz="0" w:space="0" w:color="auto"/>
        <w:bottom w:val="none" w:sz="0" w:space="0" w:color="auto"/>
        <w:right w:val="none" w:sz="0" w:space="0" w:color="auto"/>
      </w:divBdr>
    </w:div>
    <w:div w:id="452939529">
      <w:bodyDiv w:val="1"/>
      <w:marLeft w:val="0"/>
      <w:marRight w:val="0"/>
      <w:marTop w:val="0"/>
      <w:marBottom w:val="0"/>
      <w:divBdr>
        <w:top w:val="none" w:sz="0" w:space="0" w:color="auto"/>
        <w:left w:val="none" w:sz="0" w:space="0" w:color="auto"/>
        <w:bottom w:val="none" w:sz="0" w:space="0" w:color="auto"/>
        <w:right w:val="none" w:sz="0" w:space="0" w:color="auto"/>
      </w:divBdr>
    </w:div>
    <w:div w:id="453332975">
      <w:bodyDiv w:val="1"/>
      <w:marLeft w:val="0"/>
      <w:marRight w:val="0"/>
      <w:marTop w:val="0"/>
      <w:marBottom w:val="0"/>
      <w:divBdr>
        <w:top w:val="none" w:sz="0" w:space="0" w:color="auto"/>
        <w:left w:val="none" w:sz="0" w:space="0" w:color="auto"/>
        <w:bottom w:val="none" w:sz="0" w:space="0" w:color="auto"/>
        <w:right w:val="none" w:sz="0" w:space="0" w:color="auto"/>
      </w:divBdr>
    </w:div>
    <w:div w:id="457726488">
      <w:bodyDiv w:val="1"/>
      <w:marLeft w:val="0"/>
      <w:marRight w:val="0"/>
      <w:marTop w:val="0"/>
      <w:marBottom w:val="0"/>
      <w:divBdr>
        <w:top w:val="none" w:sz="0" w:space="0" w:color="auto"/>
        <w:left w:val="none" w:sz="0" w:space="0" w:color="auto"/>
        <w:bottom w:val="none" w:sz="0" w:space="0" w:color="auto"/>
        <w:right w:val="none" w:sz="0" w:space="0" w:color="auto"/>
      </w:divBdr>
      <w:divsChild>
        <w:div w:id="392701941">
          <w:marLeft w:val="0"/>
          <w:marRight w:val="0"/>
          <w:marTop w:val="0"/>
          <w:marBottom w:val="0"/>
          <w:divBdr>
            <w:top w:val="none" w:sz="0" w:space="0" w:color="auto"/>
            <w:left w:val="none" w:sz="0" w:space="0" w:color="auto"/>
            <w:bottom w:val="none" w:sz="0" w:space="0" w:color="auto"/>
            <w:right w:val="none" w:sz="0" w:space="0" w:color="auto"/>
          </w:divBdr>
        </w:div>
        <w:div w:id="1756317522">
          <w:marLeft w:val="0"/>
          <w:marRight w:val="0"/>
          <w:marTop w:val="0"/>
          <w:marBottom w:val="0"/>
          <w:divBdr>
            <w:top w:val="none" w:sz="0" w:space="0" w:color="auto"/>
            <w:left w:val="none" w:sz="0" w:space="0" w:color="auto"/>
            <w:bottom w:val="none" w:sz="0" w:space="0" w:color="auto"/>
            <w:right w:val="none" w:sz="0" w:space="0" w:color="auto"/>
          </w:divBdr>
        </w:div>
        <w:div w:id="887912898">
          <w:marLeft w:val="0"/>
          <w:marRight w:val="0"/>
          <w:marTop w:val="0"/>
          <w:marBottom w:val="0"/>
          <w:divBdr>
            <w:top w:val="none" w:sz="0" w:space="0" w:color="auto"/>
            <w:left w:val="none" w:sz="0" w:space="0" w:color="auto"/>
            <w:bottom w:val="none" w:sz="0" w:space="0" w:color="auto"/>
            <w:right w:val="none" w:sz="0" w:space="0" w:color="auto"/>
          </w:divBdr>
        </w:div>
        <w:div w:id="1167742503">
          <w:marLeft w:val="0"/>
          <w:marRight w:val="0"/>
          <w:marTop w:val="0"/>
          <w:marBottom w:val="0"/>
          <w:divBdr>
            <w:top w:val="none" w:sz="0" w:space="0" w:color="auto"/>
            <w:left w:val="none" w:sz="0" w:space="0" w:color="auto"/>
            <w:bottom w:val="none" w:sz="0" w:space="0" w:color="auto"/>
            <w:right w:val="none" w:sz="0" w:space="0" w:color="auto"/>
          </w:divBdr>
        </w:div>
        <w:div w:id="683558948">
          <w:marLeft w:val="0"/>
          <w:marRight w:val="0"/>
          <w:marTop w:val="0"/>
          <w:marBottom w:val="0"/>
          <w:divBdr>
            <w:top w:val="none" w:sz="0" w:space="0" w:color="auto"/>
            <w:left w:val="none" w:sz="0" w:space="0" w:color="auto"/>
            <w:bottom w:val="none" w:sz="0" w:space="0" w:color="auto"/>
            <w:right w:val="none" w:sz="0" w:space="0" w:color="auto"/>
          </w:divBdr>
        </w:div>
      </w:divsChild>
    </w:div>
    <w:div w:id="463040450">
      <w:bodyDiv w:val="1"/>
      <w:marLeft w:val="0"/>
      <w:marRight w:val="0"/>
      <w:marTop w:val="0"/>
      <w:marBottom w:val="0"/>
      <w:divBdr>
        <w:top w:val="none" w:sz="0" w:space="0" w:color="auto"/>
        <w:left w:val="none" w:sz="0" w:space="0" w:color="auto"/>
        <w:bottom w:val="none" w:sz="0" w:space="0" w:color="auto"/>
        <w:right w:val="none" w:sz="0" w:space="0" w:color="auto"/>
      </w:divBdr>
    </w:div>
    <w:div w:id="471873758">
      <w:bodyDiv w:val="1"/>
      <w:marLeft w:val="0"/>
      <w:marRight w:val="0"/>
      <w:marTop w:val="0"/>
      <w:marBottom w:val="0"/>
      <w:divBdr>
        <w:top w:val="none" w:sz="0" w:space="0" w:color="auto"/>
        <w:left w:val="none" w:sz="0" w:space="0" w:color="auto"/>
        <w:bottom w:val="none" w:sz="0" w:space="0" w:color="auto"/>
        <w:right w:val="none" w:sz="0" w:space="0" w:color="auto"/>
      </w:divBdr>
    </w:div>
    <w:div w:id="472987192">
      <w:bodyDiv w:val="1"/>
      <w:marLeft w:val="0"/>
      <w:marRight w:val="0"/>
      <w:marTop w:val="0"/>
      <w:marBottom w:val="0"/>
      <w:divBdr>
        <w:top w:val="none" w:sz="0" w:space="0" w:color="auto"/>
        <w:left w:val="none" w:sz="0" w:space="0" w:color="auto"/>
        <w:bottom w:val="none" w:sz="0" w:space="0" w:color="auto"/>
        <w:right w:val="none" w:sz="0" w:space="0" w:color="auto"/>
      </w:divBdr>
    </w:div>
    <w:div w:id="473766083">
      <w:bodyDiv w:val="1"/>
      <w:marLeft w:val="0"/>
      <w:marRight w:val="0"/>
      <w:marTop w:val="0"/>
      <w:marBottom w:val="0"/>
      <w:divBdr>
        <w:top w:val="none" w:sz="0" w:space="0" w:color="auto"/>
        <w:left w:val="none" w:sz="0" w:space="0" w:color="auto"/>
        <w:bottom w:val="none" w:sz="0" w:space="0" w:color="auto"/>
        <w:right w:val="none" w:sz="0" w:space="0" w:color="auto"/>
      </w:divBdr>
    </w:div>
    <w:div w:id="474420147">
      <w:bodyDiv w:val="1"/>
      <w:marLeft w:val="0"/>
      <w:marRight w:val="0"/>
      <w:marTop w:val="0"/>
      <w:marBottom w:val="0"/>
      <w:divBdr>
        <w:top w:val="none" w:sz="0" w:space="0" w:color="auto"/>
        <w:left w:val="none" w:sz="0" w:space="0" w:color="auto"/>
        <w:bottom w:val="none" w:sz="0" w:space="0" w:color="auto"/>
        <w:right w:val="none" w:sz="0" w:space="0" w:color="auto"/>
      </w:divBdr>
    </w:div>
    <w:div w:id="476462066">
      <w:bodyDiv w:val="1"/>
      <w:marLeft w:val="0"/>
      <w:marRight w:val="0"/>
      <w:marTop w:val="0"/>
      <w:marBottom w:val="0"/>
      <w:divBdr>
        <w:top w:val="none" w:sz="0" w:space="0" w:color="auto"/>
        <w:left w:val="none" w:sz="0" w:space="0" w:color="auto"/>
        <w:bottom w:val="none" w:sz="0" w:space="0" w:color="auto"/>
        <w:right w:val="none" w:sz="0" w:space="0" w:color="auto"/>
      </w:divBdr>
    </w:div>
    <w:div w:id="476924802">
      <w:bodyDiv w:val="1"/>
      <w:marLeft w:val="0"/>
      <w:marRight w:val="0"/>
      <w:marTop w:val="0"/>
      <w:marBottom w:val="0"/>
      <w:divBdr>
        <w:top w:val="none" w:sz="0" w:space="0" w:color="auto"/>
        <w:left w:val="none" w:sz="0" w:space="0" w:color="auto"/>
        <w:bottom w:val="none" w:sz="0" w:space="0" w:color="auto"/>
        <w:right w:val="none" w:sz="0" w:space="0" w:color="auto"/>
      </w:divBdr>
    </w:div>
    <w:div w:id="487093162">
      <w:bodyDiv w:val="1"/>
      <w:marLeft w:val="0"/>
      <w:marRight w:val="0"/>
      <w:marTop w:val="0"/>
      <w:marBottom w:val="0"/>
      <w:divBdr>
        <w:top w:val="none" w:sz="0" w:space="0" w:color="auto"/>
        <w:left w:val="none" w:sz="0" w:space="0" w:color="auto"/>
        <w:bottom w:val="none" w:sz="0" w:space="0" w:color="auto"/>
        <w:right w:val="none" w:sz="0" w:space="0" w:color="auto"/>
      </w:divBdr>
    </w:div>
    <w:div w:id="488908794">
      <w:bodyDiv w:val="1"/>
      <w:marLeft w:val="0"/>
      <w:marRight w:val="0"/>
      <w:marTop w:val="0"/>
      <w:marBottom w:val="0"/>
      <w:divBdr>
        <w:top w:val="none" w:sz="0" w:space="0" w:color="auto"/>
        <w:left w:val="none" w:sz="0" w:space="0" w:color="auto"/>
        <w:bottom w:val="none" w:sz="0" w:space="0" w:color="auto"/>
        <w:right w:val="none" w:sz="0" w:space="0" w:color="auto"/>
      </w:divBdr>
    </w:div>
    <w:div w:id="490020589">
      <w:bodyDiv w:val="1"/>
      <w:marLeft w:val="0"/>
      <w:marRight w:val="0"/>
      <w:marTop w:val="0"/>
      <w:marBottom w:val="0"/>
      <w:divBdr>
        <w:top w:val="none" w:sz="0" w:space="0" w:color="auto"/>
        <w:left w:val="none" w:sz="0" w:space="0" w:color="auto"/>
        <w:bottom w:val="none" w:sz="0" w:space="0" w:color="auto"/>
        <w:right w:val="none" w:sz="0" w:space="0" w:color="auto"/>
      </w:divBdr>
    </w:div>
    <w:div w:id="492141782">
      <w:bodyDiv w:val="1"/>
      <w:marLeft w:val="0"/>
      <w:marRight w:val="0"/>
      <w:marTop w:val="0"/>
      <w:marBottom w:val="0"/>
      <w:divBdr>
        <w:top w:val="none" w:sz="0" w:space="0" w:color="auto"/>
        <w:left w:val="none" w:sz="0" w:space="0" w:color="auto"/>
        <w:bottom w:val="none" w:sz="0" w:space="0" w:color="auto"/>
        <w:right w:val="none" w:sz="0" w:space="0" w:color="auto"/>
      </w:divBdr>
    </w:div>
    <w:div w:id="494222922">
      <w:bodyDiv w:val="1"/>
      <w:marLeft w:val="0"/>
      <w:marRight w:val="0"/>
      <w:marTop w:val="0"/>
      <w:marBottom w:val="0"/>
      <w:divBdr>
        <w:top w:val="none" w:sz="0" w:space="0" w:color="auto"/>
        <w:left w:val="none" w:sz="0" w:space="0" w:color="auto"/>
        <w:bottom w:val="none" w:sz="0" w:space="0" w:color="auto"/>
        <w:right w:val="none" w:sz="0" w:space="0" w:color="auto"/>
      </w:divBdr>
    </w:div>
    <w:div w:id="497578595">
      <w:bodyDiv w:val="1"/>
      <w:marLeft w:val="0"/>
      <w:marRight w:val="0"/>
      <w:marTop w:val="0"/>
      <w:marBottom w:val="0"/>
      <w:divBdr>
        <w:top w:val="none" w:sz="0" w:space="0" w:color="auto"/>
        <w:left w:val="none" w:sz="0" w:space="0" w:color="auto"/>
        <w:bottom w:val="none" w:sz="0" w:space="0" w:color="auto"/>
        <w:right w:val="none" w:sz="0" w:space="0" w:color="auto"/>
      </w:divBdr>
    </w:div>
    <w:div w:id="498692945">
      <w:bodyDiv w:val="1"/>
      <w:marLeft w:val="0"/>
      <w:marRight w:val="0"/>
      <w:marTop w:val="0"/>
      <w:marBottom w:val="0"/>
      <w:divBdr>
        <w:top w:val="none" w:sz="0" w:space="0" w:color="auto"/>
        <w:left w:val="none" w:sz="0" w:space="0" w:color="auto"/>
        <w:bottom w:val="none" w:sz="0" w:space="0" w:color="auto"/>
        <w:right w:val="none" w:sz="0" w:space="0" w:color="auto"/>
      </w:divBdr>
      <w:divsChild>
        <w:div w:id="908155906">
          <w:marLeft w:val="0"/>
          <w:marRight w:val="0"/>
          <w:marTop w:val="0"/>
          <w:marBottom w:val="0"/>
          <w:divBdr>
            <w:top w:val="none" w:sz="0" w:space="0" w:color="auto"/>
            <w:left w:val="none" w:sz="0" w:space="0" w:color="auto"/>
            <w:bottom w:val="none" w:sz="0" w:space="0" w:color="auto"/>
            <w:right w:val="none" w:sz="0" w:space="0" w:color="auto"/>
          </w:divBdr>
        </w:div>
        <w:div w:id="1629430064">
          <w:marLeft w:val="0"/>
          <w:marRight w:val="0"/>
          <w:marTop w:val="0"/>
          <w:marBottom w:val="0"/>
          <w:divBdr>
            <w:top w:val="none" w:sz="0" w:space="0" w:color="auto"/>
            <w:left w:val="none" w:sz="0" w:space="0" w:color="auto"/>
            <w:bottom w:val="none" w:sz="0" w:space="0" w:color="auto"/>
            <w:right w:val="none" w:sz="0" w:space="0" w:color="auto"/>
          </w:divBdr>
        </w:div>
        <w:div w:id="990862226">
          <w:marLeft w:val="0"/>
          <w:marRight w:val="0"/>
          <w:marTop w:val="0"/>
          <w:marBottom w:val="0"/>
          <w:divBdr>
            <w:top w:val="none" w:sz="0" w:space="0" w:color="auto"/>
            <w:left w:val="none" w:sz="0" w:space="0" w:color="auto"/>
            <w:bottom w:val="none" w:sz="0" w:space="0" w:color="auto"/>
            <w:right w:val="none" w:sz="0" w:space="0" w:color="auto"/>
          </w:divBdr>
        </w:div>
        <w:div w:id="187065603">
          <w:marLeft w:val="0"/>
          <w:marRight w:val="0"/>
          <w:marTop w:val="0"/>
          <w:marBottom w:val="0"/>
          <w:divBdr>
            <w:top w:val="none" w:sz="0" w:space="0" w:color="auto"/>
            <w:left w:val="none" w:sz="0" w:space="0" w:color="auto"/>
            <w:bottom w:val="none" w:sz="0" w:space="0" w:color="auto"/>
            <w:right w:val="none" w:sz="0" w:space="0" w:color="auto"/>
          </w:divBdr>
        </w:div>
        <w:div w:id="1520121358">
          <w:marLeft w:val="0"/>
          <w:marRight w:val="0"/>
          <w:marTop w:val="0"/>
          <w:marBottom w:val="0"/>
          <w:divBdr>
            <w:top w:val="none" w:sz="0" w:space="0" w:color="auto"/>
            <w:left w:val="none" w:sz="0" w:space="0" w:color="auto"/>
            <w:bottom w:val="none" w:sz="0" w:space="0" w:color="auto"/>
            <w:right w:val="none" w:sz="0" w:space="0" w:color="auto"/>
          </w:divBdr>
        </w:div>
        <w:div w:id="1322584827">
          <w:marLeft w:val="0"/>
          <w:marRight w:val="0"/>
          <w:marTop w:val="0"/>
          <w:marBottom w:val="0"/>
          <w:divBdr>
            <w:top w:val="none" w:sz="0" w:space="0" w:color="auto"/>
            <w:left w:val="none" w:sz="0" w:space="0" w:color="auto"/>
            <w:bottom w:val="none" w:sz="0" w:space="0" w:color="auto"/>
            <w:right w:val="none" w:sz="0" w:space="0" w:color="auto"/>
          </w:divBdr>
        </w:div>
        <w:div w:id="1086265862">
          <w:marLeft w:val="0"/>
          <w:marRight w:val="0"/>
          <w:marTop w:val="0"/>
          <w:marBottom w:val="0"/>
          <w:divBdr>
            <w:top w:val="none" w:sz="0" w:space="0" w:color="auto"/>
            <w:left w:val="none" w:sz="0" w:space="0" w:color="auto"/>
            <w:bottom w:val="none" w:sz="0" w:space="0" w:color="auto"/>
            <w:right w:val="none" w:sz="0" w:space="0" w:color="auto"/>
          </w:divBdr>
        </w:div>
        <w:div w:id="1731268107">
          <w:marLeft w:val="0"/>
          <w:marRight w:val="0"/>
          <w:marTop w:val="0"/>
          <w:marBottom w:val="0"/>
          <w:divBdr>
            <w:top w:val="none" w:sz="0" w:space="0" w:color="auto"/>
            <w:left w:val="none" w:sz="0" w:space="0" w:color="auto"/>
            <w:bottom w:val="none" w:sz="0" w:space="0" w:color="auto"/>
            <w:right w:val="none" w:sz="0" w:space="0" w:color="auto"/>
          </w:divBdr>
        </w:div>
        <w:div w:id="1516532707">
          <w:marLeft w:val="0"/>
          <w:marRight w:val="0"/>
          <w:marTop w:val="0"/>
          <w:marBottom w:val="0"/>
          <w:divBdr>
            <w:top w:val="none" w:sz="0" w:space="0" w:color="auto"/>
            <w:left w:val="none" w:sz="0" w:space="0" w:color="auto"/>
            <w:bottom w:val="none" w:sz="0" w:space="0" w:color="auto"/>
            <w:right w:val="none" w:sz="0" w:space="0" w:color="auto"/>
          </w:divBdr>
        </w:div>
        <w:div w:id="1799296476">
          <w:marLeft w:val="0"/>
          <w:marRight w:val="0"/>
          <w:marTop w:val="0"/>
          <w:marBottom w:val="0"/>
          <w:divBdr>
            <w:top w:val="none" w:sz="0" w:space="0" w:color="auto"/>
            <w:left w:val="none" w:sz="0" w:space="0" w:color="auto"/>
            <w:bottom w:val="none" w:sz="0" w:space="0" w:color="auto"/>
            <w:right w:val="none" w:sz="0" w:space="0" w:color="auto"/>
          </w:divBdr>
        </w:div>
        <w:div w:id="953707197">
          <w:marLeft w:val="0"/>
          <w:marRight w:val="0"/>
          <w:marTop w:val="0"/>
          <w:marBottom w:val="0"/>
          <w:divBdr>
            <w:top w:val="none" w:sz="0" w:space="0" w:color="auto"/>
            <w:left w:val="none" w:sz="0" w:space="0" w:color="auto"/>
            <w:bottom w:val="none" w:sz="0" w:space="0" w:color="auto"/>
            <w:right w:val="none" w:sz="0" w:space="0" w:color="auto"/>
          </w:divBdr>
        </w:div>
        <w:div w:id="1978483691">
          <w:marLeft w:val="0"/>
          <w:marRight w:val="0"/>
          <w:marTop w:val="0"/>
          <w:marBottom w:val="0"/>
          <w:divBdr>
            <w:top w:val="none" w:sz="0" w:space="0" w:color="auto"/>
            <w:left w:val="none" w:sz="0" w:space="0" w:color="auto"/>
            <w:bottom w:val="none" w:sz="0" w:space="0" w:color="auto"/>
            <w:right w:val="none" w:sz="0" w:space="0" w:color="auto"/>
          </w:divBdr>
        </w:div>
      </w:divsChild>
    </w:div>
    <w:div w:id="507141435">
      <w:bodyDiv w:val="1"/>
      <w:marLeft w:val="0"/>
      <w:marRight w:val="0"/>
      <w:marTop w:val="0"/>
      <w:marBottom w:val="0"/>
      <w:divBdr>
        <w:top w:val="none" w:sz="0" w:space="0" w:color="auto"/>
        <w:left w:val="none" w:sz="0" w:space="0" w:color="auto"/>
        <w:bottom w:val="none" w:sz="0" w:space="0" w:color="auto"/>
        <w:right w:val="none" w:sz="0" w:space="0" w:color="auto"/>
      </w:divBdr>
    </w:div>
    <w:div w:id="510073903">
      <w:bodyDiv w:val="1"/>
      <w:marLeft w:val="0"/>
      <w:marRight w:val="0"/>
      <w:marTop w:val="0"/>
      <w:marBottom w:val="0"/>
      <w:divBdr>
        <w:top w:val="none" w:sz="0" w:space="0" w:color="auto"/>
        <w:left w:val="none" w:sz="0" w:space="0" w:color="auto"/>
        <w:bottom w:val="none" w:sz="0" w:space="0" w:color="auto"/>
        <w:right w:val="none" w:sz="0" w:space="0" w:color="auto"/>
      </w:divBdr>
    </w:div>
    <w:div w:id="510879183">
      <w:bodyDiv w:val="1"/>
      <w:marLeft w:val="0"/>
      <w:marRight w:val="0"/>
      <w:marTop w:val="0"/>
      <w:marBottom w:val="0"/>
      <w:divBdr>
        <w:top w:val="none" w:sz="0" w:space="0" w:color="auto"/>
        <w:left w:val="none" w:sz="0" w:space="0" w:color="auto"/>
        <w:bottom w:val="none" w:sz="0" w:space="0" w:color="auto"/>
        <w:right w:val="none" w:sz="0" w:space="0" w:color="auto"/>
      </w:divBdr>
    </w:div>
    <w:div w:id="511144811">
      <w:bodyDiv w:val="1"/>
      <w:marLeft w:val="0"/>
      <w:marRight w:val="0"/>
      <w:marTop w:val="0"/>
      <w:marBottom w:val="0"/>
      <w:divBdr>
        <w:top w:val="none" w:sz="0" w:space="0" w:color="auto"/>
        <w:left w:val="none" w:sz="0" w:space="0" w:color="auto"/>
        <w:bottom w:val="none" w:sz="0" w:space="0" w:color="auto"/>
        <w:right w:val="none" w:sz="0" w:space="0" w:color="auto"/>
      </w:divBdr>
      <w:divsChild>
        <w:div w:id="133304709">
          <w:marLeft w:val="0"/>
          <w:marRight w:val="0"/>
          <w:marTop w:val="0"/>
          <w:marBottom w:val="0"/>
          <w:divBdr>
            <w:top w:val="none" w:sz="0" w:space="0" w:color="auto"/>
            <w:left w:val="none" w:sz="0" w:space="0" w:color="auto"/>
            <w:bottom w:val="none" w:sz="0" w:space="0" w:color="auto"/>
            <w:right w:val="none" w:sz="0" w:space="0" w:color="auto"/>
          </w:divBdr>
        </w:div>
      </w:divsChild>
    </w:div>
    <w:div w:id="517619391">
      <w:bodyDiv w:val="1"/>
      <w:marLeft w:val="0"/>
      <w:marRight w:val="0"/>
      <w:marTop w:val="0"/>
      <w:marBottom w:val="0"/>
      <w:divBdr>
        <w:top w:val="none" w:sz="0" w:space="0" w:color="auto"/>
        <w:left w:val="none" w:sz="0" w:space="0" w:color="auto"/>
        <w:bottom w:val="none" w:sz="0" w:space="0" w:color="auto"/>
        <w:right w:val="none" w:sz="0" w:space="0" w:color="auto"/>
      </w:divBdr>
    </w:div>
    <w:div w:id="523177335">
      <w:bodyDiv w:val="1"/>
      <w:marLeft w:val="0"/>
      <w:marRight w:val="0"/>
      <w:marTop w:val="0"/>
      <w:marBottom w:val="0"/>
      <w:divBdr>
        <w:top w:val="none" w:sz="0" w:space="0" w:color="auto"/>
        <w:left w:val="none" w:sz="0" w:space="0" w:color="auto"/>
        <w:bottom w:val="none" w:sz="0" w:space="0" w:color="auto"/>
        <w:right w:val="none" w:sz="0" w:space="0" w:color="auto"/>
      </w:divBdr>
      <w:divsChild>
        <w:div w:id="139621713">
          <w:marLeft w:val="0"/>
          <w:marRight w:val="0"/>
          <w:marTop w:val="0"/>
          <w:marBottom w:val="0"/>
          <w:divBdr>
            <w:top w:val="none" w:sz="0" w:space="0" w:color="auto"/>
            <w:left w:val="none" w:sz="0" w:space="0" w:color="auto"/>
            <w:bottom w:val="none" w:sz="0" w:space="0" w:color="auto"/>
            <w:right w:val="none" w:sz="0" w:space="0" w:color="auto"/>
          </w:divBdr>
        </w:div>
        <w:div w:id="1268122058">
          <w:marLeft w:val="0"/>
          <w:marRight w:val="0"/>
          <w:marTop w:val="0"/>
          <w:marBottom w:val="0"/>
          <w:divBdr>
            <w:top w:val="none" w:sz="0" w:space="0" w:color="auto"/>
            <w:left w:val="none" w:sz="0" w:space="0" w:color="auto"/>
            <w:bottom w:val="none" w:sz="0" w:space="0" w:color="auto"/>
            <w:right w:val="none" w:sz="0" w:space="0" w:color="auto"/>
          </w:divBdr>
        </w:div>
        <w:div w:id="1025520405">
          <w:marLeft w:val="0"/>
          <w:marRight w:val="0"/>
          <w:marTop w:val="0"/>
          <w:marBottom w:val="0"/>
          <w:divBdr>
            <w:top w:val="none" w:sz="0" w:space="0" w:color="auto"/>
            <w:left w:val="none" w:sz="0" w:space="0" w:color="auto"/>
            <w:bottom w:val="none" w:sz="0" w:space="0" w:color="auto"/>
            <w:right w:val="none" w:sz="0" w:space="0" w:color="auto"/>
          </w:divBdr>
        </w:div>
        <w:div w:id="879829933">
          <w:marLeft w:val="0"/>
          <w:marRight w:val="0"/>
          <w:marTop w:val="0"/>
          <w:marBottom w:val="0"/>
          <w:divBdr>
            <w:top w:val="none" w:sz="0" w:space="0" w:color="auto"/>
            <w:left w:val="none" w:sz="0" w:space="0" w:color="auto"/>
            <w:bottom w:val="none" w:sz="0" w:space="0" w:color="auto"/>
            <w:right w:val="none" w:sz="0" w:space="0" w:color="auto"/>
          </w:divBdr>
        </w:div>
        <w:div w:id="1202865461">
          <w:marLeft w:val="0"/>
          <w:marRight w:val="0"/>
          <w:marTop w:val="0"/>
          <w:marBottom w:val="0"/>
          <w:divBdr>
            <w:top w:val="none" w:sz="0" w:space="0" w:color="auto"/>
            <w:left w:val="none" w:sz="0" w:space="0" w:color="auto"/>
            <w:bottom w:val="none" w:sz="0" w:space="0" w:color="auto"/>
            <w:right w:val="none" w:sz="0" w:space="0" w:color="auto"/>
          </w:divBdr>
        </w:div>
        <w:div w:id="266237014">
          <w:marLeft w:val="0"/>
          <w:marRight w:val="0"/>
          <w:marTop w:val="0"/>
          <w:marBottom w:val="0"/>
          <w:divBdr>
            <w:top w:val="none" w:sz="0" w:space="0" w:color="auto"/>
            <w:left w:val="none" w:sz="0" w:space="0" w:color="auto"/>
            <w:bottom w:val="none" w:sz="0" w:space="0" w:color="auto"/>
            <w:right w:val="none" w:sz="0" w:space="0" w:color="auto"/>
          </w:divBdr>
        </w:div>
        <w:div w:id="912158071">
          <w:marLeft w:val="0"/>
          <w:marRight w:val="0"/>
          <w:marTop w:val="0"/>
          <w:marBottom w:val="0"/>
          <w:divBdr>
            <w:top w:val="none" w:sz="0" w:space="0" w:color="auto"/>
            <w:left w:val="none" w:sz="0" w:space="0" w:color="auto"/>
            <w:bottom w:val="none" w:sz="0" w:space="0" w:color="auto"/>
            <w:right w:val="none" w:sz="0" w:space="0" w:color="auto"/>
          </w:divBdr>
        </w:div>
        <w:div w:id="227498820">
          <w:marLeft w:val="0"/>
          <w:marRight w:val="0"/>
          <w:marTop w:val="0"/>
          <w:marBottom w:val="0"/>
          <w:divBdr>
            <w:top w:val="none" w:sz="0" w:space="0" w:color="auto"/>
            <w:left w:val="none" w:sz="0" w:space="0" w:color="auto"/>
            <w:bottom w:val="none" w:sz="0" w:space="0" w:color="auto"/>
            <w:right w:val="none" w:sz="0" w:space="0" w:color="auto"/>
          </w:divBdr>
        </w:div>
        <w:div w:id="1771120919">
          <w:marLeft w:val="0"/>
          <w:marRight w:val="0"/>
          <w:marTop w:val="0"/>
          <w:marBottom w:val="0"/>
          <w:divBdr>
            <w:top w:val="none" w:sz="0" w:space="0" w:color="auto"/>
            <w:left w:val="none" w:sz="0" w:space="0" w:color="auto"/>
            <w:bottom w:val="none" w:sz="0" w:space="0" w:color="auto"/>
            <w:right w:val="none" w:sz="0" w:space="0" w:color="auto"/>
          </w:divBdr>
        </w:div>
        <w:div w:id="2033722141">
          <w:marLeft w:val="0"/>
          <w:marRight w:val="0"/>
          <w:marTop w:val="0"/>
          <w:marBottom w:val="0"/>
          <w:divBdr>
            <w:top w:val="none" w:sz="0" w:space="0" w:color="auto"/>
            <w:left w:val="none" w:sz="0" w:space="0" w:color="auto"/>
            <w:bottom w:val="none" w:sz="0" w:space="0" w:color="auto"/>
            <w:right w:val="none" w:sz="0" w:space="0" w:color="auto"/>
          </w:divBdr>
        </w:div>
        <w:div w:id="553660574">
          <w:marLeft w:val="0"/>
          <w:marRight w:val="0"/>
          <w:marTop w:val="0"/>
          <w:marBottom w:val="0"/>
          <w:divBdr>
            <w:top w:val="none" w:sz="0" w:space="0" w:color="auto"/>
            <w:left w:val="none" w:sz="0" w:space="0" w:color="auto"/>
            <w:bottom w:val="none" w:sz="0" w:space="0" w:color="auto"/>
            <w:right w:val="none" w:sz="0" w:space="0" w:color="auto"/>
          </w:divBdr>
        </w:div>
        <w:div w:id="1011419315">
          <w:marLeft w:val="0"/>
          <w:marRight w:val="0"/>
          <w:marTop w:val="0"/>
          <w:marBottom w:val="0"/>
          <w:divBdr>
            <w:top w:val="none" w:sz="0" w:space="0" w:color="auto"/>
            <w:left w:val="none" w:sz="0" w:space="0" w:color="auto"/>
            <w:bottom w:val="none" w:sz="0" w:space="0" w:color="auto"/>
            <w:right w:val="none" w:sz="0" w:space="0" w:color="auto"/>
          </w:divBdr>
        </w:div>
        <w:div w:id="945498266">
          <w:marLeft w:val="0"/>
          <w:marRight w:val="0"/>
          <w:marTop w:val="0"/>
          <w:marBottom w:val="0"/>
          <w:divBdr>
            <w:top w:val="none" w:sz="0" w:space="0" w:color="auto"/>
            <w:left w:val="none" w:sz="0" w:space="0" w:color="auto"/>
            <w:bottom w:val="none" w:sz="0" w:space="0" w:color="auto"/>
            <w:right w:val="none" w:sz="0" w:space="0" w:color="auto"/>
          </w:divBdr>
        </w:div>
      </w:divsChild>
    </w:div>
    <w:div w:id="523982460">
      <w:bodyDiv w:val="1"/>
      <w:marLeft w:val="0"/>
      <w:marRight w:val="0"/>
      <w:marTop w:val="0"/>
      <w:marBottom w:val="0"/>
      <w:divBdr>
        <w:top w:val="none" w:sz="0" w:space="0" w:color="auto"/>
        <w:left w:val="none" w:sz="0" w:space="0" w:color="auto"/>
        <w:bottom w:val="none" w:sz="0" w:space="0" w:color="auto"/>
        <w:right w:val="none" w:sz="0" w:space="0" w:color="auto"/>
      </w:divBdr>
    </w:div>
    <w:div w:id="524440840">
      <w:bodyDiv w:val="1"/>
      <w:marLeft w:val="0"/>
      <w:marRight w:val="0"/>
      <w:marTop w:val="0"/>
      <w:marBottom w:val="0"/>
      <w:divBdr>
        <w:top w:val="none" w:sz="0" w:space="0" w:color="auto"/>
        <w:left w:val="none" w:sz="0" w:space="0" w:color="auto"/>
        <w:bottom w:val="none" w:sz="0" w:space="0" w:color="auto"/>
        <w:right w:val="none" w:sz="0" w:space="0" w:color="auto"/>
      </w:divBdr>
    </w:div>
    <w:div w:id="526068568">
      <w:bodyDiv w:val="1"/>
      <w:marLeft w:val="0"/>
      <w:marRight w:val="0"/>
      <w:marTop w:val="0"/>
      <w:marBottom w:val="0"/>
      <w:divBdr>
        <w:top w:val="none" w:sz="0" w:space="0" w:color="auto"/>
        <w:left w:val="none" w:sz="0" w:space="0" w:color="auto"/>
        <w:bottom w:val="none" w:sz="0" w:space="0" w:color="auto"/>
        <w:right w:val="none" w:sz="0" w:space="0" w:color="auto"/>
      </w:divBdr>
    </w:div>
    <w:div w:id="526717938">
      <w:bodyDiv w:val="1"/>
      <w:marLeft w:val="0"/>
      <w:marRight w:val="0"/>
      <w:marTop w:val="0"/>
      <w:marBottom w:val="0"/>
      <w:divBdr>
        <w:top w:val="none" w:sz="0" w:space="0" w:color="auto"/>
        <w:left w:val="none" w:sz="0" w:space="0" w:color="auto"/>
        <w:bottom w:val="none" w:sz="0" w:space="0" w:color="auto"/>
        <w:right w:val="none" w:sz="0" w:space="0" w:color="auto"/>
      </w:divBdr>
    </w:div>
    <w:div w:id="529027197">
      <w:bodyDiv w:val="1"/>
      <w:marLeft w:val="0"/>
      <w:marRight w:val="0"/>
      <w:marTop w:val="0"/>
      <w:marBottom w:val="0"/>
      <w:divBdr>
        <w:top w:val="none" w:sz="0" w:space="0" w:color="auto"/>
        <w:left w:val="none" w:sz="0" w:space="0" w:color="auto"/>
        <w:bottom w:val="none" w:sz="0" w:space="0" w:color="auto"/>
        <w:right w:val="none" w:sz="0" w:space="0" w:color="auto"/>
      </w:divBdr>
    </w:div>
    <w:div w:id="530652972">
      <w:bodyDiv w:val="1"/>
      <w:marLeft w:val="0"/>
      <w:marRight w:val="0"/>
      <w:marTop w:val="0"/>
      <w:marBottom w:val="0"/>
      <w:divBdr>
        <w:top w:val="none" w:sz="0" w:space="0" w:color="auto"/>
        <w:left w:val="none" w:sz="0" w:space="0" w:color="auto"/>
        <w:bottom w:val="none" w:sz="0" w:space="0" w:color="auto"/>
        <w:right w:val="none" w:sz="0" w:space="0" w:color="auto"/>
      </w:divBdr>
    </w:div>
    <w:div w:id="537163971">
      <w:bodyDiv w:val="1"/>
      <w:marLeft w:val="0"/>
      <w:marRight w:val="0"/>
      <w:marTop w:val="0"/>
      <w:marBottom w:val="0"/>
      <w:divBdr>
        <w:top w:val="none" w:sz="0" w:space="0" w:color="auto"/>
        <w:left w:val="none" w:sz="0" w:space="0" w:color="auto"/>
        <w:bottom w:val="none" w:sz="0" w:space="0" w:color="auto"/>
        <w:right w:val="none" w:sz="0" w:space="0" w:color="auto"/>
      </w:divBdr>
    </w:div>
    <w:div w:id="540751827">
      <w:bodyDiv w:val="1"/>
      <w:marLeft w:val="0"/>
      <w:marRight w:val="0"/>
      <w:marTop w:val="0"/>
      <w:marBottom w:val="0"/>
      <w:divBdr>
        <w:top w:val="none" w:sz="0" w:space="0" w:color="auto"/>
        <w:left w:val="none" w:sz="0" w:space="0" w:color="auto"/>
        <w:bottom w:val="none" w:sz="0" w:space="0" w:color="auto"/>
        <w:right w:val="none" w:sz="0" w:space="0" w:color="auto"/>
      </w:divBdr>
    </w:div>
    <w:div w:id="543757702">
      <w:bodyDiv w:val="1"/>
      <w:marLeft w:val="0"/>
      <w:marRight w:val="0"/>
      <w:marTop w:val="0"/>
      <w:marBottom w:val="0"/>
      <w:divBdr>
        <w:top w:val="none" w:sz="0" w:space="0" w:color="auto"/>
        <w:left w:val="none" w:sz="0" w:space="0" w:color="auto"/>
        <w:bottom w:val="none" w:sz="0" w:space="0" w:color="auto"/>
        <w:right w:val="none" w:sz="0" w:space="0" w:color="auto"/>
      </w:divBdr>
    </w:div>
    <w:div w:id="544105756">
      <w:bodyDiv w:val="1"/>
      <w:marLeft w:val="0"/>
      <w:marRight w:val="0"/>
      <w:marTop w:val="0"/>
      <w:marBottom w:val="0"/>
      <w:divBdr>
        <w:top w:val="none" w:sz="0" w:space="0" w:color="auto"/>
        <w:left w:val="none" w:sz="0" w:space="0" w:color="auto"/>
        <w:bottom w:val="none" w:sz="0" w:space="0" w:color="auto"/>
        <w:right w:val="none" w:sz="0" w:space="0" w:color="auto"/>
      </w:divBdr>
    </w:div>
    <w:div w:id="544291307">
      <w:bodyDiv w:val="1"/>
      <w:marLeft w:val="0"/>
      <w:marRight w:val="0"/>
      <w:marTop w:val="0"/>
      <w:marBottom w:val="0"/>
      <w:divBdr>
        <w:top w:val="none" w:sz="0" w:space="0" w:color="auto"/>
        <w:left w:val="none" w:sz="0" w:space="0" w:color="auto"/>
        <w:bottom w:val="none" w:sz="0" w:space="0" w:color="auto"/>
        <w:right w:val="none" w:sz="0" w:space="0" w:color="auto"/>
      </w:divBdr>
    </w:div>
    <w:div w:id="545024749">
      <w:bodyDiv w:val="1"/>
      <w:marLeft w:val="0"/>
      <w:marRight w:val="0"/>
      <w:marTop w:val="0"/>
      <w:marBottom w:val="0"/>
      <w:divBdr>
        <w:top w:val="none" w:sz="0" w:space="0" w:color="auto"/>
        <w:left w:val="none" w:sz="0" w:space="0" w:color="auto"/>
        <w:bottom w:val="none" w:sz="0" w:space="0" w:color="auto"/>
        <w:right w:val="none" w:sz="0" w:space="0" w:color="auto"/>
      </w:divBdr>
    </w:div>
    <w:div w:id="548305837">
      <w:bodyDiv w:val="1"/>
      <w:marLeft w:val="0"/>
      <w:marRight w:val="0"/>
      <w:marTop w:val="0"/>
      <w:marBottom w:val="0"/>
      <w:divBdr>
        <w:top w:val="none" w:sz="0" w:space="0" w:color="auto"/>
        <w:left w:val="none" w:sz="0" w:space="0" w:color="auto"/>
        <w:bottom w:val="none" w:sz="0" w:space="0" w:color="auto"/>
        <w:right w:val="none" w:sz="0" w:space="0" w:color="auto"/>
      </w:divBdr>
    </w:div>
    <w:div w:id="548808130">
      <w:bodyDiv w:val="1"/>
      <w:marLeft w:val="0"/>
      <w:marRight w:val="0"/>
      <w:marTop w:val="0"/>
      <w:marBottom w:val="0"/>
      <w:divBdr>
        <w:top w:val="none" w:sz="0" w:space="0" w:color="auto"/>
        <w:left w:val="none" w:sz="0" w:space="0" w:color="auto"/>
        <w:bottom w:val="none" w:sz="0" w:space="0" w:color="auto"/>
        <w:right w:val="none" w:sz="0" w:space="0" w:color="auto"/>
      </w:divBdr>
    </w:div>
    <w:div w:id="550264137">
      <w:bodyDiv w:val="1"/>
      <w:marLeft w:val="0"/>
      <w:marRight w:val="0"/>
      <w:marTop w:val="0"/>
      <w:marBottom w:val="0"/>
      <w:divBdr>
        <w:top w:val="none" w:sz="0" w:space="0" w:color="auto"/>
        <w:left w:val="none" w:sz="0" w:space="0" w:color="auto"/>
        <w:bottom w:val="none" w:sz="0" w:space="0" w:color="auto"/>
        <w:right w:val="none" w:sz="0" w:space="0" w:color="auto"/>
      </w:divBdr>
    </w:div>
    <w:div w:id="551304636">
      <w:bodyDiv w:val="1"/>
      <w:marLeft w:val="0"/>
      <w:marRight w:val="0"/>
      <w:marTop w:val="0"/>
      <w:marBottom w:val="0"/>
      <w:divBdr>
        <w:top w:val="none" w:sz="0" w:space="0" w:color="auto"/>
        <w:left w:val="none" w:sz="0" w:space="0" w:color="auto"/>
        <w:bottom w:val="none" w:sz="0" w:space="0" w:color="auto"/>
        <w:right w:val="none" w:sz="0" w:space="0" w:color="auto"/>
      </w:divBdr>
    </w:div>
    <w:div w:id="557277743">
      <w:bodyDiv w:val="1"/>
      <w:marLeft w:val="0"/>
      <w:marRight w:val="0"/>
      <w:marTop w:val="0"/>
      <w:marBottom w:val="0"/>
      <w:divBdr>
        <w:top w:val="none" w:sz="0" w:space="0" w:color="auto"/>
        <w:left w:val="none" w:sz="0" w:space="0" w:color="auto"/>
        <w:bottom w:val="none" w:sz="0" w:space="0" w:color="auto"/>
        <w:right w:val="none" w:sz="0" w:space="0" w:color="auto"/>
      </w:divBdr>
    </w:div>
    <w:div w:id="559101867">
      <w:bodyDiv w:val="1"/>
      <w:marLeft w:val="0"/>
      <w:marRight w:val="0"/>
      <w:marTop w:val="0"/>
      <w:marBottom w:val="0"/>
      <w:divBdr>
        <w:top w:val="none" w:sz="0" w:space="0" w:color="auto"/>
        <w:left w:val="none" w:sz="0" w:space="0" w:color="auto"/>
        <w:bottom w:val="none" w:sz="0" w:space="0" w:color="auto"/>
        <w:right w:val="none" w:sz="0" w:space="0" w:color="auto"/>
      </w:divBdr>
    </w:div>
    <w:div w:id="561136759">
      <w:bodyDiv w:val="1"/>
      <w:marLeft w:val="0"/>
      <w:marRight w:val="0"/>
      <w:marTop w:val="0"/>
      <w:marBottom w:val="0"/>
      <w:divBdr>
        <w:top w:val="none" w:sz="0" w:space="0" w:color="auto"/>
        <w:left w:val="none" w:sz="0" w:space="0" w:color="auto"/>
        <w:bottom w:val="none" w:sz="0" w:space="0" w:color="auto"/>
        <w:right w:val="none" w:sz="0" w:space="0" w:color="auto"/>
      </w:divBdr>
    </w:div>
    <w:div w:id="567154526">
      <w:bodyDiv w:val="1"/>
      <w:marLeft w:val="0"/>
      <w:marRight w:val="0"/>
      <w:marTop w:val="0"/>
      <w:marBottom w:val="0"/>
      <w:divBdr>
        <w:top w:val="none" w:sz="0" w:space="0" w:color="auto"/>
        <w:left w:val="none" w:sz="0" w:space="0" w:color="auto"/>
        <w:bottom w:val="none" w:sz="0" w:space="0" w:color="auto"/>
        <w:right w:val="none" w:sz="0" w:space="0" w:color="auto"/>
      </w:divBdr>
    </w:div>
    <w:div w:id="567887852">
      <w:bodyDiv w:val="1"/>
      <w:marLeft w:val="0"/>
      <w:marRight w:val="0"/>
      <w:marTop w:val="0"/>
      <w:marBottom w:val="0"/>
      <w:divBdr>
        <w:top w:val="none" w:sz="0" w:space="0" w:color="auto"/>
        <w:left w:val="none" w:sz="0" w:space="0" w:color="auto"/>
        <w:bottom w:val="none" w:sz="0" w:space="0" w:color="auto"/>
        <w:right w:val="none" w:sz="0" w:space="0" w:color="auto"/>
      </w:divBdr>
    </w:div>
    <w:div w:id="568735717">
      <w:bodyDiv w:val="1"/>
      <w:marLeft w:val="0"/>
      <w:marRight w:val="0"/>
      <w:marTop w:val="0"/>
      <w:marBottom w:val="0"/>
      <w:divBdr>
        <w:top w:val="none" w:sz="0" w:space="0" w:color="auto"/>
        <w:left w:val="none" w:sz="0" w:space="0" w:color="auto"/>
        <w:bottom w:val="none" w:sz="0" w:space="0" w:color="auto"/>
        <w:right w:val="none" w:sz="0" w:space="0" w:color="auto"/>
      </w:divBdr>
    </w:div>
    <w:div w:id="569267764">
      <w:bodyDiv w:val="1"/>
      <w:marLeft w:val="0"/>
      <w:marRight w:val="0"/>
      <w:marTop w:val="0"/>
      <w:marBottom w:val="0"/>
      <w:divBdr>
        <w:top w:val="none" w:sz="0" w:space="0" w:color="auto"/>
        <w:left w:val="none" w:sz="0" w:space="0" w:color="auto"/>
        <w:bottom w:val="none" w:sz="0" w:space="0" w:color="auto"/>
        <w:right w:val="none" w:sz="0" w:space="0" w:color="auto"/>
      </w:divBdr>
    </w:div>
    <w:div w:id="570702241">
      <w:bodyDiv w:val="1"/>
      <w:marLeft w:val="0"/>
      <w:marRight w:val="0"/>
      <w:marTop w:val="0"/>
      <w:marBottom w:val="0"/>
      <w:divBdr>
        <w:top w:val="none" w:sz="0" w:space="0" w:color="auto"/>
        <w:left w:val="none" w:sz="0" w:space="0" w:color="auto"/>
        <w:bottom w:val="none" w:sz="0" w:space="0" w:color="auto"/>
        <w:right w:val="none" w:sz="0" w:space="0" w:color="auto"/>
      </w:divBdr>
    </w:div>
    <w:div w:id="571086141">
      <w:bodyDiv w:val="1"/>
      <w:marLeft w:val="0"/>
      <w:marRight w:val="0"/>
      <w:marTop w:val="0"/>
      <w:marBottom w:val="0"/>
      <w:divBdr>
        <w:top w:val="none" w:sz="0" w:space="0" w:color="auto"/>
        <w:left w:val="none" w:sz="0" w:space="0" w:color="auto"/>
        <w:bottom w:val="none" w:sz="0" w:space="0" w:color="auto"/>
        <w:right w:val="none" w:sz="0" w:space="0" w:color="auto"/>
      </w:divBdr>
    </w:div>
    <w:div w:id="571429069">
      <w:bodyDiv w:val="1"/>
      <w:marLeft w:val="0"/>
      <w:marRight w:val="0"/>
      <w:marTop w:val="0"/>
      <w:marBottom w:val="0"/>
      <w:divBdr>
        <w:top w:val="none" w:sz="0" w:space="0" w:color="auto"/>
        <w:left w:val="none" w:sz="0" w:space="0" w:color="auto"/>
        <w:bottom w:val="none" w:sz="0" w:space="0" w:color="auto"/>
        <w:right w:val="none" w:sz="0" w:space="0" w:color="auto"/>
      </w:divBdr>
    </w:div>
    <w:div w:id="575937882">
      <w:bodyDiv w:val="1"/>
      <w:marLeft w:val="0"/>
      <w:marRight w:val="0"/>
      <w:marTop w:val="0"/>
      <w:marBottom w:val="0"/>
      <w:divBdr>
        <w:top w:val="none" w:sz="0" w:space="0" w:color="auto"/>
        <w:left w:val="none" w:sz="0" w:space="0" w:color="auto"/>
        <w:bottom w:val="none" w:sz="0" w:space="0" w:color="auto"/>
        <w:right w:val="none" w:sz="0" w:space="0" w:color="auto"/>
      </w:divBdr>
    </w:div>
    <w:div w:id="576748860">
      <w:bodyDiv w:val="1"/>
      <w:marLeft w:val="0"/>
      <w:marRight w:val="0"/>
      <w:marTop w:val="0"/>
      <w:marBottom w:val="0"/>
      <w:divBdr>
        <w:top w:val="none" w:sz="0" w:space="0" w:color="auto"/>
        <w:left w:val="none" w:sz="0" w:space="0" w:color="auto"/>
        <w:bottom w:val="none" w:sz="0" w:space="0" w:color="auto"/>
        <w:right w:val="none" w:sz="0" w:space="0" w:color="auto"/>
      </w:divBdr>
    </w:div>
    <w:div w:id="577598066">
      <w:bodyDiv w:val="1"/>
      <w:marLeft w:val="0"/>
      <w:marRight w:val="0"/>
      <w:marTop w:val="0"/>
      <w:marBottom w:val="0"/>
      <w:divBdr>
        <w:top w:val="none" w:sz="0" w:space="0" w:color="auto"/>
        <w:left w:val="none" w:sz="0" w:space="0" w:color="auto"/>
        <w:bottom w:val="none" w:sz="0" w:space="0" w:color="auto"/>
        <w:right w:val="none" w:sz="0" w:space="0" w:color="auto"/>
      </w:divBdr>
    </w:div>
    <w:div w:id="577717722">
      <w:bodyDiv w:val="1"/>
      <w:marLeft w:val="0"/>
      <w:marRight w:val="0"/>
      <w:marTop w:val="0"/>
      <w:marBottom w:val="0"/>
      <w:divBdr>
        <w:top w:val="none" w:sz="0" w:space="0" w:color="auto"/>
        <w:left w:val="none" w:sz="0" w:space="0" w:color="auto"/>
        <w:bottom w:val="none" w:sz="0" w:space="0" w:color="auto"/>
        <w:right w:val="none" w:sz="0" w:space="0" w:color="auto"/>
      </w:divBdr>
    </w:div>
    <w:div w:id="585726338">
      <w:bodyDiv w:val="1"/>
      <w:marLeft w:val="0"/>
      <w:marRight w:val="0"/>
      <w:marTop w:val="0"/>
      <w:marBottom w:val="0"/>
      <w:divBdr>
        <w:top w:val="none" w:sz="0" w:space="0" w:color="auto"/>
        <w:left w:val="none" w:sz="0" w:space="0" w:color="auto"/>
        <w:bottom w:val="none" w:sz="0" w:space="0" w:color="auto"/>
        <w:right w:val="none" w:sz="0" w:space="0" w:color="auto"/>
      </w:divBdr>
    </w:div>
    <w:div w:id="587814387">
      <w:bodyDiv w:val="1"/>
      <w:marLeft w:val="0"/>
      <w:marRight w:val="0"/>
      <w:marTop w:val="0"/>
      <w:marBottom w:val="0"/>
      <w:divBdr>
        <w:top w:val="none" w:sz="0" w:space="0" w:color="auto"/>
        <w:left w:val="none" w:sz="0" w:space="0" w:color="auto"/>
        <w:bottom w:val="none" w:sz="0" w:space="0" w:color="auto"/>
        <w:right w:val="none" w:sz="0" w:space="0" w:color="auto"/>
      </w:divBdr>
    </w:div>
    <w:div w:id="596597736">
      <w:bodyDiv w:val="1"/>
      <w:marLeft w:val="0"/>
      <w:marRight w:val="0"/>
      <w:marTop w:val="0"/>
      <w:marBottom w:val="0"/>
      <w:divBdr>
        <w:top w:val="none" w:sz="0" w:space="0" w:color="auto"/>
        <w:left w:val="none" w:sz="0" w:space="0" w:color="auto"/>
        <w:bottom w:val="none" w:sz="0" w:space="0" w:color="auto"/>
        <w:right w:val="none" w:sz="0" w:space="0" w:color="auto"/>
      </w:divBdr>
    </w:div>
    <w:div w:id="605164189">
      <w:bodyDiv w:val="1"/>
      <w:marLeft w:val="0"/>
      <w:marRight w:val="0"/>
      <w:marTop w:val="0"/>
      <w:marBottom w:val="0"/>
      <w:divBdr>
        <w:top w:val="none" w:sz="0" w:space="0" w:color="auto"/>
        <w:left w:val="none" w:sz="0" w:space="0" w:color="auto"/>
        <w:bottom w:val="none" w:sz="0" w:space="0" w:color="auto"/>
        <w:right w:val="none" w:sz="0" w:space="0" w:color="auto"/>
      </w:divBdr>
    </w:div>
    <w:div w:id="608271720">
      <w:bodyDiv w:val="1"/>
      <w:marLeft w:val="0"/>
      <w:marRight w:val="0"/>
      <w:marTop w:val="0"/>
      <w:marBottom w:val="0"/>
      <w:divBdr>
        <w:top w:val="none" w:sz="0" w:space="0" w:color="auto"/>
        <w:left w:val="none" w:sz="0" w:space="0" w:color="auto"/>
        <w:bottom w:val="none" w:sz="0" w:space="0" w:color="auto"/>
        <w:right w:val="none" w:sz="0" w:space="0" w:color="auto"/>
      </w:divBdr>
    </w:div>
    <w:div w:id="609092431">
      <w:bodyDiv w:val="1"/>
      <w:marLeft w:val="0"/>
      <w:marRight w:val="0"/>
      <w:marTop w:val="0"/>
      <w:marBottom w:val="0"/>
      <w:divBdr>
        <w:top w:val="none" w:sz="0" w:space="0" w:color="auto"/>
        <w:left w:val="none" w:sz="0" w:space="0" w:color="auto"/>
        <w:bottom w:val="none" w:sz="0" w:space="0" w:color="auto"/>
        <w:right w:val="none" w:sz="0" w:space="0" w:color="auto"/>
      </w:divBdr>
    </w:div>
    <w:div w:id="628819641">
      <w:bodyDiv w:val="1"/>
      <w:marLeft w:val="0"/>
      <w:marRight w:val="0"/>
      <w:marTop w:val="0"/>
      <w:marBottom w:val="0"/>
      <w:divBdr>
        <w:top w:val="none" w:sz="0" w:space="0" w:color="auto"/>
        <w:left w:val="none" w:sz="0" w:space="0" w:color="auto"/>
        <w:bottom w:val="none" w:sz="0" w:space="0" w:color="auto"/>
        <w:right w:val="none" w:sz="0" w:space="0" w:color="auto"/>
      </w:divBdr>
    </w:div>
    <w:div w:id="630283406">
      <w:bodyDiv w:val="1"/>
      <w:marLeft w:val="0"/>
      <w:marRight w:val="0"/>
      <w:marTop w:val="0"/>
      <w:marBottom w:val="0"/>
      <w:divBdr>
        <w:top w:val="none" w:sz="0" w:space="0" w:color="auto"/>
        <w:left w:val="none" w:sz="0" w:space="0" w:color="auto"/>
        <w:bottom w:val="none" w:sz="0" w:space="0" w:color="auto"/>
        <w:right w:val="none" w:sz="0" w:space="0" w:color="auto"/>
      </w:divBdr>
    </w:div>
    <w:div w:id="637146516">
      <w:bodyDiv w:val="1"/>
      <w:marLeft w:val="0"/>
      <w:marRight w:val="0"/>
      <w:marTop w:val="0"/>
      <w:marBottom w:val="0"/>
      <w:divBdr>
        <w:top w:val="none" w:sz="0" w:space="0" w:color="auto"/>
        <w:left w:val="none" w:sz="0" w:space="0" w:color="auto"/>
        <w:bottom w:val="none" w:sz="0" w:space="0" w:color="auto"/>
        <w:right w:val="none" w:sz="0" w:space="0" w:color="auto"/>
      </w:divBdr>
      <w:divsChild>
        <w:div w:id="1868517293">
          <w:marLeft w:val="0"/>
          <w:marRight w:val="0"/>
          <w:marTop w:val="0"/>
          <w:marBottom w:val="0"/>
          <w:divBdr>
            <w:top w:val="none" w:sz="0" w:space="0" w:color="auto"/>
            <w:left w:val="none" w:sz="0" w:space="0" w:color="auto"/>
            <w:bottom w:val="none" w:sz="0" w:space="0" w:color="auto"/>
            <w:right w:val="none" w:sz="0" w:space="0" w:color="auto"/>
          </w:divBdr>
        </w:div>
        <w:div w:id="1071537628">
          <w:marLeft w:val="0"/>
          <w:marRight w:val="0"/>
          <w:marTop w:val="0"/>
          <w:marBottom w:val="0"/>
          <w:divBdr>
            <w:top w:val="none" w:sz="0" w:space="0" w:color="auto"/>
            <w:left w:val="none" w:sz="0" w:space="0" w:color="auto"/>
            <w:bottom w:val="none" w:sz="0" w:space="0" w:color="auto"/>
            <w:right w:val="none" w:sz="0" w:space="0" w:color="auto"/>
          </w:divBdr>
        </w:div>
        <w:div w:id="1816409146">
          <w:marLeft w:val="0"/>
          <w:marRight w:val="0"/>
          <w:marTop w:val="0"/>
          <w:marBottom w:val="0"/>
          <w:divBdr>
            <w:top w:val="none" w:sz="0" w:space="0" w:color="auto"/>
            <w:left w:val="none" w:sz="0" w:space="0" w:color="auto"/>
            <w:bottom w:val="none" w:sz="0" w:space="0" w:color="auto"/>
            <w:right w:val="none" w:sz="0" w:space="0" w:color="auto"/>
          </w:divBdr>
        </w:div>
      </w:divsChild>
    </w:div>
    <w:div w:id="638000283">
      <w:bodyDiv w:val="1"/>
      <w:marLeft w:val="0"/>
      <w:marRight w:val="0"/>
      <w:marTop w:val="0"/>
      <w:marBottom w:val="0"/>
      <w:divBdr>
        <w:top w:val="none" w:sz="0" w:space="0" w:color="auto"/>
        <w:left w:val="none" w:sz="0" w:space="0" w:color="auto"/>
        <w:bottom w:val="none" w:sz="0" w:space="0" w:color="auto"/>
        <w:right w:val="none" w:sz="0" w:space="0" w:color="auto"/>
      </w:divBdr>
    </w:div>
    <w:div w:id="638925335">
      <w:bodyDiv w:val="1"/>
      <w:marLeft w:val="0"/>
      <w:marRight w:val="0"/>
      <w:marTop w:val="0"/>
      <w:marBottom w:val="0"/>
      <w:divBdr>
        <w:top w:val="none" w:sz="0" w:space="0" w:color="auto"/>
        <w:left w:val="none" w:sz="0" w:space="0" w:color="auto"/>
        <w:bottom w:val="none" w:sz="0" w:space="0" w:color="auto"/>
        <w:right w:val="none" w:sz="0" w:space="0" w:color="auto"/>
      </w:divBdr>
    </w:div>
    <w:div w:id="642734925">
      <w:bodyDiv w:val="1"/>
      <w:marLeft w:val="0"/>
      <w:marRight w:val="0"/>
      <w:marTop w:val="0"/>
      <w:marBottom w:val="0"/>
      <w:divBdr>
        <w:top w:val="none" w:sz="0" w:space="0" w:color="auto"/>
        <w:left w:val="none" w:sz="0" w:space="0" w:color="auto"/>
        <w:bottom w:val="none" w:sz="0" w:space="0" w:color="auto"/>
        <w:right w:val="none" w:sz="0" w:space="0" w:color="auto"/>
      </w:divBdr>
    </w:div>
    <w:div w:id="642737892">
      <w:bodyDiv w:val="1"/>
      <w:marLeft w:val="0"/>
      <w:marRight w:val="0"/>
      <w:marTop w:val="0"/>
      <w:marBottom w:val="0"/>
      <w:divBdr>
        <w:top w:val="none" w:sz="0" w:space="0" w:color="auto"/>
        <w:left w:val="none" w:sz="0" w:space="0" w:color="auto"/>
        <w:bottom w:val="none" w:sz="0" w:space="0" w:color="auto"/>
        <w:right w:val="none" w:sz="0" w:space="0" w:color="auto"/>
      </w:divBdr>
    </w:div>
    <w:div w:id="643588355">
      <w:bodyDiv w:val="1"/>
      <w:marLeft w:val="0"/>
      <w:marRight w:val="0"/>
      <w:marTop w:val="0"/>
      <w:marBottom w:val="0"/>
      <w:divBdr>
        <w:top w:val="none" w:sz="0" w:space="0" w:color="auto"/>
        <w:left w:val="none" w:sz="0" w:space="0" w:color="auto"/>
        <w:bottom w:val="none" w:sz="0" w:space="0" w:color="auto"/>
        <w:right w:val="none" w:sz="0" w:space="0" w:color="auto"/>
      </w:divBdr>
    </w:div>
    <w:div w:id="644360586">
      <w:bodyDiv w:val="1"/>
      <w:marLeft w:val="0"/>
      <w:marRight w:val="0"/>
      <w:marTop w:val="0"/>
      <w:marBottom w:val="0"/>
      <w:divBdr>
        <w:top w:val="none" w:sz="0" w:space="0" w:color="auto"/>
        <w:left w:val="none" w:sz="0" w:space="0" w:color="auto"/>
        <w:bottom w:val="none" w:sz="0" w:space="0" w:color="auto"/>
        <w:right w:val="none" w:sz="0" w:space="0" w:color="auto"/>
      </w:divBdr>
    </w:div>
    <w:div w:id="646208993">
      <w:bodyDiv w:val="1"/>
      <w:marLeft w:val="0"/>
      <w:marRight w:val="0"/>
      <w:marTop w:val="0"/>
      <w:marBottom w:val="0"/>
      <w:divBdr>
        <w:top w:val="none" w:sz="0" w:space="0" w:color="auto"/>
        <w:left w:val="none" w:sz="0" w:space="0" w:color="auto"/>
        <w:bottom w:val="none" w:sz="0" w:space="0" w:color="auto"/>
        <w:right w:val="none" w:sz="0" w:space="0" w:color="auto"/>
      </w:divBdr>
      <w:divsChild>
        <w:div w:id="81151611">
          <w:marLeft w:val="0"/>
          <w:marRight w:val="0"/>
          <w:marTop w:val="0"/>
          <w:marBottom w:val="0"/>
          <w:divBdr>
            <w:top w:val="none" w:sz="0" w:space="0" w:color="auto"/>
            <w:left w:val="none" w:sz="0" w:space="0" w:color="auto"/>
            <w:bottom w:val="none" w:sz="0" w:space="0" w:color="auto"/>
            <w:right w:val="none" w:sz="0" w:space="0" w:color="auto"/>
          </w:divBdr>
        </w:div>
        <w:div w:id="1759405614">
          <w:marLeft w:val="0"/>
          <w:marRight w:val="0"/>
          <w:marTop w:val="0"/>
          <w:marBottom w:val="0"/>
          <w:divBdr>
            <w:top w:val="none" w:sz="0" w:space="0" w:color="auto"/>
            <w:left w:val="none" w:sz="0" w:space="0" w:color="auto"/>
            <w:bottom w:val="none" w:sz="0" w:space="0" w:color="auto"/>
            <w:right w:val="none" w:sz="0" w:space="0" w:color="auto"/>
          </w:divBdr>
        </w:div>
        <w:div w:id="433592586">
          <w:marLeft w:val="0"/>
          <w:marRight w:val="0"/>
          <w:marTop w:val="0"/>
          <w:marBottom w:val="0"/>
          <w:divBdr>
            <w:top w:val="none" w:sz="0" w:space="0" w:color="auto"/>
            <w:left w:val="none" w:sz="0" w:space="0" w:color="auto"/>
            <w:bottom w:val="none" w:sz="0" w:space="0" w:color="auto"/>
            <w:right w:val="none" w:sz="0" w:space="0" w:color="auto"/>
          </w:divBdr>
        </w:div>
      </w:divsChild>
    </w:div>
    <w:div w:id="646671261">
      <w:bodyDiv w:val="1"/>
      <w:marLeft w:val="0"/>
      <w:marRight w:val="0"/>
      <w:marTop w:val="0"/>
      <w:marBottom w:val="0"/>
      <w:divBdr>
        <w:top w:val="none" w:sz="0" w:space="0" w:color="auto"/>
        <w:left w:val="none" w:sz="0" w:space="0" w:color="auto"/>
        <w:bottom w:val="none" w:sz="0" w:space="0" w:color="auto"/>
        <w:right w:val="none" w:sz="0" w:space="0" w:color="auto"/>
      </w:divBdr>
    </w:div>
    <w:div w:id="647709582">
      <w:bodyDiv w:val="1"/>
      <w:marLeft w:val="0"/>
      <w:marRight w:val="0"/>
      <w:marTop w:val="0"/>
      <w:marBottom w:val="0"/>
      <w:divBdr>
        <w:top w:val="none" w:sz="0" w:space="0" w:color="auto"/>
        <w:left w:val="none" w:sz="0" w:space="0" w:color="auto"/>
        <w:bottom w:val="none" w:sz="0" w:space="0" w:color="auto"/>
        <w:right w:val="none" w:sz="0" w:space="0" w:color="auto"/>
      </w:divBdr>
    </w:div>
    <w:div w:id="650334438">
      <w:bodyDiv w:val="1"/>
      <w:marLeft w:val="0"/>
      <w:marRight w:val="0"/>
      <w:marTop w:val="0"/>
      <w:marBottom w:val="0"/>
      <w:divBdr>
        <w:top w:val="none" w:sz="0" w:space="0" w:color="auto"/>
        <w:left w:val="none" w:sz="0" w:space="0" w:color="auto"/>
        <w:bottom w:val="none" w:sz="0" w:space="0" w:color="auto"/>
        <w:right w:val="none" w:sz="0" w:space="0" w:color="auto"/>
      </w:divBdr>
    </w:div>
    <w:div w:id="651372067">
      <w:bodyDiv w:val="1"/>
      <w:marLeft w:val="0"/>
      <w:marRight w:val="0"/>
      <w:marTop w:val="0"/>
      <w:marBottom w:val="0"/>
      <w:divBdr>
        <w:top w:val="none" w:sz="0" w:space="0" w:color="auto"/>
        <w:left w:val="none" w:sz="0" w:space="0" w:color="auto"/>
        <w:bottom w:val="none" w:sz="0" w:space="0" w:color="auto"/>
        <w:right w:val="none" w:sz="0" w:space="0" w:color="auto"/>
      </w:divBdr>
    </w:div>
    <w:div w:id="652297978">
      <w:bodyDiv w:val="1"/>
      <w:marLeft w:val="0"/>
      <w:marRight w:val="0"/>
      <w:marTop w:val="0"/>
      <w:marBottom w:val="0"/>
      <w:divBdr>
        <w:top w:val="none" w:sz="0" w:space="0" w:color="auto"/>
        <w:left w:val="none" w:sz="0" w:space="0" w:color="auto"/>
        <w:bottom w:val="none" w:sz="0" w:space="0" w:color="auto"/>
        <w:right w:val="none" w:sz="0" w:space="0" w:color="auto"/>
      </w:divBdr>
    </w:div>
    <w:div w:id="653027734">
      <w:bodyDiv w:val="1"/>
      <w:marLeft w:val="0"/>
      <w:marRight w:val="0"/>
      <w:marTop w:val="0"/>
      <w:marBottom w:val="0"/>
      <w:divBdr>
        <w:top w:val="none" w:sz="0" w:space="0" w:color="auto"/>
        <w:left w:val="none" w:sz="0" w:space="0" w:color="auto"/>
        <w:bottom w:val="none" w:sz="0" w:space="0" w:color="auto"/>
        <w:right w:val="none" w:sz="0" w:space="0" w:color="auto"/>
      </w:divBdr>
    </w:div>
    <w:div w:id="653144674">
      <w:bodyDiv w:val="1"/>
      <w:marLeft w:val="0"/>
      <w:marRight w:val="0"/>
      <w:marTop w:val="0"/>
      <w:marBottom w:val="0"/>
      <w:divBdr>
        <w:top w:val="none" w:sz="0" w:space="0" w:color="auto"/>
        <w:left w:val="none" w:sz="0" w:space="0" w:color="auto"/>
        <w:bottom w:val="none" w:sz="0" w:space="0" w:color="auto"/>
        <w:right w:val="none" w:sz="0" w:space="0" w:color="auto"/>
      </w:divBdr>
    </w:div>
    <w:div w:id="656614114">
      <w:bodyDiv w:val="1"/>
      <w:marLeft w:val="0"/>
      <w:marRight w:val="0"/>
      <w:marTop w:val="0"/>
      <w:marBottom w:val="0"/>
      <w:divBdr>
        <w:top w:val="none" w:sz="0" w:space="0" w:color="auto"/>
        <w:left w:val="none" w:sz="0" w:space="0" w:color="auto"/>
        <w:bottom w:val="none" w:sz="0" w:space="0" w:color="auto"/>
        <w:right w:val="none" w:sz="0" w:space="0" w:color="auto"/>
      </w:divBdr>
    </w:div>
    <w:div w:id="656999741">
      <w:bodyDiv w:val="1"/>
      <w:marLeft w:val="0"/>
      <w:marRight w:val="0"/>
      <w:marTop w:val="0"/>
      <w:marBottom w:val="0"/>
      <w:divBdr>
        <w:top w:val="none" w:sz="0" w:space="0" w:color="auto"/>
        <w:left w:val="none" w:sz="0" w:space="0" w:color="auto"/>
        <w:bottom w:val="none" w:sz="0" w:space="0" w:color="auto"/>
        <w:right w:val="none" w:sz="0" w:space="0" w:color="auto"/>
      </w:divBdr>
      <w:divsChild>
        <w:div w:id="1741752555">
          <w:marLeft w:val="0"/>
          <w:marRight w:val="0"/>
          <w:marTop w:val="0"/>
          <w:marBottom w:val="0"/>
          <w:divBdr>
            <w:top w:val="none" w:sz="0" w:space="0" w:color="auto"/>
            <w:left w:val="none" w:sz="0" w:space="0" w:color="auto"/>
            <w:bottom w:val="none" w:sz="0" w:space="0" w:color="auto"/>
            <w:right w:val="none" w:sz="0" w:space="0" w:color="auto"/>
          </w:divBdr>
        </w:div>
        <w:div w:id="807742653">
          <w:marLeft w:val="0"/>
          <w:marRight w:val="0"/>
          <w:marTop w:val="0"/>
          <w:marBottom w:val="0"/>
          <w:divBdr>
            <w:top w:val="none" w:sz="0" w:space="0" w:color="auto"/>
            <w:left w:val="none" w:sz="0" w:space="0" w:color="auto"/>
            <w:bottom w:val="none" w:sz="0" w:space="0" w:color="auto"/>
            <w:right w:val="none" w:sz="0" w:space="0" w:color="auto"/>
          </w:divBdr>
        </w:div>
        <w:div w:id="1664509823">
          <w:marLeft w:val="0"/>
          <w:marRight w:val="0"/>
          <w:marTop w:val="0"/>
          <w:marBottom w:val="0"/>
          <w:divBdr>
            <w:top w:val="none" w:sz="0" w:space="0" w:color="auto"/>
            <w:left w:val="none" w:sz="0" w:space="0" w:color="auto"/>
            <w:bottom w:val="none" w:sz="0" w:space="0" w:color="auto"/>
            <w:right w:val="none" w:sz="0" w:space="0" w:color="auto"/>
          </w:divBdr>
        </w:div>
        <w:div w:id="728579929">
          <w:marLeft w:val="0"/>
          <w:marRight w:val="0"/>
          <w:marTop w:val="0"/>
          <w:marBottom w:val="0"/>
          <w:divBdr>
            <w:top w:val="none" w:sz="0" w:space="0" w:color="auto"/>
            <w:left w:val="none" w:sz="0" w:space="0" w:color="auto"/>
            <w:bottom w:val="none" w:sz="0" w:space="0" w:color="auto"/>
            <w:right w:val="none" w:sz="0" w:space="0" w:color="auto"/>
          </w:divBdr>
        </w:div>
        <w:div w:id="1426536145">
          <w:marLeft w:val="0"/>
          <w:marRight w:val="0"/>
          <w:marTop w:val="0"/>
          <w:marBottom w:val="0"/>
          <w:divBdr>
            <w:top w:val="none" w:sz="0" w:space="0" w:color="auto"/>
            <w:left w:val="none" w:sz="0" w:space="0" w:color="auto"/>
            <w:bottom w:val="none" w:sz="0" w:space="0" w:color="auto"/>
            <w:right w:val="none" w:sz="0" w:space="0" w:color="auto"/>
          </w:divBdr>
        </w:div>
        <w:div w:id="260794983">
          <w:marLeft w:val="0"/>
          <w:marRight w:val="0"/>
          <w:marTop w:val="0"/>
          <w:marBottom w:val="0"/>
          <w:divBdr>
            <w:top w:val="none" w:sz="0" w:space="0" w:color="auto"/>
            <w:left w:val="none" w:sz="0" w:space="0" w:color="auto"/>
            <w:bottom w:val="none" w:sz="0" w:space="0" w:color="auto"/>
            <w:right w:val="none" w:sz="0" w:space="0" w:color="auto"/>
          </w:divBdr>
        </w:div>
      </w:divsChild>
    </w:div>
    <w:div w:id="657345366">
      <w:bodyDiv w:val="1"/>
      <w:marLeft w:val="0"/>
      <w:marRight w:val="0"/>
      <w:marTop w:val="0"/>
      <w:marBottom w:val="0"/>
      <w:divBdr>
        <w:top w:val="none" w:sz="0" w:space="0" w:color="auto"/>
        <w:left w:val="none" w:sz="0" w:space="0" w:color="auto"/>
        <w:bottom w:val="none" w:sz="0" w:space="0" w:color="auto"/>
        <w:right w:val="none" w:sz="0" w:space="0" w:color="auto"/>
      </w:divBdr>
    </w:div>
    <w:div w:id="659693845">
      <w:bodyDiv w:val="1"/>
      <w:marLeft w:val="0"/>
      <w:marRight w:val="0"/>
      <w:marTop w:val="0"/>
      <w:marBottom w:val="0"/>
      <w:divBdr>
        <w:top w:val="none" w:sz="0" w:space="0" w:color="auto"/>
        <w:left w:val="none" w:sz="0" w:space="0" w:color="auto"/>
        <w:bottom w:val="none" w:sz="0" w:space="0" w:color="auto"/>
        <w:right w:val="none" w:sz="0" w:space="0" w:color="auto"/>
      </w:divBdr>
    </w:div>
    <w:div w:id="660696834">
      <w:bodyDiv w:val="1"/>
      <w:marLeft w:val="0"/>
      <w:marRight w:val="0"/>
      <w:marTop w:val="0"/>
      <w:marBottom w:val="0"/>
      <w:divBdr>
        <w:top w:val="none" w:sz="0" w:space="0" w:color="auto"/>
        <w:left w:val="none" w:sz="0" w:space="0" w:color="auto"/>
        <w:bottom w:val="none" w:sz="0" w:space="0" w:color="auto"/>
        <w:right w:val="none" w:sz="0" w:space="0" w:color="auto"/>
      </w:divBdr>
    </w:div>
    <w:div w:id="661353357">
      <w:bodyDiv w:val="1"/>
      <w:marLeft w:val="0"/>
      <w:marRight w:val="0"/>
      <w:marTop w:val="0"/>
      <w:marBottom w:val="0"/>
      <w:divBdr>
        <w:top w:val="none" w:sz="0" w:space="0" w:color="auto"/>
        <w:left w:val="none" w:sz="0" w:space="0" w:color="auto"/>
        <w:bottom w:val="none" w:sz="0" w:space="0" w:color="auto"/>
        <w:right w:val="none" w:sz="0" w:space="0" w:color="auto"/>
      </w:divBdr>
    </w:div>
    <w:div w:id="662202169">
      <w:bodyDiv w:val="1"/>
      <w:marLeft w:val="0"/>
      <w:marRight w:val="0"/>
      <w:marTop w:val="0"/>
      <w:marBottom w:val="0"/>
      <w:divBdr>
        <w:top w:val="none" w:sz="0" w:space="0" w:color="auto"/>
        <w:left w:val="none" w:sz="0" w:space="0" w:color="auto"/>
        <w:bottom w:val="none" w:sz="0" w:space="0" w:color="auto"/>
        <w:right w:val="none" w:sz="0" w:space="0" w:color="auto"/>
      </w:divBdr>
    </w:div>
    <w:div w:id="663095736">
      <w:bodyDiv w:val="1"/>
      <w:marLeft w:val="0"/>
      <w:marRight w:val="0"/>
      <w:marTop w:val="0"/>
      <w:marBottom w:val="0"/>
      <w:divBdr>
        <w:top w:val="none" w:sz="0" w:space="0" w:color="auto"/>
        <w:left w:val="none" w:sz="0" w:space="0" w:color="auto"/>
        <w:bottom w:val="none" w:sz="0" w:space="0" w:color="auto"/>
        <w:right w:val="none" w:sz="0" w:space="0" w:color="auto"/>
      </w:divBdr>
    </w:div>
    <w:div w:id="666860754">
      <w:bodyDiv w:val="1"/>
      <w:marLeft w:val="0"/>
      <w:marRight w:val="0"/>
      <w:marTop w:val="0"/>
      <w:marBottom w:val="0"/>
      <w:divBdr>
        <w:top w:val="none" w:sz="0" w:space="0" w:color="auto"/>
        <w:left w:val="none" w:sz="0" w:space="0" w:color="auto"/>
        <w:bottom w:val="none" w:sz="0" w:space="0" w:color="auto"/>
        <w:right w:val="none" w:sz="0" w:space="0" w:color="auto"/>
      </w:divBdr>
    </w:div>
    <w:div w:id="669648941">
      <w:bodyDiv w:val="1"/>
      <w:marLeft w:val="0"/>
      <w:marRight w:val="0"/>
      <w:marTop w:val="0"/>
      <w:marBottom w:val="0"/>
      <w:divBdr>
        <w:top w:val="none" w:sz="0" w:space="0" w:color="auto"/>
        <w:left w:val="none" w:sz="0" w:space="0" w:color="auto"/>
        <w:bottom w:val="none" w:sz="0" w:space="0" w:color="auto"/>
        <w:right w:val="none" w:sz="0" w:space="0" w:color="auto"/>
      </w:divBdr>
    </w:div>
    <w:div w:id="669874028">
      <w:bodyDiv w:val="1"/>
      <w:marLeft w:val="0"/>
      <w:marRight w:val="0"/>
      <w:marTop w:val="0"/>
      <w:marBottom w:val="0"/>
      <w:divBdr>
        <w:top w:val="none" w:sz="0" w:space="0" w:color="auto"/>
        <w:left w:val="none" w:sz="0" w:space="0" w:color="auto"/>
        <w:bottom w:val="none" w:sz="0" w:space="0" w:color="auto"/>
        <w:right w:val="none" w:sz="0" w:space="0" w:color="auto"/>
      </w:divBdr>
    </w:div>
    <w:div w:id="671446282">
      <w:bodyDiv w:val="1"/>
      <w:marLeft w:val="0"/>
      <w:marRight w:val="0"/>
      <w:marTop w:val="0"/>
      <w:marBottom w:val="0"/>
      <w:divBdr>
        <w:top w:val="none" w:sz="0" w:space="0" w:color="auto"/>
        <w:left w:val="none" w:sz="0" w:space="0" w:color="auto"/>
        <w:bottom w:val="none" w:sz="0" w:space="0" w:color="auto"/>
        <w:right w:val="none" w:sz="0" w:space="0" w:color="auto"/>
      </w:divBdr>
    </w:div>
    <w:div w:id="673462309">
      <w:bodyDiv w:val="1"/>
      <w:marLeft w:val="0"/>
      <w:marRight w:val="0"/>
      <w:marTop w:val="0"/>
      <w:marBottom w:val="0"/>
      <w:divBdr>
        <w:top w:val="none" w:sz="0" w:space="0" w:color="auto"/>
        <w:left w:val="none" w:sz="0" w:space="0" w:color="auto"/>
        <w:bottom w:val="none" w:sz="0" w:space="0" w:color="auto"/>
        <w:right w:val="none" w:sz="0" w:space="0" w:color="auto"/>
      </w:divBdr>
    </w:div>
    <w:div w:id="675111594">
      <w:bodyDiv w:val="1"/>
      <w:marLeft w:val="0"/>
      <w:marRight w:val="0"/>
      <w:marTop w:val="0"/>
      <w:marBottom w:val="0"/>
      <w:divBdr>
        <w:top w:val="none" w:sz="0" w:space="0" w:color="auto"/>
        <w:left w:val="none" w:sz="0" w:space="0" w:color="auto"/>
        <w:bottom w:val="none" w:sz="0" w:space="0" w:color="auto"/>
        <w:right w:val="none" w:sz="0" w:space="0" w:color="auto"/>
      </w:divBdr>
    </w:div>
    <w:div w:id="679351200">
      <w:bodyDiv w:val="1"/>
      <w:marLeft w:val="0"/>
      <w:marRight w:val="0"/>
      <w:marTop w:val="0"/>
      <w:marBottom w:val="0"/>
      <w:divBdr>
        <w:top w:val="none" w:sz="0" w:space="0" w:color="auto"/>
        <w:left w:val="none" w:sz="0" w:space="0" w:color="auto"/>
        <w:bottom w:val="none" w:sz="0" w:space="0" w:color="auto"/>
        <w:right w:val="none" w:sz="0" w:space="0" w:color="auto"/>
      </w:divBdr>
      <w:divsChild>
        <w:div w:id="286814035">
          <w:marLeft w:val="0"/>
          <w:marRight w:val="0"/>
          <w:marTop w:val="0"/>
          <w:marBottom w:val="0"/>
          <w:divBdr>
            <w:top w:val="none" w:sz="0" w:space="0" w:color="auto"/>
            <w:left w:val="none" w:sz="0" w:space="0" w:color="auto"/>
            <w:bottom w:val="none" w:sz="0" w:space="0" w:color="auto"/>
            <w:right w:val="none" w:sz="0" w:space="0" w:color="auto"/>
          </w:divBdr>
        </w:div>
        <w:div w:id="1881043006">
          <w:marLeft w:val="0"/>
          <w:marRight w:val="0"/>
          <w:marTop w:val="0"/>
          <w:marBottom w:val="0"/>
          <w:divBdr>
            <w:top w:val="none" w:sz="0" w:space="0" w:color="auto"/>
            <w:left w:val="none" w:sz="0" w:space="0" w:color="auto"/>
            <w:bottom w:val="none" w:sz="0" w:space="0" w:color="auto"/>
            <w:right w:val="none" w:sz="0" w:space="0" w:color="auto"/>
          </w:divBdr>
        </w:div>
        <w:div w:id="587470026">
          <w:marLeft w:val="0"/>
          <w:marRight w:val="0"/>
          <w:marTop w:val="0"/>
          <w:marBottom w:val="0"/>
          <w:divBdr>
            <w:top w:val="none" w:sz="0" w:space="0" w:color="auto"/>
            <w:left w:val="none" w:sz="0" w:space="0" w:color="auto"/>
            <w:bottom w:val="none" w:sz="0" w:space="0" w:color="auto"/>
            <w:right w:val="none" w:sz="0" w:space="0" w:color="auto"/>
          </w:divBdr>
        </w:div>
      </w:divsChild>
    </w:div>
    <w:div w:id="681783476">
      <w:bodyDiv w:val="1"/>
      <w:marLeft w:val="0"/>
      <w:marRight w:val="0"/>
      <w:marTop w:val="0"/>
      <w:marBottom w:val="0"/>
      <w:divBdr>
        <w:top w:val="none" w:sz="0" w:space="0" w:color="auto"/>
        <w:left w:val="none" w:sz="0" w:space="0" w:color="auto"/>
        <w:bottom w:val="none" w:sz="0" w:space="0" w:color="auto"/>
        <w:right w:val="none" w:sz="0" w:space="0" w:color="auto"/>
      </w:divBdr>
    </w:div>
    <w:div w:id="682585406">
      <w:bodyDiv w:val="1"/>
      <w:marLeft w:val="0"/>
      <w:marRight w:val="0"/>
      <w:marTop w:val="0"/>
      <w:marBottom w:val="0"/>
      <w:divBdr>
        <w:top w:val="none" w:sz="0" w:space="0" w:color="auto"/>
        <w:left w:val="none" w:sz="0" w:space="0" w:color="auto"/>
        <w:bottom w:val="none" w:sz="0" w:space="0" w:color="auto"/>
        <w:right w:val="none" w:sz="0" w:space="0" w:color="auto"/>
      </w:divBdr>
    </w:div>
    <w:div w:id="685058643">
      <w:bodyDiv w:val="1"/>
      <w:marLeft w:val="0"/>
      <w:marRight w:val="0"/>
      <w:marTop w:val="0"/>
      <w:marBottom w:val="0"/>
      <w:divBdr>
        <w:top w:val="none" w:sz="0" w:space="0" w:color="auto"/>
        <w:left w:val="none" w:sz="0" w:space="0" w:color="auto"/>
        <w:bottom w:val="none" w:sz="0" w:space="0" w:color="auto"/>
        <w:right w:val="none" w:sz="0" w:space="0" w:color="auto"/>
      </w:divBdr>
    </w:div>
    <w:div w:id="691078424">
      <w:bodyDiv w:val="1"/>
      <w:marLeft w:val="0"/>
      <w:marRight w:val="0"/>
      <w:marTop w:val="0"/>
      <w:marBottom w:val="0"/>
      <w:divBdr>
        <w:top w:val="none" w:sz="0" w:space="0" w:color="auto"/>
        <w:left w:val="none" w:sz="0" w:space="0" w:color="auto"/>
        <w:bottom w:val="none" w:sz="0" w:space="0" w:color="auto"/>
        <w:right w:val="none" w:sz="0" w:space="0" w:color="auto"/>
      </w:divBdr>
    </w:div>
    <w:div w:id="691154972">
      <w:bodyDiv w:val="1"/>
      <w:marLeft w:val="0"/>
      <w:marRight w:val="0"/>
      <w:marTop w:val="0"/>
      <w:marBottom w:val="0"/>
      <w:divBdr>
        <w:top w:val="none" w:sz="0" w:space="0" w:color="auto"/>
        <w:left w:val="none" w:sz="0" w:space="0" w:color="auto"/>
        <w:bottom w:val="none" w:sz="0" w:space="0" w:color="auto"/>
        <w:right w:val="none" w:sz="0" w:space="0" w:color="auto"/>
      </w:divBdr>
    </w:div>
    <w:div w:id="695469450">
      <w:bodyDiv w:val="1"/>
      <w:marLeft w:val="0"/>
      <w:marRight w:val="0"/>
      <w:marTop w:val="0"/>
      <w:marBottom w:val="0"/>
      <w:divBdr>
        <w:top w:val="none" w:sz="0" w:space="0" w:color="auto"/>
        <w:left w:val="none" w:sz="0" w:space="0" w:color="auto"/>
        <w:bottom w:val="none" w:sz="0" w:space="0" w:color="auto"/>
        <w:right w:val="none" w:sz="0" w:space="0" w:color="auto"/>
      </w:divBdr>
    </w:div>
    <w:div w:id="697971758">
      <w:bodyDiv w:val="1"/>
      <w:marLeft w:val="0"/>
      <w:marRight w:val="0"/>
      <w:marTop w:val="0"/>
      <w:marBottom w:val="0"/>
      <w:divBdr>
        <w:top w:val="none" w:sz="0" w:space="0" w:color="auto"/>
        <w:left w:val="none" w:sz="0" w:space="0" w:color="auto"/>
        <w:bottom w:val="none" w:sz="0" w:space="0" w:color="auto"/>
        <w:right w:val="none" w:sz="0" w:space="0" w:color="auto"/>
      </w:divBdr>
    </w:div>
    <w:div w:id="700788305">
      <w:bodyDiv w:val="1"/>
      <w:marLeft w:val="0"/>
      <w:marRight w:val="0"/>
      <w:marTop w:val="0"/>
      <w:marBottom w:val="0"/>
      <w:divBdr>
        <w:top w:val="none" w:sz="0" w:space="0" w:color="auto"/>
        <w:left w:val="none" w:sz="0" w:space="0" w:color="auto"/>
        <w:bottom w:val="none" w:sz="0" w:space="0" w:color="auto"/>
        <w:right w:val="none" w:sz="0" w:space="0" w:color="auto"/>
      </w:divBdr>
      <w:divsChild>
        <w:div w:id="1016426917">
          <w:marLeft w:val="0"/>
          <w:marRight w:val="0"/>
          <w:marTop w:val="0"/>
          <w:marBottom w:val="0"/>
          <w:divBdr>
            <w:top w:val="none" w:sz="0" w:space="0" w:color="auto"/>
            <w:left w:val="none" w:sz="0" w:space="0" w:color="auto"/>
            <w:bottom w:val="none" w:sz="0" w:space="0" w:color="auto"/>
            <w:right w:val="none" w:sz="0" w:space="0" w:color="auto"/>
          </w:divBdr>
        </w:div>
        <w:div w:id="1650205110">
          <w:marLeft w:val="0"/>
          <w:marRight w:val="0"/>
          <w:marTop w:val="0"/>
          <w:marBottom w:val="0"/>
          <w:divBdr>
            <w:top w:val="none" w:sz="0" w:space="0" w:color="auto"/>
            <w:left w:val="none" w:sz="0" w:space="0" w:color="auto"/>
            <w:bottom w:val="none" w:sz="0" w:space="0" w:color="auto"/>
            <w:right w:val="none" w:sz="0" w:space="0" w:color="auto"/>
          </w:divBdr>
        </w:div>
        <w:div w:id="1440952750">
          <w:marLeft w:val="0"/>
          <w:marRight w:val="0"/>
          <w:marTop w:val="0"/>
          <w:marBottom w:val="0"/>
          <w:divBdr>
            <w:top w:val="none" w:sz="0" w:space="0" w:color="auto"/>
            <w:left w:val="none" w:sz="0" w:space="0" w:color="auto"/>
            <w:bottom w:val="none" w:sz="0" w:space="0" w:color="auto"/>
            <w:right w:val="none" w:sz="0" w:space="0" w:color="auto"/>
          </w:divBdr>
        </w:div>
        <w:div w:id="1833714277">
          <w:marLeft w:val="0"/>
          <w:marRight w:val="0"/>
          <w:marTop w:val="0"/>
          <w:marBottom w:val="0"/>
          <w:divBdr>
            <w:top w:val="none" w:sz="0" w:space="0" w:color="auto"/>
            <w:left w:val="none" w:sz="0" w:space="0" w:color="auto"/>
            <w:bottom w:val="none" w:sz="0" w:space="0" w:color="auto"/>
            <w:right w:val="none" w:sz="0" w:space="0" w:color="auto"/>
          </w:divBdr>
        </w:div>
        <w:div w:id="934172757">
          <w:marLeft w:val="0"/>
          <w:marRight w:val="0"/>
          <w:marTop w:val="0"/>
          <w:marBottom w:val="0"/>
          <w:divBdr>
            <w:top w:val="none" w:sz="0" w:space="0" w:color="auto"/>
            <w:left w:val="none" w:sz="0" w:space="0" w:color="auto"/>
            <w:bottom w:val="none" w:sz="0" w:space="0" w:color="auto"/>
            <w:right w:val="none" w:sz="0" w:space="0" w:color="auto"/>
          </w:divBdr>
        </w:div>
        <w:div w:id="1734159634">
          <w:marLeft w:val="0"/>
          <w:marRight w:val="0"/>
          <w:marTop w:val="0"/>
          <w:marBottom w:val="0"/>
          <w:divBdr>
            <w:top w:val="none" w:sz="0" w:space="0" w:color="auto"/>
            <w:left w:val="none" w:sz="0" w:space="0" w:color="auto"/>
            <w:bottom w:val="none" w:sz="0" w:space="0" w:color="auto"/>
            <w:right w:val="none" w:sz="0" w:space="0" w:color="auto"/>
          </w:divBdr>
        </w:div>
        <w:div w:id="732312752">
          <w:marLeft w:val="0"/>
          <w:marRight w:val="0"/>
          <w:marTop w:val="0"/>
          <w:marBottom w:val="0"/>
          <w:divBdr>
            <w:top w:val="none" w:sz="0" w:space="0" w:color="auto"/>
            <w:left w:val="none" w:sz="0" w:space="0" w:color="auto"/>
            <w:bottom w:val="none" w:sz="0" w:space="0" w:color="auto"/>
            <w:right w:val="none" w:sz="0" w:space="0" w:color="auto"/>
          </w:divBdr>
        </w:div>
        <w:div w:id="1763640787">
          <w:marLeft w:val="0"/>
          <w:marRight w:val="0"/>
          <w:marTop w:val="0"/>
          <w:marBottom w:val="0"/>
          <w:divBdr>
            <w:top w:val="none" w:sz="0" w:space="0" w:color="auto"/>
            <w:left w:val="none" w:sz="0" w:space="0" w:color="auto"/>
            <w:bottom w:val="none" w:sz="0" w:space="0" w:color="auto"/>
            <w:right w:val="none" w:sz="0" w:space="0" w:color="auto"/>
          </w:divBdr>
        </w:div>
        <w:div w:id="2113545503">
          <w:marLeft w:val="0"/>
          <w:marRight w:val="0"/>
          <w:marTop w:val="0"/>
          <w:marBottom w:val="0"/>
          <w:divBdr>
            <w:top w:val="none" w:sz="0" w:space="0" w:color="auto"/>
            <w:left w:val="none" w:sz="0" w:space="0" w:color="auto"/>
            <w:bottom w:val="none" w:sz="0" w:space="0" w:color="auto"/>
            <w:right w:val="none" w:sz="0" w:space="0" w:color="auto"/>
          </w:divBdr>
        </w:div>
        <w:div w:id="508570935">
          <w:marLeft w:val="0"/>
          <w:marRight w:val="0"/>
          <w:marTop w:val="0"/>
          <w:marBottom w:val="0"/>
          <w:divBdr>
            <w:top w:val="none" w:sz="0" w:space="0" w:color="auto"/>
            <w:left w:val="none" w:sz="0" w:space="0" w:color="auto"/>
            <w:bottom w:val="none" w:sz="0" w:space="0" w:color="auto"/>
            <w:right w:val="none" w:sz="0" w:space="0" w:color="auto"/>
          </w:divBdr>
        </w:div>
        <w:div w:id="668826888">
          <w:marLeft w:val="0"/>
          <w:marRight w:val="0"/>
          <w:marTop w:val="0"/>
          <w:marBottom w:val="0"/>
          <w:divBdr>
            <w:top w:val="none" w:sz="0" w:space="0" w:color="auto"/>
            <w:left w:val="none" w:sz="0" w:space="0" w:color="auto"/>
            <w:bottom w:val="none" w:sz="0" w:space="0" w:color="auto"/>
            <w:right w:val="none" w:sz="0" w:space="0" w:color="auto"/>
          </w:divBdr>
        </w:div>
        <w:div w:id="933324071">
          <w:marLeft w:val="0"/>
          <w:marRight w:val="0"/>
          <w:marTop w:val="0"/>
          <w:marBottom w:val="0"/>
          <w:divBdr>
            <w:top w:val="none" w:sz="0" w:space="0" w:color="auto"/>
            <w:left w:val="none" w:sz="0" w:space="0" w:color="auto"/>
            <w:bottom w:val="none" w:sz="0" w:space="0" w:color="auto"/>
            <w:right w:val="none" w:sz="0" w:space="0" w:color="auto"/>
          </w:divBdr>
        </w:div>
      </w:divsChild>
    </w:div>
    <w:div w:id="701324298">
      <w:bodyDiv w:val="1"/>
      <w:marLeft w:val="0"/>
      <w:marRight w:val="0"/>
      <w:marTop w:val="0"/>
      <w:marBottom w:val="0"/>
      <w:divBdr>
        <w:top w:val="none" w:sz="0" w:space="0" w:color="auto"/>
        <w:left w:val="none" w:sz="0" w:space="0" w:color="auto"/>
        <w:bottom w:val="none" w:sz="0" w:space="0" w:color="auto"/>
        <w:right w:val="none" w:sz="0" w:space="0" w:color="auto"/>
      </w:divBdr>
    </w:div>
    <w:div w:id="705567737">
      <w:bodyDiv w:val="1"/>
      <w:marLeft w:val="0"/>
      <w:marRight w:val="0"/>
      <w:marTop w:val="0"/>
      <w:marBottom w:val="0"/>
      <w:divBdr>
        <w:top w:val="none" w:sz="0" w:space="0" w:color="auto"/>
        <w:left w:val="none" w:sz="0" w:space="0" w:color="auto"/>
        <w:bottom w:val="none" w:sz="0" w:space="0" w:color="auto"/>
        <w:right w:val="none" w:sz="0" w:space="0" w:color="auto"/>
      </w:divBdr>
    </w:div>
    <w:div w:id="708728766">
      <w:bodyDiv w:val="1"/>
      <w:marLeft w:val="0"/>
      <w:marRight w:val="0"/>
      <w:marTop w:val="0"/>
      <w:marBottom w:val="0"/>
      <w:divBdr>
        <w:top w:val="none" w:sz="0" w:space="0" w:color="auto"/>
        <w:left w:val="none" w:sz="0" w:space="0" w:color="auto"/>
        <w:bottom w:val="none" w:sz="0" w:space="0" w:color="auto"/>
        <w:right w:val="none" w:sz="0" w:space="0" w:color="auto"/>
      </w:divBdr>
    </w:div>
    <w:div w:id="710686300">
      <w:bodyDiv w:val="1"/>
      <w:marLeft w:val="0"/>
      <w:marRight w:val="0"/>
      <w:marTop w:val="0"/>
      <w:marBottom w:val="0"/>
      <w:divBdr>
        <w:top w:val="none" w:sz="0" w:space="0" w:color="auto"/>
        <w:left w:val="none" w:sz="0" w:space="0" w:color="auto"/>
        <w:bottom w:val="none" w:sz="0" w:space="0" w:color="auto"/>
        <w:right w:val="none" w:sz="0" w:space="0" w:color="auto"/>
      </w:divBdr>
      <w:divsChild>
        <w:div w:id="1066103239">
          <w:marLeft w:val="0"/>
          <w:marRight w:val="0"/>
          <w:marTop w:val="0"/>
          <w:marBottom w:val="0"/>
          <w:divBdr>
            <w:top w:val="none" w:sz="0" w:space="0" w:color="auto"/>
            <w:left w:val="none" w:sz="0" w:space="0" w:color="auto"/>
            <w:bottom w:val="none" w:sz="0" w:space="0" w:color="auto"/>
            <w:right w:val="none" w:sz="0" w:space="0" w:color="auto"/>
          </w:divBdr>
        </w:div>
        <w:div w:id="145054263">
          <w:marLeft w:val="0"/>
          <w:marRight w:val="0"/>
          <w:marTop w:val="0"/>
          <w:marBottom w:val="0"/>
          <w:divBdr>
            <w:top w:val="none" w:sz="0" w:space="0" w:color="auto"/>
            <w:left w:val="none" w:sz="0" w:space="0" w:color="auto"/>
            <w:bottom w:val="none" w:sz="0" w:space="0" w:color="auto"/>
            <w:right w:val="none" w:sz="0" w:space="0" w:color="auto"/>
          </w:divBdr>
        </w:div>
        <w:div w:id="622349278">
          <w:marLeft w:val="0"/>
          <w:marRight w:val="0"/>
          <w:marTop w:val="0"/>
          <w:marBottom w:val="0"/>
          <w:divBdr>
            <w:top w:val="none" w:sz="0" w:space="0" w:color="auto"/>
            <w:left w:val="none" w:sz="0" w:space="0" w:color="auto"/>
            <w:bottom w:val="none" w:sz="0" w:space="0" w:color="auto"/>
            <w:right w:val="none" w:sz="0" w:space="0" w:color="auto"/>
          </w:divBdr>
        </w:div>
        <w:div w:id="764767451">
          <w:marLeft w:val="0"/>
          <w:marRight w:val="0"/>
          <w:marTop w:val="0"/>
          <w:marBottom w:val="0"/>
          <w:divBdr>
            <w:top w:val="none" w:sz="0" w:space="0" w:color="auto"/>
            <w:left w:val="none" w:sz="0" w:space="0" w:color="auto"/>
            <w:bottom w:val="none" w:sz="0" w:space="0" w:color="auto"/>
            <w:right w:val="none" w:sz="0" w:space="0" w:color="auto"/>
          </w:divBdr>
        </w:div>
      </w:divsChild>
    </w:div>
    <w:div w:id="712074887">
      <w:bodyDiv w:val="1"/>
      <w:marLeft w:val="0"/>
      <w:marRight w:val="0"/>
      <w:marTop w:val="0"/>
      <w:marBottom w:val="0"/>
      <w:divBdr>
        <w:top w:val="none" w:sz="0" w:space="0" w:color="auto"/>
        <w:left w:val="none" w:sz="0" w:space="0" w:color="auto"/>
        <w:bottom w:val="none" w:sz="0" w:space="0" w:color="auto"/>
        <w:right w:val="none" w:sz="0" w:space="0" w:color="auto"/>
      </w:divBdr>
    </w:div>
    <w:div w:id="712265928">
      <w:bodyDiv w:val="1"/>
      <w:marLeft w:val="0"/>
      <w:marRight w:val="0"/>
      <w:marTop w:val="0"/>
      <w:marBottom w:val="0"/>
      <w:divBdr>
        <w:top w:val="none" w:sz="0" w:space="0" w:color="auto"/>
        <w:left w:val="none" w:sz="0" w:space="0" w:color="auto"/>
        <w:bottom w:val="none" w:sz="0" w:space="0" w:color="auto"/>
        <w:right w:val="none" w:sz="0" w:space="0" w:color="auto"/>
      </w:divBdr>
    </w:div>
    <w:div w:id="715816045">
      <w:bodyDiv w:val="1"/>
      <w:marLeft w:val="0"/>
      <w:marRight w:val="0"/>
      <w:marTop w:val="0"/>
      <w:marBottom w:val="0"/>
      <w:divBdr>
        <w:top w:val="none" w:sz="0" w:space="0" w:color="auto"/>
        <w:left w:val="none" w:sz="0" w:space="0" w:color="auto"/>
        <w:bottom w:val="none" w:sz="0" w:space="0" w:color="auto"/>
        <w:right w:val="none" w:sz="0" w:space="0" w:color="auto"/>
      </w:divBdr>
    </w:div>
    <w:div w:id="719477874">
      <w:bodyDiv w:val="1"/>
      <w:marLeft w:val="0"/>
      <w:marRight w:val="0"/>
      <w:marTop w:val="0"/>
      <w:marBottom w:val="0"/>
      <w:divBdr>
        <w:top w:val="none" w:sz="0" w:space="0" w:color="auto"/>
        <w:left w:val="none" w:sz="0" w:space="0" w:color="auto"/>
        <w:bottom w:val="none" w:sz="0" w:space="0" w:color="auto"/>
        <w:right w:val="none" w:sz="0" w:space="0" w:color="auto"/>
      </w:divBdr>
    </w:div>
    <w:div w:id="719671396">
      <w:bodyDiv w:val="1"/>
      <w:marLeft w:val="0"/>
      <w:marRight w:val="0"/>
      <w:marTop w:val="0"/>
      <w:marBottom w:val="0"/>
      <w:divBdr>
        <w:top w:val="none" w:sz="0" w:space="0" w:color="auto"/>
        <w:left w:val="none" w:sz="0" w:space="0" w:color="auto"/>
        <w:bottom w:val="none" w:sz="0" w:space="0" w:color="auto"/>
        <w:right w:val="none" w:sz="0" w:space="0" w:color="auto"/>
      </w:divBdr>
    </w:div>
    <w:div w:id="721752412">
      <w:bodyDiv w:val="1"/>
      <w:marLeft w:val="0"/>
      <w:marRight w:val="0"/>
      <w:marTop w:val="0"/>
      <w:marBottom w:val="0"/>
      <w:divBdr>
        <w:top w:val="none" w:sz="0" w:space="0" w:color="auto"/>
        <w:left w:val="none" w:sz="0" w:space="0" w:color="auto"/>
        <w:bottom w:val="none" w:sz="0" w:space="0" w:color="auto"/>
        <w:right w:val="none" w:sz="0" w:space="0" w:color="auto"/>
      </w:divBdr>
    </w:div>
    <w:div w:id="722753611">
      <w:bodyDiv w:val="1"/>
      <w:marLeft w:val="0"/>
      <w:marRight w:val="0"/>
      <w:marTop w:val="0"/>
      <w:marBottom w:val="0"/>
      <w:divBdr>
        <w:top w:val="none" w:sz="0" w:space="0" w:color="auto"/>
        <w:left w:val="none" w:sz="0" w:space="0" w:color="auto"/>
        <w:bottom w:val="none" w:sz="0" w:space="0" w:color="auto"/>
        <w:right w:val="none" w:sz="0" w:space="0" w:color="auto"/>
      </w:divBdr>
    </w:div>
    <w:div w:id="723531069">
      <w:bodyDiv w:val="1"/>
      <w:marLeft w:val="0"/>
      <w:marRight w:val="0"/>
      <w:marTop w:val="0"/>
      <w:marBottom w:val="0"/>
      <w:divBdr>
        <w:top w:val="none" w:sz="0" w:space="0" w:color="auto"/>
        <w:left w:val="none" w:sz="0" w:space="0" w:color="auto"/>
        <w:bottom w:val="none" w:sz="0" w:space="0" w:color="auto"/>
        <w:right w:val="none" w:sz="0" w:space="0" w:color="auto"/>
      </w:divBdr>
    </w:div>
    <w:div w:id="726420248">
      <w:bodyDiv w:val="1"/>
      <w:marLeft w:val="0"/>
      <w:marRight w:val="0"/>
      <w:marTop w:val="0"/>
      <w:marBottom w:val="0"/>
      <w:divBdr>
        <w:top w:val="none" w:sz="0" w:space="0" w:color="auto"/>
        <w:left w:val="none" w:sz="0" w:space="0" w:color="auto"/>
        <w:bottom w:val="none" w:sz="0" w:space="0" w:color="auto"/>
        <w:right w:val="none" w:sz="0" w:space="0" w:color="auto"/>
      </w:divBdr>
    </w:div>
    <w:div w:id="726954021">
      <w:bodyDiv w:val="1"/>
      <w:marLeft w:val="0"/>
      <w:marRight w:val="0"/>
      <w:marTop w:val="0"/>
      <w:marBottom w:val="0"/>
      <w:divBdr>
        <w:top w:val="none" w:sz="0" w:space="0" w:color="auto"/>
        <w:left w:val="none" w:sz="0" w:space="0" w:color="auto"/>
        <w:bottom w:val="none" w:sz="0" w:space="0" w:color="auto"/>
        <w:right w:val="none" w:sz="0" w:space="0" w:color="auto"/>
      </w:divBdr>
    </w:div>
    <w:div w:id="729622535">
      <w:bodyDiv w:val="1"/>
      <w:marLeft w:val="0"/>
      <w:marRight w:val="0"/>
      <w:marTop w:val="0"/>
      <w:marBottom w:val="0"/>
      <w:divBdr>
        <w:top w:val="none" w:sz="0" w:space="0" w:color="auto"/>
        <w:left w:val="none" w:sz="0" w:space="0" w:color="auto"/>
        <w:bottom w:val="none" w:sz="0" w:space="0" w:color="auto"/>
        <w:right w:val="none" w:sz="0" w:space="0" w:color="auto"/>
      </w:divBdr>
    </w:div>
    <w:div w:id="736634412">
      <w:bodyDiv w:val="1"/>
      <w:marLeft w:val="0"/>
      <w:marRight w:val="0"/>
      <w:marTop w:val="0"/>
      <w:marBottom w:val="0"/>
      <w:divBdr>
        <w:top w:val="none" w:sz="0" w:space="0" w:color="auto"/>
        <w:left w:val="none" w:sz="0" w:space="0" w:color="auto"/>
        <w:bottom w:val="none" w:sz="0" w:space="0" w:color="auto"/>
        <w:right w:val="none" w:sz="0" w:space="0" w:color="auto"/>
      </w:divBdr>
      <w:divsChild>
        <w:div w:id="1507281316">
          <w:marLeft w:val="0"/>
          <w:marRight w:val="0"/>
          <w:marTop w:val="0"/>
          <w:marBottom w:val="0"/>
          <w:divBdr>
            <w:top w:val="none" w:sz="0" w:space="0" w:color="auto"/>
            <w:left w:val="none" w:sz="0" w:space="0" w:color="auto"/>
            <w:bottom w:val="none" w:sz="0" w:space="0" w:color="auto"/>
            <w:right w:val="none" w:sz="0" w:space="0" w:color="auto"/>
          </w:divBdr>
        </w:div>
        <w:div w:id="1198544052">
          <w:marLeft w:val="0"/>
          <w:marRight w:val="0"/>
          <w:marTop w:val="0"/>
          <w:marBottom w:val="0"/>
          <w:divBdr>
            <w:top w:val="none" w:sz="0" w:space="0" w:color="auto"/>
            <w:left w:val="none" w:sz="0" w:space="0" w:color="auto"/>
            <w:bottom w:val="none" w:sz="0" w:space="0" w:color="auto"/>
            <w:right w:val="none" w:sz="0" w:space="0" w:color="auto"/>
          </w:divBdr>
        </w:div>
      </w:divsChild>
    </w:div>
    <w:div w:id="738019400">
      <w:bodyDiv w:val="1"/>
      <w:marLeft w:val="0"/>
      <w:marRight w:val="0"/>
      <w:marTop w:val="0"/>
      <w:marBottom w:val="0"/>
      <w:divBdr>
        <w:top w:val="none" w:sz="0" w:space="0" w:color="auto"/>
        <w:left w:val="none" w:sz="0" w:space="0" w:color="auto"/>
        <w:bottom w:val="none" w:sz="0" w:space="0" w:color="auto"/>
        <w:right w:val="none" w:sz="0" w:space="0" w:color="auto"/>
      </w:divBdr>
    </w:div>
    <w:div w:id="740710150">
      <w:bodyDiv w:val="1"/>
      <w:marLeft w:val="0"/>
      <w:marRight w:val="0"/>
      <w:marTop w:val="0"/>
      <w:marBottom w:val="0"/>
      <w:divBdr>
        <w:top w:val="none" w:sz="0" w:space="0" w:color="auto"/>
        <w:left w:val="none" w:sz="0" w:space="0" w:color="auto"/>
        <w:bottom w:val="none" w:sz="0" w:space="0" w:color="auto"/>
        <w:right w:val="none" w:sz="0" w:space="0" w:color="auto"/>
      </w:divBdr>
    </w:div>
    <w:div w:id="746027840">
      <w:bodyDiv w:val="1"/>
      <w:marLeft w:val="0"/>
      <w:marRight w:val="0"/>
      <w:marTop w:val="0"/>
      <w:marBottom w:val="0"/>
      <w:divBdr>
        <w:top w:val="none" w:sz="0" w:space="0" w:color="auto"/>
        <w:left w:val="none" w:sz="0" w:space="0" w:color="auto"/>
        <w:bottom w:val="none" w:sz="0" w:space="0" w:color="auto"/>
        <w:right w:val="none" w:sz="0" w:space="0" w:color="auto"/>
      </w:divBdr>
    </w:div>
    <w:div w:id="750542583">
      <w:bodyDiv w:val="1"/>
      <w:marLeft w:val="0"/>
      <w:marRight w:val="0"/>
      <w:marTop w:val="0"/>
      <w:marBottom w:val="0"/>
      <w:divBdr>
        <w:top w:val="none" w:sz="0" w:space="0" w:color="auto"/>
        <w:left w:val="none" w:sz="0" w:space="0" w:color="auto"/>
        <w:bottom w:val="none" w:sz="0" w:space="0" w:color="auto"/>
        <w:right w:val="none" w:sz="0" w:space="0" w:color="auto"/>
      </w:divBdr>
    </w:div>
    <w:div w:id="752704224">
      <w:bodyDiv w:val="1"/>
      <w:marLeft w:val="0"/>
      <w:marRight w:val="0"/>
      <w:marTop w:val="0"/>
      <w:marBottom w:val="0"/>
      <w:divBdr>
        <w:top w:val="none" w:sz="0" w:space="0" w:color="auto"/>
        <w:left w:val="none" w:sz="0" w:space="0" w:color="auto"/>
        <w:bottom w:val="none" w:sz="0" w:space="0" w:color="auto"/>
        <w:right w:val="none" w:sz="0" w:space="0" w:color="auto"/>
      </w:divBdr>
    </w:div>
    <w:div w:id="754518005">
      <w:bodyDiv w:val="1"/>
      <w:marLeft w:val="0"/>
      <w:marRight w:val="0"/>
      <w:marTop w:val="0"/>
      <w:marBottom w:val="0"/>
      <w:divBdr>
        <w:top w:val="none" w:sz="0" w:space="0" w:color="auto"/>
        <w:left w:val="none" w:sz="0" w:space="0" w:color="auto"/>
        <w:bottom w:val="none" w:sz="0" w:space="0" w:color="auto"/>
        <w:right w:val="none" w:sz="0" w:space="0" w:color="auto"/>
      </w:divBdr>
    </w:div>
    <w:div w:id="757480729">
      <w:bodyDiv w:val="1"/>
      <w:marLeft w:val="0"/>
      <w:marRight w:val="0"/>
      <w:marTop w:val="0"/>
      <w:marBottom w:val="0"/>
      <w:divBdr>
        <w:top w:val="none" w:sz="0" w:space="0" w:color="auto"/>
        <w:left w:val="none" w:sz="0" w:space="0" w:color="auto"/>
        <w:bottom w:val="none" w:sz="0" w:space="0" w:color="auto"/>
        <w:right w:val="none" w:sz="0" w:space="0" w:color="auto"/>
      </w:divBdr>
    </w:div>
    <w:div w:id="761293876">
      <w:bodyDiv w:val="1"/>
      <w:marLeft w:val="0"/>
      <w:marRight w:val="0"/>
      <w:marTop w:val="0"/>
      <w:marBottom w:val="0"/>
      <w:divBdr>
        <w:top w:val="none" w:sz="0" w:space="0" w:color="auto"/>
        <w:left w:val="none" w:sz="0" w:space="0" w:color="auto"/>
        <w:bottom w:val="none" w:sz="0" w:space="0" w:color="auto"/>
        <w:right w:val="none" w:sz="0" w:space="0" w:color="auto"/>
      </w:divBdr>
    </w:div>
    <w:div w:id="761989838">
      <w:bodyDiv w:val="1"/>
      <w:marLeft w:val="0"/>
      <w:marRight w:val="0"/>
      <w:marTop w:val="0"/>
      <w:marBottom w:val="0"/>
      <w:divBdr>
        <w:top w:val="none" w:sz="0" w:space="0" w:color="auto"/>
        <w:left w:val="none" w:sz="0" w:space="0" w:color="auto"/>
        <w:bottom w:val="none" w:sz="0" w:space="0" w:color="auto"/>
        <w:right w:val="none" w:sz="0" w:space="0" w:color="auto"/>
      </w:divBdr>
    </w:div>
    <w:div w:id="767238078">
      <w:bodyDiv w:val="1"/>
      <w:marLeft w:val="0"/>
      <w:marRight w:val="0"/>
      <w:marTop w:val="0"/>
      <w:marBottom w:val="0"/>
      <w:divBdr>
        <w:top w:val="none" w:sz="0" w:space="0" w:color="auto"/>
        <w:left w:val="none" w:sz="0" w:space="0" w:color="auto"/>
        <w:bottom w:val="none" w:sz="0" w:space="0" w:color="auto"/>
        <w:right w:val="none" w:sz="0" w:space="0" w:color="auto"/>
      </w:divBdr>
    </w:div>
    <w:div w:id="768040411">
      <w:bodyDiv w:val="1"/>
      <w:marLeft w:val="0"/>
      <w:marRight w:val="0"/>
      <w:marTop w:val="0"/>
      <w:marBottom w:val="0"/>
      <w:divBdr>
        <w:top w:val="none" w:sz="0" w:space="0" w:color="auto"/>
        <w:left w:val="none" w:sz="0" w:space="0" w:color="auto"/>
        <w:bottom w:val="none" w:sz="0" w:space="0" w:color="auto"/>
        <w:right w:val="none" w:sz="0" w:space="0" w:color="auto"/>
      </w:divBdr>
    </w:div>
    <w:div w:id="770978205">
      <w:bodyDiv w:val="1"/>
      <w:marLeft w:val="0"/>
      <w:marRight w:val="0"/>
      <w:marTop w:val="0"/>
      <w:marBottom w:val="0"/>
      <w:divBdr>
        <w:top w:val="none" w:sz="0" w:space="0" w:color="auto"/>
        <w:left w:val="none" w:sz="0" w:space="0" w:color="auto"/>
        <w:bottom w:val="none" w:sz="0" w:space="0" w:color="auto"/>
        <w:right w:val="none" w:sz="0" w:space="0" w:color="auto"/>
      </w:divBdr>
      <w:divsChild>
        <w:div w:id="433136380">
          <w:marLeft w:val="0"/>
          <w:marRight w:val="0"/>
          <w:marTop w:val="0"/>
          <w:marBottom w:val="0"/>
          <w:divBdr>
            <w:top w:val="none" w:sz="0" w:space="0" w:color="auto"/>
            <w:left w:val="none" w:sz="0" w:space="0" w:color="auto"/>
            <w:bottom w:val="none" w:sz="0" w:space="0" w:color="auto"/>
            <w:right w:val="none" w:sz="0" w:space="0" w:color="auto"/>
          </w:divBdr>
        </w:div>
        <w:div w:id="646008046">
          <w:marLeft w:val="0"/>
          <w:marRight w:val="0"/>
          <w:marTop w:val="0"/>
          <w:marBottom w:val="0"/>
          <w:divBdr>
            <w:top w:val="none" w:sz="0" w:space="0" w:color="auto"/>
            <w:left w:val="none" w:sz="0" w:space="0" w:color="auto"/>
            <w:bottom w:val="none" w:sz="0" w:space="0" w:color="auto"/>
            <w:right w:val="none" w:sz="0" w:space="0" w:color="auto"/>
          </w:divBdr>
        </w:div>
        <w:div w:id="1956133913">
          <w:marLeft w:val="0"/>
          <w:marRight w:val="0"/>
          <w:marTop w:val="0"/>
          <w:marBottom w:val="0"/>
          <w:divBdr>
            <w:top w:val="none" w:sz="0" w:space="0" w:color="auto"/>
            <w:left w:val="none" w:sz="0" w:space="0" w:color="auto"/>
            <w:bottom w:val="none" w:sz="0" w:space="0" w:color="auto"/>
            <w:right w:val="none" w:sz="0" w:space="0" w:color="auto"/>
          </w:divBdr>
        </w:div>
      </w:divsChild>
    </w:div>
    <w:div w:id="771167811">
      <w:bodyDiv w:val="1"/>
      <w:marLeft w:val="0"/>
      <w:marRight w:val="0"/>
      <w:marTop w:val="0"/>
      <w:marBottom w:val="0"/>
      <w:divBdr>
        <w:top w:val="none" w:sz="0" w:space="0" w:color="auto"/>
        <w:left w:val="none" w:sz="0" w:space="0" w:color="auto"/>
        <w:bottom w:val="none" w:sz="0" w:space="0" w:color="auto"/>
        <w:right w:val="none" w:sz="0" w:space="0" w:color="auto"/>
      </w:divBdr>
    </w:div>
    <w:div w:id="774516660">
      <w:bodyDiv w:val="1"/>
      <w:marLeft w:val="0"/>
      <w:marRight w:val="0"/>
      <w:marTop w:val="0"/>
      <w:marBottom w:val="0"/>
      <w:divBdr>
        <w:top w:val="none" w:sz="0" w:space="0" w:color="auto"/>
        <w:left w:val="none" w:sz="0" w:space="0" w:color="auto"/>
        <w:bottom w:val="none" w:sz="0" w:space="0" w:color="auto"/>
        <w:right w:val="none" w:sz="0" w:space="0" w:color="auto"/>
      </w:divBdr>
    </w:div>
    <w:div w:id="776607882">
      <w:bodyDiv w:val="1"/>
      <w:marLeft w:val="0"/>
      <w:marRight w:val="0"/>
      <w:marTop w:val="0"/>
      <w:marBottom w:val="0"/>
      <w:divBdr>
        <w:top w:val="none" w:sz="0" w:space="0" w:color="auto"/>
        <w:left w:val="none" w:sz="0" w:space="0" w:color="auto"/>
        <w:bottom w:val="none" w:sz="0" w:space="0" w:color="auto"/>
        <w:right w:val="none" w:sz="0" w:space="0" w:color="auto"/>
      </w:divBdr>
    </w:div>
    <w:div w:id="777874012">
      <w:bodyDiv w:val="1"/>
      <w:marLeft w:val="0"/>
      <w:marRight w:val="0"/>
      <w:marTop w:val="0"/>
      <w:marBottom w:val="0"/>
      <w:divBdr>
        <w:top w:val="none" w:sz="0" w:space="0" w:color="auto"/>
        <w:left w:val="none" w:sz="0" w:space="0" w:color="auto"/>
        <w:bottom w:val="none" w:sz="0" w:space="0" w:color="auto"/>
        <w:right w:val="none" w:sz="0" w:space="0" w:color="auto"/>
      </w:divBdr>
    </w:div>
    <w:div w:id="779104615">
      <w:bodyDiv w:val="1"/>
      <w:marLeft w:val="0"/>
      <w:marRight w:val="0"/>
      <w:marTop w:val="0"/>
      <w:marBottom w:val="0"/>
      <w:divBdr>
        <w:top w:val="none" w:sz="0" w:space="0" w:color="auto"/>
        <w:left w:val="none" w:sz="0" w:space="0" w:color="auto"/>
        <w:bottom w:val="none" w:sz="0" w:space="0" w:color="auto"/>
        <w:right w:val="none" w:sz="0" w:space="0" w:color="auto"/>
      </w:divBdr>
    </w:div>
    <w:div w:id="781459506">
      <w:bodyDiv w:val="1"/>
      <w:marLeft w:val="0"/>
      <w:marRight w:val="0"/>
      <w:marTop w:val="0"/>
      <w:marBottom w:val="0"/>
      <w:divBdr>
        <w:top w:val="none" w:sz="0" w:space="0" w:color="auto"/>
        <w:left w:val="none" w:sz="0" w:space="0" w:color="auto"/>
        <w:bottom w:val="none" w:sz="0" w:space="0" w:color="auto"/>
        <w:right w:val="none" w:sz="0" w:space="0" w:color="auto"/>
      </w:divBdr>
    </w:div>
    <w:div w:id="786119612">
      <w:bodyDiv w:val="1"/>
      <w:marLeft w:val="0"/>
      <w:marRight w:val="0"/>
      <w:marTop w:val="0"/>
      <w:marBottom w:val="0"/>
      <w:divBdr>
        <w:top w:val="none" w:sz="0" w:space="0" w:color="auto"/>
        <w:left w:val="none" w:sz="0" w:space="0" w:color="auto"/>
        <w:bottom w:val="none" w:sz="0" w:space="0" w:color="auto"/>
        <w:right w:val="none" w:sz="0" w:space="0" w:color="auto"/>
      </w:divBdr>
    </w:div>
    <w:div w:id="790709601">
      <w:bodyDiv w:val="1"/>
      <w:marLeft w:val="0"/>
      <w:marRight w:val="0"/>
      <w:marTop w:val="0"/>
      <w:marBottom w:val="0"/>
      <w:divBdr>
        <w:top w:val="none" w:sz="0" w:space="0" w:color="auto"/>
        <w:left w:val="none" w:sz="0" w:space="0" w:color="auto"/>
        <w:bottom w:val="none" w:sz="0" w:space="0" w:color="auto"/>
        <w:right w:val="none" w:sz="0" w:space="0" w:color="auto"/>
      </w:divBdr>
    </w:div>
    <w:div w:id="795215423">
      <w:bodyDiv w:val="1"/>
      <w:marLeft w:val="0"/>
      <w:marRight w:val="0"/>
      <w:marTop w:val="0"/>
      <w:marBottom w:val="0"/>
      <w:divBdr>
        <w:top w:val="none" w:sz="0" w:space="0" w:color="auto"/>
        <w:left w:val="none" w:sz="0" w:space="0" w:color="auto"/>
        <w:bottom w:val="none" w:sz="0" w:space="0" w:color="auto"/>
        <w:right w:val="none" w:sz="0" w:space="0" w:color="auto"/>
      </w:divBdr>
    </w:div>
    <w:div w:id="796333117">
      <w:bodyDiv w:val="1"/>
      <w:marLeft w:val="0"/>
      <w:marRight w:val="0"/>
      <w:marTop w:val="0"/>
      <w:marBottom w:val="0"/>
      <w:divBdr>
        <w:top w:val="none" w:sz="0" w:space="0" w:color="auto"/>
        <w:left w:val="none" w:sz="0" w:space="0" w:color="auto"/>
        <w:bottom w:val="none" w:sz="0" w:space="0" w:color="auto"/>
        <w:right w:val="none" w:sz="0" w:space="0" w:color="auto"/>
      </w:divBdr>
    </w:div>
    <w:div w:id="797450215">
      <w:bodyDiv w:val="1"/>
      <w:marLeft w:val="0"/>
      <w:marRight w:val="0"/>
      <w:marTop w:val="0"/>
      <w:marBottom w:val="0"/>
      <w:divBdr>
        <w:top w:val="none" w:sz="0" w:space="0" w:color="auto"/>
        <w:left w:val="none" w:sz="0" w:space="0" w:color="auto"/>
        <w:bottom w:val="none" w:sz="0" w:space="0" w:color="auto"/>
        <w:right w:val="none" w:sz="0" w:space="0" w:color="auto"/>
      </w:divBdr>
    </w:div>
    <w:div w:id="798450701">
      <w:bodyDiv w:val="1"/>
      <w:marLeft w:val="0"/>
      <w:marRight w:val="0"/>
      <w:marTop w:val="0"/>
      <w:marBottom w:val="0"/>
      <w:divBdr>
        <w:top w:val="none" w:sz="0" w:space="0" w:color="auto"/>
        <w:left w:val="none" w:sz="0" w:space="0" w:color="auto"/>
        <w:bottom w:val="none" w:sz="0" w:space="0" w:color="auto"/>
        <w:right w:val="none" w:sz="0" w:space="0" w:color="auto"/>
      </w:divBdr>
      <w:divsChild>
        <w:div w:id="1845968797">
          <w:marLeft w:val="0"/>
          <w:marRight w:val="0"/>
          <w:marTop w:val="0"/>
          <w:marBottom w:val="0"/>
          <w:divBdr>
            <w:top w:val="none" w:sz="0" w:space="0" w:color="auto"/>
            <w:left w:val="none" w:sz="0" w:space="0" w:color="auto"/>
            <w:bottom w:val="none" w:sz="0" w:space="0" w:color="auto"/>
            <w:right w:val="none" w:sz="0" w:space="0" w:color="auto"/>
          </w:divBdr>
        </w:div>
        <w:div w:id="1933975938">
          <w:marLeft w:val="0"/>
          <w:marRight w:val="0"/>
          <w:marTop w:val="0"/>
          <w:marBottom w:val="0"/>
          <w:divBdr>
            <w:top w:val="none" w:sz="0" w:space="0" w:color="auto"/>
            <w:left w:val="none" w:sz="0" w:space="0" w:color="auto"/>
            <w:bottom w:val="none" w:sz="0" w:space="0" w:color="auto"/>
            <w:right w:val="none" w:sz="0" w:space="0" w:color="auto"/>
          </w:divBdr>
        </w:div>
        <w:div w:id="118037924">
          <w:marLeft w:val="0"/>
          <w:marRight w:val="0"/>
          <w:marTop w:val="0"/>
          <w:marBottom w:val="0"/>
          <w:divBdr>
            <w:top w:val="none" w:sz="0" w:space="0" w:color="auto"/>
            <w:left w:val="none" w:sz="0" w:space="0" w:color="auto"/>
            <w:bottom w:val="none" w:sz="0" w:space="0" w:color="auto"/>
            <w:right w:val="none" w:sz="0" w:space="0" w:color="auto"/>
          </w:divBdr>
        </w:div>
        <w:div w:id="623121260">
          <w:marLeft w:val="0"/>
          <w:marRight w:val="0"/>
          <w:marTop w:val="0"/>
          <w:marBottom w:val="0"/>
          <w:divBdr>
            <w:top w:val="none" w:sz="0" w:space="0" w:color="auto"/>
            <w:left w:val="none" w:sz="0" w:space="0" w:color="auto"/>
            <w:bottom w:val="none" w:sz="0" w:space="0" w:color="auto"/>
            <w:right w:val="none" w:sz="0" w:space="0" w:color="auto"/>
          </w:divBdr>
        </w:div>
      </w:divsChild>
    </w:div>
    <w:div w:id="810750320">
      <w:bodyDiv w:val="1"/>
      <w:marLeft w:val="0"/>
      <w:marRight w:val="0"/>
      <w:marTop w:val="0"/>
      <w:marBottom w:val="0"/>
      <w:divBdr>
        <w:top w:val="none" w:sz="0" w:space="0" w:color="auto"/>
        <w:left w:val="none" w:sz="0" w:space="0" w:color="auto"/>
        <w:bottom w:val="none" w:sz="0" w:space="0" w:color="auto"/>
        <w:right w:val="none" w:sz="0" w:space="0" w:color="auto"/>
      </w:divBdr>
    </w:div>
    <w:div w:id="812715590">
      <w:bodyDiv w:val="1"/>
      <w:marLeft w:val="0"/>
      <w:marRight w:val="0"/>
      <w:marTop w:val="0"/>
      <w:marBottom w:val="0"/>
      <w:divBdr>
        <w:top w:val="none" w:sz="0" w:space="0" w:color="auto"/>
        <w:left w:val="none" w:sz="0" w:space="0" w:color="auto"/>
        <w:bottom w:val="none" w:sz="0" w:space="0" w:color="auto"/>
        <w:right w:val="none" w:sz="0" w:space="0" w:color="auto"/>
      </w:divBdr>
    </w:div>
    <w:div w:id="813061150">
      <w:bodyDiv w:val="1"/>
      <w:marLeft w:val="0"/>
      <w:marRight w:val="0"/>
      <w:marTop w:val="0"/>
      <w:marBottom w:val="0"/>
      <w:divBdr>
        <w:top w:val="none" w:sz="0" w:space="0" w:color="auto"/>
        <w:left w:val="none" w:sz="0" w:space="0" w:color="auto"/>
        <w:bottom w:val="none" w:sz="0" w:space="0" w:color="auto"/>
        <w:right w:val="none" w:sz="0" w:space="0" w:color="auto"/>
      </w:divBdr>
    </w:div>
    <w:div w:id="814568846">
      <w:bodyDiv w:val="1"/>
      <w:marLeft w:val="0"/>
      <w:marRight w:val="0"/>
      <w:marTop w:val="0"/>
      <w:marBottom w:val="0"/>
      <w:divBdr>
        <w:top w:val="none" w:sz="0" w:space="0" w:color="auto"/>
        <w:left w:val="none" w:sz="0" w:space="0" w:color="auto"/>
        <w:bottom w:val="none" w:sz="0" w:space="0" w:color="auto"/>
        <w:right w:val="none" w:sz="0" w:space="0" w:color="auto"/>
      </w:divBdr>
    </w:div>
    <w:div w:id="816723991">
      <w:bodyDiv w:val="1"/>
      <w:marLeft w:val="0"/>
      <w:marRight w:val="0"/>
      <w:marTop w:val="0"/>
      <w:marBottom w:val="0"/>
      <w:divBdr>
        <w:top w:val="none" w:sz="0" w:space="0" w:color="auto"/>
        <w:left w:val="none" w:sz="0" w:space="0" w:color="auto"/>
        <w:bottom w:val="none" w:sz="0" w:space="0" w:color="auto"/>
        <w:right w:val="none" w:sz="0" w:space="0" w:color="auto"/>
      </w:divBdr>
    </w:div>
    <w:div w:id="818348334">
      <w:bodyDiv w:val="1"/>
      <w:marLeft w:val="0"/>
      <w:marRight w:val="0"/>
      <w:marTop w:val="0"/>
      <w:marBottom w:val="0"/>
      <w:divBdr>
        <w:top w:val="none" w:sz="0" w:space="0" w:color="auto"/>
        <w:left w:val="none" w:sz="0" w:space="0" w:color="auto"/>
        <w:bottom w:val="none" w:sz="0" w:space="0" w:color="auto"/>
        <w:right w:val="none" w:sz="0" w:space="0" w:color="auto"/>
      </w:divBdr>
    </w:div>
    <w:div w:id="818379124">
      <w:bodyDiv w:val="1"/>
      <w:marLeft w:val="0"/>
      <w:marRight w:val="0"/>
      <w:marTop w:val="0"/>
      <w:marBottom w:val="0"/>
      <w:divBdr>
        <w:top w:val="none" w:sz="0" w:space="0" w:color="auto"/>
        <w:left w:val="none" w:sz="0" w:space="0" w:color="auto"/>
        <w:bottom w:val="none" w:sz="0" w:space="0" w:color="auto"/>
        <w:right w:val="none" w:sz="0" w:space="0" w:color="auto"/>
      </w:divBdr>
    </w:div>
    <w:div w:id="818571433">
      <w:bodyDiv w:val="1"/>
      <w:marLeft w:val="0"/>
      <w:marRight w:val="0"/>
      <w:marTop w:val="0"/>
      <w:marBottom w:val="0"/>
      <w:divBdr>
        <w:top w:val="none" w:sz="0" w:space="0" w:color="auto"/>
        <w:left w:val="none" w:sz="0" w:space="0" w:color="auto"/>
        <w:bottom w:val="none" w:sz="0" w:space="0" w:color="auto"/>
        <w:right w:val="none" w:sz="0" w:space="0" w:color="auto"/>
      </w:divBdr>
    </w:div>
    <w:div w:id="818960491">
      <w:bodyDiv w:val="1"/>
      <w:marLeft w:val="0"/>
      <w:marRight w:val="0"/>
      <w:marTop w:val="0"/>
      <w:marBottom w:val="0"/>
      <w:divBdr>
        <w:top w:val="none" w:sz="0" w:space="0" w:color="auto"/>
        <w:left w:val="none" w:sz="0" w:space="0" w:color="auto"/>
        <w:bottom w:val="none" w:sz="0" w:space="0" w:color="auto"/>
        <w:right w:val="none" w:sz="0" w:space="0" w:color="auto"/>
      </w:divBdr>
    </w:div>
    <w:div w:id="822771521">
      <w:bodyDiv w:val="1"/>
      <w:marLeft w:val="0"/>
      <w:marRight w:val="0"/>
      <w:marTop w:val="0"/>
      <w:marBottom w:val="0"/>
      <w:divBdr>
        <w:top w:val="none" w:sz="0" w:space="0" w:color="auto"/>
        <w:left w:val="none" w:sz="0" w:space="0" w:color="auto"/>
        <w:bottom w:val="none" w:sz="0" w:space="0" w:color="auto"/>
        <w:right w:val="none" w:sz="0" w:space="0" w:color="auto"/>
      </w:divBdr>
    </w:div>
    <w:div w:id="825628750">
      <w:bodyDiv w:val="1"/>
      <w:marLeft w:val="0"/>
      <w:marRight w:val="0"/>
      <w:marTop w:val="0"/>
      <w:marBottom w:val="0"/>
      <w:divBdr>
        <w:top w:val="none" w:sz="0" w:space="0" w:color="auto"/>
        <w:left w:val="none" w:sz="0" w:space="0" w:color="auto"/>
        <w:bottom w:val="none" w:sz="0" w:space="0" w:color="auto"/>
        <w:right w:val="none" w:sz="0" w:space="0" w:color="auto"/>
      </w:divBdr>
    </w:div>
    <w:div w:id="825825450">
      <w:bodyDiv w:val="1"/>
      <w:marLeft w:val="0"/>
      <w:marRight w:val="0"/>
      <w:marTop w:val="0"/>
      <w:marBottom w:val="0"/>
      <w:divBdr>
        <w:top w:val="none" w:sz="0" w:space="0" w:color="auto"/>
        <w:left w:val="none" w:sz="0" w:space="0" w:color="auto"/>
        <w:bottom w:val="none" w:sz="0" w:space="0" w:color="auto"/>
        <w:right w:val="none" w:sz="0" w:space="0" w:color="auto"/>
      </w:divBdr>
    </w:div>
    <w:div w:id="828135717">
      <w:bodyDiv w:val="1"/>
      <w:marLeft w:val="0"/>
      <w:marRight w:val="0"/>
      <w:marTop w:val="0"/>
      <w:marBottom w:val="0"/>
      <w:divBdr>
        <w:top w:val="none" w:sz="0" w:space="0" w:color="auto"/>
        <w:left w:val="none" w:sz="0" w:space="0" w:color="auto"/>
        <w:bottom w:val="none" w:sz="0" w:space="0" w:color="auto"/>
        <w:right w:val="none" w:sz="0" w:space="0" w:color="auto"/>
      </w:divBdr>
      <w:divsChild>
        <w:div w:id="1894270494">
          <w:marLeft w:val="0"/>
          <w:marRight w:val="0"/>
          <w:marTop w:val="0"/>
          <w:marBottom w:val="0"/>
          <w:divBdr>
            <w:top w:val="none" w:sz="0" w:space="0" w:color="auto"/>
            <w:left w:val="none" w:sz="0" w:space="0" w:color="auto"/>
            <w:bottom w:val="none" w:sz="0" w:space="0" w:color="auto"/>
            <w:right w:val="none" w:sz="0" w:space="0" w:color="auto"/>
          </w:divBdr>
        </w:div>
        <w:div w:id="215243548">
          <w:marLeft w:val="0"/>
          <w:marRight w:val="0"/>
          <w:marTop w:val="0"/>
          <w:marBottom w:val="0"/>
          <w:divBdr>
            <w:top w:val="none" w:sz="0" w:space="0" w:color="auto"/>
            <w:left w:val="none" w:sz="0" w:space="0" w:color="auto"/>
            <w:bottom w:val="none" w:sz="0" w:space="0" w:color="auto"/>
            <w:right w:val="none" w:sz="0" w:space="0" w:color="auto"/>
          </w:divBdr>
        </w:div>
        <w:div w:id="1835560812">
          <w:marLeft w:val="0"/>
          <w:marRight w:val="0"/>
          <w:marTop w:val="0"/>
          <w:marBottom w:val="0"/>
          <w:divBdr>
            <w:top w:val="none" w:sz="0" w:space="0" w:color="auto"/>
            <w:left w:val="none" w:sz="0" w:space="0" w:color="auto"/>
            <w:bottom w:val="none" w:sz="0" w:space="0" w:color="auto"/>
            <w:right w:val="none" w:sz="0" w:space="0" w:color="auto"/>
          </w:divBdr>
        </w:div>
        <w:div w:id="503054997">
          <w:marLeft w:val="0"/>
          <w:marRight w:val="0"/>
          <w:marTop w:val="0"/>
          <w:marBottom w:val="0"/>
          <w:divBdr>
            <w:top w:val="none" w:sz="0" w:space="0" w:color="auto"/>
            <w:left w:val="none" w:sz="0" w:space="0" w:color="auto"/>
            <w:bottom w:val="none" w:sz="0" w:space="0" w:color="auto"/>
            <w:right w:val="none" w:sz="0" w:space="0" w:color="auto"/>
          </w:divBdr>
        </w:div>
        <w:div w:id="656107062">
          <w:marLeft w:val="0"/>
          <w:marRight w:val="0"/>
          <w:marTop w:val="0"/>
          <w:marBottom w:val="0"/>
          <w:divBdr>
            <w:top w:val="none" w:sz="0" w:space="0" w:color="auto"/>
            <w:left w:val="none" w:sz="0" w:space="0" w:color="auto"/>
            <w:bottom w:val="none" w:sz="0" w:space="0" w:color="auto"/>
            <w:right w:val="none" w:sz="0" w:space="0" w:color="auto"/>
          </w:divBdr>
        </w:div>
        <w:div w:id="972758986">
          <w:marLeft w:val="0"/>
          <w:marRight w:val="0"/>
          <w:marTop w:val="0"/>
          <w:marBottom w:val="0"/>
          <w:divBdr>
            <w:top w:val="none" w:sz="0" w:space="0" w:color="auto"/>
            <w:left w:val="none" w:sz="0" w:space="0" w:color="auto"/>
            <w:bottom w:val="none" w:sz="0" w:space="0" w:color="auto"/>
            <w:right w:val="none" w:sz="0" w:space="0" w:color="auto"/>
          </w:divBdr>
        </w:div>
        <w:div w:id="750394505">
          <w:marLeft w:val="0"/>
          <w:marRight w:val="0"/>
          <w:marTop w:val="0"/>
          <w:marBottom w:val="0"/>
          <w:divBdr>
            <w:top w:val="none" w:sz="0" w:space="0" w:color="auto"/>
            <w:left w:val="none" w:sz="0" w:space="0" w:color="auto"/>
            <w:bottom w:val="none" w:sz="0" w:space="0" w:color="auto"/>
            <w:right w:val="none" w:sz="0" w:space="0" w:color="auto"/>
          </w:divBdr>
        </w:div>
        <w:div w:id="1009722521">
          <w:marLeft w:val="0"/>
          <w:marRight w:val="0"/>
          <w:marTop w:val="0"/>
          <w:marBottom w:val="0"/>
          <w:divBdr>
            <w:top w:val="none" w:sz="0" w:space="0" w:color="auto"/>
            <w:left w:val="none" w:sz="0" w:space="0" w:color="auto"/>
            <w:bottom w:val="none" w:sz="0" w:space="0" w:color="auto"/>
            <w:right w:val="none" w:sz="0" w:space="0" w:color="auto"/>
          </w:divBdr>
        </w:div>
        <w:div w:id="200871195">
          <w:marLeft w:val="0"/>
          <w:marRight w:val="0"/>
          <w:marTop w:val="0"/>
          <w:marBottom w:val="0"/>
          <w:divBdr>
            <w:top w:val="none" w:sz="0" w:space="0" w:color="auto"/>
            <w:left w:val="none" w:sz="0" w:space="0" w:color="auto"/>
            <w:bottom w:val="none" w:sz="0" w:space="0" w:color="auto"/>
            <w:right w:val="none" w:sz="0" w:space="0" w:color="auto"/>
          </w:divBdr>
        </w:div>
        <w:div w:id="1399935963">
          <w:marLeft w:val="0"/>
          <w:marRight w:val="0"/>
          <w:marTop w:val="0"/>
          <w:marBottom w:val="0"/>
          <w:divBdr>
            <w:top w:val="none" w:sz="0" w:space="0" w:color="auto"/>
            <w:left w:val="none" w:sz="0" w:space="0" w:color="auto"/>
            <w:bottom w:val="none" w:sz="0" w:space="0" w:color="auto"/>
            <w:right w:val="none" w:sz="0" w:space="0" w:color="auto"/>
          </w:divBdr>
        </w:div>
        <w:div w:id="321474633">
          <w:marLeft w:val="0"/>
          <w:marRight w:val="0"/>
          <w:marTop w:val="0"/>
          <w:marBottom w:val="0"/>
          <w:divBdr>
            <w:top w:val="none" w:sz="0" w:space="0" w:color="auto"/>
            <w:left w:val="none" w:sz="0" w:space="0" w:color="auto"/>
            <w:bottom w:val="none" w:sz="0" w:space="0" w:color="auto"/>
            <w:right w:val="none" w:sz="0" w:space="0" w:color="auto"/>
          </w:divBdr>
        </w:div>
        <w:div w:id="457649215">
          <w:marLeft w:val="0"/>
          <w:marRight w:val="0"/>
          <w:marTop w:val="0"/>
          <w:marBottom w:val="0"/>
          <w:divBdr>
            <w:top w:val="none" w:sz="0" w:space="0" w:color="auto"/>
            <w:left w:val="none" w:sz="0" w:space="0" w:color="auto"/>
            <w:bottom w:val="none" w:sz="0" w:space="0" w:color="auto"/>
            <w:right w:val="none" w:sz="0" w:space="0" w:color="auto"/>
          </w:divBdr>
        </w:div>
        <w:div w:id="258417428">
          <w:marLeft w:val="0"/>
          <w:marRight w:val="0"/>
          <w:marTop w:val="0"/>
          <w:marBottom w:val="0"/>
          <w:divBdr>
            <w:top w:val="none" w:sz="0" w:space="0" w:color="auto"/>
            <w:left w:val="none" w:sz="0" w:space="0" w:color="auto"/>
            <w:bottom w:val="none" w:sz="0" w:space="0" w:color="auto"/>
            <w:right w:val="none" w:sz="0" w:space="0" w:color="auto"/>
          </w:divBdr>
        </w:div>
        <w:div w:id="1231500373">
          <w:marLeft w:val="0"/>
          <w:marRight w:val="0"/>
          <w:marTop w:val="0"/>
          <w:marBottom w:val="0"/>
          <w:divBdr>
            <w:top w:val="none" w:sz="0" w:space="0" w:color="auto"/>
            <w:left w:val="none" w:sz="0" w:space="0" w:color="auto"/>
            <w:bottom w:val="none" w:sz="0" w:space="0" w:color="auto"/>
            <w:right w:val="none" w:sz="0" w:space="0" w:color="auto"/>
          </w:divBdr>
        </w:div>
        <w:div w:id="890120225">
          <w:marLeft w:val="0"/>
          <w:marRight w:val="0"/>
          <w:marTop w:val="0"/>
          <w:marBottom w:val="0"/>
          <w:divBdr>
            <w:top w:val="none" w:sz="0" w:space="0" w:color="auto"/>
            <w:left w:val="none" w:sz="0" w:space="0" w:color="auto"/>
            <w:bottom w:val="none" w:sz="0" w:space="0" w:color="auto"/>
            <w:right w:val="none" w:sz="0" w:space="0" w:color="auto"/>
          </w:divBdr>
        </w:div>
        <w:div w:id="237440809">
          <w:marLeft w:val="0"/>
          <w:marRight w:val="0"/>
          <w:marTop w:val="0"/>
          <w:marBottom w:val="0"/>
          <w:divBdr>
            <w:top w:val="none" w:sz="0" w:space="0" w:color="auto"/>
            <w:left w:val="none" w:sz="0" w:space="0" w:color="auto"/>
            <w:bottom w:val="none" w:sz="0" w:space="0" w:color="auto"/>
            <w:right w:val="none" w:sz="0" w:space="0" w:color="auto"/>
          </w:divBdr>
        </w:div>
        <w:div w:id="710111032">
          <w:marLeft w:val="0"/>
          <w:marRight w:val="0"/>
          <w:marTop w:val="0"/>
          <w:marBottom w:val="0"/>
          <w:divBdr>
            <w:top w:val="none" w:sz="0" w:space="0" w:color="auto"/>
            <w:left w:val="none" w:sz="0" w:space="0" w:color="auto"/>
            <w:bottom w:val="none" w:sz="0" w:space="0" w:color="auto"/>
            <w:right w:val="none" w:sz="0" w:space="0" w:color="auto"/>
          </w:divBdr>
        </w:div>
        <w:div w:id="1771048210">
          <w:marLeft w:val="0"/>
          <w:marRight w:val="0"/>
          <w:marTop w:val="0"/>
          <w:marBottom w:val="0"/>
          <w:divBdr>
            <w:top w:val="none" w:sz="0" w:space="0" w:color="auto"/>
            <w:left w:val="none" w:sz="0" w:space="0" w:color="auto"/>
            <w:bottom w:val="none" w:sz="0" w:space="0" w:color="auto"/>
            <w:right w:val="none" w:sz="0" w:space="0" w:color="auto"/>
          </w:divBdr>
        </w:div>
        <w:div w:id="1732653912">
          <w:marLeft w:val="0"/>
          <w:marRight w:val="0"/>
          <w:marTop w:val="0"/>
          <w:marBottom w:val="0"/>
          <w:divBdr>
            <w:top w:val="none" w:sz="0" w:space="0" w:color="auto"/>
            <w:left w:val="none" w:sz="0" w:space="0" w:color="auto"/>
            <w:bottom w:val="none" w:sz="0" w:space="0" w:color="auto"/>
            <w:right w:val="none" w:sz="0" w:space="0" w:color="auto"/>
          </w:divBdr>
        </w:div>
        <w:div w:id="1304508205">
          <w:marLeft w:val="0"/>
          <w:marRight w:val="0"/>
          <w:marTop w:val="0"/>
          <w:marBottom w:val="0"/>
          <w:divBdr>
            <w:top w:val="none" w:sz="0" w:space="0" w:color="auto"/>
            <w:left w:val="none" w:sz="0" w:space="0" w:color="auto"/>
            <w:bottom w:val="none" w:sz="0" w:space="0" w:color="auto"/>
            <w:right w:val="none" w:sz="0" w:space="0" w:color="auto"/>
          </w:divBdr>
        </w:div>
        <w:div w:id="1287078127">
          <w:marLeft w:val="0"/>
          <w:marRight w:val="0"/>
          <w:marTop w:val="0"/>
          <w:marBottom w:val="0"/>
          <w:divBdr>
            <w:top w:val="none" w:sz="0" w:space="0" w:color="auto"/>
            <w:left w:val="none" w:sz="0" w:space="0" w:color="auto"/>
            <w:bottom w:val="none" w:sz="0" w:space="0" w:color="auto"/>
            <w:right w:val="none" w:sz="0" w:space="0" w:color="auto"/>
          </w:divBdr>
        </w:div>
        <w:div w:id="702483727">
          <w:marLeft w:val="0"/>
          <w:marRight w:val="0"/>
          <w:marTop w:val="0"/>
          <w:marBottom w:val="0"/>
          <w:divBdr>
            <w:top w:val="none" w:sz="0" w:space="0" w:color="auto"/>
            <w:left w:val="none" w:sz="0" w:space="0" w:color="auto"/>
            <w:bottom w:val="none" w:sz="0" w:space="0" w:color="auto"/>
            <w:right w:val="none" w:sz="0" w:space="0" w:color="auto"/>
          </w:divBdr>
        </w:div>
        <w:div w:id="258879178">
          <w:marLeft w:val="0"/>
          <w:marRight w:val="0"/>
          <w:marTop w:val="0"/>
          <w:marBottom w:val="0"/>
          <w:divBdr>
            <w:top w:val="none" w:sz="0" w:space="0" w:color="auto"/>
            <w:left w:val="none" w:sz="0" w:space="0" w:color="auto"/>
            <w:bottom w:val="none" w:sz="0" w:space="0" w:color="auto"/>
            <w:right w:val="none" w:sz="0" w:space="0" w:color="auto"/>
          </w:divBdr>
        </w:div>
        <w:div w:id="99879537">
          <w:marLeft w:val="0"/>
          <w:marRight w:val="0"/>
          <w:marTop w:val="0"/>
          <w:marBottom w:val="0"/>
          <w:divBdr>
            <w:top w:val="none" w:sz="0" w:space="0" w:color="auto"/>
            <w:left w:val="none" w:sz="0" w:space="0" w:color="auto"/>
            <w:bottom w:val="none" w:sz="0" w:space="0" w:color="auto"/>
            <w:right w:val="none" w:sz="0" w:space="0" w:color="auto"/>
          </w:divBdr>
        </w:div>
        <w:div w:id="639186609">
          <w:marLeft w:val="0"/>
          <w:marRight w:val="0"/>
          <w:marTop w:val="0"/>
          <w:marBottom w:val="0"/>
          <w:divBdr>
            <w:top w:val="none" w:sz="0" w:space="0" w:color="auto"/>
            <w:left w:val="none" w:sz="0" w:space="0" w:color="auto"/>
            <w:bottom w:val="none" w:sz="0" w:space="0" w:color="auto"/>
            <w:right w:val="none" w:sz="0" w:space="0" w:color="auto"/>
          </w:divBdr>
        </w:div>
        <w:div w:id="700976578">
          <w:marLeft w:val="0"/>
          <w:marRight w:val="0"/>
          <w:marTop w:val="0"/>
          <w:marBottom w:val="0"/>
          <w:divBdr>
            <w:top w:val="none" w:sz="0" w:space="0" w:color="auto"/>
            <w:left w:val="none" w:sz="0" w:space="0" w:color="auto"/>
            <w:bottom w:val="none" w:sz="0" w:space="0" w:color="auto"/>
            <w:right w:val="none" w:sz="0" w:space="0" w:color="auto"/>
          </w:divBdr>
        </w:div>
        <w:div w:id="1711614944">
          <w:marLeft w:val="0"/>
          <w:marRight w:val="0"/>
          <w:marTop w:val="0"/>
          <w:marBottom w:val="0"/>
          <w:divBdr>
            <w:top w:val="none" w:sz="0" w:space="0" w:color="auto"/>
            <w:left w:val="none" w:sz="0" w:space="0" w:color="auto"/>
            <w:bottom w:val="none" w:sz="0" w:space="0" w:color="auto"/>
            <w:right w:val="none" w:sz="0" w:space="0" w:color="auto"/>
          </w:divBdr>
        </w:div>
        <w:div w:id="1331369479">
          <w:marLeft w:val="0"/>
          <w:marRight w:val="0"/>
          <w:marTop w:val="0"/>
          <w:marBottom w:val="0"/>
          <w:divBdr>
            <w:top w:val="none" w:sz="0" w:space="0" w:color="auto"/>
            <w:left w:val="none" w:sz="0" w:space="0" w:color="auto"/>
            <w:bottom w:val="none" w:sz="0" w:space="0" w:color="auto"/>
            <w:right w:val="none" w:sz="0" w:space="0" w:color="auto"/>
          </w:divBdr>
        </w:div>
        <w:div w:id="293223412">
          <w:marLeft w:val="0"/>
          <w:marRight w:val="0"/>
          <w:marTop w:val="0"/>
          <w:marBottom w:val="0"/>
          <w:divBdr>
            <w:top w:val="none" w:sz="0" w:space="0" w:color="auto"/>
            <w:left w:val="none" w:sz="0" w:space="0" w:color="auto"/>
            <w:bottom w:val="none" w:sz="0" w:space="0" w:color="auto"/>
            <w:right w:val="none" w:sz="0" w:space="0" w:color="auto"/>
          </w:divBdr>
        </w:div>
        <w:div w:id="546189181">
          <w:marLeft w:val="0"/>
          <w:marRight w:val="0"/>
          <w:marTop w:val="0"/>
          <w:marBottom w:val="0"/>
          <w:divBdr>
            <w:top w:val="none" w:sz="0" w:space="0" w:color="auto"/>
            <w:left w:val="none" w:sz="0" w:space="0" w:color="auto"/>
            <w:bottom w:val="none" w:sz="0" w:space="0" w:color="auto"/>
            <w:right w:val="none" w:sz="0" w:space="0" w:color="auto"/>
          </w:divBdr>
        </w:div>
        <w:div w:id="1930775754">
          <w:marLeft w:val="0"/>
          <w:marRight w:val="0"/>
          <w:marTop w:val="0"/>
          <w:marBottom w:val="0"/>
          <w:divBdr>
            <w:top w:val="none" w:sz="0" w:space="0" w:color="auto"/>
            <w:left w:val="none" w:sz="0" w:space="0" w:color="auto"/>
            <w:bottom w:val="none" w:sz="0" w:space="0" w:color="auto"/>
            <w:right w:val="none" w:sz="0" w:space="0" w:color="auto"/>
          </w:divBdr>
        </w:div>
        <w:div w:id="263270074">
          <w:marLeft w:val="0"/>
          <w:marRight w:val="0"/>
          <w:marTop w:val="0"/>
          <w:marBottom w:val="0"/>
          <w:divBdr>
            <w:top w:val="none" w:sz="0" w:space="0" w:color="auto"/>
            <w:left w:val="none" w:sz="0" w:space="0" w:color="auto"/>
            <w:bottom w:val="none" w:sz="0" w:space="0" w:color="auto"/>
            <w:right w:val="none" w:sz="0" w:space="0" w:color="auto"/>
          </w:divBdr>
        </w:div>
      </w:divsChild>
    </w:div>
    <w:div w:id="828834183">
      <w:bodyDiv w:val="1"/>
      <w:marLeft w:val="0"/>
      <w:marRight w:val="0"/>
      <w:marTop w:val="0"/>
      <w:marBottom w:val="0"/>
      <w:divBdr>
        <w:top w:val="none" w:sz="0" w:space="0" w:color="auto"/>
        <w:left w:val="none" w:sz="0" w:space="0" w:color="auto"/>
        <w:bottom w:val="none" w:sz="0" w:space="0" w:color="auto"/>
        <w:right w:val="none" w:sz="0" w:space="0" w:color="auto"/>
      </w:divBdr>
    </w:div>
    <w:div w:id="831020332">
      <w:bodyDiv w:val="1"/>
      <w:marLeft w:val="0"/>
      <w:marRight w:val="0"/>
      <w:marTop w:val="0"/>
      <w:marBottom w:val="0"/>
      <w:divBdr>
        <w:top w:val="none" w:sz="0" w:space="0" w:color="auto"/>
        <w:left w:val="none" w:sz="0" w:space="0" w:color="auto"/>
        <w:bottom w:val="none" w:sz="0" w:space="0" w:color="auto"/>
        <w:right w:val="none" w:sz="0" w:space="0" w:color="auto"/>
      </w:divBdr>
      <w:divsChild>
        <w:div w:id="163326345">
          <w:marLeft w:val="0"/>
          <w:marRight w:val="0"/>
          <w:marTop w:val="0"/>
          <w:marBottom w:val="0"/>
          <w:divBdr>
            <w:top w:val="none" w:sz="0" w:space="0" w:color="auto"/>
            <w:left w:val="none" w:sz="0" w:space="0" w:color="auto"/>
            <w:bottom w:val="none" w:sz="0" w:space="0" w:color="auto"/>
            <w:right w:val="none" w:sz="0" w:space="0" w:color="auto"/>
          </w:divBdr>
        </w:div>
        <w:div w:id="42412923">
          <w:marLeft w:val="0"/>
          <w:marRight w:val="0"/>
          <w:marTop w:val="0"/>
          <w:marBottom w:val="0"/>
          <w:divBdr>
            <w:top w:val="none" w:sz="0" w:space="0" w:color="auto"/>
            <w:left w:val="none" w:sz="0" w:space="0" w:color="auto"/>
            <w:bottom w:val="none" w:sz="0" w:space="0" w:color="auto"/>
            <w:right w:val="none" w:sz="0" w:space="0" w:color="auto"/>
          </w:divBdr>
        </w:div>
      </w:divsChild>
    </w:div>
    <w:div w:id="838891234">
      <w:bodyDiv w:val="1"/>
      <w:marLeft w:val="0"/>
      <w:marRight w:val="0"/>
      <w:marTop w:val="0"/>
      <w:marBottom w:val="0"/>
      <w:divBdr>
        <w:top w:val="none" w:sz="0" w:space="0" w:color="auto"/>
        <w:left w:val="none" w:sz="0" w:space="0" w:color="auto"/>
        <w:bottom w:val="none" w:sz="0" w:space="0" w:color="auto"/>
        <w:right w:val="none" w:sz="0" w:space="0" w:color="auto"/>
      </w:divBdr>
    </w:div>
    <w:div w:id="843134822">
      <w:bodyDiv w:val="1"/>
      <w:marLeft w:val="0"/>
      <w:marRight w:val="0"/>
      <w:marTop w:val="0"/>
      <w:marBottom w:val="0"/>
      <w:divBdr>
        <w:top w:val="none" w:sz="0" w:space="0" w:color="auto"/>
        <w:left w:val="none" w:sz="0" w:space="0" w:color="auto"/>
        <w:bottom w:val="none" w:sz="0" w:space="0" w:color="auto"/>
        <w:right w:val="none" w:sz="0" w:space="0" w:color="auto"/>
      </w:divBdr>
      <w:divsChild>
        <w:div w:id="1956211132">
          <w:marLeft w:val="0"/>
          <w:marRight w:val="0"/>
          <w:marTop w:val="0"/>
          <w:marBottom w:val="0"/>
          <w:divBdr>
            <w:top w:val="none" w:sz="0" w:space="0" w:color="auto"/>
            <w:left w:val="none" w:sz="0" w:space="0" w:color="auto"/>
            <w:bottom w:val="none" w:sz="0" w:space="0" w:color="auto"/>
            <w:right w:val="none" w:sz="0" w:space="0" w:color="auto"/>
          </w:divBdr>
        </w:div>
        <w:div w:id="1785080687">
          <w:marLeft w:val="0"/>
          <w:marRight w:val="0"/>
          <w:marTop w:val="0"/>
          <w:marBottom w:val="0"/>
          <w:divBdr>
            <w:top w:val="none" w:sz="0" w:space="0" w:color="auto"/>
            <w:left w:val="none" w:sz="0" w:space="0" w:color="auto"/>
            <w:bottom w:val="none" w:sz="0" w:space="0" w:color="auto"/>
            <w:right w:val="none" w:sz="0" w:space="0" w:color="auto"/>
          </w:divBdr>
        </w:div>
        <w:div w:id="1398816494">
          <w:marLeft w:val="0"/>
          <w:marRight w:val="0"/>
          <w:marTop w:val="0"/>
          <w:marBottom w:val="0"/>
          <w:divBdr>
            <w:top w:val="none" w:sz="0" w:space="0" w:color="auto"/>
            <w:left w:val="none" w:sz="0" w:space="0" w:color="auto"/>
            <w:bottom w:val="none" w:sz="0" w:space="0" w:color="auto"/>
            <w:right w:val="none" w:sz="0" w:space="0" w:color="auto"/>
          </w:divBdr>
        </w:div>
        <w:div w:id="1193572979">
          <w:marLeft w:val="0"/>
          <w:marRight w:val="0"/>
          <w:marTop w:val="0"/>
          <w:marBottom w:val="0"/>
          <w:divBdr>
            <w:top w:val="none" w:sz="0" w:space="0" w:color="auto"/>
            <w:left w:val="none" w:sz="0" w:space="0" w:color="auto"/>
            <w:bottom w:val="none" w:sz="0" w:space="0" w:color="auto"/>
            <w:right w:val="none" w:sz="0" w:space="0" w:color="auto"/>
          </w:divBdr>
        </w:div>
        <w:div w:id="924731950">
          <w:marLeft w:val="0"/>
          <w:marRight w:val="0"/>
          <w:marTop w:val="0"/>
          <w:marBottom w:val="0"/>
          <w:divBdr>
            <w:top w:val="none" w:sz="0" w:space="0" w:color="auto"/>
            <w:left w:val="none" w:sz="0" w:space="0" w:color="auto"/>
            <w:bottom w:val="none" w:sz="0" w:space="0" w:color="auto"/>
            <w:right w:val="none" w:sz="0" w:space="0" w:color="auto"/>
          </w:divBdr>
        </w:div>
        <w:div w:id="1496846877">
          <w:marLeft w:val="0"/>
          <w:marRight w:val="0"/>
          <w:marTop w:val="0"/>
          <w:marBottom w:val="0"/>
          <w:divBdr>
            <w:top w:val="none" w:sz="0" w:space="0" w:color="auto"/>
            <w:left w:val="none" w:sz="0" w:space="0" w:color="auto"/>
            <w:bottom w:val="none" w:sz="0" w:space="0" w:color="auto"/>
            <w:right w:val="none" w:sz="0" w:space="0" w:color="auto"/>
          </w:divBdr>
        </w:div>
        <w:div w:id="2083020095">
          <w:marLeft w:val="0"/>
          <w:marRight w:val="0"/>
          <w:marTop w:val="0"/>
          <w:marBottom w:val="0"/>
          <w:divBdr>
            <w:top w:val="none" w:sz="0" w:space="0" w:color="auto"/>
            <w:left w:val="none" w:sz="0" w:space="0" w:color="auto"/>
            <w:bottom w:val="none" w:sz="0" w:space="0" w:color="auto"/>
            <w:right w:val="none" w:sz="0" w:space="0" w:color="auto"/>
          </w:divBdr>
        </w:div>
        <w:div w:id="1391348179">
          <w:marLeft w:val="0"/>
          <w:marRight w:val="0"/>
          <w:marTop w:val="0"/>
          <w:marBottom w:val="0"/>
          <w:divBdr>
            <w:top w:val="none" w:sz="0" w:space="0" w:color="auto"/>
            <w:left w:val="none" w:sz="0" w:space="0" w:color="auto"/>
            <w:bottom w:val="none" w:sz="0" w:space="0" w:color="auto"/>
            <w:right w:val="none" w:sz="0" w:space="0" w:color="auto"/>
          </w:divBdr>
        </w:div>
        <w:div w:id="988241453">
          <w:marLeft w:val="0"/>
          <w:marRight w:val="0"/>
          <w:marTop w:val="0"/>
          <w:marBottom w:val="0"/>
          <w:divBdr>
            <w:top w:val="none" w:sz="0" w:space="0" w:color="auto"/>
            <w:left w:val="none" w:sz="0" w:space="0" w:color="auto"/>
            <w:bottom w:val="none" w:sz="0" w:space="0" w:color="auto"/>
            <w:right w:val="none" w:sz="0" w:space="0" w:color="auto"/>
          </w:divBdr>
        </w:div>
        <w:div w:id="403112584">
          <w:marLeft w:val="0"/>
          <w:marRight w:val="0"/>
          <w:marTop w:val="0"/>
          <w:marBottom w:val="0"/>
          <w:divBdr>
            <w:top w:val="none" w:sz="0" w:space="0" w:color="auto"/>
            <w:left w:val="none" w:sz="0" w:space="0" w:color="auto"/>
            <w:bottom w:val="none" w:sz="0" w:space="0" w:color="auto"/>
            <w:right w:val="none" w:sz="0" w:space="0" w:color="auto"/>
          </w:divBdr>
        </w:div>
      </w:divsChild>
    </w:div>
    <w:div w:id="845704675">
      <w:bodyDiv w:val="1"/>
      <w:marLeft w:val="0"/>
      <w:marRight w:val="0"/>
      <w:marTop w:val="0"/>
      <w:marBottom w:val="0"/>
      <w:divBdr>
        <w:top w:val="none" w:sz="0" w:space="0" w:color="auto"/>
        <w:left w:val="none" w:sz="0" w:space="0" w:color="auto"/>
        <w:bottom w:val="none" w:sz="0" w:space="0" w:color="auto"/>
        <w:right w:val="none" w:sz="0" w:space="0" w:color="auto"/>
      </w:divBdr>
    </w:div>
    <w:div w:id="845944234">
      <w:bodyDiv w:val="1"/>
      <w:marLeft w:val="0"/>
      <w:marRight w:val="0"/>
      <w:marTop w:val="0"/>
      <w:marBottom w:val="0"/>
      <w:divBdr>
        <w:top w:val="none" w:sz="0" w:space="0" w:color="auto"/>
        <w:left w:val="none" w:sz="0" w:space="0" w:color="auto"/>
        <w:bottom w:val="none" w:sz="0" w:space="0" w:color="auto"/>
        <w:right w:val="none" w:sz="0" w:space="0" w:color="auto"/>
      </w:divBdr>
    </w:div>
    <w:div w:id="848107685">
      <w:bodyDiv w:val="1"/>
      <w:marLeft w:val="0"/>
      <w:marRight w:val="0"/>
      <w:marTop w:val="0"/>
      <w:marBottom w:val="0"/>
      <w:divBdr>
        <w:top w:val="none" w:sz="0" w:space="0" w:color="auto"/>
        <w:left w:val="none" w:sz="0" w:space="0" w:color="auto"/>
        <w:bottom w:val="none" w:sz="0" w:space="0" w:color="auto"/>
        <w:right w:val="none" w:sz="0" w:space="0" w:color="auto"/>
      </w:divBdr>
    </w:div>
    <w:div w:id="848328408">
      <w:bodyDiv w:val="1"/>
      <w:marLeft w:val="0"/>
      <w:marRight w:val="0"/>
      <w:marTop w:val="0"/>
      <w:marBottom w:val="0"/>
      <w:divBdr>
        <w:top w:val="none" w:sz="0" w:space="0" w:color="auto"/>
        <w:left w:val="none" w:sz="0" w:space="0" w:color="auto"/>
        <w:bottom w:val="none" w:sz="0" w:space="0" w:color="auto"/>
        <w:right w:val="none" w:sz="0" w:space="0" w:color="auto"/>
      </w:divBdr>
    </w:div>
    <w:div w:id="849949791">
      <w:bodyDiv w:val="1"/>
      <w:marLeft w:val="0"/>
      <w:marRight w:val="0"/>
      <w:marTop w:val="0"/>
      <w:marBottom w:val="0"/>
      <w:divBdr>
        <w:top w:val="none" w:sz="0" w:space="0" w:color="auto"/>
        <w:left w:val="none" w:sz="0" w:space="0" w:color="auto"/>
        <w:bottom w:val="none" w:sz="0" w:space="0" w:color="auto"/>
        <w:right w:val="none" w:sz="0" w:space="0" w:color="auto"/>
      </w:divBdr>
    </w:div>
    <w:div w:id="854611542">
      <w:bodyDiv w:val="1"/>
      <w:marLeft w:val="0"/>
      <w:marRight w:val="0"/>
      <w:marTop w:val="0"/>
      <w:marBottom w:val="0"/>
      <w:divBdr>
        <w:top w:val="none" w:sz="0" w:space="0" w:color="auto"/>
        <w:left w:val="none" w:sz="0" w:space="0" w:color="auto"/>
        <w:bottom w:val="none" w:sz="0" w:space="0" w:color="auto"/>
        <w:right w:val="none" w:sz="0" w:space="0" w:color="auto"/>
      </w:divBdr>
    </w:div>
    <w:div w:id="860631237">
      <w:bodyDiv w:val="1"/>
      <w:marLeft w:val="0"/>
      <w:marRight w:val="0"/>
      <w:marTop w:val="0"/>
      <w:marBottom w:val="0"/>
      <w:divBdr>
        <w:top w:val="none" w:sz="0" w:space="0" w:color="auto"/>
        <w:left w:val="none" w:sz="0" w:space="0" w:color="auto"/>
        <w:bottom w:val="none" w:sz="0" w:space="0" w:color="auto"/>
        <w:right w:val="none" w:sz="0" w:space="0" w:color="auto"/>
      </w:divBdr>
    </w:div>
    <w:div w:id="861089564">
      <w:bodyDiv w:val="1"/>
      <w:marLeft w:val="0"/>
      <w:marRight w:val="0"/>
      <w:marTop w:val="0"/>
      <w:marBottom w:val="0"/>
      <w:divBdr>
        <w:top w:val="none" w:sz="0" w:space="0" w:color="auto"/>
        <w:left w:val="none" w:sz="0" w:space="0" w:color="auto"/>
        <w:bottom w:val="none" w:sz="0" w:space="0" w:color="auto"/>
        <w:right w:val="none" w:sz="0" w:space="0" w:color="auto"/>
      </w:divBdr>
    </w:div>
    <w:div w:id="861405317">
      <w:bodyDiv w:val="1"/>
      <w:marLeft w:val="0"/>
      <w:marRight w:val="0"/>
      <w:marTop w:val="0"/>
      <w:marBottom w:val="0"/>
      <w:divBdr>
        <w:top w:val="none" w:sz="0" w:space="0" w:color="auto"/>
        <w:left w:val="none" w:sz="0" w:space="0" w:color="auto"/>
        <w:bottom w:val="none" w:sz="0" w:space="0" w:color="auto"/>
        <w:right w:val="none" w:sz="0" w:space="0" w:color="auto"/>
      </w:divBdr>
    </w:div>
    <w:div w:id="861942720">
      <w:bodyDiv w:val="1"/>
      <w:marLeft w:val="0"/>
      <w:marRight w:val="0"/>
      <w:marTop w:val="0"/>
      <w:marBottom w:val="0"/>
      <w:divBdr>
        <w:top w:val="none" w:sz="0" w:space="0" w:color="auto"/>
        <w:left w:val="none" w:sz="0" w:space="0" w:color="auto"/>
        <w:bottom w:val="none" w:sz="0" w:space="0" w:color="auto"/>
        <w:right w:val="none" w:sz="0" w:space="0" w:color="auto"/>
      </w:divBdr>
    </w:div>
    <w:div w:id="862937838">
      <w:bodyDiv w:val="1"/>
      <w:marLeft w:val="0"/>
      <w:marRight w:val="0"/>
      <w:marTop w:val="0"/>
      <w:marBottom w:val="0"/>
      <w:divBdr>
        <w:top w:val="none" w:sz="0" w:space="0" w:color="auto"/>
        <w:left w:val="none" w:sz="0" w:space="0" w:color="auto"/>
        <w:bottom w:val="none" w:sz="0" w:space="0" w:color="auto"/>
        <w:right w:val="none" w:sz="0" w:space="0" w:color="auto"/>
      </w:divBdr>
    </w:div>
    <w:div w:id="865026840">
      <w:bodyDiv w:val="1"/>
      <w:marLeft w:val="0"/>
      <w:marRight w:val="0"/>
      <w:marTop w:val="0"/>
      <w:marBottom w:val="0"/>
      <w:divBdr>
        <w:top w:val="none" w:sz="0" w:space="0" w:color="auto"/>
        <w:left w:val="none" w:sz="0" w:space="0" w:color="auto"/>
        <w:bottom w:val="none" w:sz="0" w:space="0" w:color="auto"/>
        <w:right w:val="none" w:sz="0" w:space="0" w:color="auto"/>
      </w:divBdr>
    </w:div>
    <w:div w:id="869493267">
      <w:bodyDiv w:val="1"/>
      <w:marLeft w:val="0"/>
      <w:marRight w:val="0"/>
      <w:marTop w:val="0"/>
      <w:marBottom w:val="0"/>
      <w:divBdr>
        <w:top w:val="none" w:sz="0" w:space="0" w:color="auto"/>
        <w:left w:val="none" w:sz="0" w:space="0" w:color="auto"/>
        <w:bottom w:val="none" w:sz="0" w:space="0" w:color="auto"/>
        <w:right w:val="none" w:sz="0" w:space="0" w:color="auto"/>
      </w:divBdr>
    </w:div>
    <w:div w:id="871193395">
      <w:bodyDiv w:val="1"/>
      <w:marLeft w:val="0"/>
      <w:marRight w:val="0"/>
      <w:marTop w:val="0"/>
      <w:marBottom w:val="0"/>
      <w:divBdr>
        <w:top w:val="none" w:sz="0" w:space="0" w:color="auto"/>
        <w:left w:val="none" w:sz="0" w:space="0" w:color="auto"/>
        <w:bottom w:val="none" w:sz="0" w:space="0" w:color="auto"/>
        <w:right w:val="none" w:sz="0" w:space="0" w:color="auto"/>
      </w:divBdr>
    </w:div>
    <w:div w:id="875969631">
      <w:bodyDiv w:val="1"/>
      <w:marLeft w:val="0"/>
      <w:marRight w:val="0"/>
      <w:marTop w:val="0"/>
      <w:marBottom w:val="0"/>
      <w:divBdr>
        <w:top w:val="none" w:sz="0" w:space="0" w:color="auto"/>
        <w:left w:val="none" w:sz="0" w:space="0" w:color="auto"/>
        <w:bottom w:val="none" w:sz="0" w:space="0" w:color="auto"/>
        <w:right w:val="none" w:sz="0" w:space="0" w:color="auto"/>
      </w:divBdr>
    </w:div>
    <w:div w:id="876817731">
      <w:bodyDiv w:val="1"/>
      <w:marLeft w:val="0"/>
      <w:marRight w:val="0"/>
      <w:marTop w:val="0"/>
      <w:marBottom w:val="0"/>
      <w:divBdr>
        <w:top w:val="none" w:sz="0" w:space="0" w:color="auto"/>
        <w:left w:val="none" w:sz="0" w:space="0" w:color="auto"/>
        <w:bottom w:val="none" w:sz="0" w:space="0" w:color="auto"/>
        <w:right w:val="none" w:sz="0" w:space="0" w:color="auto"/>
      </w:divBdr>
    </w:div>
    <w:div w:id="882012541">
      <w:bodyDiv w:val="1"/>
      <w:marLeft w:val="0"/>
      <w:marRight w:val="0"/>
      <w:marTop w:val="0"/>
      <w:marBottom w:val="0"/>
      <w:divBdr>
        <w:top w:val="none" w:sz="0" w:space="0" w:color="auto"/>
        <w:left w:val="none" w:sz="0" w:space="0" w:color="auto"/>
        <w:bottom w:val="none" w:sz="0" w:space="0" w:color="auto"/>
        <w:right w:val="none" w:sz="0" w:space="0" w:color="auto"/>
      </w:divBdr>
    </w:div>
    <w:div w:id="882836039">
      <w:bodyDiv w:val="1"/>
      <w:marLeft w:val="0"/>
      <w:marRight w:val="0"/>
      <w:marTop w:val="0"/>
      <w:marBottom w:val="0"/>
      <w:divBdr>
        <w:top w:val="none" w:sz="0" w:space="0" w:color="auto"/>
        <w:left w:val="none" w:sz="0" w:space="0" w:color="auto"/>
        <w:bottom w:val="none" w:sz="0" w:space="0" w:color="auto"/>
        <w:right w:val="none" w:sz="0" w:space="0" w:color="auto"/>
      </w:divBdr>
    </w:div>
    <w:div w:id="889657089">
      <w:bodyDiv w:val="1"/>
      <w:marLeft w:val="0"/>
      <w:marRight w:val="0"/>
      <w:marTop w:val="0"/>
      <w:marBottom w:val="0"/>
      <w:divBdr>
        <w:top w:val="none" w:sz="0" w:space="0" w:color="auto"/>
        <w:left w:val="none" w:sz="0" w:space="0" w:color="auto"/>
        <w:bottom w:val="none" w:sz="0" w:space="0" w:color="auto"/>
        <w:right w:val="none" w:sz="0" w:space="0" w:color="auto"/>
      </w:divBdr>
    </w:div>
    <w:div w:id="889806770">
      <w:bodyDiv w:val="1"/>
      <w:marLeft w:val="0"/>
      <w:marRight w:val="0"/>
      <w:marTop w:val="0"/>
      <w:marBottom w:val="0"/>
      <w:divBdr>
        <w:top w:val="none" w:sz="0" w:space="0" w:color="auto"/>
        <w:left w:val="none" w:sz="0" w:space="0" w:color="auto"/>
        <w:bottom w:val="none" w:sz="0" w:space="0" w:color="auto"/>
        <w:right w:val="none" w:sz="0" w:space="0" w:color="auto"/>
      </w:divBdr>
    </w:div>
    <w:div w:id="890191381">
      <w:bodyDiv w:val="1"/>
      <w:marLeft w:val="0"/>
      <w:marRight w:val="0"/>
      <w:marTop w:val="0"/>
      <w:marBottom w:val="0"/>
      <w:divBdr>
        <w:top w:val="none" w:sz="0" w:space="0" w:color="auto"/>
        <w:left w:val="none" w:sz="0" w:space="0" w:color="auto"/>
        <w:bottom w:val="none" w:sz="0" w:space="0" w:color="auto"/>
        <w:right w:val="none" w:sz="0" w:space="0" w:color="auto"/>
      </w:divBdr>
    </w:div>
    <w:div w:id="890462380">
      <w:bodyDiv w:val="1"/>
      <w:marLeft w:val="0"/>
      <w:marRight w:val="0"/>
      <w:marTop w:val="0"/>
      <w:marBottom w:val="0"/>
      <w:divBdr>
        <w:top w:val="none" w:sz="0" w:space="0" w:color="auto"/>
        <w:left w:val="none" w:sz="0" w:space="0" w:color="auto"/>
        <w:bottom w:val="none" w:sz="0" w:space="0" w:color="auto"/>
        <w:right w:val="none" w:sz="0" w:space="0" w:color="auto"/>
      </w:divBdr>
    </w:div>
    <w:div w:id="892037560">
      <w:bodyDiv w:val="1"/>
      <w:marLeft w:val="0"/>
      <w:marRight w:val="0"/>
      <w:marTop w:val="0"/>
      <w:marBottom w:val="0"/>
      <w:divBdr>
        <w:top w:val="none" w:sz="0" w:space="0" w:color="auto"/>
        <w:left w:val="none" w:sz="0" w:space="0" w:color="auto"/>
        <w:bottom w:val="none" w:sz="0" w:space="0" w:color="auto"/>
        <w:right w:val="none" w:sz="0" w:space="0" w:color="auto"/>
      </w:divBdr>
    </w:div>
    <w:div w:id="904335766">
      <w:bodyDiv w:val="1"/>
      <w:marLeft w:val="0"/>
      <w:marRight w:val="0"/>
      <w:marTop w:val="0"/>
      <w:marBottom w:val="0"/>
      <w:divBdr>
        <w:top w:val="none" w:sz="0" w:space="0" w:color="auto"/>
        <w:left w:val="none" w:sz="0" w:space="0" w:color="auto"/>
        <w:bottom w:val="none" w:sz="0" w:space="0" w:color="auto"/>
        <w:right w:val="none" w:sz="0" w:space="0" w:color="auto"/>
      </w:divBdr>
    </w:div>
    <w:div w:id="920480429">
      <w:bodyDiv w:val="1"/>
      <w:marLeft w:val="0"/>
      <w:marRight w:val="0"/>
      <w:marTop w:val="0"/>
      <w:marBottom w:val="0"/>
      <w:divBdr>
        <w:top w:val="none" w:sz="0" w:space="0" w:color="auto"/>
        <w:left w:val="none" w:sz="0" w:space="0" w:color="auto"/>
        <w:bottom w:val="none" w:sz="0" w:space="0" w:color="auto"/>
        <w:right w:val="none" w:sz="0" w:space="0" w:color="auto"/>
      </w:divBdr>
    </w:div>
    <w:div w:id="921065768">
      <w:bodyDiv w:val="1"/>
      <w:marLeft w:val="0"/>
      <w:marRight w:val="0"/>
      <w:marTop w:val="0"/>
      <w:marBottom w:val="0"/>
      <w:divBdr>
        <w:top w:val="none" w:sz="0" w:space="0" w:color="auto"/>
        <w:left w:val="none" w:sz="0" w:space="0" w:color="auto"/>
        <w:bottom w:val="none" w:sz="0" w:space="0" w:color="auto"/>
        <w:right w:val="none" w:sz="0" w:space="0" w:color="auto"/>
      </w:divBdr>
    </w:div>
    <w:div w:id="931209503">
      <w:bodyDiv w:val="1"/>
      <w:marLeft w:val="0"/>
      <w:marRight w:val="0"/>
      <w:marTop w:val="0"/>
      <w:marBottom w:val="0"/>
      <w:divBdr>
        <w:top w:val="none" w:sz="0" w:space="0" w:color="auto"/>
        <w:left w:val="none" w:sz="0" w:space="0" w:color="auto"/>
        <w:bottom w:val="none" w:sz="0" w:space="0" w:color="auto"/>
        <w:right w:val="none" w:sz="0" w:space="0" w:color="auto"/>
      </w:divBdr>
    </w:div>
    <w:div w:id="935866440">
      <w:bodyDiv w:val="1"/>
      <w:marLeft w:val="0"/>
      <w:marRight w:val="0"/>
      <w:marTop w:val="0"/>
      <w:marBottom w:val="0"/>
      <w:divBdr>
        <w:top w:val="none" w:sz="0" w:space="0" w:color="auto"/>
        <w:left w:val="none" w:sz="0" w:space="0" w:color="auto"/>
        <w:bottom w:val="none" w:sz="0" w:space="0" w:color="auto"/>
        <w:right w:val="none" w:sz="0" w:space="0" w:color="auto"/>
      </w:divBdr>
    </w:div>
    <w:div w:id="939413166">
      <w:bodyDiv w:val="1"/>
      <w:marLeft w:val="0"/>
      <w:marRight w:val="0"/>
      <w:marTop w:val="0"/>
      <w:marBottom w:val="0"/>
      <w:divBdr>
        <w:top w:val="none" w:sz="0" w:space="0" w:color="auto"/>
        <w:left w:val="none" w:sz="0" w:space="0" w:color="auto"/>
        <w:bottom w:val="none" w:sz="0" w:space="0" w:color="auto"/>
        <w:right w:val="none" w:sz="0" w:space="0" w:color="auto"/>
      </w:divBdr>
    </w:div>
    <w:div w:id="942345216">
      <w:bodyDiv w:val="1"/>
      <w:marLeft w:val="0"/>
      <w:marRight w:val="0"/>
      <w:marTop w:val="0"/>
      <w:marBottom w:val="0"/>
      <w:divBdr>
        <w:top w:val="none" w:sz="0" w:space="0" w:color="auto"/>
        <w:left w:val="none" w:sz="0" w:space="0" w:color="auto"/>
        <w:bottom w:val="none" w:sz="0" w:space="0" w:color="auto"/>
        <w:right w:val="none" w:sz="0" w:space="0" w:color="auto"/>
      </w:divBdr>
    </w:div>
    <w:div w:id="943029492">
      <w:bodyDiv w:val="1"/>
      <w:marLeft w:val="0"/>
      <w:marRight w:val="0"/>
      <w:marTop w:val="0"/>
      <w:marBottom w:val="0"/>
      <w:divBdr>
        <w:top w:val="none" w:sz="0" w:space="0" w:color="auto"/>
        <w:left w:val="none" w:sz="0" w:space="0" w:color="auto"/>
        <w:bottom w:val="none" w:sz="0" w:space="0" w:color="auto"/>
        <w:right w:val="none" w:sz="0" w:space="0" w:color="auto"/>
      </w:divBdr>
    </w:div>
    <w:div w:id="944268437">
      <w:bodyDiv w:val="1"/>
      <w:marLeft w:val="0"/>
      <w:marRight w:val="0"/>
      <w:marTop w:val="0"/>
      <w:marBottom w:val="0"/>
      <w:divBdr>
        <w:top w:val="none" w:sz="0" w:space="0" w:color="auto"/>
        <w:left w:val="none" w:sz="0" w:space="0" w:color="auto"/>
        <w:bottom w:val="none" w:sz="0" w:space="0" w:color="auto"/>
        <w:right w:val="none" w:sz="0" w:space="0" w:color="auto"/>
      </w:divBdr>
    </w:div>
    <w:div w:id="944926646">
      <w:bodyDiv w:val="1"/>
      <w:marLeft w:val="0"/>
      <w:marRight w:val="0"/>
      <w:marTop w:val="0"/>
      <w:marBottom w:val="0"/>
      <w:divBdr>
        <w:top w:val="none" w:sz="0" w:space="0" w:color="auto"/>
        <w:left w:val="none" w:sz="0" w:space="0" w:color="auto"/>
        <w:bottom w:val="none" w:sz="0" w:space="0" w:color="auto"/>
        <w:right w:val="none" w:sz="0" w:space="0" w:color="auto"/>
      </w:divBdr>
      <w:divsChild>
        <w:div w:id="1953632303">
          <w:marLeft w:val="0"/>
          <w:marRight w:val="0"/>
          <w:marTop w:val="0"/>
          <w:marBottom w:val="0"/>
          <w:divBdr>
            <w:top w:val="none" w:sz="0" w:space="0" w:color="auto"/>
            <w:left w:val="none" w:sz="0" w:space="0" w:color="auto"/>
            <w:bottom w:val="none" w:sz="0" w:space="0" w:color="auto"/>
            <w:right w:val="none" w:sz="0" w:space="0" w:color="auto"/>
          </w:divBdr>
        </w:div>
        <w:div w:id="1844542315">
          <w:marLeft w:val="0"/>
          <w:marRight w:val="0"/>
          <w:marTop w:val="0"/>
          <w:marBottom w:val="0"/>
          <w:divBdr>
            <w:top w:val="none" w:sz="0" w:space="0" w:color="auto"/>
            <w:left w:val="none" w:sz="0" w:space="0" w:color="auto"/>
            <w:bottom w:val="none" w:sz="0" w:space="0" w:color="auto"/>
            <w:right w:val="none" w:sz="0" w:space="0" w:color="auto"/>
          </w:divBdr>
        </w:div>
        <w:div w:id="1836261467">
          <w:marLeft w:val="0"/>
          <w:marRight w:val="0"/>
          <w:marTop w:val="0"/>
          <w:marBottom w:val="0"/>
          <w:divBdr>
            <w:top w:val="none" w:sz="0" w:space="0" w:color="auto"/>
            <w:left w:val="none" w:sz="0" w:space="0" w:color="auto"/>
            <w:bottom w:val="none" w:sz="0" w:space="0" w:color="auto"/>
            <w:right w:val="none" w:sz="0" w:space="0" w:color="auto"/>
          </w:divBdr>
        </w:div>
        <w:div w:id="1383018884">
          <w:marLeft w:val="0"/>
          <w:marRight w:val="0"/>
          <w:marTop w:val="0"/>
          <w:marBottom w:val="0"/>
          <w:divBdr>
            <w:top w:val="none" w:sz="0" w:space="0" w:color="auto"/>
            <w:left w:val="none" w:sz="0" w:space="0" w:color="auto"/>
            <w:bottom w:val="none" w:sz="0" w:space="0" w:color="auto"/>
            <w:right w:val="none" w:sz="0" w:space="0" w:color="auto"/>
          </w:divBdr>
        </w:div>
      </w:divsChild>
    </w:div>
    <w:div w:id="945429607">
      <w:bodyDiv w:val="1"/>
      <w:marLeft w:val="0"/>
      <w:marRight w:val="0"/>
      <w:marTop w:val="0"/>
      <w:marBottom w:val="0"/>
      <w:divBdr>
        <w:top w:val="none" w:sz="0" w:space="0" w:color="auto"/>
        <w:left w:val="none" w:sz="0" w:space="0" w:color="auto"/>
        <w:bottom w:val="none" w:sz="0" w:space="0" w:color="auto"/>
        <w:right w:val="none" w:sz="0" w:space="0" w:color="auto"/>
      </w:divBdr>
      <w:divsChild>
        <w:div w:id="1090127585">
          <w:marLeft w:val="0"/>
          <w:marRight w:val="0"/>
          <w:marTop w:val="0"/>
          <w:marBottom w:val="0"/>
          <w:divBdr>
            <w:top w:val="none" w:sz="0" w:space="0" w:color="auto"/>
            <w:left w:val="none" w:sz="0" w:space="0" w:color="auto"/>
            <w:bottom w:val="none" w:sz="0" w:space="0" w:color="auto"/>
            <w:right w:val="none" w:sz="0" w:space="0" w:color="auto"/>
          </w:divBdr>
        </w:div>
        <w:div w:id="1930969507">
          <w:marLeft w:val="0"/>
          <w:marRight w:val="0"/>
          <w:marTop w:val="0"/>
          <w:marBottom w:val="0"/>
          <w:divBdr>
            <w:top w:val="none" w:sz="0" w:space="0" w:color="auto"/>
            <w:left w:val="none" w:sz="0" w:space="0" w:color="auto"/>
            <w:bottom w:val="none" w:sz="0" w:space="0" w:color="auto"/>
            <w:right w:val="none" w:sz="0" w:space="0" w:color="auto"/>
          </w:divBdr>
        </w:div>
        <w:div w:id="795106129">
          <w:marLeft w:val="0"/>
          <w:marRight w:val="0"/>
          <w:marTop w:val="0"/>
          <w:marBottom w:val="0"/>
          <w:divBdr>
            <w:top w:val="none" w:sz="0" w:space="0" w:color="auto"/>
            <w:left w:val="none" w:sz="0" w:space="0" w:color="auto"/>
            <w:bottom w:val="none" w:sz="0" w:space="0" w:color="auto"/>
            <w:right w:val="none" w:sz="0" w:space="0" w:color="auto"/>
          </w:divBdr>
        </w:div>
        <w:div w:id="1706053047">
          <w:marLeft w:val="0"/>
          <w:marRight w:val="0"/>
          <w:marTop w:val="0"/>
          <w:marBottom w:val="0"/>
          <w:divBdr>
            <w:top w:val="none" w:sz="0" w:space="0" w:color="auto"/>
            <w:left w:val="none" w:sz="0" w:space="0" w:color="auto"/>
            <w:bottom w:val="none" w:sz="0" w:space="0" w:color="auto"/>
            <w:right w:val="none" w:sz="0" w:space="0" w:color="auto"/>
          </w:divBdr>
        </w:div>
        <w:div w:id="90320853">
          <w:marLeft w:val="0"/>
          <w:marRight w:val="0"/>
          <w:marTop w:val="0"/>
          <w:marBottom w:val="0"/>
          <w:divBdr>
            <w:top w:val="none" w:sz="0" w:space="0" w:color="auto"/>
            <w:left w:val="none" w:sz="0" w:space="0" w:color="auto"/>
            <w:bottom w:val="none" w:sz="0" w:space="0" w:color="auto"/>
            <w:right w:val="none" w:sz="0" w:space="0" w:color="auto"/>
          </w:divBdr>
        </w:div>
        <w:div w:id="116989041">
          <w:marLeft w:val="0"/>
          <w:marRight w:val="0"/>
          <w:marTop w:val="0"/>
          <w:marBottom w:val="0"/>
          <w:divBdr>
            <w:top w:val="none" w:sz="0" w:space="0" w:color="auto"/>
            <w:left w:val="none" w:sz="0" w:space="0" w:color="auto"/>
            <w:bottom w:val="none" w:sz="0" w:space="0" w:color="auto"/>
            <w:right w:val="none" w:sz="0" w:space="0" w:color="auto"/>
          </w:divBdr>
        </w:div>
      </w:divsChild>
    </w:div>
    <w:div w:id="950863497">
      <w:bodyDiv w:val="1"/>
      <w:marLeft w:val="0"/>
      <w:marRight w:val="0"/>
      <w:marTop w:val="0"/>
      <w:marBottom w:val="0"/>
      <w:divBdr>
        <w:top w:val="none" w:sz="0" w:space="0" w:color="auto"/>
        <w:left w:val="none" w:sz="0" w:space="0" w:color="auto"/>
        <w:bottom w:val="none" w:sz="0" w:space="0" w:color="auto"/>
        <w:right w:val="none" w:sz="0" w:space="0" w:color="auto"/>
      </w:divBdr>
    </w:div>
    <w:div w:id="951860145">
      <w:bodyDiv w:val="1"/>
      <w:marLeft w:val="0"/>
      <w:marRight w:val="0"/>
      <w:marTop w:val="0"/>
      <w:marBottom w:val="0"/>
      <w:divBdr>
        <w:top w:val="none" w:sz="0" w:space="0" w:color="auto"/>
        <w:left w:val="none" w:sz="0" w:space="0" w:color="auto"/>
        <w:bottom w:val="none" w:sz="0" w:space="0" w:color="auto"/>
        <w:right w:val="none" w:sz="0" w:space="0" w:color="auto"/>
      </w:divBdr>
    </w:div>
    <w:div w:id="955258436">
      <w:bodyDiv w:val="1"/>
      <w:marLeft w:val="0"/>
      <w:marRight w:val="0"/>
      <w:marTop w:val="0"/>
      <w:marBottom w:val="0"/>
      <w:divBdr>
        <w:top w:val="none" w:sz="0" w:space="0" w:color="auto"/>
        <w:left w:val="none" w:sz="0" w:space="0" w:color="auto"/>
        <w:bottom w:val="none" w:sz="0" w:space="0" w:color="auto"/>
        <w:right w:val="none" w:sz="0" w:space="0" w:color="auto"/>
      </w:divBdr>
    </w:div>
    <w:div w:id="955481893">
      <w:bodyDiv w:val="1"/>
      <w:marLeft w:val="0"/>
      <w:marRight w:val="0"/>
      <w:marTop w:val="0"/>
      <w:marBottom w:val="0"/>
      <w:divBdr>
        <w:top w:val="none" w:sz="0" w:space="0" w:color="auto"/>
        <w:left w:val="none" w:sz="0" w:space="0" w:color="auto"/>
        <w:bottom w:val="none" w:sz="0" w:space="0" w:color="auto"/>
        <w:right w:val="none" w:sz="0" w:space="0" w:color="auto"/>
      </w:divBdr>
    </w:div>
    <w:div w:id="958340311">
      <w:bodyDiv w:val="1"/>
      <w:marLeft w:val="0"/>
      <w:marRight w:val="0"/>
      <w:marTop w:val="0"/>
      <w:marBottom w:val="0"/>
      <w:divBdr>
        <w:top w:val="none" w:sz="0" w:space="0" w:color="auto"/>
        <w:left w:val="none" w:sz="0" w:space="0" w:color="auto"/>
        <w:bottom w:val="none" w:sz="0" w:space="0" w:color="auto"/>
        <w:right w:val="none" w:sz="0" w:space="0" w:color="auto"/>
      </w:divBdr>
    </w:div>
    <w:div w:id="962883311">
      <w:bodyDiv w:val="1"/>
      <w:marLeft w:val="0"/>
      <w:marRight w:val="0"/>
      <w:marTop w:val="0"/>
      <w:marBottom w:val="0"/>
      <w:divBdr>
        <w:top w:val="none" w:sz="0" w:space="0" w:color="auto"/>
        <w:left w:val="none" w:sz="0" w:space="0" w:color="auto"/>
        <w:bottom w:val="none" w:sz="0" w:space="0" w:color="auto"/>
        <w:right w:val="none" w:sz="0" w:space="0" w:color="auto"/>
      </w:divBdr>
    </w:div>
    <w:div w:id="967319673">
      <w:bodyDiv w:val="1"/>
      <w:marLeft w:val="0"/>
      <w:marRight w:val="0"/>
      <w:marTop w:val="0"/>
      <w:marBottom w:val="0"/>
      <w:divBdr>
        <w:top w:val="none" w:sz="0" w:space="0" w:color="auto"/>
        <w:left w:val="none" w:sz="0" w:space="0" w:color="auto"/>
        <w:bottom w:val="none" w:sz="0" w:space="0" w:color="auto"/>
        <w:right w:val="none" w:sz="0" w:space="0" w:color="auto"/>
      </w:divBdr>
    </w:div>
    <w:div w:id="974994250">
      <w:bodyDiv w:val="1"/>
      <w:marLeft w:val="0"/>
      <w:marRight w:val="0"/>
      <w:marTop w:val="0"/>
      <w:marBottom w:val="0"/>
      <w:divBdr>
        <w:top w:val="none" w:sz="0" w:space="0" w:color="auto"/>
        <w:left w:val="none" w:sz="0" w:space="0" w:color="auto"/>
        <w:bottom w:val="none" w:sz="0" w:space="0" w:color="auto"/>
        <w:right w:val="none" w:sz="0" w:space="0" w:color="auto"/>
      </w:divBdr>
    </w:div>
    <w:div w:id="975528508">
      <w:bodyDiv w:val="1"/>
      <w:marLeft w:val="0"/>
      <w:marRight w:val="0"/>
      <w:marTop w:val="0"/>
      <w:marBottom w:val="0"/>
      <w:divBdr>
        <w:top w:val="none" w:sz="0" w:space="0" w:color="auto"/>
        <w:left w:val="none" w:sz="0" w:space="0" w:color="auto"/>
        <w:bottom w:val="none" w:sz="0" w:space="0" w:color="auto"/>
        <w:right w:val="none" w:sz="0" w:space="0" w:color="auto"/>
      </w:divBdr>
    </w:div>
    <w:div w:id="976374869">
      <w:bodyDiv w:val="1"/>
      <w:marLeft w:val="0"/>
      <w:marRight w:val="0"/>
      <w:marTop w:val="0"/>
      <w:marBottom w:val="0"/>
      <w:divBdr>
        <w:top w:val="none" w:sz="0" w:space="0" w:color="auto"/>
        <w:left w:val="none" w:sz="0" w:space="0" w:color="auto"/>
        <w:bottom w:val="none" w:sz="0" w:space="0" w:color="auto"/>
        <w:right w:val="none" w:sz="0" w:space="0" w:color="auto"/>
      </w:divBdr>
      <w:divsChild>
        <w:div w:id="265771424">
          <w:marLeft w:val="0"/>
          <w:marRight w:val="0"/>
          <w:marTop w:val="0"/>
          <w:marBottom w:val="0"/>
          <w:divBdr>
            <w:top w:val="none" w:sz="0" w:space="0" w:color="auto"/>
            <w:left w:val="none" w:sz="0" w:space="0" w:color="auto"/>
            <w:bottom w:val="none" w:sz="0" w:space="0" w:color="auto"/>
            <w:right w:val="none" w:sz="0" w:space="0" w:color="auto"/>
          </w:divBdr>
        </w:div>
        <w:div w:id="2023047146">
          <w:marLeft w:val="0"/>
          <w:marRight w:val="0"/>
          <w:marTop w:val="0"/>
          <w:marBottom w:val="0"/>
          <w:divBdr>
            <w:top w:val="none" w:sz="0" w:space="0" w:color="auto"/>
            <w:left w:val="none" w:sz="0" w:space="0" w:color="auto"/>
            <w:bottom w:val="none" w:sz="0" w:space="0" w:color="auto"/>
            <w:right w:val="none" w:sz="0" w:space="0" w:color="auto"/>
          </w:divBdr>
        </w:div>
        <w:div w:id="2135980066">
          <w:marLeft w:val="0"/>
          <w:marRight w:val="0"/>
          <w:marTop w:val="0"/>
          <w:marBottom w:val="0"/>
          <w:divBdr>
            <w:top w:val="none" w:sz="0" w:space="0" w:color="auto"/>
            <w:left w:val="none" w:sz="0" w:space="0" w:color="auto"/>
            <w:bottom w:val="none" w:sz="0" w:space="0" w:color="auto"/>
            <w:right w:val="none" w:sz="0" w:space="0" w:color="auto"/>
          </w:divBdr>
        </w:div>
        <w:div w:id="1814983923">
          <w:marLeft w:val="0"/>
          <w:marRight w:val="0"/>
          <w:marTop w:val="0"/>
          <w:marBottom w:val="0"/>
          <w:divBdr>
            <w:top w:val="none" w:sz="0" w:space="0" w:color="auto"/>
            <w:left w:val="none" w:sz="0" w:space="0" w:color="auto"/>
            <w:bottom w:val="none" w:sz="0" w:space="0" w:color="auto"/>
            <w:right w:val="none" w:sz="0" w:space="0" w:color="auto"/>
          </w:divBdr>
        </w:div>
        <w:div w:id="830758147">
          <w:marLeft w:val="0"/>
          <w:marRight w:val="0"/>
          <w:marTop w:val="0"/>
          <w:marBottom w:val="0"/>
          <w:divBdr>
            <w:top w:val="none" w:sz="0" w:space="0" w:color="auto"/>
            <w:left w:val="none" w:sz="0" w:space="0" w:color="auto"/>
            <w:bottom w:val="none" w:sz="0" w:space="0" w:color="auto"/>
            <w:right w:val="none" w:sz="0" w:space="0" w:color="auto"/>
          </w:divBdr>
        </w:div>
        <w:div w:id="1398898588">
          <w:marLeft w:val="0"/>
          <w:marRight w:val="0"/>
          <w:marTop w:val="0"/>
          <w:marBottom w:val="0"/>
          <w:divBdr>
            <w:top w:val="none" w:sz="0" w:space="0" w:color="auto"/>
            <w:left w:val="none" w:sz="0" w:space="0" w:color="auto"/>
            <w:bottom w:val="none" w:sz="0" w:space="0" w:color="auto"/>
            <w:right w:val="none" w:sz="0" w:space="0" w:color="auto"/>
          </w:divBdr>
        </w:div>
        <w:div w:id="848373160">
          <w:marLeft w:val="0"/>
          <w:marRight w:val="0"/>
          <w:marTop w:val="0"/>
          <w:marBottom w:val="0"/>
          <w:divBdr>
            <w:top w:val="none" w:sz="0" w:space="0" w:color="auto"/>
            <w:left w:val="none" w:sz="0" w:space="0" w:color="auto"/>
            <w:bottom w:val="none" w:sz="0" w:space="0" w:color="auto"/>
            <w:right w:val="none" w:sz="0" w:space="0" w:color="auto"/>
          </w:divBdr>
        </w:div>
        <w:div w:id="780802301">
          <w:marLeft w:val="0"/>
          <w:marRight w:val="0"/>
          <w:marTop w:val="0"/>
          <w:marBottom w:val="0"/>
          <w:divBdr>
            <w:top w:val="none" w:sz="0" w:space="0" w:color="auto"/>
            <w:left w:val="none" w:sz="0" w:space="0" w:color="auto"/>
            <w:bottom w:val="none" w:sz="0" w:space="0" w:color="auto"/>
            <w:right w:val="none" w:sz="0" w:space="0" w:color="auto"/>
          </w:divBdr>
        </w:div>
        <w:div w:id="725572173">
          <w:marLeft w:val="0"/>
          <w:marRight w:val="0"/>
          <w:marTop w:val="0"/>
          <w:marBottom w:val="0"/>
          <w:divBdr>
            <w:top w:val="none" w:sz="0" w:space="0" w:color="auto"/>
            <w:left w:val="none" w:sz="0" w:space="0" w:color="auto"/>
            <w:bottom w:val="none" w:sz="0" w:space="0" w:color="auto"/>
            <w:right w:val="none" w:sz="0" w:space="0" w:color="auto"/>
          </w:divBdr>
        </w:div>
        <w:div w:id="1618097833">
          <w:marLeft w:val="0"/>
          <w:marRight w:val="0"/>
          <w:marTop w:val="0"/>
          <w:marBottom w:val="0"/>
          <w:divBdr>
            <w:top w:val="none" w:sz="0" w:space="0" w:color="auto"/>
            <w:left w:val="none" w:sz="0" w:space="0" w:color="auto"/>
            <w:bottom w:val="none" w:sz="0" w:space="0" w:color="auto"/>
            <w:right w:val="none" w:sz="0" w:space="0" w:color="auto"/>
          </w:divBdr>
        </w:div>
        <w:div w:id="156532490">
          <w:marLeft w:val="0"/>
          <w:marRight w:val="0"/>
          <w:marTop w:val="0"/>
          <w:marBottom w:val="0"/>
          <w:divBdr>
            <w:top w:val="none" w:sz="0" w:space="0" w:color="auto"/>
            <w:left w:val="none" w:sz="0" w:space="0" w:color="auto"/>
            <w:bottom w:val="none" w:sz="0" w:space="0" w:color="auto"/>
            <w:right w:val="none" w:sz="0" w:space="0" w:color="auto"/>
          </w:divBdr>
        </w:div>
        <w:div w:id="1325011974">
          <w:marLeft w:val="0"/>
          <w:marRight w:val="0"/>
          <w:marTop w:val="0"/>
          <w:marBottom w:val="0"/>
          <w:divBdr>
            <w:top w:val="none" w:sz="0" w:space="0" w:color="auto"/>
            <w:left w:val="none" w:sz="0" w:space="0" w:color="auto"/>
            <w:bottom w:val="none" w:sz="0" w:space="0" w:color="auto"/>
            <w:right w:val="none" w:sz="0" w:space="0" w:color="auto"/>
          </w:divBdr>
        </w:div>
        <w:div w:id="692221221">
          <w:marLeft w:val="0"/>
          <w:marRight w:val="0"/>
          <w:marTop w:val="0"/>
          <w:marBottom w:val="0"/>
          <w:divBdr>
            <w:top w:val="none" w:sz="0" w:space="0" w:color="auto"/>
            <w:left w:val="none" w:sz="0" w:space="0" w:color="auto"/>
            <w:bottom w:val="none" w:sz="0" w:space="0" w:color="auto"/>
            <w:right w:val="none" w:sz="0" w:space="0" w:color="auto"/>
          </w:divBdr>
        </w:div>
        <w:div w:id="1190338280">
          <w:marLeft w:val="0"/>
          <w:marRight w:val="0"/>
          <w:marTop w:val="0"/>
          <w:marBottom w:val="0"/>
          <w:divBdr>
            <w:top w:val="none" w:sz="0" w:space="0" w:color="auto"/>
            <w:left w:val="none" w:sz="0" w:space="0" w:color="auto"/>
            <w:bottom w:val="none" w:sz="0" w:space="0" w:color="auto"/>
            <w:right w:val="none" w:sz="0" w:space="0" w:color="auto"/>
          </w:divBdr>
        </w:div>
        <w:div w:id="1219128603">
          <w:marLeft w:val="0"/>
          <w:marRight w:val="0"/>
          <w:marTop w:val="0"/>
          <w:marBottom w:val="0"/>
          <w:divBdr>
            <w:top w:val="none" w:sz="0" w:space="0" w:color="auto"/>
            <w:left w:val="none" w:sz="0" w:space="0" w:color="auto"/>
            <w:bottom w:val="none" w:sz="0" w:space="0" w:color="auto"/>
            <w:right w:val="none" w:sz="0" w:space="0" w:color="auto"/>
          </w:divBdr>
        </w:div>
        <w:div w:id="1580359063">
          <w:marLeft w:val="0"/>
          <w:marRight w:val="0"/>
          <w:marTop w:val="0"/>
          <w:marBottom w:val="0"/>
          <w:divBdr>
            <w:top w:val="none" w:sz="0" w:space="0" w:color="auto"/>
            <w:left w:val="none" w:sz="0" w:space="0" w:color="auto"/>
            <w:bottom w:val="none" w:sz="0" w:space="0" w:color="auto"/>
            <w:right w:val="none" w:sz="0" w:space="0" w:color="auto"/>
          </w:divBdr>
        </w:div>
        <w:div w:id="430859118">
          <w:marLeft w:val="0"/>
          <w:marRight w:val="0"/>
          <w:marTop w:val="0"/>
          <w:marBottom w:val="0"/>
          <w:divBdr>
            <w:top w:val="none" w:sz="0" w:space="0" w:color="auto"/>
            <w:left w:val="none" w:sz="0" w:space="0" w:color="auto"/>
            <w:bottom w:val="none" w:sz="0" w:space="0" w:color="auto"/>
            <w:right w:val="none" w:sz="0" w:space="0" w:color="auto"/>
          </w:divBdr>
        </w:div>
        <w:div w:id="523055185">
          <w:marLeft w:val="0"/>
          <w:marRight w:val="0"/>
          <w:marTop w:val="0"/>
          <w:marBottom w:val="0"/>
          <w:divBdr>
            <w:top w:val="none" w:sz="0" w:space="0" w:color="auto"/>
            <w:left w:val="none" w:sz="0" w:space="0" w:color="auto"/>
            <w:bottom w:val="none" w:sz="0" w:space="0" w:color="auto"/>
            <w:right w:val="none" w:sz="0" w:space="0" w:color="auto"/>
          </w:divBdr>
        </w:div>
        <w:div w:id="501968613">
          <w:marLeft w:val="0"/>
          <w:marRight w:val="0"/>
          <w:marTop w:val="0"/>
          <w:marBottom w:val="0"/>
          <w:divBdr>
            <w:top w:val="none" w:sz="0" w:space="0" w:color="auto"/>
            <w:left w:val="none" w:sz="0" w:space="0" w:color="auto"/>
            <w:bottom w:val="none" w:sz="0" w:space="0" w:color="auto"/>
            <w:right w:val="none" w:sz="0" w:space="0" w:color="auto"/>
          </w:divBdr>
        </w:div>
        <w:div w:id="51512128">
          <w:marLeft w:val="0"/>
          <w:marRight w:val="0"/>
          <w:marTop w:val="0"/>
          <w:marBottom w:val="0"/>
          <w:divBdr>
            <w:top w:val="none" w:sz="0" w:space="0" w:color="auto"/>
            <w:left w:val="none" w:sz="0" w:space="0" w:color="auto"/>
            <w:bottom w:val="none" w:sz="0" w:space="0" w:color="auto"/>
            <w:right w:val="none" w:sz="0" w:space="0" w:color="auto"/>
          </w:divBdr>
        </w:div>
        <w:div w:id="807477216">
          <w:marLeft w:val="0"/>
          <w:marRight w:val="0"/>
          <w:marTop w:val="0"/>
          <w:marBottom w:val="0"/>
          <w:divBdr>
            <w:top w:val="none" w:sz="0" w:space="0" w:color="auto"/>
            <w:left w:val="none" w:sz="0" w:space="0" w:color="auto"/>
            <w:bottom w:val="none" w:sz="0" w:space="0" w:color="auto"/>
            <w:right w:val="none" w:sz="0" w:space="0" w:color="auto"/>
          </w:divBdr>
        </w:div>
        <w:div w:id="1595362925">
          <w:marLeft w:val="0"/>
          <w:marRight w:val="0"/>
          <w:marTop w:val="0"/>
          <w:marBottom w:val="0"/>
          <w:divBdr>
            <w:top w:val="none" w:sz="0" w:space="0" w:color="auto"/>
            <w:left w:val="none" w:sz="0" w:space="0" w:color="auto"/>
            <w:bottom w:val="none" w:sz="0" w:space="0" w:color="auto"/>
            <w:right w:val="none" w:sz="0" w:space="0" w:color="auto"/>
          </w:divBdr>
        </w:div>
        <w:div w:id="982541322">
          <w:marLeft w:val="0"/>
          <w:marRight w:val="0"/>
          <w:marTop w:val="0"/>
          <w:marBottom w:val="0"/>
          <w:divBdr>
            <w:top w:val="none" w:sz="0" w:space="0" w:color="auto"/>
            <w:left w:val="none" w:sz="0" w:space="0" w:color="auto"/>
            <w:bottom w:val="none" w:sz="0" w:space="0" w:color="auto"/>
            <w:right w:val="none" w:sz="0" w:space="0" w:color="auto"/>
          </w:divBdr>
        </w:div>
        <w:div w:id="1716811600">
          <w:marLeft w:val="0"/>
          <w:marRight w:val="0"/>
          <w:marTop w:val="0"/>
          <w:marBottom w:val="0"/>
          <w:divBdr>
            <w:top w:val="none" w:sz="0" w:space="0" w:color="auto"/>
            <w:left w:val="none" w:sz="0" w:space="0" w:color="auto"/>
            <w:bottom w:val="none" w:sz="0" w:space="0" w:color="auto"/>
            <w:right w:val="none" w:sz="0" w:space="0" w:color="auto"/>
          </w:divBdr>
        </w:div>
        <w:div w:id="1560899987">
          <w:marLeft w:val="0"/>
          <w:marRight w:val="0"/>
          <w:marTop w:val="0"/>
          <w:marBottom w:val="0"/>
          <w:divBdr>
            <w:top w:val="none" w:sz="0" w:space="0" w:color="auto"/>
            <w:left w:val="none" w:sz="0" w:space="0" w:color="auto"/>
            <w:bottom w:val="none" w:sz="0" w:space="0" w:color="auto"/>
            <w:right w:val="none" w:sz="0" w:space="0" w:color="auto"/>
          </w:divBdr>
        </w:div>
        <w:div w:id="946739211">
          <w:marLeft w:val="0"/>
          <w:marRight w:val="0"/>
          <w:marTop w:val="0"/>
          <w:marBottom w:val="0"/>
          <w:divBdr>
            <w:top w:val="none" w:sz="0" w:space="0" w:color="auto"/>
            <w:left w:val="none" w:sz="0" w:space="0" w:color="auto"/>
            <w:bottom w:val="none" w:sz="0" w:space="0" w:color="auto"/>
            <w:right w:val="none" w:sz="0" w:space="0" w:color="auto"/>
          </w:divBdr>
        </w:div>
        <w:div w:id="1744526787">
          <w:marLeft w:val="0"/>
          <w:marRight w:val="0"/>
          <w:marTop w:val="0"/>
          <w:marBottom w:val="0"/>
          <w:divBdr>
            <w:top w:val="none" w:sz="0" w:space="0" w:color="auto"/>
            <w:left w:val="none" w:sz="0" w:space="0" w:color="auto"/>
            <w:bottom w:val="none" w:sz="0" w:space="0" w:color="auto"/>
            <w:right w:val="none" w:sz="0" w:space="0" w:color="auto"/>
          </w:divBdr>
        </w:div>
        <w:div w:id="792406508">
          <w:marLeft w:val="0"/>
          <w:marRight w:val="0"/>
          <w:marTop w:val="0"/>
          <w:marBottom w:val="0"/>
          <w:divBdr>
            <w:top w:val="none" w:sz="0" w:space="0" w:color="auto"/>
            <w:left w:val="none" w:sz="0" w:space="0" w:color="auto"/>
            <w:bottom w:val="none" w:sz="0" w:space="0" w:color="auto"/>
            <w:right w:val="none" w:sz="0" w:space="0" w:color="auto"/>
          </w:divBdr>
        </w:div>
        <w:div w:id="1445035956">
          <w:marLeft w:val="0"/>
          <w:marRight w:val="0"/>
          <w:marTop w:val="0"/>
          <w:marBottom w:val="0"/>
          <w:divBdr>
            <w:top w:val="none" w:sz="0" w:space="0" w:color="auto"/>
            <w:left w:val="none" w:sz="0" w:space="0" w:color="auto"/>
            <w:bottom w:val="none" w:sz="0" w:space="0" w:color="auto"/>
            <w:right w:val="none" w:sz="0" w:space="0" w:color="auto"/>
          </w:divBdr>
        </w:div>
        <w:div w:id="1135567611">
          <w:marLeft w:val="0"/>
          <w:marRight w:val="0"/>
          <w:marTop w:val="0"/>
          <w:marBottom w:val="0"/>
          <w:divBdr>
            <w:top w:val="none" w:sz="0" w:space="0" w:color="auto"/>
            <w:left w:val="none" w:sz="0" w:space="0" w:color="auto"/>
            <w:bottom w:val="none" w:sz="0" w:space="0" w:color="auto"/>
            <w:right w:val="none" w:sz="0" w:space="0" w:color="auto"/>
          </w:divBdr>
        </w:div>
        <w:div w:id="1848131729">
          <w:marLeft w:val="0"/>
          <w:marRight w:val="0"/>
          <w:marTop w:val="0"/>
          <w:marBottom w:val="0"/>
          <w:divBdr>
            <w:top w:val="none" w:sz="0" w:space="0" w:color="auto"/>
            <w:left w:val="none" w:sz="0" w:space="0" w:color="auto"/>
            <w:bottom w:val="none" w:sz="0" w:space="0" w:color="auto"/>
            <w:right w:val="none" w:sz="0" w:space="0" w:color="auto"/>
          </w:divBdr>
        </w:div>
        <w:div w:id="119619553">
          <w:marLeft w:val="0"/>
          <w:marRight w:val="0"/>
          <w:marTop w:val="0"/>
          <w:marBottom w:val="0"/>
          <w:divBdr>
            <w:top w:val="none" w:sz="0" w:space="0" w:color="auto"/>
            <w:left w:val="none" w:sz="0" w:space="0" w:color="auto"/>
            <w:bottom w:val="none" w:sz="0" w:space="0" w:color="auto"/>
            <w:right w:val="none" w:sz="0" w:space="0" w:color="auto"/>
          </w:divBdr>
        </w:div>
      </w:divsChild>
    </w:div>
    <w:div w:id="979188218">
      <w:bodyDiv w:val="1"/>
      <w:marLeft w:val="0"/>
      <w:marRight w:val="0"/>
      <w:marTop w:val="0"/>
      <w:marBottom w:val="0"/>
      <w:divBdr>
        <w:top w:val="none" w:sz="0" w:space="0" w:color="auto"/>
        <w:left w:val="none" w:sz="0" w:space="0" w:color="auto"/>
        <w:bottom w:val="none" w:sz="0" w:space="0" w:color="auto"/>
        <w:right w:val="none" w:sz="0" w:space="0" w:color="auto"/>
      </w:divBdr>
    </w:div>
    <w:div w:id="979652204">
      <w:bodyDiv w:val="1"/>
      <w:marLeft w:val="0"/>
      <w:marRight w:val="0"/>
      <w:marTop w:val="0"/>
      <w:marBottom w:val="0"/>
      <w:divBdr>
        <w:top w:val="none" w:sz="0" w:space="0" w:color="auto"/>
        <w:left w:val="none" w:sz="0" w:space="0" w:color="auto"/>
        <w:bottom w:val="none" w:sz="0" w:space="0" w:color="auto"/>
        <w:right w:val="none" w:sz="0" w:space="0" w:color="auto"/>
      </w:divBdr>
    </w:div>
    <w:div w:id="984236571">
      <w:bodyDiv w:val="1"/>
      <w:marLeft w:val="0"/>
      <w:marRight w:val="0"/>
      <w:marTop w:val="0"/>
      <w:marBottom w:val="0"/>
      <w:divBdr>
        <w:top w:val="none" w:sz="0" w:space="0" w:color="auto"/>
        <w:left w:val="none" w:sz="0" w:space="0" w:color="auto"/>
        <w:bottom w:val="none" w:sz="0" w:space="0" w:color="auto"/>
        <w:right w:val="none" w:sz="0" w:space="0" w:color="auto"/>
      </w:divBdr>
    </w:div>
    <w:div w:id="991443748">
      <w:bodyDiv w:val="1"/>
      <w:marLeft w:val="0"/>
      <w:marRight w:val="0"/>
      <w:marTop w:val="0"/>
      <w:marBottom w:val="0"/>
      <w:divBdr>
        <w:top w:val="none" w:sz="0" w:space="0" w:color="auto"/>
        <w:left w:val="none" w:sz="0" w:space="0" w:color="auto"/>
        <w:bottom w:val="none" w:sz="0" w:space="0" w:color="auto"/>
        <w:right w:val="none" w:sz="0" w:space="0" w:color="auto"/>
      </w:divBdr>
    </w:div>
    <w:div w:id="992875039">
      <w:bodyDiv w:val="1"/>
      <w:marLeft w:val="0"/>
      <w:marRight w:val="0"/>
      <w:marTop w:val="0"/>
      <w:marBottom w:val="0"/>
      <w:divBdr>
        <w:top w:val="none" w:sz="0" w:space="0" w:color="auto"/>
        <w:left w:val="none" w:sz="0" w:space="0" w:color="auto"/>
        <w:bottom w:val="none" w:sz="0" w:space="0" w:color="auto"/>
        <w:right w:val="none" w:sz="0" w:space="0" w:color="auto"/>
      </w:divBdr>
    </w:div>
    <w:div w:id="993727584">
      <w:bodyDiv w:val="1"/>
      <w:marLeft w:val="0"/>
      <w:marRight w:val="0"/>
      <w:marTop w:val="0"/>
      <w:marBottom w:val="0"/>
      <w:divBdr>
        <w:top w:val="none" w:sz="0" w:space="0" w:color="auto"/>
        <w:left w:val="none" w:sz="0" w:space="0" w:color="auto"/>
        <w:bottom w:val="none" w:sz="0" w:space="0" w:color="auto"/>
        <w:right w:val="none" w:sz="0" w:space="0" w:color="auto"/>
      </w:divBdr>
      <w:divsChild>
        <w:div w:id="1638291745">
          <w:marLeft w:val="0"/>
          <w:marRight w:val="0"/>
          <w:marTop w:val="0"/>
          <w:marBottom w:val="0"/>
          <w:divBdr>
            <w:top w:val="none" w:sz="0" w:space="0" w:color="auto"/>
            <w:left w:val="none" w:sz="0" w:space="0" w:color="auto"/>
            <w:bottom w:val="none" w:sz="0" w:space="0" w:color="auto"/>
            <w:right w:val="none" w:sz="0" w:space="0" w:color="auto"/>
          </w:divBdr>
        </w:div>
        <w:div w:id="1944191416">
          <w:marLeft w:val="0"/>
          <w:marRight w:val="0"/>
          <w:marTop w:val="0"/>
          <w:marBottom w:val="0"/>
          <w:divBdr>
            <w:top w:val="none" w:sz="0" w:space="0" w:color="auto"/>
            <w:left w:val="none" w:sz="0" w:space="0" w:color="auto"/>
            <w:bottom w:val="none" w:sz="0" w:space="0" w:color="auto"/>
            <w:right w:val="none" w:sz="0" w:space="0" w:color="auto"/>
          </w:divBdr>
        </w:div>
        <w:div w:id="145052998">
          <w:marLeft w:val="0"/>
          <w:marRight w:val="0"/>
          <w:marTop w:val="0"/>
          <w:marBottom w:val="0"/>
          <w:divBdr>
            <w:top w:val="none" w:sz="0" w:space="0" w:color="auto"/>
            <w:left w:val="none" w:sz="0" w:space="0" w:color="auto"/>
            <w:bottom w:val="none" w:sz="0" w:space="0" w:color="auto"/>
            <w:right w:val="none" w:sz="0" w:space="0" w:color="auto"/>
          </w:divBdr>
        </w:div>
        <w:div w:id="2001813991">
          <w:marLeft w:val="0"/>
          <w:marRight w:val="0"/>
          <w:marTop w:val="0"/>
          <w:marBottom w:val="0"/>
          <w:divBdr>
            <w:top w:val="none" w:sz="0" w:space="0" w:color="auto"/>
            <w:left w:val="none" w:sz="0" w:space="0" w:color="auto"/>
            <w:bottom w:val="none" w:sz="0" w:space="0" w:color="auto"/>
            <w:right w:val="none" w:sz="0" w:space="0" w:color="auto"/>
          </w:divBdr>
        </w:div>
        <w:div w:id="1327249786">
          <w:marLeft w:val="0"/>
          <w:marRight w:val="0"/>
          <w:marTop w:val="0"/>
          <w:marBottom w:val="0"/>
          <w:divBdr>
            <w:top w:val="none" w:sz="0" w:space="0" w:color="auto"/>
            <w:left w:val="none" w:sz="0" w:space="0" w:color="auto"/>
            <w:bottom w:val="none" w:sz="0" w:space="0" w:color="auto"/>
            <w:right w:val="none" w:sz="0" w:space="0" w:color="auto"/>
          </w:divBdr>
        </w:div>
        <w:div w:id="173810051">
          <w:marLeft w:val="0"/>
          <w:marRight w:val="0"/>
          <w:marTop w:val="0"/>
          <w:marBottom w:val="0"/>
          <w:divBdr>
            <w:top w:val="none" w:sz="0" w:space="0" w:color="auto"/>
            <w:left w:val="none" w:sz="0" w:space="0" w:color="auto"/>
            <w:bottom w:val="none" w:sz="0" w:space="0" w:color="auto"/>
            <w:right w:val="none" w:sz="0" w:space="0" w:color="auto"/>
          </w:divBdr>
        </w:div>
      </w:divsChild>
    </w:div>
    <w:div w:id="999386067">
      <w:bodyDiv w:val="1"/>
      <w:marLeft w:val="0"/>
      <w:marRight w:val="0"/>
      <w:marTop w:val="0"/>
      <w:marBottom w:val="0"/>
      <w:divBdr>
        <w:top w:val="none" w:sz="0" w:space="0" w:color="auto"/>
        <w:left w:val="none" w:sz="0" w:space="0" w:color="auto"/>
        <w:bottom w:val="none" w:sz="0" w:space="0" w:color="auto"/>
        <w:right w:val="none" w:sz="0" w:space="0" w:color="auto"/>
      </w:divBdr>
    </w:div>
    <w:div w:id="999429549">
      <w:bodyDiv w:val="1"/>
      <w:marLeft w:val="0"/>
      <w:marRight w:val="0"/>
      <w:marTop w:val="0"/>
      <w:marBottom w:val="0"/>
      <w:divBdr>
        <w:top w:val="none" w:sz="0" w:space="0" w:color="auto"/>
        <w:left w:val="none" w:sz="0" w:space="0" w:color="auto"/>
        <w:bottom w:val="none" w:sz="0" w:space="0" w:color="auto"/>
        <w:right w:val="none" w:sz="0" w:space="0" w:color="auto"/>
      </w:divBdr>
    </w:div>
    <w:div w:id="1000233266">
      <w:bodyDiv w:val="1"/>
      <w:marLeft w:val="0"/>
      <w:marRight w:val="0"/>
      <w:marTop w:val="0"/>
      <w:marBottom w:val="0"/>
      <w:divBdr>
        <w:top w:val="none" w:sz="0" w:space="0" w:color="auto"/>
        <w:left w:val="none" w:sz="0" w:space="0" w:color="auto"/>
        <w:bottom w:val="none" w:sz="0" w:space="0" w:color="auto"/>
        <w:right w:val="none" w:sz="0" w:space="0" w:color="auto"/>
      </w:divBdr>
    </w:div>
    <w:div w:id="1008554929">
      <w:bodyDiv w:val="1"/>
      <w:marLeft w:val="0"/>
      <w:marRight w:val="0"/>
      <w:marTop w:val="0"/>
      <w:marBottom w:val="0"/>
      <w:divBdr>
        <w:top w:val="none" w:sz="0" w:space="0" w:color="auto"/>
        <w:left w:val="none" w:sz="0" w:space="0" w:color="auto"/>
        <w:bottom w:val="none" w:sz="0" w:space="0" w:color="auto"/>
        <w:right w:val="none" w:sz="0" w:space="0" w:color="auto"/>
      </w:divBdr>
    </w:div>
    <w:div w:id="1008680622">
      <w:bodyDiv w:val="1"/>
      <w:marLeft w:val="0"/>
      <w:marRight w:val="0"/>
      <w:marTop w:val="0"/>
      <w:marBottom w:val="0"/>
      <w:divBdr>
        <w:top w:val="none" w:sz="0" w:space="0" w:color="auto"/>
        <w:left w:val="none" w:sz="0" w:space="0" w:color="auto"/>
        <w:bottom w:val="none" w:sz="0" w:space="0" w:color="auto"/>
        <w:right w:val="none" w:sz="0" w:space="0" w:color="auto"/>
      </w:divBdr>
    </w:div>
    <w:div w:id="1011025636">
      <w:bodyDiv w:val="1"/>
      <w:marLeft w:val="0"/>
      <w:marRight w:val="0"/>
      <w:marTop w:val="0"/>
      <w:marBottom w:val="0"/>
      <w:divBdr>
        <w:top w:val="none" w:sz="0" w:space="0" w:color="auto"/>
        <w:left w:val="none" w:sz="0" w:space="0" w:color="auto"/>
        <w:bottom w:val="none" w:sz="0" w:space="0" w:color="auto"/>
        <w:right w:val="none" w:sz="0" w:space="0" w:color="auto"/>
      </w:divBdr>
      <w:divsChild>
        <w:div w:id="409932141">
          <w:marLeft w:val="0"/>
          <w:marRight w:val="0"/>
          <w:marTop w:val="0"/>
          <w:marBottom w:val="0"/>
          <w:divBdr>
            <w:top w:val="none" w:sz="0" w:space="0" w:color="auto"/>
            <w:left w:val="none" w:sz="0" w:space="0" w:color="auto"/>
            <w:bottom w:val="none" w:sz="0" w:space="0" w:color="auto"/>
            <w:right w:val="none" w:sz="0" w:space="0" w:color="auto"/>
          </w:divBdr>
        </w:div>
        <w:div w:id="460416547">
          <w:marLeft w:val="0"/>
          <w:marRight w:val="0"/>
          <w:marTop w:val="0"/>
          <w:marBottom w:val="0"/>
          <w:divBdr>
            <w:top w:val="none" w:sz="0" w:space="0" w:color="auto"/>
            <w:left w:val="none" w:sz="0" w:space="0" w:color="auto"/>
            <w:bottom w:val="none" w:sz="0" w:space="0" w:color="auto"/>
            <w:right w:val="none" w:sz="0" w:space="0" w:color="auto"/>
          </w:divBdr>
        </w:div>
        <w:div w:id="1637100538">
          <w:marLeft w:val="0"/>
          <w:marRight w:val="0"/>
          <w:marTop w:val="0"/>
          <w:marBottom w:val="0"/>
          <w:divBdr>
            <w:top w:val="none" w:sz="0" w:space="0" w:color="auto"/>
            <w:left w:val="none" w:sz="0" w:space="0" w:color="auto"/>
            <w:bottom w:val="none" w:sz="0" w:space="0" w:color="auto"/>
            <w:right w:val="none" w:sz="0" w:space="0" w:color="auto"/>
          </w:divBdr>
        </w:div>
        <w:div w:id="979194874">
          <w:marLeft w:val="0"/>
          <w:marRight w:val="0"/>
          <w:marTop w:val="0"/>
          <w:marBottom w:val="0"/>
          <w:divBdr>
            <w:top w:val="none" w:sz="0" w:space="0" w:color="auto"/>
            <w:left w:val="none" w:sz="0" w:space="0" w:color="auto"/>
            <w:bottom w:val="none" w:sz="0" w:space="0" w:color="auto"/>
            <w:right w:val="none" w:sz="0" w:space="0" w:color="auto"/>
          </w:divBdr>
        </w:div>
      </w:divsChild>
    </w:div>
    <w:div w:id="1011949139">
      <w:bodyDiv w:val="1"/>
      <w:marLeft w:val="0"/>
      <w:marRight w:val="0"/>
      <w:marTop w:val="0"/>
      <w:marBottom w:val="0"/>
      <w:divBdr>
        <w:top w:val="none" w:sz="0" w:space="0" w:color="auto"/>
        <w:left w:val="none" w:sz="0" w:space="0" w:color="auto"/>
        <w:bottom w:val="none" w:sz="0" w:space="0" w:color="auto"/>
        <w:right w:val="none" w:sz="0" w:space="0" w:color="auto"/>
      </w:divBdr>
    </w:div>
    <w:div w:id="1013334891">
      <w:bodyDiv w:val="1"/>
      <w:marLeft w:val="0"/>
      <w:marRight w:val="0"/>
      <w:marTop w:val="0"/>
      <w:marBottom w:val="0"/>
      <w:divBdr>
        <w:top w:val="none" w:sz="0" w:space="0" w:color="auto"/>
        <w:left w:val="none" w:sz="0" w:space="0" w:color="auto"/>
        <w:bottom w:val="none" w:sz="0" w:space="0" w:color="auto"/>
        <w:right w:val="none" w:sz="0" w:space="0" w:color="auto"/>
      </w:divBdr>
    </w:div>
    <w:div w:id="1014577867">
      <w:bodyDiv w:val="1"/>
      <w:marLeft w:val="0"/>
      <w:marRight w:val="0"/>
      <w:marTop w:val="0"/>
      <w:marBottom w:val="0"/>
      <w:divBdr>
        <w:top w:val="none" w:sz="0" w:space="0" w:color="auto"/>
        <w:left w:val="none" w:sz="0" w:space="0" w:color="auto"/>
        <w:bottom w:val="none" w:sz="0" w:space="0" w:color="auto"/>
        <w:right w:val="none" w:sz="0" w:space="0" w:color="auto"/>
      </w:divBdr>
    </w:div>
    <w:div w:id="1017341665">
      <w:bodyDiv w:val="1"/>
      <w:marLeft w:val="0"/>
      <w:marRight w:val="0"/>
      <w:marTop w:val="0"/>
      <w:marBottom w:val="0"/>
      <w:divBdr>
        <w:top w:val="none" w:sz="0" w:space="0" w:color="auto"/>
        <w:left w:val="none" w:sz="0" w:space="0" w:color="auto"/>
        <w:bottom w:val="none" w:sz="0" w:space="0" w:color="auto"/>
        <w:right w:val="none" w:sz="0" w:space="0" w:color="auto"/>
      </w:divBdr>
    </w:div>
    <w:div w:id="1018239045">
      <w:bodyDiv w:val="1"/>
      <w:marLeft w:val="0"/>
      <w:marRight w:val="0"/>
      <w:marTop w:val="0"/>
      <w:marBottom w:val="0"/>
      <w:divBdr>
        <w:top w:val="none" w:sz="0" w:space="0" w:color="auto"/>
        <w:left w:val="none" w:sz="0" w:space="0" w:color="auto"/>
        <w:bottom w:val="none" w:sz="0" w:space="0" w:color="auto"/>
        <w:right w:val="none" w:sz="0" w:space="0" w:color="auto"/>
      </w:divBdr>
    </w:div>
    <w:div w:id="1022512478">
      <w:bodyDiv w:val="1"/>
      <w:marLeft w:val="0"/>
      <w:marRight w:val="0"/>
      <w:marTop w:val="0"/>
      <w:marBottom w:val="0"/>
      <w:divBdr>
        <w:top w:val="none" w:sz="0" w:space="0" w:color="auto"/>
        <w:left w:val="none" w:sz="0" w:space="0" w:color="auto"/>
        <w:bottom w:val="none" w:sz="0" w:space="0" w:color="auto"/>
        <w:right w:val="none" w:sz="0" w:space="0" w:color="auto"/>
      </w:divBdr>
    </w:div>
    <w:div w:id="1023746419">
      <w:bodyDiv w:val="1"/>
      <w:marLeft w:val="0"/>
      <w:marRight w:val="0"/>
      <w:marTop w:val="0"/>
      <w:marBottom w:val="0"/>
      <w:divBdr>
        <w:top w:val="none" w:sz="0" w:space="0" w:color="auto"/>
        <w:left w:val="none" w:sz="0" w:space="0" w:color="auto"/>
        <w:bottom w:val="none" w:sz="0" w:space="0" w:color="auto"/>
        <w:right w:val="none" w:sz="0" w:space="0" w:color="auto"/>
      </w:divBdr>
    </w:div>
    <w:div w:id="1025014062">
      <w:bodyDiv w:val="1"/>
      <w:marLeft w:val="0"/>
      <w:marRight w:val="0"/>
      <w:marTop w:val="0"/>
      <w:marBottom w:val="0"/>
      <w:divBdr>
        <w:top w:val="none" w:sz="0" w:space="0" w:color="auto"/>
        <w:left w:val="none" w:sz="0" w:space="0" w:color="auto"/>
        <w:bottom w:val="none" w:sz="0" w:space="0" w:color="auto"/>
        <w:right w:val="none" w:sz="0" w:space="0" w:color="auto"/>
      </w:divBdr>
    </w:div>
    <w:div w:id="1030104774">
      <w:bodyDiv w:val="1"/>
      <w:marLeft w:val="0"/>
      <w:marRight w:val="0"/>
      <w:marTop w:val="0"/>
      <w:marBottom w:val="0"/>
      <w:divBdr>
        <w:top w:val="none" w:sz="0" w:space="0" w:color="auto"/>
        <w:left w:val="none" w:sz="0" w:space="0" w:color="auto"/>
        <w:bottom w:val="none" w:sz="0" w:space="0" w:color="auto"/>
        <w:right w:val="none" w:sz="0" w:space="0" w:color="auto"/>
      </w:divBdr>
    </w:div>
    <w:div w:id="1031303513">
      <w:bodyDiv w:val="1"/>
      <w:marLeft w:val="0"/>
      <w:marRight w:val="0"/>
      <w:marTop w:val="0"/>
      <w:marBottom w:val="0"/>
      <w:divBdr>
        <w:top w:val="none" w:sz="0" w:space="0" w:color="auto"/>
        <w:left w:val="none" w:sz="0" w:space="0" w:color="auto"/>
        <w:bottom w:val="none" w:sz="0" w:space="0" w:color="auto"/>
        <w:right w:val="none" w:sz="0" w:space="0" w:color="auto"/>
      </w:divBdr>
    </w:div>
    <w:div w:id="1041368684">
      <w:bodyDiv w:val="1"/>
      <w:marLeft w:val="0"/>
      <w:marRight w:val="0"/>
      <w:marTop w:val="0"/>
      <w:marBottom w:val="0"/>
      <w:divBdr>
        <w:top w:val="none" w:sz="0" w:space="0" w:color="auto"/>
        <w:left w:val="none" w:sz="0" w:space="0" w:color="auto"/>
        <w:bottom w:val="none" w:sz="0" w:space="0" w:color="auto"/>
        <w:right w:val="none" w:sz="0" w:space="0" w:color="auto"/>
      </w:divBdr>
    </w:div>
    <w:div w:id="1044479966">
      <w:bodyDiv w:val="1"/>
      <w:marLeft w:val="0"/>
      <w:marRight w:val="0"/>
      <w:marTop w:val="0"/>
      <w:marBottom w:val="0"/>
      <w:divBdr>
        <w:top w:val="none" w:sz="0" w:space="0" w:color="auto"/>
        <w:left w:val="none" w:sz="0" w:space="0" w:color="auto"/>
        <w:bottom w:val="none" w:sz="0" w:space="0" w:color="auto"/>
        <w:right w:val="none" w:sz="0" w:space="0" w:color="auto"/>
      </w:divBdr>
    </w:div>
    <w:div w:id="1047610868">
      <w:bodyDiv w:val="1"/>
      <w:marLeft w:val="0"/>
      <w:marRight w:val="0"/>
      <w:marTop w:val="0"/>
      <w:marBottom w:val="0"/>
      <w:divBdr>
        <w:top w:val="none" w:sz="0" w:space="0" w:color="auto"/>
        <w:left w:val="none" w:sz="0" w:space="0" w:color="auto"/>
        <w:bottom w:val="none" w:sz="0" w:space="0" w:color="auto"/>
        <w:right w:val="none" w:sz="0" w:space="0" w:color="auto"/>
      </w:divBdr>
    </w:div>
    <w:div w:id="1050151319">
      <w:bodyDiv w:val="1"/>
      <w:marLeft w:val="0"/>
      <w:marRight w:val="0"/>
      <w:marTop w:val="0"/>
      <w:marBottom w:val="0"/>
      <w:divBdr>
        <w:top w:val="none" w:sz="0" w:space="0" w:color="auto"/>
        <w:left w:val="none" w:sz="0" w:space="0" w:color="auto"/>
        <w:bottom w:val="none" w:sz="0" w:space="0" w:color="auto"/>
        <w:right w:val="none" w:sz="0" w:space="0" w:color="auto"/>
      </w:divBdr>
    </w:div>
    <w:div w:id="1050570089">
      <w:bodyDiv w:val="1"/>
      <w:marLeft w:val="0"/>
      <w:marRight w:val="0"/>
      <w:marTop w:val="0"/>
      <w:marBottom w:val="0"/>
      <w:divBdr>
        <w:top w:val="none" w:sz="0" w:space="0" w:color="auto"/>
        <w:left w:val="none" w:sz="0" w:space="0" w:color="auto"/>
        <w:bottom w:val="none" w:sz="0" w:space="0" w:color="auto"/>
        <w:right w:val="none" w:sz="0" w:space="0" w:color="auto"/>
      </w:divBdr>
    </w:div>
    <w:div w:id="1053192579">
      <w:bodyDiv w:val="1"/>
      <w:marLeft w:val="0"/>
      <w:marRight w:val="0"/>
      <w:marTop w:val="0"/>
      <w:marBottom w:val="0"/>
      <w:divBdr>
        <w:top w:val="none" w:sz="0" w:space="0" w:color="auto"/>
        <w:left w:val="none" w:sz="0" w:space="0" w:color="auto"/>
        <w:bottom w:val="none" w:sz="0" w:space="0" w:color="auto"/>
        <w:right w:val="none" w:sz="0" w:space="0" w:color="auto"/>
      </w:divBdr>
    </w:div>
    <w:div w:id="1054694871">
      <w:bodyDiv w:val="1"/>
      <w:marLeft w:val="0"/>
      <w:marRight w:val="0"/>
      <w:marTop w:val="0"/>
      <w:marBottom w:val="0"/>
      <w:divBdr>
        <w:top w:val="none" w:sz="0" w:space="0" w:color="auto"/>
        <w:left w:val="none" w:sz="0" w:space="0" w:color="auto"/>
        <w:bottom w:val="none" w:sz="0" w:space="0" w:color="auto"/>
        <w:right w:val="none" w:sz="0" w:space="0" w:color="auto"/>
      </w:divBdr>
    </w:div>
    <w:div w:id="1056245487">
      <w:bodyDiv w:val="1"/>
      <w:marLeft w:val="0"/>
      <w:marRight w:val="0"/>
      <w:marTop w:val="0"/>
      <w:marBottom w:val="0"/>
      <w:divBdr>
        <w:top w:val="none" w:sz="0" w:space="0" w:color="auto"/>
        <w:left w:val="none" w:sz="0" w:space="0" w:color="auto"/>
        <w:bottom w:val="none" w:sz="0" w:space="0" w:color="auto"/>
        <w:right w:val="none" w:sz="0" w:space="0" w:color="auto"/>
      </w:divBdr>
    </w:div>
    <w:div w:id="1057315959">
      <w:bodyDiv w:val="1"/>
      <w:marLeft w:val="0"/>
      <w:marRight w:val="0"/>
      <w:marTop w:val="0"/>
      <w:marBottom w:val="0"/>
      <w:divBdr>
        <w:top w:val="none" w:sz="0" w:space="0" w:color="auto"/>
        <w:left w:val="none" w:sz="0" w:space="0" w:color="auto"/>
        <w:bottom w:val="none" w:sz="0" w:space="0" w:color="auto"/>
        <w:right w:val="none" w:sz="0" w:space="0" w:color="auto"/>
      </w:divBdr>
    </w:div>
    <w:div w:id="1058015318">
      <w:bodyDiv w:val="1"/>
      <w:marLeft w:val="0"/>
      <w:marRight w:val="0"/>
      <w:marTop w:val="0"/>
      <w:marBottom w:val="0"/>
      <w:divBdr>
        <w:top w:val="none" w:sz="0" w:space="0" w:color="auto"/>
        <w:left w:val="none" w:sz="0" w:space="0" w:color="auto"/>
        <w:bottom w:val="none" w:sz="0" w:space="0" w:color="auto"/>
        <w:right w:val="none" w:sz="0" w:space="0" w:color="auto"/>
      </w:divBdr>
    </w:div>
    <w:div w:id="1058169995">
      <w:bodyDiv w:val="1"/>
      <w:marLeft w:val="0"/>
      <w:marRight w:val="0"/>
      <w:marTop w:val="0"/>
      <w:marBottom w:val="0"/>
      <w:divBdr>
        <w:top w:val="none" w:sz="0" w:space="0" w:color="auto"/>
        <w:left w:val="none" w:sz="0" w:space="0" w:color="auto"/>
        <w:bottom w:val="none" w:sz="0" w:space="0" w:color="auto"/>
        <w:right w:val="none" w:sz="0" w:space="0" w:color="auto"/>
      </w:divBdr>
    </w:div>
    <w:div w:id="1062022181">
      <w:bodyDiv w:val="1"/>
      <w:marLeft w:val="0"/>
      <w:marRight w:val="0"/>
      <w:marTop w:val="0"/>
      <w:marBottom w:val="0"/>
      <w:divBdr>
        <w:top w:val="none" w:sz="0" w:space="0" w:color="auto"/>
        <w:left w:val="none" w:sz="0" w:space="0" w:color="auto"/>
        <w:bottom w:val="none" w:sz="0" w:space="0" w:color="auto"/>
        <w:right w:val="none" w:sz="0" w:space="0" w:color="auto"/>
      </w:divBdr>
    </w:div>
    <w:div w:id="1073238681">
      <w:bodyDiv w:val="1"/>
      <w:marLeft w:val="0"/>
      <w:marRight w:val="0"/>
      <w:marTop w:val="0"/>
      <w:marBottom w:val="0"/>
      <w:divBdr>
        <w:top w:val="none" w:sz="0" w:space="0" w:color="auto"/>
        <w:left w:val="none" w:sz="0" w:space="0" w:color="auto"/>
        <w:bottom w:val="none" w:sz="0" w:space="0" w:color="auto"/>
        <w:right w:val="none" w:sz="0" w:space="0" w:color="auto"/>
      </w:divBdr>
    </w:div>
    <w:div w:id="1081684574">
      <w:bodyDiv w:val="1"/>
      <w:marLeft w:val="0"/>
      <w:marRight w:val="0"/>
      <w:marTop w:val="0"/>
      <w:marBottom w:val="0"/>
      <w:divBdr>
        <w:top w:val="none" w:sz="0" w:space="0" w:color="auto"/>
        <w:left w:val="none" w:sz="0" w:space="0" w:color="auto"/>
        <w:bottom w:val="none" w:sz="0" w:space="0" w:color="auto"/>
        <w:right w:val="none" w:sz="0" w:space="0" w:color="auto"/>
      </w:divBdr>
    </w:div>
    <w:div w:id="1090351368">
      <w:bodyDiv w:val="1"/>
      <w:marLeft w:val="0"/>
      <w:marRight w:val="0"/>
      <w:marTop w:val="0"/>
      <w:marBottom w:val="0"/>
      <w:divBdr>
        <w:top w:val="none" w:sz="0" w:space="0" w:color="auto"/>
        <w:left w:val="none" w:sz="0" w:space="0" w:color="auto"/>
        <w:bottom w:val="none" w:sz="0" w:space="0" w:color="auto"/>
        <w:right w:val="none" w:sz="0" w:space="0" w:color="auto"/>
      </w:divBdr>
    </w:div>
    <w:div w:id="1090933538">
      <w:bodyDiv w:val="1"/>
      <w:marLeft w:val="0"/>
      <w:marRight w:val="0"/>
      <w:marTop w:val="0"/>
      <w:marBottom w:val="0"/>
      <w:divBdr>
        <w:top w:val="none" w:sz="0" w:space="0" w:color="auto"/>
        <w:left w:val="none" w:sz="0" w:space="0" w:color="auto"/>
        <w:bottom w:val="none" w:sz="0" w:space="0" w:color="auto"/>
        <w:right w:val="none" w:sz="0" w:space="0" w:color="auto"/>
      </w:divBdr>
    </w:div>
    <w:div w:id="1095129261">
      <w:bodyDiv w:val="1"/>
      <w:marLeft w:val="0"/>
      <w:marRight w:val="0"/>
      <w:marTop w:val="0"/>
      <w:marBottom w:val="0"/>
      <w:divBdr>
        <w:top w:val="none" w:sz="0" w:space="0" w:color="auto"/>
        <w:left w:val="none" w:sz="0" w:space="0" w:color="auto"/>
        <w:bottom w:val="none" w:sz="0" w:space="0" w:color="auto"/>
        <w:right w:val="none" w:sz="0" w:space="0" w:color="auto"/>
      </w:divBdr>
    </w:div>
    <w:div w:id="1097217624">
      <w:bodyDiv w:val="1"/>
      <w:marLeft w:val="0"/>
      <w:marRight w:val="0"/>
      <w:marTop w:val="0"/>
      <w:marBottom w:val="0"/>
      <w:divBdr>
        <w:top w:val="none" w:sz="0" w:space="0" w:color="auto"/>
        <w:left w:val="none" w:sz="0" w:space="0" w:color="auto"/>
        <w:bottom w:val="none" w:sz="0" w:space="0" w:color="auto"/>
        <w:right w:val="none" w:sz="0" w:space="0" w:color="auto"/>
      </w:divBdr>
    </w:div>
    <w:div w:id="1098677266">
      <w:bodyDiv w:val="1"/>
      <w:marLeft w:val="0"/>
      <w:marRight w:val="0"/>
      <w:marTop w:val="0"/>
      <w:marBottom w:val="0"/>
      <w:divBdr>
        <w:top w:val="none" w:sz="0" w:space="0" w:color="auto"/>
        <w:left w:val="none" w:sz="0" w:space="0" w:color="auto"/>
        <w:bottom w:val="none" w:sz="0" w:space="0" w:color="auto"/>
        <w:right w:val="none" w:sz="0" w:space="0" w:color="auto"/>
      </w:divBdr>
    </w:div>
    <w:div w:id="1099835008">
      <w:bodyDiv w:val="1"/>
      <w:marLeft w:val="0"/>
      <w:marRight w:val="0"/>
      <w:marTop w:val="0"/>
      <w:marBottom w:val="0"/>
      <w:divBdr>
        <w:top w:val="none" w:sz="0" w:space="0" w:color="auto"/>
        <w:left w:val="none" w:sz="0" w:space="0" w:color="auto"/>
        <w:bottom w:val="none" w:sz="0" w:space="0" w:color="auto"/>
        <w:right w:val="none" w:sz="0" w:space="0" w:color="auto"/>
      </w:divBdr>
    </w:div>
    <w:div w:id="1099980955">
      <w:bodyDiv w:val="1"/>
      <w:marLeft w:val="0"/>
      <w:marRight w:val="0"/>
      <w:marTop w:val="0"/>
      <w:marBottom w:val="0"/>
      <w:divBdr>
        <w:top w:val="none" w:sz="0" w:space="0" w:color="auto"/>
        <w:left w:val="none" w:sz="0" w:space="0" w:color="auto"/>
        <w:bottom w:val="none" w:sz="0" w:space="0" w:color="auto"/>
        <w:right w:val="none" w:sz="0" w:space="0" w:color="auto"/>
      </w:divBdr>
    </w:div>
    <w:div w:id="1104153348">
      <w:bodyDiv w:val="1"/>
      <w:marLeft w:val="0"/>
      <w:marRight w:val="0"/>
      <w:marTop w:val="0"/>
      <w:marBottom w:val="0"/>
      <w:divBdr>
        <w:top w:val="none" w:sz="0" w:space="0" w:color="auto"/>
        <w:left w:val="none" w:sz="0" w:space="0" w:color="auto"/>
        <w:bottom w:val="none" w:sz="0" w:space="0" w:color="auto"/>
        <w:right w:val="none" w:sz="0" w:space="0" w:color="auto"/>
      </w:divBdr>
    </w:div>
    <w:div w:id="1104228592">
      <w:bodyDiv w:val="1"/>
      <w:marLeft w:val="0"/>
      <w:marRight w:val="0"/>
      <w:marTop w:val="0"/>
      <w:marBottom w:val="0"/>
      <w:divBdr>
        <w:top w:val="none" w:sz="0" w:space="0" w:color="auto"/>
        <w:left w:val="none" w:sz="0" w:space="0" w:color="auto"/>
        <w:bottom w:val="none" w:sz="0" w:space="0" w:color="auto"/>
        <w:right w:val="none" w:sz="0" w:space="0" w:color="auto"/>
      </w:divBdr>
    </w:div>
    <w:div w:id="1104888055">
      <w:bodyDiv w:val="1"/>
      <w:marLeft w:val="0"/>
      <w:marRight w:val="0"/>
      <w:marTop w:val="0"/>
      <w:marBottom w:val="0"/>
      <w:divBdr>
        <w:top w:val="none" w:sz="0" w:space="0" w:color="auto"/>
        <w:left w:val="none" w:sz="0" w:space="0" w:color="auto"/>
        <w:bottom w:val="none" w:sz="0" w:space="0" w:color="auto"/>
        <w:right w:val="none" w:sz="0" w:space="0" w:color="auto"/>
      </w:divBdr>
    </w:div>
    <w:div w:id="1105225460">
      <w:bodyDiv w:val="1"/>
      <w:marLeft w:val="0"/>
      <w:marRight w:val="0"/>
      <w:marTop w:val="0"/>
      <w:marBottom w:val="0"/>
      <w:divBdr>
        <w:top w:val="none" w:sz="0" w:space="0" w:color="auto"/>
        <w:left w:val="none" w:sz="0" w:space="0" w:color="auto"/>
        <w:bottom w:val="none" w:sz="0" w:space="0" w:color="auto"/>
        <w:right w:val="none" w:sz="0" w:space="0" w:color="auto"/>
      </w:divBdr>
    </w:div>
    <w:div w:id="1108965041">
      <w:bodyDiv w:val="1"/>
      <w:marLeft w:val="0"/>
      <w:marRight w:val="0"/>
      <w:marTop w:val="0"/>
      <w:marBottom w:val="0"/>
      <w:divBdr>
        <w:top w:val="none" w:sz="0" w:space="0" w:color="auto"/>
        <w:left w:val="none" w:sz="0" w:space="0" w:color="auto"/>
        <w:bottom w:val="none" w:sz="0" w:space="0" w:color="auto"/>
        <w:right w:val="none" w:sz="0" w:space="0" w:color="auto"/>
      </w:divBdr>
    </w:div>
    <w:div w:id="1111585136">
      <w:bodyDiv w:val="1"/>
      <w:marLeft w:val="0"/>
      <w:marRight w:val="0"/>
      <w:marTop w:val="0"/>
      <w:marBottom w:val="0"/>
      <w:divBdr>
        <w:top w:val="none" w:sz="0" w:space="0" w:color="auto"/>
        <w:left w:val="none" w:sz="0" w:space="0" w:color="auto"/>
        <w:bottom w:val="none" w:sz="0" w:space="0" w:color="auto"/>
        <w:right w:val="none" w:sz="0" w:space="0" w:color="auto"/>
      </w:divBdr>
    </w:div>
    <w:div w:id="1114327096">
      <w:bodyDiv w:val="1"/>
      <w:marLeft w:val="0"/>
      <w:marRight w:val="0"/>
      <w:marTop w:val="0"/>
      <w:marBottom w:val="0"/>
      <w:divBdr>
        <w:top w:val="none" w:sz="0" w:space="0" w:color="auto"/>
        <w:left w:val="none" w:sz="0" w:space="0" w:color="auto"/>
        <w:bottom w:val="none" w:sz="0" w:space="0" w:color="auto"/>
        <w:right w:val="none" w:sz="0" w:space="0" w:color="auto"/>
      </w:divBdr>
    </w:div>
    <w:div w:id="1119493306">
      <w:bodyDiv w:val="1"/>
      <w:marLeft w:val="0"/>
      <w:marRight w:val="0"/>
      <w:marTop w:val="0"/>
      <w:marBottom w:val="0"/>
      <w:divBdr>
        <w:top w:val="none" w:sz="0" w:space="0" w:color="auto"/>
        <w:left w:val="none" w:sz="0" w:space="0" w:color="auto"/>
        <w:bottom w:val="none" w:sz="0" w:space="0" w:color="auto"/>
        <w:right w:val="none" w:sz="0" w:space="0" w:color="auto"/>
      </w:divBdr>
    </w:div>
    <w:div w:id="1119497802">
      <w:bodyDiv w:val="1"/>
      <w:marLeft w:val="0"/>
      <w:marRight w:val="0"/>
      <w:marTop w:val="0"/>
      <w:marBottom w:val="0"/>
      <w:divBdr>
        <w:top w:val="none" w:sz="0" w:space="0" w:color="auto"/>
        <w:left w:val="none" w:sz="0" w:space="0" w:color="auto"/>
        <w:bottom w:val="none" w:sz="0" w:space="0" w:color="auto"/>
        <w:right w:val="none" w:sz="0" w:space="0" w:color="auto"/>
      </w:divBdr>
    </w:div>
    <w:div w:id="1119957138">
      <w:bodyDiv w:val="1"/>
      <w:marLeft w:val="0"/>
      <w:marRight w:val="0"/>
      <w:marTop w:val="0"/>
      <w:marBottom w:val="0"/>
      <w:divBdr>
        <w:top w:val="none" w:sz="0" w:space="0" w:color="auto"/>
        <w:left w:val="none" w:sz="0" w:space="0" w:color="auto"/>
        <w:bottom w:val="none" w:sz="0" w:space="0" w:color="auto"/>
        <w:right w:val="none" w:sz="0" w:space="0" w:color="auto"/>
      </w:divBdr>
    </w:div>
    <w:div w:id="1120957470">
      <w:bodyDiv w:val="1"/>
      <w:marLeft w:val="0"/>
      <w:marRight w:val="0"/>
      <w:marTop w:val="0"/>
      <w:marBottom w:val="0"/>
      <w:divBdr>
        <w:top w:val="none" w:sz="0" w:space="0" w:color="auto"/>
        <w:left w:val="none" w:sz="0" w:space="0" w:color="auto"/>
        <w:bottom w:val="none" w:sz="0" w:space="0" w:color="auto"/>
        <w:right w:val="none" w:sz="0" w:space="0" w:color="auto"/>
      </w:divBdr>
    </w:div>
    <w:div w:id="1123384961">
      <w:bodyDiv w:val="1"/>
      <w:marLeft w:val="0"/>
      <w:marRight w:val="0"/>
      <w:marTop w:val="0"/>
      <w:marBottom w:val="0"/>
      <w:divBdr>
        <w:top w:val="none" w:sz="0" w:space="0" w:color="auto"/>
        <w:left w:val="none" w:sz="0" w:space="0" w:color="auto"/>
        <w:bottom w:val="none" w:sz="0" w:space="0" w:color="auto"/>
        <w:right w:val="none" w:sz="0" w:space="0" w:color="auto"/>
      </w:divBdr>
    </w:div>
    <w:div w:id="1123961534">
      <w:bodyDiv w:val="1"/>
      <w:marLeft w:val="0"/>
      <w:marRight w:val="0"/>
      <w:marTop w:val="0"/>
      <w:marBottom w:val="0"/>
      <w:divBdr>
        <w:top w:val="none" w:sz="0" w:space="0" w:color="auto"/>
        <w:left w:val="none" w:sz="0" w:space="0" w:color="auto"/>
        <w:bottom w:val="none" w:sz="0" w:space="0" w:color="auto"/>
        <w:right w:val="none" w:sz="0" w:space="0" w:color="auto"/>
      </w:divBdr>
    </w:div>
    <w:div w:id="1126972553">
      <w:bodyDiv w:val="1"/>
      <w:marLeft w:val="0"/>
      <w:marRight w:val="0"/>
      <w:marTop w:val="0"/>
      <w:marBottom w:val="0"/>
      <w:divBdr>
        <w:top w:val="none" w:sz="0" w:space="0" w:color="auto"/>
        <w:left w:val="none" w:sz="0" w:space="0" w:color="auto"/>
        <w:bottom w:val="none" w:sz="0" w:space="0" w:color="auto"/>
        <w:right w:val="none" w:sz="0" w:space="0" w:color="auto"/>
      </w:divBdr>
    </w:div>
    <w:div w:id="1131436613">
      <w:bodyDiv w:val="1"/>
      <w:marLeft w:val="0"/>
      <w:marRight w:val="0"/>
      <w:marTop w:val="0"/>
      <w:marBottom w:val="0"/>
      <w:divBdr>
        <w:top w:val="none" w:sz="0" w:space="0" w:color="auto"/>
        <w:left w:val="none" w:sz="0" w:space="0" w:color="auto"/>
        <w:bottom w:val="none" w:sz="0" w:space="0" w:color="auto"/>
        <w:right w:val="none" w:sz="0" w:space="0" w:color="auto"/>
      </w:divBdr>
    </w:div>
    <w:div w:id="1132600657">
      <w:bodyDiv w:val="1"/>
      <w:marLeft w:val="0"/>
      <w:marRight w:val="0"/>
      <w:marTop w:val="0"/>
      <w:marBottom w:val="0"/>
      <w:divBdr>
        <w:top w:val="none" w:sz="0" w:space="0" w:color="auto"/>
        <w:left w:val="none" w:sz="0" w:space="0" w:color="auto"/>
        <w:bottom w:val="none" w:sz="0" w:space="0" w:color="auto"/>
        <w:right w:val="none" w:sz="0" w:space="0" w:color="auto"/>
      </w:divBdr>
    </w:div>
    <w:div w:id="1134372696">
      <w:bodyDiv w:val="1"/>
      <w:marLeft w:val="0"/>
      <w:marRight w:val="0"/>
      <w:marTop w:val="0"/>
      <w:marBottom w:val="0"/>
      <w:divBdr>
        <w:top w:val="none" w:sz="0" w:space="0" w:color="auto"/>
        <w:left w:val="none" w:sz="0" w:space="0" w:color="auto"/>
        <w:bottom w:val="none" w:sz="0" w:space="0" w:color="auto"/>
        <w:right w:val="none" w:sz="0" w:space="0" w:color="auto"/>
      </w:divBdr>
    </w:div>
    <w:div w:id="1134907463">
      <w:bodyDiv w:val="1"/>
      <w:marLeft w:val="0"/>
      <w:marRight w:val="0"/>
      <w:marTop w:val="0"/>
      <w:marBottom w:val="0"/>
      <w:divBdr>
        <w:top w:val="none" w:sz="0" w:space="0" w:color="auto"/>
        <w:left w:val="none" w:sz="0" w:space="0" w:color="auto"/>
        <w:bottom w:val="none" w:sz="0" w:space="0" w:color="auto"/>
        <w:right w:val="none" w:sz="0" w:space="0" w:color="auto"/>
      </w:divBdr>
    </w:div>
    <w:div w:id="1135372190">
      <w:bodyDiv w:val="1"/>
      <w:marLeft w:val="0"/>
      <w:marRight w:val="0"/>
      <w:marTop w:val="0"/>
      <w:marBottom w:val="0"/>
      <w:divBdr>
        <w:top w:val="none" w:sz="0" w:space="0" w:color="auto"/>
        <w:left w:val="none" w:sz="0" w:space="0" w:color="auto"/>
        <w:bottom w:val="none" w:sz="0" w:space="0" w:color="auto"/>
        <w:right w:val="none" w:sz="0" w:space="0" w:color="auto"/>
      </w:divBdr>
    </w:div>
    <w:div w:id="1135489976">
      <w:bodyDiv w:val="1"/>
      <w:marLeft w:val="0"/>
      <w:marRight w:val="0"/>
      <w:marTop w:val="0"/>
      <w:marBottom w:val="0"/>
      <w:divBdr>
        <w:top w:val="none" w:sz="0" w:space="0" w:color="auto"/>
        <w:left w:val="none" w:sz="0" w:space="0" w:color="auto"/>
        <w:bottom w:val="none" w:sz="0" w:space="0" w:color="auto"/>
        <w:right w:val="none" w:sz="0" w:space="0" w:color="auto"/>
      </w:divBdr>
    </w:div>
    <w:div w:id="1139155685">
      <w:bodyDiv w:val="1"/>
      <w:marLeft w:val="0"/>
      <w:marRight w:val="0"/>
      <w:marTop w:val="0"/>
      <w:marBottom w:val="0"/>
      <w:divBdr>
        <w:top w:val="none" w:sz="0" w:space="0" w:color="auto"/>
        <w:left w:val="none" w:sz="0" w:space="0" w:color="auto"/>
        <w:bottom w:val="none" w:sz="0" w:space="0" w:color="auto"/>
        <w:right w:val="none" w:sz="0" w:space="0" w:color="auto"/>
      </w:divBdr>
    </w:div>
    <w:div w:id="1139761786">
      <w:bodyDiv w:val="1"/>
      <w:marLeft w:val="0"/>
      <w:marRight w:val="0"/>
      <w:marTop w:val="0"/>
      <w:marBottom w:val="0"/>
      <w:divBdr>
        <w:top w:val="none" w:sz="0" w:space="0" w:color="auto"/>
        <w:left w:val="none" w:sz="0" w:space="0" w:color="auto"/>
        <w:bottom w:val="none" w:sz="0" w:space="0" w:color="auto"/>
        <w:right w:val="none" w:sz="0" w:space="0" w:color="auto"/>
      </w:divBdr>
    </w:div>
    <w:div w:id="1143036883">
      <w:bodyDiv w:val="1"/>
      <w:marLeft w:val="0"/>
      <w:marRight w:val="0"/>
      <w:marTop w:val="0"/>
      <w:marBottom w:val="0"/>
      <w:divBdr>
        <w:top w:val="none" w:sz="0" w:space="0" w:color="auto"/>
        <w:left w:val="none" w:sz="0" w:space="0" w:color="auto"/>
        <w:bottom w:val="none" w:sz="0" w:space="0" w:color="auto"/>
        <w:right w:val="none" w:sz="0" w:space="0" w:color="auto"/>
      </w:divBdr>
    </w:div>
    <w:div w:id="1143766924">
      <w:bodyDiv w:val="1"/>
      <w:marLeft w:val="0"/>
      <w:marRight w:val="0"/>
      <w:marTop w:val="0"/>
      <w:marBottom w:val="0"/>
      <w:divBdr>
        <w:top w:val="none" w:sz="0" w:space="0" w:color="auto"/>
        <w:left w:val="none" w:sz="0" w:space="0" w:color="auto"/>
        <w:bottom w:val="none" w:sz="0" w:space="0" w:color="auto"/>
        <w:right w:val="none" w:sz="0" w:space="0" w:color="auto"/>
      </w:divBdr>
    </w:div>
    <w:div w:id="1149443565">
      <w:bodyDiv w:val="1"/>
      <w:marLeft w:val="0"/>
      <w:marRight w:val="0"/>
      <w:marTop w:val="0"/>
      <w:marBottom w:val="0"/>
      <w:divBdr>
        <w:top w:val="none" w:sz="0" w:space="0" w:color="auto"/>
        <w:left w:val="none" w:sz="0" w:space="0" w:color="auto"/>
        <w:bottom w:val="none" w:sz="0" w:space="0" w:color="auto"/>
        <w:right w:val="none" w:sz="0" w:space="0" w:color="auto"/>
      </w:divBdr>
    </w:div>
    <w:div w:id="1151940554">
      <w:bodyDiv w:val="1"/>
      <w:marLeft w:val="0"/>
      <w:marRight w:val="0"/>
      <w:marTop w:val="0"/>
      <w:marBottom w:val="0"/>
      <w:divBdr>
        <w:top w:val="none" w:sz="0" w:space="0" w:color="auto"/>
        <w:left w:val="none" w:sz="0" w:space="0" w:color="auto"/>
        <w:bottom w:val="none" w:sz="0" w:space="0" w:color="auto"/>
        <w:right w:val="none" w:sz="0" w:space="0" w:color="auto"/>
      </w:divBdr>
    </w:div>
    <w:div w:id="1155687781">
      <w:bodyDiv w:val="1"/>
      <w:marLeft w:val="0"/>
      <w:marRight w:val="0"/>
      <w:marTop w:val="0"/>
      <w:marBottom w:val="0"/>
      <w:divBdr>
        <w:top w:val="none" w:sz="0" w:space="0" w:color="auto"/>
        <w:left w:val="none" w:sz="0" w:space="0" w:color="auto"/>
        <w:bottom w:val="none" w:sz="0" w:space="0" w:color="auto"/>
        <w:right w:val="none" w:sz="0" w:space="0" w:color="auto"/>
      </w:divBdr>
    </w:div>
    <w:div w:id="1156189373">
      <w:bodyDiv w:val="1"/>
      <w:marLeft w:val="0"/>
      <w:marRight w:val="0"/>
      <w:marTop w:val="0"/>
      <w:marBottom w:val="0"/>
      <w:divBdr>
        <w:top w:val="none" w:sz="0" w:space="0" w:color="auto"/>
        <w:left w:val="none" w:sz="0" w:space="0" w:color="auto"/>
        <w:bottom w:val="none" w:sz="0" w:space="0" w:color="auto"/>
        <w:right w:val="none" w:sz="0" w:space="0" w:color="auto"/>
      </w:divBdr>
    </w:div>
    <w:div w:id="1158152941">
      <w:bodyDiv w:val="1"/>
      <w:marLeft w:val="0"/>
      <w:marRight w:val="0"/>
      <w:marTop w:val="0"/>
      <w:marBottom w:val="0"/>
      <w:divBdr>
        <w:top w:val="none" w:sz="0" w:space="0" w:color="auto"/>
        <w:left w:val="none" w:sz="0" w:space="0" w:color="auto"/>
        <w:bottom w:val="none" w:sz="0" w:space="0" w:color="auto"/>
        <w:right w:val="none" w:sz="0" w:space="0" w:color="auto"/>
      </w:divBdr>
    </w:div>
    <w:div w:id="1158233100">
      <w:bodyDiv w:val="1"/>
      <w:marLeft w:val="0"/>
      <w:marRight w:val="0"/>
      <w:marTop w:val="0"/>
      <w:marBottom w:val="0"/>
      <w:divBdr>
        <w:top w:val="none" w:sz="0" w:space="0" w:color="auto"/>
        <w:left w:val="none" w:sz="0" w:space="0" w:color="auto"/>
        <w:bottom w:val="none" w:sz="0" w:space="0" w:color="auto"/>
        <w:right w:val="none" w:sz="0" w:space="0" w:color="auto"/>
      </w:divBdr>
    </w:div>
    <w:div w:id="1160389831">
      <w:bodyDiv w:val="1"/>
      <w:marLeft w:val="0"/>
      <w:marRight w:val="0"/>
      <w:marTop w:val="0"/>
      <w:marBottom w:val="0"/>
      <w:divBdr>
        <w:top w:val="none" w:sz="0" w:space="0" w:color="auto"/>
        <w:left w:val="none" w:sz="0" w:space="0" w:color="auto"/>
        <w:bottom w:val="none" w:sz="0" w:space="0" w:color="auto"/>
        <w:right w:val="none" w:sz="0" w:space="0" w:color="auto"/>
      </w:divBdr>
    </w:div>
    <w:div w:id="1162620104">
      <w:bodyDiv w:val="1"/>
      <w:marLeft w:val="0"/>
      <w:marRight w:val="0"/>
      <w:marTop w:val="0"/>
      <w:marBottom w:val="0"/>
      <w:divBdr>
        <w:top w:val="none" w:sz="0" w:space="0" w:color="auto"/>
        <w:left w:val="none" w:sz="0" w:space="0" w:color="auto"/>
        <w:bottom w:val="none" w:sz="0" w:space="0" w:color="auto"/>
        <w:right w:val="none" w:sz="0" w:space="0" w:color="auto"/>
      </w:divBdr>
    </w:div>
    <w:div w:id="1164012528">
      <w:bodyDiv w:val="1"/>
      <w:marLeft w:val="0"/>
      <w:marRight w:val="0"/>
      <w:marTop w:val="0"/>
      <w:marBottom w:val="0"/>
      <w:divBdr>
        <w:top w:val="none" w:sz="0" w:space="0" w:color="auto"/>
        <w:left w:val="none" w:sz="0" w:space="0" w:color="auto"/>
        <w:bottom w:val="none" w:sz="0" w:space="0" w:color="auto"/>
        <w:right w:val="none" w:sz="0" w:space="0" w:color="auto"/>
      </w:divBdr>
    </w:div>
    <w:div w:id="1164782104">
      <w:bodyDiv w:val="1"/>
      <w:marLeft w:val="0"/>
      <w:marRight w:val="0"/>
      <w:marTop w:val="0"/>
      <w:marBottom w:val="0"/>
      <w:divBdr>
        <w:top w:val="none" w:sz="0" w:space="0" w:color="auto"/>
        <w:left w:val="none" w:sz="0" w:space="0" w:color="auto"/>
        <w:bottom w:val="none" w:sz="0" w:space="0" w:color="auto"/>
        <w:right w:val="none" w:sz="0" w:space="0" w:color="auto"/>
      </w:divBdr>
    </w:div>
    <w:div w:id="1167788199">
      <w:bodyDiv w:val="1"/>
      <w:marLeft w:val="0"/>
      <w:marRight w:val="0"/>
      <w:marTop w:val="0"/>
      <w:marBottom w:val="0"/>
      <w:divBdr>
        <w:top w:val="none" w:sz="0" w:space="0" w:color="auto"/>
        <w:left w:val="none" w:sz="0" w:space="0" w:color="auto"/>
        <w:bottom w:val="none" w:sz="0" w:space="0" w:color="auto"/>
        <w:right w:val="none" w:sz="0" w:space="0" w:color="auto"/>
      </w:divBdr>
    </w:div>
    <w:div w:id="1167788200">
      <w:bodyDiv w:val="1"/>
      <w:marLeft w:val="0"/>
      <w:marRight w:val="0"/>
      <w:marTop w:val="0"/>
      <w:marBottom w:val="0"/>
      <w:divBdr>
        <w:top w:val="none" w:sz="0" w:space="0" w:color="auto"/>
        <w:left w:val="none" w:sz="0" w:space="0" w:color="auto"/>
        <w:bottom w:val="none" w:sz="0" w:space="0" w:color="auto"/>
        <w:right w:val="none" w:sz="0" w:space="0" w:color="auto"/>
      </w:divBdr>
    </w:div>
    <w:div w:id="1171333684">
      <w:bodyDiv w:val="1"/>
      <w:marLeft w:val="0"/>
      <w:marRight w:val="0"/>
      <w:marTop w:val="0"/>
      <w:marBottom w:val="0"/>
      <w:divBdr>
        <w:top w:val="none" w:sz="0" w:space="0" w:color="auto"/>
        <w:left w:val="none" w:sz="0" w:space="0" w:color="auto"/>
        <w:bottom w:val="none" w:sz="0" w:space="0" w:color="auto"/>
        <w:right w:val="none" w:sz="0" w:space="0" w:color="auto"/>
      </w:divBdr>
    </w:div>
    <w:div w:id="1173300267">
      <w:bodyDiv w:val="1"/>
      <w:marLeft w:val="0"/>
      <w:marRight w:val="0"/>
      <w:marTop w:val="0"/>
      <w:marBottom w:val="0"/>
      <w:divBdr>
        <w:top w:val="none" w:sz="0" w:space="0" w:color="auto"/>
        <w:left w:val="none" w:sz="0" w:space="0" w:color="auto"/>
        <w:bottom w:val="none" w:sz="0" w:space="0" w:color="auto"/>
        <w:right w:val="none" w:sz="0" w:space="0" w:color="auto"/>
      </w:divBdr>
    </w:div>
    <w:div w:id="1175026143">
      <w:bodyDiv w:val="1"/>
      <w:marLeft w:val="0"/>
      <w:marRight w:val="0"/>
      <w:marTop w:val="0"/>
      <w:marBottom w:val="0"/>
      <w:divBdr>
        <w:top w:val="none" w:sz="0" w:space="0" w:color="auto"/>
        <w:left w:val="none" w:sz="0" w:space="0" w:color="auto"/>
        <w:bottom w:val="none" w:sz="0" w:space="0" w:color="auto"/>
        <w:right w:val="none" w:sz="0" w:space="0" w:color="auto"/>
      </w:divBdr>
    </w:div>
    <w:div w:id="1180698412">
      <w:bodyDiv w:val="1"/>
      <w:marLeft w:val="0"/>
      <w:marRight w:val="0"/>
      <w:marTop w:val="0"/>
      <w:marBottom w:val="0"/>
      <w:divBdr>
        <w:top w:val="none" w:sz="0" w:space="0" w:color="auto"/>
        <w:left w:val="none" w:sz="0" w:space="0" w:color="auto"/>
        <w:bottom w:val="none" w:sz="0" w:space="0" w:color="auto"/>
        <w:right w:val="none" w:sz="0" w:space="0" w:color="auto"/>
      </w:divBdr>
      <w:divsChild>
        <w:div w:id="835614830">
          <w:marLeft w:val="0"/>
          <w:marRight w:val="0"/>
          <w:marTop w:val="0"/>
          <w:marBottom w:val="0"/>
          <w:divBdr>
            <w:top w:val="none" w:sz="0" w:space="0" w:color="auto"/>
            <w:left w:val="none" w:sz="0" w:space="0" w:color="auto"/>
            <w:bottom w:val="none" w:sz="0" w:space="0" w:color="auto"/>
            <w:right w:val="none" w:sz="0" w:space="0" w:color="auto"/>
          </w:divBdr>
        </w:div>
        <w:div w:id="928318814">
          <w:marLeft w:val="0"/>
          <w:marRight w:val="0"/>
          <w:marTop w:val="0"/>
          <w:marBottom w:val="0"/>
          <w:divBdr>
            <w:top w:val="none" w:sz="0" w:space="0" w:color="auto"/>
            <w:left w:val="none" w:sz="0" w:space="0" w:color="auto"/>
            <w:bottom w:val="none" w:sz="0" w:space="0" w:color="auto"/>
            <w:right w:val="none" w:sz="0" w:space="0" w:color="auto"/>
          </w:divBdr>
        </w:div>
        <w:div w:id="20127913">
          <w:marLeft w:val="0"/>
          <w:marRight w:val="0"/>
          <w:marTop w:val="0"/>
          <w:marBottom w:val="0"/>
          <w:divBdr>
            <w:top w:val="none" w:sz="0" w:space="0" w:color="auto"/>
            <w:left w:val="none" w:sz="0" w:space="0" w:color="auto"/>
            <w:bottom w:val="none" w:sz="0" w:space="0" w:color="auto"/>
            <w:right w:val="none" w:sz="0" w:space="0" w:color="auto"/>
          </w:divBdr>
        </w:div>
        <w:div w:id="2009477297">
          <w:marLeft w:val="0"/>
          <w:marRight w:val="0"/>
          <w:marTop w:val="0"/>
          <w:marBottom w:val="0"/>
          <w:divBdr>
            <w:top w:val="none" w:sz="0" w:space="0" w:color="auto"/>
            <w:left w:val="none" w:sz="0" w:space="0" w:color="auto"/>
            <w:bottom w:val="none" w:sz="0" w:space="0" w:color="auto"/>
            <w:right w:val="none" w:sz="0" w:space="0" w:color="auto"/>
          </w:divBdr>
        </w:div>
        <w:div w:id="360664886">
          <w:marLeft w:val="0"/>
          <w:marRight w:val="0"/>
          <w:marTop w:val="0"/>
          <w:marBottom w:val="0"/>
          <w:divBdr>
            <w:top w:val="none" w:sz="0" w:space="0" w:color="auto"/>
            <w:left w:val="none" w:sz="0" w:space="0" w:color="auto"/>
            <w:bottom w:val="none" w:sz="0" w:space="0" w:color="auto"/>
            <w:right w:val="none" w:sz="0" w:space="0" w:color="auto"/>
          </w:divBdr>
        </w:div>
        <w:div w:id="1600092110">
          <w:marLeft w:val="0"/>
          <w:marRight w:val="0"/>
          <w:marTop w:val="0"/>
          <w:marBottom w:val="0"/>
          <w:divBdr>
            <w:top w:val="none" w:sz="0" w:space="0" w:color="auto"/>
            <w:left w:val="none" w:sz="0" w:space="0" w:color="auto"/>
            <w:bottom w:val="none" w:sz="0" w:space="0" w:color="auto"/>
            <w:right w:val="none" w:sz="0" w:space="0" w:color="auto"/>
          </w:divBdr>
        </w:div>
        <w:div w:id="1113591342">
          <w:marLeft w:val="0"/>
          <w:marRight w:val="0"/>
          <w:marTop w:val="0"/>
          <w:marBottom w:val="0"/>
          <w:divBdr>
            <w:top w:val="none" w:sz="0" w:space="0" w:color="auto"/>
            <w:left w:val="none" w:sz="0" w:space="0" w:color="auto"/>
            <w:bottom w:val="none" w:sz="0" w:space="0" w:color="auto"/>
            <w:right w:val="none" w:sz="0" w:space="0" w:color="auto"/>
          </w:divBdr>
        </w:div>
        <w:div w:id="2029915305">
          <w:marLeft w:val="0"/>
          <w:marRight w:val="0"/>
          <w:marTop w:val="0"/>
          <w:marBottom w:val="0"/>
          <w:divBdr>
            <w:top w:val="none" w:sz="0" w:space="0" w:color="auto"/>
            <w:left w:val="none" w:sz="0" w:space="0" w:color="auto"/>
            <w:bottom w:val="none" w:sz="0" w:space="0" w:color="auto"/>
            <w:right w:val="none" w:sz="0" w:space="0" w:color="auto"/>
          </w:divBdr>
        </w:div>
      </w:divsChild>
    </w:div>
    <w:div w:id="1180848461">
      <w:bodyDiv w:val="1"/>
      <w:marLeft w:val="0"/>
      <w:marRight w:val="0"/>
      <w:marTop w:val="0"/>
      <w:marBottom w:val="0"/>
      <w:divBdr>
        <w:top w:val="none" w:sz="0" w:space="0" w:color="auto"/>
        <w:left w:val="none" w:sz="0" w:space="0" w:color="auto"/>
        <w:bottom w:val="none" w:sz="0" w:space="0" w:color="auto"/>
        <w:right w:val="none" w:sz="0" w:space="0" w:color="auto"/>
      </w:divBdr>
    </w:div>
    <w:div w:id="1182624451">
      <w:bodyDiv w:val="1"/>
      <w:marLeft w:val="0"/>
      <w:marRight w:val="0"/>
      <w:marTop w:val="0"/>
      <w:marBottom w:val="0"/>
      <w:divBdr>
        <w:top w:val="none" w:sz="0" w:space="0" w:color="auto"/>
        <w:left w:val="none" w:sz="0" w:space="0" w:color="auto"/>
        <w:bottom w:val="none" w:sz="0" w:space="0" w:color="auto"/>
        <w:right w:val="none" w:sz="0" w:space="0" w:color="auto"/>
      </w:divBdr>
    </w:div>
    <w:div w:id="1187869510">
      <w:bodyDiv w:val="1"/>
      <w:marLeft w:val="0"/>
      <w:marRight w:val="0"/>
      <w:marTop w:val="0"/>
      <w:marBottom w:val="0"/>
      <w:divBdr>
        <w:top w:val="none" w:sz="0" w:space="0" w:color="auto"/>
        <w:left w:val="none" w:sz="0" w:space="0" w:color="auto"/>
        <w:bottom w:val="none" w:sz="0" w:space="0" w:color="auto"/>
        <w:right w:val="none" w:sz="0" w:space="0" w:color="auto"/>
      </w:divBdr>
      <w:divsChild>
        <w:div w:id="2029522408">
          <w:marLeft w:val="0"/>
          <w:marRight w:val="0"/>
          <w:marTop w:val="0"/>
          <w:marBottom w:val="0"/>
          <w:divBdr>
            <w:top w:val="none" w:sz="0" w:space="0" w:color="auto"/>
            <w:left w:val="none" w:sz="0" w:space="0" w:color="auto"/>
            <w:bottom w:val="none" w:sz="0" w:space="0" w:color="auto"/>
            <w:right w:val="none" w:sz="0" w:space="0" w:color="auto"/>
          </w:divBdr>
        </w:div>
        <w:div w:id="446193475">
          <w:marLeft w:val="0"/>
          <w:marRight w:val="0"/>
          <w:marTop w:val="0"/>
          <w:marBottom w:val="0"/>
          <w:divBdr>
            <w:top w:val="none" w:sz="0" w:space="0" w:color="auto"/>
            <w:left w:val="none" w:sz="0" w:space="0" w:color="auto"/>
            <w:bottom w:val="none" w:sz="0" w:space="0" w:color="auto"/>
            <w:right w:val="none" w:sz="0" w:space="0" w:color="auto"/>
          </w:divBdr>
        </w:div>
        <w:div w:id="849418347">
          <w:marLeft w:val="0"/>
          <w:marRight w:val="0"/>
          <w:marTop w:val="0"/>
          <w:marBottom w:val="0"/>
          <w:divBdr>
            <w:top w:val="none" w:sz="0" w:space="0" w:color="auto"/>
            <w:left w:val="none" w:sz="0" w:space="0" w:color="auto"/>
            <w:bottom w:val="none" w:sz="0" w:space="0" w:color="auto"/>
            <w:right w:val="none" w:sz="0" w:space="0" w:color="auto"/>
          </w:divBdr>
        </w:div>
        <w:div w:id="1374884567">
          <w:marLeft w:val="0"/>
          <w:marRight w:val="0"/>
          <w:marTop w:val="0"/>
          <w:marBottom w:val="0"/>
          <w:divBdr>
            <w:top w:val="none" w:sz="0" w:space="0" w:color="auto"/>
            <w:left w:val="none" w:sz="0" w:space="0" w:color="auto"/>
            <w:bottom w:val="none" w:sz="0" w:space="0" w:color="auto"/>
            <w:right w:val="none" w:sz="0" w:space="0" w:color="auto"/>
          </w:divBdr>
        </w:div>
        <w:div w:id="1315841101">
          <w:marLeft w:val="0"/>
          <w:marRight w:val="0"/>
          <w:marTop w:val="0"/>
          <w:marBottom w:val="0"/>
          <w:divBdr>
            <w:top w:val="none" w:sz="0" w:space="0" w:color="auto"/>
            <w:left w:val="none" w:sz="0" w:space="0" w:color="auto"/>
            <w:bottom w:val="none" w:sz="0" w:space="0" w:color="auto"/>
            <w:right w:val="none" w:sz="0" w:space="0" w:color="auto"/>
          </w:divBdr>
        </w:div>
        <w:div w:id="878005663">
          <w:marLeft w:val="0"/>
          <w:marRight w:val="0"/>
          <w:marTop w:val="0"/>
          <w:marBottom w:val="0"/>
          <w:divBdr>
            <w:top w:val="none" w:sz="0" w:space="0" w:color="auto"/>
            <w:left w:val="none" w:sz="0" w:space="0" w:color="auto"/>
            <w:bottom w:val="none" w:sz="0" w:space="0" w:color="auto"/>
            <w:right w:val="none" w:sz="0" w:space="0" w:color="auto"/>
          </w:divBdr>
        </w:div>
        <w:div w:id="1894344549">
          <w:marLeft w:val="0"/>
          <w:marRight w:val="0"/>
          <w:marTop w:val="0"/>
          <w:marBottom w:val="0"/>
          <w:divBdr>
            <w:top w:val="none" w:sz="0" w:space="0" w:color="auto"/>
            <w:left w:val="none" w:sz="0" w:space="0" w:color="auto"/>
            <w:bottom w:val="none" w:sz="0" w:space="0" w:color="auto"/>
            <w:right w:val="none" w:sz="0" w:space="0" w:color="auto"/>
          </w:divBdr>
        </w:div>
      </w:divsChild>
    </w:div>
    <w:div w:id="1190411002">
      <w:bodyDiv w:val="1"/>
      <w:marLeft w:val="0"/>
      <w:marRight w:val="0"/>
      <w:marTop w:val="0"/>
      <w:marBottom w:val="0"/>
      <w:divBdr>
        <w:top w:val="none" w:sz="0" w:space="0" w:color="auto"/>
        <w:left w:val="none" w:sz="0" w:space="0" w:color="auto"/>
        <w:bottom w:val="none" w:sz="0" w:space="0" w:color="auto"/>
        <w:right w:val="none" w:sz="0" w:space="0" w:color="auto"/>
      </w:divBdr>
    </w:div>
    <w:div w:id="1190872907">
      <w:bodyDiv w:val="1"/>
      <w:marLeft w:val="0"/>
      <w:marRight w:val="0"/>
      <w:marTop w:val="0"/>
      <w:marBottom w:val="0"/>
      <w:divBdr>
        <w:top w:val="none" w:sz="0" w:space="0" w:color="auto"/>
        <w:left w:val="none" w:sz="0" w:space="0" w:color="auto"/>
        <w:bottom w:val="none" w:sz="0" w:space="0" w:color="auto"/>
        <w:right w:val="none" w:sz="0" w:space="0" w:color="auto"/>
      </w:divBdr>
    </w:div>
    <w:div w:id="1191840461">
      <w:bodyDiv w:val="1"/>
      <w:marLeft w:val="0"/>
      <w:marRight w:val="0"/>
      <w:marTop w:val="0"/>
      <w:marBottom w:val="0"/>
      <w:divBdr>
        <w:top w:val="none" w:sz="0" w:space="0" w:color="auto"/>
        <w:left w:val="none" w:sz="0" w:space="0" w:color="auto"/>
        <w:bottom w:val="none" w:sz="0" w:space="0" w:color="auto"/>
        <w:right w:val="none" w:sz="0" w:space="0" w:color="auto"/>
      </w:divBdr>
    </w:div>
    <w:div w:id="1193181103">
      <w:bodyDiv w:val="1"/>
      <w:marLeft w:val="0"/>
      <w:marRight w:val="0"/>
      <w:marTop w:val="0"/>
      <w:marBottom w:val="0"/>
      <w:divBdr>
        <w:top w:val="none" w:sz="0" w:space="0" w:color="auto"/>
        <w:left w:val="none" w:sz="0" w:space="0" w:color="auto"/>
        <w:bottom w:val="none" w:sz="0" w:space="0" w:color="auto"/>
        <w:right w:val="none" w:sz="0" w:space="0" w:color="auto"/>
      </w:divBdr>
    </w:div>
    <w:div w:id="1194000669">
      <w:bodyDiv w:val="1"/>
      <w:marLeft w:val="0"/>
      <w:marRight w:val="0"/>
      <w:marTop w:val="0"/>
      <w:marBottom w:val="0"/>
      <w:divBdr>
        <w:top w:val="none" w:sz="0" w:space="0" w:color="auto"/>
        <w:left w:val="none" w:sz="0" w:space="0" w:color="auto"/>
        <w:bottom w:val="none" w:sz="0" w:space="0" w:color="auto"/>
        <w:right w:val="none" w:sz="0" w:space="0" w:color="auto"/>
      </w:divBdr>
    </w:div>
    <w:div w:id="1195970163">
      <w:bodyDiv w:val="1"/>
      <w:marLeft w:val="0"/>
      <w:marRight w:val="0"/>
      <w:marTop w:val="0"/>
      <w:marBottom w:val="0"/>
      <w:divBdr>
        <w:top w:val="none" w:sz="0" w:space="0" w:color="auto"/>
        <w:left w:val="none" w:sz="0" w:space="0" w:color="auto"/>
        <w:bottom w:val="none" w:sz="0" w:space="0" w:color="auto"/>
        <w:right w:val="none" w:sz="0" w:space="0" w:color="auto"/>
      </w:divBdr>
    </w:div>
    <w:div w:id="1200821737">
      <w:bodyDiv w:val="1"/>
      <w:marLeft w:val="0"/>
      <w:marRight w:val="0"/>
      <w:marTop w:val="0"/>
      <w:marBottom w:val="0"/>
      <w:divBdr>
        <w:top w:val="none" w:sz="0" w:space="0" w:color="auto"/>
        <w:left w:val="none" w:sz="0" w:space="0" w:color="auto"/>
        <w:bottom w:val="none" w:sz="0" w:space="0" w:color="auto"/>
        <w:right w:val="none" w:sz="0" w:space="0" w:color="auto"/>
      </w:divBdr>
    </w:div>
    <w:div w:id="1202979584">
      <w:bodyDiv w:val="1"/>
      <w:marLeft w:val="0"/>
      <w:marRight w:val="0"/>
      <w:marTop w:val="0"/>
      <w:marBottom w:val="0"/>
      <w:divBdr>
        <w:top w:val="none" w:sz="0" w:space="0" w:color="auto"/>
        <w:left w:val="none" w:sz="0" w:space="0" w:color="auto"/>
        <w:bottom w:val="none" w:sz="0" w:space="0" w:color="auto"/>
        <w:right w:val="none" w:sz="0" w:space="0" w:color="auto"/>
      </w:divBdr>
    </w:div>
    <w:div w:id="1203518147">
      <w:bodyDiv w:val="1"/>
      <w:marLeft w:val="0"/>
      <w:marRight w:val="0"/>
      <w:marTop w:val="0"/>
      <w:marBottom w:val="0"/>
      <w:divBdr>
        <w:top w:val="none" w:sz="0" w:space="0" w:color="auto"/>
        <w:left w:val="none" w:sz="0" w:space="0" w:color="auto"/>
        <w:bottom w:val="none" w:sz="0" w:space="0" w:color="auto"/>
        <w:right w:val="none" w:sz="0" w:space="0" w:color="auto"/>
      </w:divBdr>
    </w:div>
    <w:div w:id="1208836598">
      <w:bodyDiv w:val="1"/>
      <w:marLeft w:val="0"/>
      <w:marRight w:val="0"/>
      <w:marTop w:val="0"/>
      <w:marBottom w:val="0"/>
      <w:divBdr>
        <w:top w:val="none" w:sz="0" w:space="0" w:color="auto"/>
        <w:left w:val="none" w:sz="0" w:space="0" w:color="auto"/>
        <w:bottom w:val="none" w:sz="0" w:space="0" w:color="auto"/>
        <w:right w:val="none" w:sz="0" w:space="0" w:color="auto"/>
      </w:divBdr>
    </w:div>
    <w:div w:id="1211453734">
      <w:bodyDiv w:val="1"/>
      <w:marLeft w:val="0"/>
      <w:marRight w:val="0"/>
      <w:marTop w:val="0"/>
      <w:marBottom w:val="0"/>
      <w:divBdr>
        <w:top w:val="none" w:sz="0" w:space="0" w:color="auto"/>
        <w:left w:val="none" w:sz="0" w:space="0" w:color="auto"/>
        <w:bottom w:val="none" w:sz="0" w:space="0" w:color="auto"/>
        <w:right w:val="none" w:sz="0" w:space="0" w:color="auto"/>
      </w:divBdr>
    </w:div>
    <w:div w:id="1214662370">
      <w:bodyDiv w:val="1"/>
      <w:marLeft w:val="0"/>
      <w:marRight w:val="0"/>
      <w:marTop w:val="0"/>
      <w:marBottom w:val="0"/>
      <w:divBdr>
        <w:top w:val="none" w:sz="0" w:space="0" w:color="auto"/>
        <w:left w:val="none" w:sz="0" w:space="0" w:color="auto"/>
        <w:bottom w:val="none" w:sz="0" w:space="0" w:color="auto"/>
        <w:right w:val="none" w:sz="0" w:space="0" w:color="auto"/>
      </w:divBdr>
    </w:div>
    <w:div w:id="1215044728">
      <w:bodyDiv w:val="1"/>
      <w:marLeft w:val="0"/>
      <w:marRight w:val="0"/>
      <w:marTop w:val="0"/>
      <w:marBottom w:val="0"/>
      <w:divBdr>
        <w:top w:val="none" w:sz="0" w:space="0" w:color="auto"/>
        <w:left w:val="none" w:sz="0" w:space="0" w:color="auto"/>
        <w:bottom w:val="none" w:sz="0" w:space="0" w:color="auto"/>
        <w:right w:val="none" w:sz="0" w:space="0" w:color="auto"/>
      </w:divBdr>
    </w:div>
    <w:div w:id="1215699843">
      <w:bodyDiv w:val="1"/>
      <w:marLeft w:val="0"/>
      <w:marRight w:val="0"/>
      <w:marTop w:val="0"/>
      <w:marBottom w:val="0"/>
      <w:divBdr>
        <w:top w:val="none" w:sz="0" w:space="0" w:color="auto"/>
        <w:left w:val="none" w:sz="0" w:space="0" w:color="auto"/>
        <w:bottom w:val="none" w:sz="0" w:space="0" w:color="auto"/>
        <w:right w:val="none" w:sz="0" w:space="0" w:color="auto"/>
      </w:divBdr>
    </w:div>
    <w:div w:id="1227571841">
      <w:bodyDiv w:val="1"/>
      <w:marLeft w:val="0"/>
      <w:marRight w:val="0"/>
      <w:marTop w:val="0"/>
      <w:marBottom w:val="0"/>
      <w:divBdr>
        <w:top w:val="none" w:sz="0" w:space="0" w:color="auto"/>
        <w:left w:val="none" w:sz="0" w:space="0" w:color="auto"/>
        <w:bottom w:val="none" w:sz="0" w:space="0" w:color="auto"/>
        <w:right w:val="none" w:sz="0" w:space="0" w:color="auto"/>
      </w:divBdr>
      <w:divsChild>
        <w:div w:id="412943934">
          <w:marLeft w:val="0"/>
          <w:marRight w:val="0"/>
          <w:marTop w:val="0"/>
          <w:marBottom w:val="0"/>
          <w:divBdr>
            <w:top w:val="none" w:sz="0" w:space="0" w:color="auto"/>
            <w:left w:val="none" w:sz="0" w:space="0" w:color="auto"/>
            <w:bottom w:val="none" w:sz="0" w:space="0" w:color="auto"/>
            <w:right w:val="none" w:sz="0" w:space="0" w:color="auto"/>
          </w:divBdr>
        </w:div>
        <w:div w:id="2019966136">
          <w:marLeft w:val="0"/>
          <w:marRight w:val="0"/>
          <w:marTop w:val="0"/>
          <w:marBottom w:val="0"/>
          <w:divBdr>
            <w:top w:val="none" w:sz="0" w:space="0" w:color="auto"/>
            <w:left w:val="none" w:sz="0" w:space="0" w:color="auto"/>
            <w:bottom w:val="none" w:sz="0" w:space="0" w:color="auto"/>
            <w:right w:val="none" w:sz="0" w:space="0" w:color="auto"/>
          </w:divBdr>
        </w:div>
        <w:div w:id="1774931528">
          <w:marLeft w:val="0"/>
          <w:marRight w:val="0"/>
          <w:marTop w:val="0"/>
          <w:marBottom w:val="0"/>
          <w:divBdr>
            <w:top w:val="none" w:sz="0" w:space="0" w:color="auto"/>
            <w:left w:val="none" w:sz="0" w:space="0" w:color="auto"/>
            <w:bottom w:val="none" w:sz="0" w:space="0" w:color="auto"/>
            <w:right w:val="none" w:sz="0" w:space="0" w:color="auto"/>
          </w:divBdr>
        </w:div>
      </w:divsChild>
    </w:div>
    <w:div w:id="1228222239">
      <w:bodyDiv w:val="1"/>
      <w:marLeft w:val="0"/>
      <w:marRight w:val="0"/>
      <w:marTop w:val="0"/>
      <w:marBottom w:val="0"/>
      <w:divBdr>
        <w:top w:val="none" w:sz="0" w:space="0" w:color="auto"/>
        <w:left w:val="none" w:sz="0" w:space="0" w:color="auto"/>
        <w:bottom w:val="none" w:sz="0" w:space="0" w:color="auto"/>
        <w:right w:val="none" w:sz="0" w:space="0" w:color="auto"/>
      </w:divBdr>
    </w:div>
    <w:div w:id="1228615642">
      <w:bodyDiv w:val="1"/>
      <w:marLeft w:val="0"/>
      <w:marRight w:val="0"/>
      <w:marTop w:val="0"/>
      <w:marBottom w:val="0"/>
      <w:divBdr>
        <w:top w:val="none" w:sz="0" w:space="0" w:color="auto"/>
        <w:left w:val="none" w:sz="0" w:space="0" w:color="auto"/>
        <w:bottom w:val="none" w:sz="0" w:space="0" w:color="auto"/>
        <w:right w:val="none" w:sz="0" w:space="0" w:color="auto"/>
      </w:divBdr>
    </w:div>
    <w:div w:id="1229028420">
      <w:bodyDiv w:val="1"/>
      <w:marLeft w:val="0"/>
      <w:marRight w:val="0"/>
      <w:marTop w:val="0"/>
      <w:marBottom w:val="0"/>
      <w:divBdr>
        <w:top w:val="none" w:sz="0" w:space="0" w:color="auto"/>
        <w:left w:val="none" w:sz="0" w:space="0" w:color="auto"/>
        <w:bottom w:val="none" w:sz="0" w:space="0" w:color="auto"/>
        <w:right w:val="none" w:sz="0" w:space="0" w:color="auto"/>
      </w:divBdr>
    </w:div>
    <w:div w:id="1229804324">
      <w:bodyDiv w:val="1"/>
      <w:marLeft w:val="0"/>
      <w:marRight w:val="0"/>
      <w:marTop w:val="0"/>
      <w:marBottom w:val="0"/>
      <w:divBdr>
        <w:top w:val="none" w:sz="0" w:space="0" w:color="auto"/>
        <w:left w:val="none" w:sz="0" w:space="0" w:color="auto"/>
        <w:bottom w:val="none" w:sz="0" w:space="0" w:color="auto"/>
        <w:right w:val="none" w:sz="0" w:space="0" w:color="auto"/>
      </w:divBdr>
    </w:div>
    <w:div w:id="1232811040">
      <w:bodyDiv w:val="1"/>
      <w:marLeft w:val="0"/>
      <w:marRight w:val="0"/>
      <w:marTop w:val="0"/>
      <w:marBottom w:val="0"/>
      <w:divBdr>
        <w:top w:val="none" w:sz="0" w:space="0" w:color="auto"/>
        <w:left w:val="none" w:sz="0" w:space="0" w:color="auto"/>
        <w:bottom w:val="none" w:sz="0" w:space="0" w:color="auto"/>
        <w:right w:val="none" w:sz="0" w:space="0" w:color="auto"/>
      </w:divBdr>
    </w:div>
    <w:div w:id="1236014024">
      <w:bodyDiv w:val="1"/>
      <w:marLeft w:val="0"/>
      <w:marRight w:val="0"/>
      <w:marTop w:val="0"/>
      <w:marBottom w:val="0"/>
      <w:divBdr>
        <w:top w:val="none" w:sz="0" w:space="0" w:color="auto"/>
        <w:left w:val="none" w:sz="0" w:space="0" w:color="auto"/>
        <w:bottom w:val="none" w:sz="0" w:space="0" w:color="auto"/>
        <w:right w:val="none" w:sz="0" w:space="0" w:color="auto"/>
      </w:divBdr>
    </w:div>
    <w:div w:id="1236434576">
      <w:bodyDiv w:val="1"/>
      <w:marLeft w:val="0"/>
      <w:marRight w:val="0"/>
      <w:marTop w:val="0"/>
      <w:marBottom w:val="0"/>
      <w:divBdr>
        <w:top w:val="none" w:sz="0" w:space="0" w:color="auto"/>
        <w:left w:val="none" w:sz="0" w:space="0" w:color="auto"/>
        <w:bottom w:val="none" w:sz="0" w:space="0" w:color="auto"/>
        <w:right w:val="none" w:sz="0" w:space="0" w:color="auto"/>
      </w:divBdr>
    </w:div>
    <w:div w:id="1238859122">
      <w:bodyDiv w:val="1"/>
      <w:marLeft w:val="0"/>
      <w:marRight w:val="0"/>
      <w:marTop w:val="0"/>
      <w:marBottom w:val="0"/>
      <w:divBdr>
        <w:top w:val="none" w:sz="0" w:space="0" w:color="auto"/>
        <w:left w:val="none" w:sz="0" w:space="0" w:color="auto"/>
        <w:bottom w:val="none" w:sz="0" w:space="0" w:color="auto"/>
        <w:right w:val="none" w:sz="0" w:space="0" w:color="auto"/>
      </w:divBdr>
    </w:div>
    <w:div w:id="1244795318">
      <w:bodyDiv w:val="1"/>
      <w:marLeft w:val="0"/>
      <w:marRight w:val="0"/>
      <w:marTop w:val="0"/>
      <w:marBottom w:val="0"/>
      <w:divBdr>
        <w:top w:val="none" w:sz="0" w:space="0" w:color="auto"/>
        <w:left w:val="none" w:sz="0" w:space="0" w:color="auto"/>
        <w:bottom w:val="none" w:sz="0" w:space="0" w:color="auto"/>
        <w:right w:val="none" w:sz="0" w:space="0" w:color="auto"/>
      </w:divBdr>
    </w:div>
    <w:div w:id="1245649421">
      <w:bodyDiv w:val="1"/>
      <w:marLeft w:val="0"/>
      <w:marRight w:val="0"/>
      <w:marTop w:val="0"/>
      <w:marBottom w:val="0"/>
      <w:divBdr>
        <w:top w:val="none" w:sz="0" w:space="0" w:color="auto"/>
        <w:left w:val="none" w:sz="0" w:space="0" w:color="auto"/>
        <w:bottom w:val="none" w:sz="0" w:space="0" w:color="auto"/>
        <w:right w:val="none" w:sz="0" w:space="0" w:color="auto"/>
      </w:divBdr>
    </w:div>
    <w:div w:id="1247347419">
      <w:bodyDiv w:val="1"/>
      <w:marLeft w:val="0"/>
      <w:marRight w:val="0"/>
      <w:marTop w:val="0"/>
      <w:marBottom w:val="0"/>
      <w:divBdr>
        <w:top w:val="none" w:sz="0" w:space="0" w:color="auto"/>
        <w:left w:val="none" w:sz="0" w:space="0" w:color="auto"/>
        <w:bottom w:val="none" w:sz="0" w:space="0" w:color="auto"/>
        <w:right w:val="none" w:sz="0" w:space="0" w:color="auto"/>
      </w:divBdr>
      <w:divsChild>
        <w:div w:id="1344552082">
          <w:marLeft w:val="0"/>
          <w:marRight w:val="0"/>
          <w:marTop w:val="0"/>
          <w:marBottom w:val="0"/>
          <w:divBdr>
            <w:top w:val="none" w:sz="0" w:space="0" w:color="auto"/>
            <w:left w:val="none" w:sz="0" w:space="0" w:color="auto"/>
            <w:bottom w:val="none" w:sz="0" w:space="0" w:color="auto"/>
            <w:right w:val="none" w:sz="0" w:space="0" w:color="auto"/>
          </w:divBdr>
        </w:div>
      </w:divsChild>
    </w:div>
    <w:div w:id="1248267220">
      <w:bodyDiv w:val="1"/>
      <w:marLeft w:val="0"/>
      <w:marRight w:val="0"/>
      <w:marTop w:val="0"/>
      <w:marBottom w:val="0"/>
      <w:divBdr>
        <w:top w:val="none" w:sz="0" w:space="0" w:color="auto"/>
        <w:left w:val="none" w:sz="0" w:space="0" w:color="auto"/>
        <w:bottom w:val="none" w:sz="0" w:space="0" w:color="auto"/>
        <w:right w:val="none" w:sz="0" w:space="0" w:color="auto"/>
      </w:divBdr>
    </w:div>
    <w:div w:id="1251963271">
      <w:bodyDiv w:val="1"/>
      <w:marLeft w:val="0"/>
      <w:marRight w:val="0"/>
      <w:marTop w:val="0"/>
      <w:marBottom w:val="0"/>
      <w:divBdr>
        <w:top w:val="none" w:sz="0" w:space="0" w:color="auto"/>
        <w:left w:val="none" w:sz="0" w:space="0" w:color="auto"/>
        <w:bottom w:val="none" w:sz="0" w:space="0" w:color="auto"/>
        <w:right w:val="none" w:sz="0" w:space="0" w:color="auto"/>
      </w:divBdr>
    </w:div>
    <w:div w:id="1255742974">
      <w:bodyDiv w:val="1"/>
      <w:marLeft w:val="0"/>
      <w:marRight w:val="0"/>
      <w:marTop w:val="0"/>
      <w:marBottom w:val="0"/>
      <w:divBdr>
        <w:top w:val="none" w:sz="0" w:space="0" w:color="auto"/>
        <w:left w:val="none" w:sz="0" w:space="0" w:color="auto"/>
        <w:bottom w:val="none" w:sz="0" w:space="0" w:color="auto"/>
        <w:right w:val="none" w:sz="0" w:space="0" w:color="auto"/>
      </w:divBdr>
    </w:div>
    <w:div w:id="1256091028">
      <w:bodyDiv w:val="1"/>
      <w:marLeft w:val="0"/>
      <w:marRight w:val="0"/>
      <w:marTop w:val="0"/>
      <w:marBottom w:val="0"/>
      <w:divBdr>
        <w:top w:val="none" w:sz="0" w:space="0" w:color="auto"/>
        <w:left w:val="none" w:sz="0" w:space="0" w:color="auto"/>
        <w:bottom w:val="none" w:sz="0" w:space="0" w:color="auto"/>
        <w:right w:val="none" w:sz="0" w:space="0" w:color="auto"/>
      </w:divBdr>
      <w:divsChild>
        <w:div w:id="1051347723">
          <w:marLeft w:val="0"/>
          <w:marRight w:val="0"/>
          <w:marTop w:val="0"/>
          <w:marBottom w:val="0"/>
          <w:divBdr>
            <w:top w:val="none" w:sz="0" w:space="0" w:color="auto"/>
            <w:left w:val="none" w:sz="0" w:space="0" w:color="auto"/>
            <w:bottom w:val="none" w:sz="0" w:space="0" w:color="auto"/>
            <w:right w:val="none" w:sz="0" w:space="0" w:color="auto"/>
          </w:divBdr>
        </w:div>
        <w:div w:id="61880251">
          <w:marLeft w:val="0"/>
          <w:marRight w:val="0"/>
          <w:marTop w:val="0"/>
          <w:marBottom w:val="0"/>
          <w:divBdr>
            <w:top w:val="none" w:sz="0" w:space="0" w:color="auto"/>
            <w:left w:val="none" w:sz="0" w:space="0" w:color="auto"/>
            <w:bottom w:val="none" w:sz="0" w:space="0" w:color="auto"/>
            <w:right w:val="none" w:sz="0" w:space="0" w:color="auto"/>
          </w:divBdr>
        </w:div>
        <w:div w:id="171651097">
          <w:marLeft w:val="0"/>
          <w:marRight w:val="0"/>
          <w:marTop w:val="0"/>
          <w:marBottom w:val="0"/>
          <w:divBdr>
            <w:top w:val="none" w:sz="0" w:space="0" w:color="auto"/>
            <w:left w:val="none" w:sz="0" w:space="0" w:color="auto"/>
            <w:bottom w:val="none" w:sz="0" w:space="0" w:color="auto"/>
            <w:right w:val="none" w:sz="0" w:space="0" w:color="auto"/>
          </w:divBdr>
        </w:div>
      </w:divsChild>
    </w:div>
    <w:div w:id="1261910250">
      <w:bodyDiv w:val="1"/>
      <w:marLeft w:val="0"/>
      <w:marRight w:val="0"/>
      <w:marTop w:val="0"/>
      <w:marBottom w:val="0"/>
      <w:divBdr>
        <w:top w:val="none" w:sz="0" w:space="0" w:color="auto"/>
        <w:left w:val="none" w:sz="0" w:space="0" w:color="auto"/>
        <w:bottom w:val="none" w:sz="0" w:space="0" w:color="auto"/>
        <w:right w:val="none" w:sz="0" w:space="0" w:color="auto"/>
      </w:divBdr>
    </w:div>
    <w:div w:id="1262686247">
      <w:bodyDiv w:val="1"/>
      <w:marLeft w:val="0"/>
      <w:marRight w:val="0"/>
      <w:marTop w:val="0"/>
      <w:marBottom w:val="0"/>
      <w:divBdr>
        <w:top w:val="none" w:sz="0" w:space="0" w:color="auto"/>
        <w:left w:val="none" w:sz="0" w:space="0" w:color="auto"/>
        <w:bottom w:val="none" w:sz="0" w:space="0" w:color="auto"/>
        <w:right w:val="none" w:sz="0" w:space="0" w:color="auto"/>
      </w:divBdr>
    </w:div>
    <w:div w:id="1267690315">
      <w:bodyDiv w:val="1"/>
      <w:marLeft w:val="0"/>
      <w:marRight w:val="0"/>
      <w:marTop w:val="0"/>
      <w:marBottom w:val="0"/>
      <w:divBdr>
        <w:top w:val="none" w:sz="0" w:space="0" w:color="auto"/>
        <w:left w:val="none" w:sz="0" w:space="0" w:color="auto"/>
        <w:bottom w:val="none" w:sz="0" w:space="0" w:color="auto"/>
        <w:right w:val="none" w:sz="0" w:space="0" w:color="auto"/>
      </w:divBdr>
    </w:div>
    <w:div w:id="1268809158">
      <w:bodyDiv w:val="1"/>
      <w:marLeft w:val="0"/>
      <w:marRight w:val="0"/>
      <w:marTop w:val="0"/>
      <w:marBottom w:val="0"/>
      <w:divBdr>
        <w:top w:val="none" w:sz="0" w:space="0" w:color="auto"/>
        <w:left w:val="none" w:sz="0" w:space="0" w:color="auto"/>
        <w:bottom w:val="none" w:sz="0" w:space="0" w:color="auto"/>
        <w:right w:val="none" w:sz="0" w:space="0" w:color="auto"/>
      </w:divBdr>
    </w:div>
    <w:div w:id="1271354876">
      <w:bodyDiv w:val="1"/>
      <w:marLeft w:val="0"/>
      <w:marRight w:val="0"/>
      <w:marTop w:val="0"/>
      <w:marBottom w:val="0"/>
      <w:divBdr>
        <w:top w:val="none" w:sz="0" w:space="0" w:color="auto"/>
        <w:left w:val="none" w:sz="0" w:space="0" w:color="auto"/>
        <w:bottom w:val="none" w:sz="0" w:space="0" w:color="auto"/>
        <w:right w:val="none" w:sz="0" w:space="0" w:color="auto"/>
      </w:divBdr>
    </w:div>
    <w:div w:id="1271552173">
      <w:bodyDiv w:val="1"/>
      <w:marLeft w:val="0"/>
      <w:marRight w:val="0"/>
      <w:marTop w:val="0"/>
      <w:marBottom w:val="0"/>
      <w:divBdr>
        <w:top w:val="none" w:sz="0" w:space="0" w:color="auto"/>
        <w:left w:val="none" w:sz="0" w:space="0" w:color="auto"/>
        <w:bottom w:val="none" w:sz="0" w:space="0" w:color="auto"/>
        <w:right w:val="none" w:sz="0" w:space="0" w:color="auto"/>
      </w:divBdr>
    </w:div>
    <w:div w:id="1279407400">
      <w:bodyDiv w:val="1"/>
      <w:marLeft w:val="0"/>
      <w:marRight w:val="0"/>
      <w:marTop w:val="0"/>
      <w:marBottom w:val="0"/>
      <w:divBdr>
        <w:top w:val="none" w:sz="0" w:space="0" w:color="auto"/>
        <w:left w:val="none" w:sz="0" w:space="0" w:color="auto"/>
        <w:bottom w:val="none" w:sz="0" w:space="0" w:color="auto"/>
        <w:right w:val="none" w:sz="0" w:space="0" w:color="auto"/>
      </w:divBdr>
    </w:div>
    <w:div w:id="1279727587">
      <w:bodyDiv w:val="1"/>
      <w:marLeft w:val="0"/>
      <w:marRight w:val="0"/>
      <w:marTop w:val="0"/>
      <w:marBottom w:val="0"/>
      <w:divBdr>
        <w:top w:val="none" w:sz="0" w:space="0" w:color="auto"/>
        <w:left w:val="none" w:sz="0" w:space="0" w:color="auto"/>
        <w:bottom w:val="none" w:sz="0" w:space="0" w:color="auto"/>
        <w:right w:val="none" w:sz="0" w:space="0" w:color="auto"/>
      </w:divBdr>
    </w:div>
    <w:div w:id="1282879145">
      <w:bodyDiv w:val="1"/>
      <w:marLeft w:val="0"/>
      <w:marRight w:val="0"/>
      <w:marTop w:val="0"/>
      <w:marBottom w:val="0"/>
      <w:divBdr>
        <w:top w:val="none" w:sz="0" w:space="0" w:color="auto"/>
        <w:left w:val="none" w:sz="0" w:space="0" w:color="auto"/>
        <w:bottom w:val="none" w:sz="0" w:space="0" w:color="auto"/>
        <w:right w:val="none" w:sz="0" w:space="0" w:color="auto"/>
      </w:divBdr>
    </w:div>
    <w:div w:id="1286740259">
      <w:bodyDiv w:val="1"/>
      <w:marLeft w:val="0"/>
      <w:marRight w:val="0"/>
      <w:marTop w:val="0"/>
      <w:marBottom w:val="0"/>
      <w:divBdr>
        <w:top w:val="none" w:sz="0" w:space="0" w:color="auto"/>
        <w:left w:val="none" w:sz="0" w:space="0" w:color="auto"/>
        <w:bottom w:val="none" w:sz="0" w:space="0" w:color="auto"/>
        <w:right w:val="none" w:sz="0" w:space="0" w:color="auto"/>
      </w:divBdr>
    </w:div>
    <w:div w:id="1287272643">
      <w:bodyDiv w:val="1"/>
      <w:marLeft w:val="0"/>
      <w:marRight w:val="0"/>
      <w:marTop w:val="0"/>
      <w:marBottom w:val="0"/>
      <w:divBdr>
        <w:top w:val="none" w:sz="0" w:space="0" w:color="auto"/>
        <w:left w:val="none" w:sz="0" w:space="0" w:color="auto"/>
        <w:bottom w:val="none" w:sz="0" w:space="0" w:color="auto"/>
        <w:right w:val="none" w:sz="0" w:space="0" w:color="auto"/>
      </w:divBdr>
    </w:div>
    <w:div w:id="1288312817">
      <w:bodyDiv w:val="1"/>
      <w:marLeft w:val="0"/>
      <w:marRight w:val="0"/>
      <w:marTop w:val="0"/>
      <w:marBottom w:val="0"/>
      <w:divBdr>
        <w:top w:val="none" w:sz="0" w:space="0" w:color="auto"/>
        <w:left w:val="none" w:sz="0" w:space="0" w:color="auto"/>
        <w:bottom w:val="none" w:sz="0" w:space="0" w:color="auto"/>
        <w:right w:val="none" w:sz="0" w:space="0" w:color="auto"/>
      </w:divBdr>
    </w:div>
    <w:div w:id="1290747504">
      <w:bodyDiv w:val="1"/>
      <w:marLeft w:val="0"/>
      <w:marRight w:val="0"/>
      <w:marTop w:val="0"/>
      <w:marBottom w:val="0"/>
      <w:divBdr>
        <w:top w:val="none" w:sz="0" w:space="0" w:color="auto"/>
        <w:left w:val="none" w:sz="0" w:space="0" w:color="auto"/>
        <w:bottom w:val="none" w:sz="0" w:space="0" w:color="auto"/>
        <w:right w:val="none" w:sz="0" w:space="0" w:color="auto"/>
      </w:divBdr>
    </w:div>
    <w:div w:id="1291471905">
      <w:bodyDiv w:val="1"/>
      <w:marLeft w:val="0"/>
      <w:marRight w:val="0"/>
      <w:marTop w:val="0"/>
      <w:marBottom w:val="0"/>
      <w:divBdr>
        <w:top w:val="none" w:sz="0" w:space="0" w:color="auto"/>
        <w:left w:val="none" w:sz="0" w:space="0" w:color="auto"/>
        <w:bottom w:val="none" w:sz="0" w:space="0" w:color="auto"/>
        <w:right w:val="none" w:sz="0" w:space="0" w:color="auto"/>
      </w:divBdr>
    </w:div>
    <w:div w:id="1296327998">
      <w:bodyDiv w:val="1"/>
      <w:marLeft w:val="0"/>
      <w:marRight w:val="0"/>
      <w:marTop w:val="0"/>
      <w:marBottom w:val="0"/>
      <w:divBdr>
        <w:top w:val="none" w:sz="0" w:space="0" w:color="auto"/>
        <w:left w:val="none" w:sz="0" w:space="0" w:color="auto"/>
        <w:bottom w:val="none" w:sz="0" w:space="0" w:color="auto"/>
        <w:right w:val="none" w:sz="0" w:space="0" w:color="auto"/>
      </w:divBdr>
    </w:div>
    <w:div w:id="1297612973">
      <w:bodyDiv w:val="1"/>
      <w:marLeft w:val="0"/>
      <w:marRight w:val="0"/>
      <w:marTop w:val="0"/>
      <w:marBottom w:val="0"/>
      <w:divBdr>
        <w:top w:val="none" w:sz="0" w:space="0" w:color="auto"/>
        <w:left w:val="none" w:sz="0" w:space="0" w:color="auto"/>
        <w:bottom w:val="none" w:sz="0" w:space="0" w:color="auto"/>
        <w:right w:val="none" w:sz="0" w:space="0" w:color="auto"/>
      </w:divBdr>
    </w:div>
    <w:div w:id="1301300012">
      <w:bodyDiv w:val="1"/>
      <w:marLeft w:val="0"/>
      <w:marRight w:val="0"/>
      <w:marTop w:val="0"/>
      <w:marBottom w:val="0"/>
      <w:divBdr>
        <w:top w:val="none" w:sz="0" w:space="0" w:color="auto"/>
        <w:left w:val="none" w:sz="0" w:space="0" w:color="auto"/>
        <w:bottom w:val="none" w:sz="0" w:space="0" w:color="auto"/>
        <w:right w:val="none" w:sz="0" w:space="0" w:color="auto"/>
      </w:divBdr>
    </w:div>
    <w:div w:id="1305161640">
      <w:bodyDiv w:val="1"/>
      <w:marLeft w:val="0"/>
      <w:marRight w:val="0"/>
      <w:marTop w:val="0"/>
      <w:marBottom w:val="0"/>
      <w:divBdr>
        <w:top w:val="none" w:sz="0" w:space="0" w:color="auto"/>
        <w:left w:val="none" w:sz="0" w:space="0" w:color="auto"/>
        <w:bottom w:val="none" w:sz="0" w:space="0" w:color="auto"/>
        <w:right w:val="none" w:sz="0" w:space="0" w:color="auto"/>
      </w:divBdr>
      <w:divsChild>
        <w:div w:id="997271700">
          <w:marLeft w:val="0"/>
          <w:marRight w:val="0"/>
          <w:marTop w:val="0"/>
          <w:marBottom w:val="0"/>
          <w:divBdr>
            <w:top w:val="none" w:sz="0" w:space="0" w:color="auto"/>
            <w:left w:val="none" w:sz="0" w:space="0" w:color="auto"/>
            <w:bottom w:val="none" w:sz="0" w:space="0" w:color="auto"/>
            <w:right w:val="none" w:sz="0" w:space="0" w:color="auto"/>
          </w:divBdr>
        </w:div>
        <w:div w:id="1376543661">
          <w:marLeft w:val="0"/>
          <w:marRight w:val="0"/>
          <w:marTop w:val="0"/>
          <w:marBottom w:val="0"/>
          <w:divBdr>
            <w:top w:val="none" w:sz="0" w:space="0" w:color="auto"/>
            <w:left w:val="none" w:sz="0" w:space="0" w:color="auto"/>
            <w:bottom w:val="none" w:sz="0" w:space="0" w:color="auto"/>
            <w:right w:val="none" w:sz="0" w:space="0" w:color="auto"/>
          </w:divBdr>
        </w:div>
        <w:div w:id="1992439435">
          <w:marLeft w:val="0"/>
          <w:marRight w:val="0"/>
          <w:marTop w:val="0"/>
          <w:marBottom w:val="0"/>
          <w:divBdr>
            <w:top w:val="none" w:sz="0" w:space="0" w:color="auto"/>
            <w:left w:val="none" w:sz="0" w:space="0" w:color="auto"/>
            <w:bottom w:val="none" w:sz="0" w:space="0" w:color="auto"/>
            <w:right w:val="none" w:sz="0" w:space="0" w:color="auto"/>
          </w:divBdr>
        </w:div>
        <w:div w:id="2070153794">
          <w:marLeft w:val="0"/>
          <w:marRight w:val="0"/>
          <w:marTop w:val="0"/>
          <w:marBottom w:val="0"/>
          <w:divBdr>
            <w:top w:val="none" w:sz="0" w:space="0" w:color="auto"/>
            <w:left w:val="none" w:sz="0" w:space="0" w:color="auto"/>
            <w:bottom w:val="none" w:sz="0" w:space="0" w:color="auto"/>
            <w:right w:val="none" w:sz="0" w:space="0" w:color="auto"/>
          </w:divBdr>
        </w:div>
        <w:div w:id="222764659">
          <w:marLeft w:val="0"/>
          <w:marRight w:val="0"/>
          <w:marTop w:val="0"/>
          <w:marBottom w:val="0"/>
          <w:divBdr>
            <w:top w:val="none" w:sz="0" w:space="0" w:color="auto"/>
            <w:left w:val="none" w:sz="0" w:space="0" w:color="auto"/>
            <w:bottom w:val="none" w:sz="0" w:space="0" w:color="auto"/>
            <w:right w:val="none" w:sz="0" w:space="0" w:color="auto"/>
          </w:divBdr>
        </w:div>
        <w:div w:id="704064770">
          <w:marLeft w:val="0"/>
          <w:marRight w:val="0"/>
          <w:marTop w:val="0"/>
          <w:marBottom w:val="0"/>
          <w:divBdr>
            <w:top w:val="none" w:sz="0" w:space="0" w:color="auto"/>
            <w:left w:val="none" w:sz="0" w:space="0" w:color="auto"/>
            <w:bottom w:val="none" w:sz="0" w:space="0" w:color="auto"/>
            <w:right w:val="none" w:sz="0" w:space="0" w:color="auto"/>
          </w:divBdr>
        </w:div>
      </w:divsChild>
    </w:div>
    <w:div w:id="1306400329">
      <w:bodyDiv w:val="1"/>
      <w:marLeft w:val="0"/>
      <w:marRight w:val="0"/>
      <w:marTop w:val="0"/>
      <w:marBottom w:val="0"/>
      <w:divBdr>
        <w:top w:val="none" w:sz="0" w:space="0" w:color="auto"/>
        <w:left w:val="none" w:sz="0" w:space="0" w:color="auto"/>
        <w:bottom w:val="none" w:sz="0" w:space="0" w:color="auto"/>
        <w:right w:val="none" w:sz="0" w:space="0" w:color="auto"/>
      </w:divBdr>
    </w:div>
    <w:div w:id="1306550136">
      <w:bodyDiv w:val="1"/>
      <w:marLeft w:val="0"/>
      <w:marRight w:val="0"/>
      <w:marTop w:val="0"/>
      <w:marBottom w:val="0"/>
      <w:divBdr>
        <w:top w:val="none" w:sz="0" w:space="0" w:color="auto"/>
        <w:left w:val="none" w:sz="0" w:space="0" w:color="auto"/>
        <w:bottom w:val="none" w:sz="0" w:space="0" w:color="auto"/>
        <w:right w:val="none" w:sz="0" w:space="0" w:color="auto"/>
      </w:divBdr>
    </w:div>
    <w:div w:id="1306929029">
      <w:bodyDiv w:val="1"/>
      <w:marLeft w:val="0"/>
      <w:marRight w:val="0"/>
      <w:marTop w:val="0"/>
      <w:marBottom w:val="0"/>
      <w:divBdr>
        <w:top w:val="none" w:sz="0" w:space="0" w:color="auto"/>
        <w:left w:val="none" w:sz="0" w:space="0" w:color="auto"/>
        <w:bottom w:val="none" w:sz="0" w:space="0" w:color="auto"/>
        <w:right w:val="none" w:sz="0" w:space="0" w:color="auto"/>
      </w:divBdr>
    </w:div>
    <w:div w:id="1307516215">
      <w:bodyDiv w:val="1"/>
      <w:marLeft w:val="0"/>
      <w:marRight w:val="0"/>
      <w:marTop w:val="0"/>
      <w:marBottom w:val="0"/>
      <w:divBdr>
        <w:top w:val="none" w:sz="0" w:space="0" w:color="auto"/>
        <w:left w:val="none" w:sz="0" w:space="0" w:color="auto"/>
        <w:bottom w:val="none" w:sz="0" w:space="0" w:color="auto"/>
        <w:right w:val="none" w:sz="0" w:space="0" w:color="auto"/>
      </w:divBdr>
    </w:div>
    <w:div w:id="1307978144">
      <w:bodyDiv w:val="1"/>
      <w:marLeft w:val="0"/>
      <w:marRight w:val="0"/>
      <w:marTop w:val="0"/>
      <w:marBottom w:val="0"/>
      <w:divBdr>
        <w:top w:val="none" w:sz="0" w:space="0" w:color="auto"/>
        <w:left w:val="none" w:sz="0" w:space="0" w:color="auto"/>
        <w:bottom w:val="none" w:sz="0" w:space="0" w:color="auto"/>
        <w:right w:val="none" w:sz="0" w:space="0" w:color="auto"/>
      </w:divBdr>
    </w:div>
    <w:div w:id="1308709392">
      <w:bodyDiv w:val="1"/>
      <w:marLeft w:val="0"/>
      <w:marRight w:val="0"/>
      <w:marTop w:val="0"/>
      <w:marBottom w:val="0"/>
      <w:divBdr>
        <w:top w:val="none" w:sz="0" w:space="0" w:color="auto"/>
        <w:left w:val="none" w:sz="0" w:space="0" w:color="auto"/>
        <w:bottom w:val="none" w:sz="0" w:space="0" w:color="auto"/>
        <w:right w:val="none" w:sz="0" w:space="0" w:color="auto"/>
      </w:divBdr>
      <w:divsChild>
        <w:div w:id="1088884888">
          <w:marLeft w:val="0"/>
          <w:marRight w:val="0"/>
          <w:marTop w:val="0"/>
          <w:marBottom w:val="0"/>
          <w:divBdr>
            <w:top w:val="none" w:sz="0" w:space="0" w:color="auto"/>
            <w:left w:val="none" w:sz="0" w:space="0" w:color="auto"/>
            <w:bottom w:val="none" w:sz="0" w:space="0" w:color="auto"/>
            <w:right w:val="none" w:sz="0" w:space="0" w:color="auto"/>
          </w:divBdr>
        </w:div>
        <w:div w:id="788473592">
          <w:marLeft w:val="0"/>
          <w:marRight w:val="0"/>
          <w:marTop w:val="0"/>
          <w:marBottom w:val="0"/>
          <w:divBdr>
            <w:top w:val="none" w:sz="0" w:space="0" w:color="auto"/>
            <w:left w:val="none" w:sz="0" w:space="0" w:color="auto"/>
            <w:bottom w:val="none" w:sz="0" w:space="0" w:color="auto"/>
            <w:right w:val="none" w:sz="0" w:space="0" w:color="auto"/>
          </w:divBdr>
        </w:div>
        <w:div w:id="57092149">
          <w:marLeft w:val="0"/>
          <w:marRight w:val="0"/>
          <w:marTop w:val="0"/>
          <w:marBottom w:val="0"/>
          <w:divBdr>
            <w:top w:val="none" w:sz="0" w:space="0" w:color="auto"/>
            <w:left w:val="none" w:sz="0" w:space="0" w:color="auto"/>
            <w:bottom w:val="none" w:sz="0" w:space="0" w:color="auto"/>
            <w:right w:val="none" w:sz="0" w:space="0" w:color="auto"/>
          </w:divBdr>
        </w:div>
        <w:div w:id="225342631">
          <w:marLeft w:val="0"/>
          <w:marRight w:val="0"/>
          <w:marTop w:val="0"/>
          <w:marBottom w:val="0"/>
          <w:divBdr>
            <w:top w:val="none" w:sz="0" w:space="0" w:color="auto"/>
            <w:left w:val="none" w:sz="0" w:space="0" w:color="auto"/>
            <w:bottom w:val="none" w:sz="0" w:space="0" w:color="auto"/>
            <w:right w:val="none" w:sz="0" w:space="0" w:color="auto"/>
          </w:divBdr>
        </w:div>
      </w:divsChild>
    </w:div>
    <w:div w:id="1309238817">
      <w:bodyDiv w:val="1"/>
      <w:marLeft w:val="0"/>
      <w:marRight w:val="0"/>
      <w:marTop w:val="0"/>
      <w:marBottom w:val="0"/>
      <w:divBdr>
        <w:top w:val="none" w:sz="0" w:space="0" w:color="auto"/>
        <w:left w:val="none" w:sz="0" w:space="0" w:color="auto"/>
        <w:bottom w:val="none" w:sz="0" w:space="0" w:color="auto"/>
        <w:right w:val="none" w:sz="0" w:space="0" w:color="auto"/>
      </w:divBdr>
    </w:div>
    <w:div w:id="1310595306">
      <w:bodyDiv w:val="1"/>
      <w:marLeft w:val="0"/>
      <w:marRight w:val="0"/>
      <w:marTop w:val="0"/>
      <w:marBottom w:val="0"/>
      <w:divBdr>
        <w:top w:val="none" w:sz="0" w:space="0" w:color="auto"/>
        <w:left w:val="none" w:sz="0" w:space="0" w:color="auto"/>
        <w:bottom w:val="none" w:sz="0" w:space="0" w:color="auto"/>
        <w:right w:val="none" w:sz="0" w:space="0" w:color="auto"/>
      </w:divBdr>
    </w:div>
    <w:div w:id="1312057833">
      <w:bodyDiv w:val="1"/>
      <w:marLeft w:val="0"/>
      <w:marRight w:val="0"/>
      <w:marTop w:val="0"/>
      <w:marBottom w:val="0"/>
      <w:divBdr>
        <w:top w:val="none" w:sz="0" w:space="0" w:color="auto"/>
        <w:left w:val="none" w:sz="0" w:space="0" w:color="auto"/>
        <w:bottom w:val="none" w:sz="0" w:space="0" w:color="auto"/>
        <w:right w:val="none" w:sz="0" w:space="0" w:color="auto"/>
      </w:divBdr>
    </w:div>
    <w:div w:id="1315836112">
      <w:bodyDiv w:val="1"/>
      <w:marLeft w:val="0"/>
      <w:marRight w:val="0"/>
      <w:marTop w:val="0"/>
      <w:marBottom w:val="0"/>
      <w:divBdr>
        <w:top w:val="none" w:sz="0" w:space="0" w:color="auto"/>
        <w:left w:val="none" w:sz="0" w:space="0" w:color="auto"/>
        <w:bottom w:val="none" w:sz="0" w:space="0" w:color="auto"/>
        <w:right w:val="none" w:sz="0" w:space="0" w:color="auto"/>
      </w:divBdr>
    </w:div>
    <w:div w:id="1315917370">
      <w:bodyDiv w:val="1"/>
      <w:marLeft w:val="0"/>
      <w:marRight w:val="0"/>
      <w:marTop w:val="0"/>
      <w:marBottom w:val="0"/>
      <w:divBdr>
        <w:top w:val="none" w:sz="0" w:space="0" w:color="auto"/>
        <w:left w:val="none" w:sz="0" w:space="0" w:color="auto"/>
        <w:bottom w:val="none" w:sz="0" w:space="0" w:color="auto"/>
        <w:right w:val="none" w:sz="0" w:space="0" w:color="auto"/>
      </w:divBdr>
    </w:div>
    <w:div w:id="1317151715">
      <w:bodyDiv w:val="1"/>
      <w:marLeft w:val="0"/>
      <w:marRight w:val="0"/>
      <w:marTop w:val="0"/>
      <w:marBottom w:val="0"/>
      <w:divBdr>
        <w:top w:val="none" w:sz="0" w:space="0" w:color="auto"/>
        <w:left w:val="none" w:sz="0" w:space="0" w:color="auto"/>
        <w:bottom w:val="none" w:sz="0" w:space="0" w:color="auto"/>
        <w:right w:val="none" w:sz="0" w:space="0" w:color="auto"/>
      </w:divBdr>
    </w:div>
    <w:div w:id="1317492899">
      <w:bodyDiv w:val="1"/>
      <w:marLeft w:val="0"/>
      <w:marRight w:val="0"/>
      <w:marTop w:val="0"/>
      <w:marBottom w:val="0"/>
      <w:divBdr>
        <w:top w:val="none" w:sz="0" w:space="0" w:color="auto"/>
        <w:left w:val="none" w:sz="0" w:space="0" w:color="auto"/>
        <w:bottom w:val="none" w:sz="0" w:space="0" w:color="auto"/>
        <w:right w:val="none" w:sz="0" w:space="0" w:color="auto"/>
      </w:divBdr>
    </w:div>
    <w:div w:id="1317996542">
      <w:bodyDiv w:val="1"/>
      <w:marLeft w:val="0"/>
      <w:marRight w:val="0"/>
      <w:marTop w:val="0"/>
      <w:marBottom w:val="0"/>
      <w:divBdr>
        <w:top w:val="none" w:sz="0" w:space="0" w:color="auto"/>
        <w:left w:val="none" w:sz="0" w:space="0" w:color="auto"/>
        <w:bottom w:val="none" w:sz="0" w:space="0" w:color="auto"/>
        <w:right w:val="none" w:sz="0" w:space="0" w:color="auto"/>
      </w:divBdr>
    </w:div>
    <w:div w:id="1323005688">
      <w:bodyDiv w:val="1"/>
      <w:marLeft w:val="0"/>
      <w:marRight w:val="0"/>
      <w:marTop w:val="0"/>
      <w:marBottom w:val="0"/>
      <w:divBdr>
        <w:top w:val="none" w:sz="0" w:space="0" w:color="auto"/>
        <w:left w:val="none" w:sz="0" w:space="0" w:color="auto"/>
        <w:bottom w:val="none" w:sz="0" w:space="0" w:color="auto"/>
        <w:right w:val="none" w:sz="0" w:space="0" w:color="auto"/>
      </w:divBdr>
    </w:div>
    <w:div w:id="1329098674">
      <w:bodyDiv w:val="1"/>
      <w:marLeft w:val="0"/>
      <w:marRight w:val="0"/>
      <w:marTop w:val="0"/>
      <w:marBottom w:val="0"/>
      <w:divBdr>
        <w:top w:val="none" w:sz="0" w:space="0" w:color="auto"/>
        <w:left w:val="none" w:sz="0" w:space="0" w:color="auto"/>
        <w:bottom w:val="none" w:sz="0" w:space="0" w:color="auto"/>
        <w:right w:val="none" w:sz="0" w:space="0" w:color="auto"/>
      </w:divBdr>
    </w:div>
    <w:div w:id="1337995035">
      <w:bodyDiv w:val="1"/>
      <w:marLeft w:val="0"/>
      <w:marRight w:val="0"/>
      <w:marTop w:val="0"/>
      <w:marBottom w:val="0"/>
      <w:divBdr>
        <w:top w:val="none" w:sz="0" w:space="0" w:color="auto"/>
        <w:left w:val="none" w:sz="0" w:space="0" w:color="auto"/>
        <w:bottom w:val="none" w:sz="0" w:space="0" w:color="auto"/>
        <w:right w:val="none" w:sz="0" w:space="0" w:color="auto"/>
      </w:divBdr>
    </w:div>
    <w:div w:id="1338003875">
      <w:bodyDiv w:val="1"/>
      <w:marLeft w:val="0"/>
      <w:marRight w:val="0"/>
      <w:marTop w:val="0"/>
      <w:marBottom w:val="0"/>
      <w:divBdr>
        <w:top w:val="none" w:sz="0" w:space="0" w:color="auto"/>
        <w:left w:val="none" w:sz="0" w:space="0" w:color="auto"/>
        <w:bottom w:val="none" w:sz="0" w:space="0" w:color="auto"/>
        <w:right w:val="none" w:sz="0" w:space="0" w:color="auto"/>
      </w:divBdr>
    </w:div>
    <w:div w:id="1339382898">
      <w:bodyDiv w:val="1"/>
      <w:marLeft w:val="0"/>
      <w:marRight w:val="0"/>
      <w:marTop w:val="0"/>
      <w:marBottom w:val="0"/>
      <w:divBdr>
        <w:top w:val="none" w:sz="0" w:space="0" w:color="auto"/>
        <w:left w:val="none" w:sz="0" w:space="0" w:color="auto"/>
        <w:bottom w:val="none" w:sz="0" w:space="0" w:color="auto"/>
        <w:right w:val="none" w:sz="0" w:space="0" w:color="auto"/>
      </w:divBdr>
    </w:div>
    <w:div w:id="1339845950">
      <w:bodyDiv w:val="1"/>
      <w:marLeft w:val="0"/>
      <w:marRight w:val="0"/>
      <w:marTop w:val="0"/>
      <w:marBottom w:val="0"/>
      <w:divBdr>
        <w:top w:val="none" w:sz="0" w:space="0" w:color="auto"/>
        <w:left w:val="none" w:sz="0" w:space="0" w:color="auto"/>
        <w:bottom w:val="none" w:sz="0" w:space="0" w:color="auto"/>
        <w:right w:val="none" w:sz="0" w:space="0" w:color="auto"/>
      </w:divBdr>
    </w:div>
    <w:div w:id="1348867159">
      <w:bodyDiv w:val="1"/>
      <w:marLeft w:val="0"/>
      <w:marRight w:val="0"/>
      <w:marTop w:val="0"/>
      <w:marBottom w:val="0"/>
      <w:divBdr>
        <w:top w:val="none" w:sz="0" w:space="0" w:color="auto"/>
        <w:left w:val="none" w:sz="0" w:space="0" w:color="auto"/>
        <w:bottom w:val="none" w:sz="0" w:space="0" w:color="auto"/>
        <w:right w:val="none" w:sz="0" w:space="0" w:color="auto"/>
      </w:divBdr>
    </w:div>
    <w:div w:id="1350453265">
      <w:bodyDiv w:val="1"/>
      <w:marLeft w:val="0"/>
      <w:marRight w:val="0"/>
      <w:marTop w:val="0"/>
      <w:marBottom w:val="0"/>
      <w:divBdr>
        <w:top w:val="none" w:sz="0" w:space="0" w:color="auto"/>
        <w:left w:val="none" w:sz="0" w:space="0" w:color="auto"/>
        <w:bottom w:val="none" w:sz="0" w:space="0" w:color="auto"/>
        <w:right w:val="none" w:sz="0" w:space="0" w:color="auto"/>
      </w:divBdr>
      <w:divsChild>
        <w:div w:id="1559127171">
          <w:marLeft w:val="0"/>
          <w:marRight w:val="0"/>
          <w:marTop w:val="0"/>
          <w:marBottom w:val="0"/>
          <w:divBdr>
            <w:top w:val="none" w:sz="0" w:space="0" w:color="auto"/>
            <w:left w:val="none" w:sz="0" w:space="0" w:color="auto"/>
            <w:bottom w:val="none" w:sz="0" w:space="0" w:color="auto"/>
            <w:right w:val="none" w:sz="0" w:space="0" w:color="auto"/>
          </w:divBdr>
        </w:div>
        <w:div w:id="503595634">
          <w:marLeft w:val="0"/>
          <w:marRight w:val="0"/>
          <w:marTop w:val="0"/>
          <w:marBottom w:val="0"/>
          <w:divBdr>
            <w:top w:val="none" w:sz="0" w:space="0" w:color="auto"/>
            <w:left w:val="none" w:sz="0" w:space="0" w:color="auto"/>
            <w:bottom w:val="none" w:sz="0" w:space="0" w:color="auto"/>
            <w:right w:val="none" w:sz="0" w:space="0" w:color="auto"/>
          </w:divBdr>
        </w:div>
        <w:div w:id="556597436">
          <w:marLeft w:val="0"/>
          <w:marRight w:val="0"/>
          <w:marTop w:val="0"/>
          <w:marBottom w:val="0"/>
          <w:divBdr>
            <w:top w:val="none" w:sz="0" w:space="0" w:color="auto"/>
            <w:left w:val="none" w:sz="0" w:space="0" w:color="auto"/>
            <w:bottom w:val="none" w:sz="0" w:space="0" w:color="auto"/>
            <w:right w:val="none" w:sz="0" w:space="0" w:color="auto"/>
          </w:divBdr>
        </w:div>
        <w:div w:id="955676828">
          <w:marLeft w:val="0"/>
          <w:marRight w:val="0"/>
          <w:marTop w:val="0"/>
          <w:marBottom w:val="0"/>
          <w:divBdr>
            <w:top w:val="none" w:sz="0" w:space="0" w:color="auto"/>
            <w:left w:val="none" w:sz="0" w:space="0" w:color="auto"/>
            <w:bottom w:val="none" w:sz="0" w:space="0" w:color="auto"/>
            <w:right w:val="none" w:sz="0" w:space="0" w:color="auto"/>
          </w:divBdr>
        </w:div>
        <w:div w:id="907038139">
          <w:marLeft w:val="0"/>
          <w:marRight w:val="0"/>
          <w:marTop w:val="0"/>
          <w:marBottom w:val="0"/>
          <w:divBdr>
            <w:top w:val="none" w:sz="0" w:space="0" w:color="auto"/>
            <w:left w:val="none" w:sz="0" w:space="0" w:color="auto"/>
            <w:bottom w:val="none" w:sz="0" w:space="0" w:color="auto"/>
            <w:right w:val="none" w:sz="0" w:space="0" w:color="auto"/>
          </w:divBdr>
        </w:div>
        <w:div w:id="535315229">
          <w:marLeft w:val="0"/>
          <w:marRight w:val="0"/>
          <w:marTop w:val="0"/>
          <w:marBottom w:val="0"/>
          <w:divBdr>
            <w:top w:val="none" w:sz="0" w:space="0" w:color="auto"/>
            <w:left w:val="none" w:sz="0" w:space="0" w:color="auto"/>
            <w:bottom w:val="none" w:sz="0" w:space="0" w:color="auto"/>
            <w:right w:val="none" w:sz="0" w:space="0" w:color="auto"/>
          </w:divBdr>
        </w:div>
      </w:divsChild>
    </w:div>
    <w:div w:id="1351905629">
      <w:bodyDiv w:val="1"/>
      <w:marLeft w:val="0"/>
      <w:marRight w:val="0"/>
      <w:marTop w:val="0"/>
      <w:marBottom w:val="0"/>
      <w:divBdr>
        <w:top w:val="none" w:sz="0" w:space="0" w:color="auto"/>
        <w:left w:val="none" w:sz="0" w:space="0" w:color="auto"/>
        <w:bottom w:val="none" w:sz="0" w:space="0" w:color="auto"/>
        <w:right w:val="none" w:sz="0" w:space="0" w:color="auto"/>
      </w:divBdr>
    </w:div>
    <w:div w:id="1352336888">
      <w:bodyDiv w:val="1"/>
      <w:marLeft w:val="0"/>
      <w:marRight w:val="0"/>
      <w:marTop w:val="0"/>
      <w:marBottom w:val="0"/>
      <w:divBdr>
        <w:top w:val="none" w:sz="0" w:space="0" w:color="auto"/>
        <w:left w:val="none" w:sz="0" w:space="0" w:color="auto"/>
        <w:bottom w:val="none" w:sz="0" w:space="0" w:color="auto"/>
        <w:right w:val="none" w:sz="0" w:space="0" w:color="auto"/>
      </w:divBdr>
    </w:div>
    <w:div w:id="1354308959">
      <w:bodyDiv w:val="1"/>
      <w:marLeft w:val="0"/>
      <w:marRight w:val="0"/>
      <w:marTop w:val="0"/>
      <w:marBottom w:val="0"/>
      <w:divBdr>
        <w:top w:val="none" w:sz="0" w:space="0" w:color="auto"/>
        <w:left w:val="none" w:sz="0" w:space="0" w:color="auto"/>
        <w:bottom w:val="none" w:sz="0" w:space="0" w:color="auto"/>
        <w:right w:val="none" w:sz="0" w:space="0" w:color="auto"/>
      </w:divBdr>
    </w:div>
    <w:div w:id="1357579516">
      <w:bodyDiv w:val="1"/>
      <w:marLeft w:val="0"/>
      <w:marRight w:val="0"/>
      <w:marTop w:val="0"/>
      <w:marBottom w:val="0"/>
      <w:divBdr>
        <w:top w:val="none" w:sz="0" w:space="0" w:color="auto"/>
        <w:left w:val="none" w:sz="0" w:space="0" w:color="auto"/>
        <w:bottom w:val="none" w:sz="0" w:space="0" w:color="auto"/>
        <w:right w:val="none" w:sz="0" w:space="0" w:color="auto"/>
      </w:divBdr>
    </w:div>
    <w:div w:id="1358116538">
      <w:bodyDiv w:val="1"/>
      <w:marLeft w:val="0"/>
      <w:marRight w:val="0"/>
      <w:marTop w:val="0"/>
      <w:marBottom w:val="0"/>
      <w:divBdr>
        <w:top w:val="none" w:sz="0" w:space="0" w:color="auto"/>
        <w:left w:val="none" w:sz="0" w:space="0" w:color="auto"/>
        <w:bottom w:val="none" w:sz="0" w:space="0" w:color="auto"/>
        <w:right w:val="none" w:sz="0" w:space="0" w:color="auto"/>
      </w:divBdr>
    </w:div>
    <w:div w:id="1359088951">
      <w:bodyDiv w:val="1"/>
      <w:marLeft w:val="0"/>
      <w:marRight w:val="0"/>
      <w:marTop w:val="0"/>
      <w:marBottom w:val="0"/>
      <w:divBdr>
        <w:top w:val="none" w:sz="0" w:space="0" w:color="auto"/>
        <w:left w:val="none" w:sz="0" w:space="0" w:color="auto"/>
        <w:bottom w:val="none" w:sz="0" w:space="0" w:color="auto"/>
        <w:right w:val="none" w:sz="0" w:space="0" w:color="auto"/>
      </w:divBdr>
    </w:div>
    <w:div w:id="1361393094">
      <w:bodyDiv w:val="1"/>
      <w:marLeft w:val="0"/>
      <w:marRight w:val="0"/>
      <w:marTop w:val="0"/>
      <w:marBottom w:val="0"/>
      <w:divBdr>
        <w:top w:val="none" w:sz="0" w:space="0" w:color="auto"/>
        <w:left w:val="none" w:sz="0" w:space="0" w:color="auto"/>
        <w:bottom w:val="none" w:sz="0" w:space="0" w:color="auto"/>
        <w:right w:val="none" w:sz="0" w:space="0" w:color="auto"/>
      </w:divBdr>
    </w:div>
    <w:div w:id="1363557428">
      <w:bodyDiv w:val="1"/>
      <w:marLeft w:val="0"/>
      <w:marRight w:val="0"/>
      <w:marTop w:val="0"/>
      <w:marBottom w:val="0"/>
      <w:divBdr>
        <w:top w:val="none" w:sz="0" w:space="0" w:color="auto"/>
        <w:left w:val="none" w:sz="0" w:space="0" w:color="auto"/>
        <w:bottom w:val="none" w:sz="0" w:space="0" w:color="auto"/>
        <w:right w:val="none" w:sz="0" w:space="0" w:color="auto"/>
      </w:divBdr>
    </w:div>
    <w:div w:id="1364556326">
      <w:bodyDiv w:val="1"/>
      <w:marLeft w:val="0"/>
      <w:marRight w:val="0"/>
      <w:marTop w:val="0"/>
      <w:marBottom w:val="0"/>
      <w:divBdr>
        <w:top w:val="none" w:sz="0" w:space="0" w:color="auto"/>
        <w:left w:val="none" w:sz="0" w:space="0" w:color="auto"/>
        <w:bottom w:val="none" w:sz="0" w:space="0" w:color="auto"/>
        <w:right w:val="none" w:sz="0" w:space="0" w:color="auto"/>
      </w:divBdr>
    </w:div>
    <w:div w:id="1365247240">
      <w:bodyDiv w:val="1"/>
      <w:marLeft w:val="0"/>
      <w:marRight w:val="0"/>
      <w:marTop w:val="0"/>
      <w:marBottom w:val="0"/>
      <w:divBdr>
        <w:top w:val="none" w:sz="0" w:space="0" w:color="auto"/>
        <w:left w:val="none" w:sz="0" w:space="0" w:color="auto"/>
        <w:bottom w:val="none" w:sz="0" w:space="0" w:color="auto"/>
        <w:right w:val="none" w:sz="0" w:space="0" w:color="auto"/>
      </w:divBdr>
    </w:div>
    <w:div w:id="1371807067">
      <w:bodyDiv w:val="1"/>
      <w:marLeft w:val="0"/>
      <w:marRight w:val="0"/>
      <w:marTop w:val="0"/>
      <w:marBottom w:val="0"/>
      <w:divBdr>
        <w:top w:val="none" w:sz="0" w:space="0" w:color="auto"/>
        <w:left w:val="none" w:sz="0" w:space="0" w:color="auto"/>
        <w:bottom w:val="none" w:sz="0" w:space="0" w:color="auto"/>
        <w:right w:val="none" w:sz="0" w:space="0" w:color="auto"/>
      </w:divBdr>
    </w:div>
    <w:div w:id="1372001261">
      <w:bodyDiv w:val="1"/>
      <w:marLeft w:val="0"/>
      <w:marRight w:val="0"/>
      <w:marTop w:val="0"/>
      <w:marBottom w:val="0"/>
      <w:divBdr>
        <w:top w:val="none" w:sz="0" w:space="0" w:color="auto"/>
        <w:left w:val="none" w:sz="0" w:space="0" w:color="auto"/>
        <w:bottom w:val="none" w:sz="0" w:space="0" w:color="auto"/>
        <w:right w:val="none" w:sz="0" w:space="0" w:color="auto"/>
      </w:divBdr>
      <w:divsChild>
        <w:div w:id="398674864">
          <w:marLeft w:val="0"/>
          <w:marRight w:val="0"/>
          <w:marTop w:val="0"/>
          <w:marBottom w:val="0"/>
          <w:divBdr>
            <w:top w:val="none" w:sz="0" w:space="0" w:color="auto"/>
            <w:left w:val="none" w:sz="0" w:space="0" w:color="auto"/>
            <w:bottom w:val="none" w:sz="0" w:space="0" w:color="auto"/>
            <w:right w:val="none" w:sz="0" w:space="0" w:color="auto"/>
          </w:divBdr>
        </w:div>
        <w:div w:id="923296801">
          <w:marLeft w:val="0"/>
          <w:marRight w:val="0"/>
          <w:marTop w:val="0"/>
          <w:marBottom w:val="0"/>
          <w:divBdr>
            <w:top w:val="none" w:sz="0" w:space="0" w:color="auto"/>
            <w:left w:val="none" w:sz="0" w:space="0" w:color="auto"/>
            <w:bottom w:val="none" w:sz="0" w:space="0" w:color="auto"/>
            <w:right w:val="none" w:sz="0" w:space="0" w:color="auto"/>
          </w:divBdr>
        </w:div>
        <w:div w:id="2010133516">
          <w:marLeft w:val="0"/>
          <w:marRight w:val="0"/>
          <w:marTop w:val="0"/>
          <w:marBottom w:val="0"/>
          <w:divBdr>
            <w:top w:val="none" w:sz="0" w:space="0" w:color="auto"/>
            <w:left w:val="none" w:sz="0" w:space="0" w:color="auto"/>
            <w:bottom w:val="none" w:sz="0" w:space="0" w:color="auto"/>
            <w:right w:val="none" w:sz="0" w:space="0" w:color="auto"/>
          </w:divBdr>
        </w:div>
      </w:divsChild>
    </w:div>
    <w:div w:id="1374119082">
      <w:bodyDiv w:val="1"/>
      <w:marLeft w:val="0"/>
      <w:marRight w:val="0"/>
      <w:marTop w:val="0"/>
      <w:marBottom w:val="0"/>
      <w:divBdr>
        <w:top w:val="none" w:sz="0" w:space="0" w:color="auto"/>
        <w:left w:val="none" w:sz="0" w:space="0" w:color="auto"/>
        <w:bottom w:val="none" w:sz="0" w:space="0" w:color="auto"/>
        <w:right w:val="none" w:sz="0" w:space="0" w:color="auto"/>
      </w:divBdr>
    </w:div>
    <w:div w:id="1375689643">
      <w:bodyDiv w:val="1"/>
      <w:marLeft w:val="0"/>
      <w:marRight w:val="0"/>
      <w:marTop w:val="0"/>
      <w:marBottom w:val="0"/>
      <w:divBdr>
        <w:top w:val="none" w:sz="0" w:space="0" w:color="auto"/>
        <w:left w:val="none" w:sz="0" w:space="0" w:color="auto"/>
        <w:bottom w:val="none" w:sz="0" w:space="0" w:color="auto"/>
        <w:right w:val="none" w:sz="0" w:space="0" w:color="auto"/>
      </w:divBdr>
    </w:div>
    <w:div w:id="1379739277">
      <w:bodyDiv w:val="1"/>
      <w:marLeft w:val="0"/>
      <w:marRight w:val="0"/>
      <w:marTop w:val="0"/>
      <w:marBottom w:val="0"/>
      <w:divBdr>
        <w:top w:val="none" w:sz="0" w:space="0" w:color="auto"/>
        <w:left w:val="none" w:sz="0" w:space="0" w:color="auto"/>
        <w:bottom w:val="none" w:sz="0" w:space="0" w:color="auto"/>
        <w:right w:val="none" w:sz="0" w:space="0" w:color="auto"/>
      </w:divBdr>
    </w:div>
    <w:div w:id="1381435361">
      <w:bodyDiv w:val="1"/>
      <w:marLeft w:val="0"/>
      <w:marRight w:val="0"/>
      <w:marTop w:val="0"/>
      <w:marBottom w:val="0"/>
      <w:divBdr>
        <w:top w:val="none" w:sz="0" w:space="0" w:color="auto"/>
        <w:left w:val="none" w:sz="0" w:space="0" w:color="auto"/>
        <w:bottom w:val="none" w:sz="0" w:space="0" w:color="auto"/>
        <w:right w:val="none" w:sz="0" w:space="0" w:color="auto"/>
      </w:divBdr>
    </w:div>
    <w:div w:id="1384451585">
      <w:bodyDiv w:val="1"/>
      <w:marLeft w:val="0"/>
      <w:marRight w:val="0"/>
      <w:marTop w:val="0"/>
      <w:marBottom w:val="0"/>
      <w:divBdr>
        <w:top w:val="none" w:sz="0" w:space="0" w:color="auto"/>
        <w:left w:val="none" w:sz="0" w:space="0" w:color="auto"/>
        <w:bottom w:val="none" w:sz="0" w:space="0" w:color="auto"/>
        <w:right w:val="none" w:sz="0" w:space="0" w:color="auto"/>
      </w:divBdr>
    </w:div>
    <w:div w:id="1387997398">
      <w:bodyDiv w:val="1"/>
      <w:marLeft w:val="0"/>
      <w:marRight w:val="0"/>
      <w:marTop w:val="0"/>
      <w:marBottom w:val="0"/>
      <w:divBdr>
        <w:top w:val="none" w:sz="0" w:space="0" w:color="auto"/>
        <w:left w:val="none" w:sz="0" w:space="0" w:color="auto"/>
        <w:bottom w:val="none" w:sz="0" w:space="0" w:color="auto"/>
        <w:right w:val="none" w:sz="0" w:space="0" w:color="auto"/>
      </w:divBdr>
    </w:div>
    <w:div w:id="1390571881">
      <w:bodyDiv w:val="1"/>
      <w:marLeft w:val="0"/>
      <w:marRight w:val="0"/>
      <w:marTop w:val="0"/>
      <w:marBottom w:val="0"/>
      <w:divBdr>
        <w:top w:val="none" w:sz="0" w:space="0" w:color="auto"/>
        <w:left w:val="none" w:sz="0" w:space="0" w:color="auto"/>
        <w:bottom w:val="none" w:sz="0" w:space="0" w:color="auto"/>
        <w:right w:val="none" w:sz="0" w:space="0" w:color="auto"/>
      </w:divBdr>
    </w:div>
    <w:div w:id="1393767699">
      <w:bodyDiv w:val="1"/>
      <w:marLeft w:val="0"/>
      <w:marRight w:val="0"/>
      <w:marTop w:val="0"/>
      <w:marBottom w:val="0"/>
      <w:divBdr>
        <w:top w:val="none" w:sz="0" w:space="0" w:color="auto"/>
        <w:left w:val="none" w:sz="0" w:space="0" w:color="auto"/>
        <w:bottom w:val="none" w:sz="0" w:space="0" w:color="auto"/>
        <w:right w:val="none" w:sz="0" w:space="0" w:color="auto"/>
      </w:divBdr>
    </w:div>
    <w:div w:id="1406682819">
      <w:bodyDiv w:val="1"/>
      <w:marLeft w:val="0"/>
      <w:marRight w:val="0"/>
      <w:marTop w:val="0"/>
      <w:marBottom w:val="0"/>
      <w:divBdr>
        <w:top w:val="none" w:sz="0" w:space="0" w:color="auto"/>
        <w:left w:val="none" w:sz="0" w:space="0" w:color="auto"/>
        <w:bottom w:val="none" w:sz="0" w:space="0" w:color="auto"/>
        <w:right w:val="none" w:sz="0" w:space="0" w:color="auto"/>
      </w:divBdr>
    </w:div>
    <w:div w:id="1406872986">
      <w:bodyDiv w:val="1"/>
      <w:marLeft w:val="0"/>
      <w:marRight w:val="0"/>
      <w:marTop w:val="0"/>
      <w:marBottom w:val="0"/>
      <w:divBdr>
        <w:top w:val="none" w:sz="0" w:space="0" w:color="auto"/>
        <w:left w:val="none" w:sz="0" w:space="0" w:color="auto"/>
        <w:bottom w:val="none" w:sz="0" w:space="0" w:color="auto"/>
        <w:right w:val="none" w:sz="0" w:space="0" w:color="auto"/>
      </w:divBdr>
    </w:div>
    <w:div w:id="1409378637">
      <w:bodyDiv w:val="1"/>
      <w:marLeft w:val="0"/>
      <w:marRight w:val="0"/>
      <w:marTop w:val="0"/>
      <w:marBottom w:val="0"/>
      <w:divBdr>
        <w:top w:val="none" w:sz="0" w:space="0" w:color="auto"/>
        <w:left w:val="none" w:sz="0" w:space="0" w:color="auto"/>
        <w:bottom w:val="none" w:sz="0" w:space="0" w:color="auto"/>
        <w:right w:val="none" w:sz="0" w:space="0" w:color="auto"/>
      </w:divBdr>
    </w:div>
    <w:div w:id="1409766632">
      <w:bodyDiv w:val="1"/>
      <w:marLeft w:val="0"/>
      <w:marRight w:val="0"/>
      <w:marTop w:val="0"/>
      <w:marBottom w:val="0"/>
      <w:divBdr>
        <w:top w:val="none" w:sz="0" w:space="0" w:color="auto"/>
        <w:left w:val="none" w:sz="0" w:space="0" w:color="auto"/>
        <w:bottom w:val="none" w:sz="0" w:space="0" w:color="auto"/>
        <w:right w:val="none" w:sz="0" w:space="0" w:color="auto"/>
      </w:divBdr>
    </w:div>
    <w:div w:id="1415470741">
      <w:bodyDiv w:val="1"/>
      <w:marLeft w:val="0"/>
      <w:marRight w:val="0"/>
      <w:marTop w:val="0"/>
      <w:marBottom w:val="0"/>
      <w:divBdr>
        <w:top w:val="none" w:sz="0" w:space="0" w:color="auto"/>
        <w:left w:val="none" w:sz="0" w:space="0" w:color="auto"/>
        <w:bottom w:val="none" w:sz="0" w:space="0" w:color="auto"/>
        <w:right w:val="none" w:sz="0" w:space="0" w:color="auto"/>
      </w:divBdr>
    </w:div>
    <w:div w:id="1416053464">
      <w:bodyDiv w:val="1"/>
      <w:marLeft w:val="0"/>
      <w:marRight w:val="0"/>
      <w:marTop w:val="0"/>
      <w:marBottom w:val="0"/>
      <w:divBdr>
        <w:top w:val="none" w:sz="0" w:space="0" w:color="auto"/>
        <w:left w:val="none" w:sz="0" w:space="0" w:color="auto"/>
        <w:bottom w:val="none" w:sz="0" w:space="0" w:color="auto"/>
        <w:right w:val="none" w:sz="0" w:space="0" w:color="auto"/>
      </w:divBdr>
    </w:div>
    <w:div w:id="1418357141">
      <w:bodyDiv w:val="1"/>
      <w:marLeft w:val="0"/>
      <w:marRight w:val="0"/>
      <w:marTop w:val="0"/>
      <w:marBottom w:val="0"/>
      <w:divBdr>
        <w:top w:val="none" w:sz="0" w:space="0" w:color="auto"/>
        <w:left w:val="none" w:sz="0" w:space="0" w:color="auto"/>
        <w:bottom w:val="none" w:sz="0" w:space="0" w:color="auto"/>
        <w:right w:val="none" w:sz="0" w:space="0" w:color="auto"/>
      </w:divBdr>
    </w:div>
    <w:div w:id="1418357809">
      <w:bodyDiv w:val="1"/>
      <w:marLeft w:val="0"/>
      <w:marRight w:val="0"/>
      <w:marTop w:val="0"/>
      <w:marBottom w:val="0"/>
      <w:divBdr>
        <w:top w:val="none" w:sz="0" w:space="0" w:color="auto"/>
        <w:left w:val="none" w:sz="0" w:space="0" w:color="auto"/>
        <w:bottom w:val="none" w:sz="0" w:space="0" w:color="auto"/>
        <w:right w:val="none" w:sz="0" w:space="0" w:color="auto"/>
      </w:divBdr>
    </w:div>
    <w:div w:id="1423144573">
      <w:bodyDiv w:val="1"/>
      <w:marLeft w:val="0"/>
      <w:marRight w:val="0"/>
      <w:marTop w:val="0"/>
      <w:marBottom w:val="0"/>
      <w:divBdr>
        <w:top w:val="none" w:sz="0" w:space="0" w:color="auto"/>
        <w:left w:val="none" w:sz="0" w:space="0" w:color="auto"/>
        <w:bottom w:val="none" w:sz="0" w:space="0" w:color="auto"/>
        <w:right w:val="none" w:sz="0" w:space="0" w:color="auto"/>
      </w:divBdr>
    </w:div>
    <w:div w:id="1423911629">
      <w:bodyDiv w:val="1"/>
      <w:marLeft w:val="0"/>
      <w:marRight w:val="0"/>
      <w:marTop w:val="0"/>
      <w:marBottom w:val="0"/>
      <w:divBdr>
        <w:top w:val="none" w:sz="0" w:space="0" w:color="auto"/>
        <w:left w:val="none" w:sz="0" w:space="0" w:color="auto"/>
        <w:bottom w:val="none" w:sz="0" w:space="0" w:color="auto"/>
        <w:right w:val="none" w:sz="0" w:space="0" w:color="auto"/>
      </w:divBdr>
    </w:div>
    <w:div w:id="1426072821">
      <w:bodyDiv w:val="1"/>
      <w:marLeft w:val="0"/>
      <w:marRight w:val="0"/>
      <w:marTop w:val="0"/>
      <w:marBottom w:val="0"/>
      <w:divBdr>
        <w:top w:val="none" w:sz="0" w:space="0" w:color="auto"/>
        <w:left w:val="none" w:sz="0" w:space="0" w:color="auto"/>
        <w:bottom w:val="none" w:sz="0" w:space="0" w:color="auto"/>
        <w:right w:val="none" w:sz="0" w:space="0" w:color="auto"/>
      </w:divBdr>
    </w:div>
    <w:div w:id="1431584313">
      <w:bodyDiv w:val="1"/>
      <w:marLeft w:val="0"/>
      <w:marRight w:val="0"/>
      <w:marTop w:val="0"/>
      <w:marBottom w:val="0"/>
      <w:divBdr>
        <w:top w:val="none" w:sz="0" w:space="0" w:color="auto"/>
        <w:left w:val="none" w:sz="0" w:space="0" w:color="auto"/>
        <w:bottom w:val="none" w:sz="0" w:space="0" w:color="auto"/>
        <w:right w:val="none" w:sz="0" w:space="0" w:color="auto"/>
      </w:divBdr>
    </w:div>
    <w:div w:id="1431779699">
      <w:bodyDiv w:val="1"/>
      <w:marLeft w:val="0"/>
      <w:marRight w:val="0"/>
      <w:marTop w:val="0"/>
      <w:marBottom w:val="0"/>
      <w:divBdr>
        <w:top w:val="none" w:sz="0" w:space="0" w:color="auto"/>
        <w:left w:val="none" w:sz="0" w:space="0" w:color="auto"/>
        <w:bottom w:val="none" w:sz="0" w:space="0" w:color="auto"/>
        <w:right w:val="none" w:sz="0" w:space="0" w:color="auto"/>
      </w:divBdr>
      <w:divsChild>
        <w:div w:id="75788718">
          <w:marLeft w:val="0"/>
          <w:marRight w:val="0"/>
          <w:marTop w:val="0"/>
          <w:marBottom w:val="0"/>
          <w:divBdr>
            <w:top w:val="none" w:sz="0" w:space="0" w:color="auto"/>
            <w:left w:val="none" w:sz="0" w:space="0" w:color="auto"/>
            <w:bottom w:val="none" w:sz="0" w:space="0" w:color="auto"/>
            <w:right w:val="none" w:sz="0" w:space="0" w:color="auto"/>
          </w:divBdr>
        </w:div>
        <w:div w:id="1470590255">
          <w:marLeft w:val="0"/>
          <w:marRight w:val="0"/>
          <w:marTop w:val="0"/>
          <w:marBottom w:val="0"/>
          <w:divBdr>
            <w:top w:val="none" w:sz="0" w:space="0" w:color="auto"/>
            <w:left w:val="none" w:sz="0" w:space="0" w:color="auto"/>
            <w:bottom w:val="none" w:sz="0" w:space="0" w:color="auto"/>
            <w:right w:val="none" w:sz="0" w:space="0" w:color="auto"/>
          </w:divBdr>
        </w:div>
        <w:div w:id="1234972522">
          <w:marLeft w:val="0"/>
          <w:marRight w:val="0"/>
          <w:marTop w:val="0"/>
          <w:marBottom w:val="0"/>
          <w:divBdr>
            <w:top w:val="none" w:sz="0" w:space="0" w:color="auto"/>
            <w:left w:val="none" w:sz="0" w:space="0" w:color="auto"/>
            <w:bottom w:val="none" w:sz="0" w:space="0" w:color="auto"/>
            <w:right w:val="none" w:sz="0" w:space="0" w:color="auto"/>
          </w:divBdr>
        </w:div>
        <w:div w:id="320471410">
          <w:marLeft w:val="0"/>
          <w:marRight w:val="0"/>
          <w:marTop w:val="0"/>
          <w:marBottom w:val="0"/>
          <w:divBdr>
            <w:top w:val="none" w:sz="0" w:space="0" w:color="auto"/>
            <w:left w:val="none" w:sz="0" w:space="0" w:color="auto"/>
            <w:bottom w:val="none" w:sz="0" w:space="0" w:color="auto"/>
            <w:right w:val="none" w:sz="0" w:space="0" w:color="auto"/>
          </w:divBdr>
        </w:div>
        <w:div w:id="2017730159">
          <w:marLeft w:val="0"/>
          <w:marRight w:val="0"/>
          <w:marTop w:val="0"/>
          <w:marBottom w:val="0"/>
          <w:divBdr>
            <w:top w:val="none" w:sz="0" w:space="0" w:color="auto"/>
            <w:left w:val="none" w:sz="0" w:space="0" w:color="auto"/>
            <w:bottom w:val="none" w:sz="0" w:space="0" w:color="auto"/>
            <w:right w:val="none" w:sz="0" w:space="0" w:color="auto"/>
          </w:divBdr>
        </w:div>
        <w:div w:id="158736160">
          <w:marLeft w:val="0"/>
          <w:marRight w:val="0"/>
          <w:marTop w:val="0"/>
          <w:marBottom w:val="0"/>
          <w:divBdr>
            <w:top w:val="none" w:sz="0" w:space="0" w:color="auto"/>
            <w:left w:val="none" w:sz="0" w:space="0" w:color="auto"/>
            <w:bottom w:val="none" w:sz="0" w:space="0" w:color="auto"/>
            <w:right w:val="none" w:sz="0" w:space="0" w:color="auto"/>
          </w:divBdr>
        </w:div>
        <w:div w:id="626205613">
          <w:marLeft w:val="0"/>
          <w:marRight w:val="0"/>
          <w:marTop w:val="0"/>
          <w:marBottom w:val="0"/>
          <w:divBdr>
            <w:top w:val="none" w:sz="0" w:space="0" w:color="auto"/>
            <w:left w:val="none" w:sz="0" w:space="0" w:color="auto"/>
            <w:bottom w:val="none" w:sz="0" w:space="0" w:color="auto"/>
            <w:right w:val="none" w:sz="0" w:space="0" w:color="auto"/>
          </w:divBdr>
        </w:div>
        <w:div w:id="1116800269">
          <w:marLeft w:val="0"/>
          <w:marRight w:val="0"/>
          <w:marTop w:val="0"/>
          <w:marBottom w:val="0"/>
          <w:divBdr>
            <w:top w:val="none" w:sz="0" w:space="0" w:color="auto"/>
            <w:left w:val="none" w:sz="0" w:space="0" w:color="auto"/>
            <w:bottom w:val="none" w:sz="0" w:space="0" w:color="auto"/>
            <w:right w:val="none" w:sz="0" w:space="0" w:color="auto"/>
          </w:divBdr>
        </w:div>
      </w:divsChild>
    </w:div>
    <w:div w:id="1432243230">
      <w:bodyDiv w:val="1"/>
      <w:marLeft w:val="0"/>
      <w:marRight w:val="0"/>
      <w:marTop w:val="0"/>
      <w:marBottom w:val="0"/>
      <w:divBdr>
        <w:top w:val="none" w:sz="0" w:space="0" w:color="auto"/>
        <w:left w:val="none" w:sz="0" w:space="0" w:color="auto"/>
        <w:bottom w:val="none" w:sz="0" w:space="0" w:color="auto"/>
        <w:right w:val="none" w:sz="0" w:space="0" w:color="auto"/>
      </w:divBdr>
    </w:div>
    <w:div w:id="1435636100">
      <w:bodyDiv w:val="1"/>
      <w:marLeft w:val="0"/>
      <w:marRight w:val="0"/>
      <w:marTop w:val="0"/>
      <w:marBottom w:val="0"/>
      <w:divBdr>
        <w:top w:val="none" w:sz="0" w:space="0" w:color="auto"/>
        <w:left w:val="none" w:sz="0" w:space="0" w:color="auto"/>
        <w:bottom w:val="none" w:sz="0" w:space="0" w:color="auto"/>
        <w:right w:val="none" w:sz="0" w:space="0" w:color="auto"/>
      </w:divBdr>
    </w:div>
    <w:div w:id="1436824250">
      <w:bodyDiv w:val="1"/>
      <w:marLeft w:val="0"/>
      <w:marRight w:val="0"/>
      <w:marTop w:val="0"/>
      <w:marBottom w:val="0"/>
      <w:divBdr>
        <w:top w:val="none" w:sz="0" w:space="0" w:color="auto"/>
        <w:left w:val="none" w:sz="0" w:space="0" w:color="auto"/>
        <w:bottom w:val="none" w:sz="0" w:space="0" w:color="auto"/>
        <w:right w:val="none" w:sz="0" w:space="0" w:color="auto"/>
      </w:divBdr>
    </w:div>
    <w:div w:id="1437747141">
      <w:bodyDiv w:val="1"/>
      <w:marLeft w:val="0"/>
      <w:marRight w:val="0"/>
      <w:marTop w:val="0"/>
      <w:marBottom w:val="0"/>
      <w:divBdr>
        <w:top w:val="none" w:sz="0" w:space="0" w:color="auto"/>
        <w:left w:val="none" w:sz="0" w:space="0" w:color="auto"/>
        <w:bottom w:val="none" w:sz="0" w:space="0" w:color="auto"/>
        <w:right w:val="none" w:sz="0" w:space="0" w:color="auto"/>
      </w:divBdr>
      <w:divsChild>
        <w:div w:id="1189639552">
          <w:marLeft w:val="0"/>
          <w:marRight w:val="0"/>
          <w:marTop w:val="0"/>
          <w:marBottom w:val="0"/>
          <w:divBdr>
            <w:top w:val="none" w:sz="0" w:space="0" w:color="auto"/>
            <w:left w:val="none" w:sz="0" w:space="0" w:color="auto"/>
            <w:bottom w:val="none" w:sz="0" w:space="0" w:color="auto"/>
            <w:right w:val="none" w:sz="0" w:space="0" w:color="auto"/>
          </w:divBdr>
        </w:div>
        <w:div w:id="1833567501">
          <w:marLeft w:val="0"/>
          <w:marRight w:val="0"/>
          <w:marTop w:val="0"/>
          <w:marBottom w:val="0"/>
          <w:divBdr>
            <w:top w:val="none" w:sz="0" w:space="0" w:color="auto"/>
            <w:left w:val="none" w:sz="0" w:space="0" w:color="auto"/>
            <w:bottom w:val="none" w:sz="0" w:space="0" w:color="auto"/>
            <w:right w:val="none" w:sz="0" w:space="0" w:color="auto"/>
          </w:divBdr>
        </w:div>
        <w:div w:id="1411121301">
          <w:marLeft w:val="0"/>
          <w:marRight w:val="0"/>
          <w:marTop w:val="0"/>
          <w:marBottom w:val="0"/>
          <w:divBdr>
            <w:top w:val="none" w:sz="0" w:space="0" w:color="auto"/>
            <w:left w:val="none" w:sz="0" w:space="0" w:color="auto"/>
            <w:bottom w:val="none" w:sz="0" w:space="0" w:color="auto"/>
            <w:right w:val="none" w:sz="0" w:space="0" w:color="auto"/>
          </w:divBdr>
        </w:div>
        <w:div w:id="1510872314">
          <w:marLeft w:val="0"/>
          <w:marRight w:val="0"/>
          <w:marTop w:val="0"/>
          <w:marBottom w:val="0"/>
          <w:divBdr>
            <w:top w:val="none" w:sz="0" w:space="0" w:color="auto"/>
            <w:left w:val="none" w:sz="0" w:space="0" w:color="auto"/>
            <w:bottom w:val="none" w:sz="0" w:space="0" w:color="auto"/>
            <w:right w:val="none" w:sz="0" w:space="0" w:color="auto"/>
          </w:divBdr>
        </w:div>
        <w:div w:id="1079131024">
          <w:marLeft w:val="0"/>
          <w:marRight w:val="0"/>
          <w:marTop w:val="0"/>
          <w:marBottom w:val="0"/>
          <w:divBdr>
            <w:top w:val="none" w:sz="0" w:space="0" w:color="auto"/>
            <w:left w:val="none" w:sz="0" w:space="0" w:color="auto"/>
            <w:bottom w:val="none" w:sz="0" w:space="0" w:color="auto"/>
            <w:right w:val="none" w:sz="0" w:space="0" w:color="auto"/>
          </w:divBdr>
        </w:div>
        <w:div w:id="690685264">
          <w:marLeft w:val="0"/>
          <w:marRight w:val="0"/>
          <w:marTop w:val="0"/>
          <w:marBottom w:val="0"/>
          <w:divBdr>
            <w:top w:val="none" w:sz="0" w:space="0" w:color="auto"/>
            <w:left w:val="none" w:sz="0" w:space="0" w:color="auto"/>
            <w:bottom w:val="none" w:sz="0" w:space="0" w:color="auto"/>
            <w:right w:val="none" w:sz="0" w:space="0" w:color="auto"/>
          </w:divBdr>
        </w:div>
        <w:div w:id="1603370655">
          <w:marLeft w:val="0"/>
          <w:marRight w:val="0"/>
          <w:marTop w:val="0"/>
          <w:marBottom w:val="0"/>
          <w:divBdr>
            <w:top w:val="none" w:sz="0" w:space="0" w:color="auto"/>
            <w:left w:val="none" w:sz="0" w:space="0" w:color="auto"/>
            <w:bottom w:val="none" w:sz="0" w:space="0" w:color="auto"/>
            <w:right w:val="none" w:sz="0" w:space="0" w:color="auto"/>
          </w:divBdr>
        </w:div>
        <w:div w:id="960376581">
          <w:marLeft w:val="0"/>
          <w:marRight w:val="0"/>
          <w:marTop w:val="0"/>
          <w:marBottom w:val="0"/>
          <w:divBdr>
            <w:top w:val="none" w:sz="0" w:space="0" w:color="auto"/>
            <w:left w:val="none" w:sz="0" w:space="0" w:color="auto"/>
            <w:bottom w:val="none" w:sz="0" w:space="0" w:color="auto"/>
            <w:right w:val="none" w:sz="0" w:space="0" w:color="auto"/>
          </w:divBdr>
        </w:div>
        <w:div w:id="1868906031">
          <w:marLeft w:val="0"/>
          <w:marRight w:val="0"/>
          <w:marTop w:val="0"/>
          <w:marBottom w:val="0"/>
          <w:divBdr>
            <w:top w:val="none" w:sz="0" w:space="0" w:color="auto"/>
            <w:left w:val="none" w:sz="0" w:space="0" w:color="auto"/>
            <w:bottom w:val="none" w:sz="0" w:space="0" w:color="auto"/>
            <w:right w:val="none" w:sz="0" w:space="0" w:color="auto"/>
          </w:divBdr>
        </w:div>
        <w:div w:id="630402190">
          <w:marLeft w:val="0"/>
          <w:marRight w:val="0"/>
          <w:marTop w:val="0"/>
          <w:marBottom w:val="0"/>
          <w:divBdr>
            <w:top w:val="none" w:sz="0" w:space="0" w:color="auto"/>
            <w:left w:val="none" w:sz="0" w:space="0" w:color="auto"/>
            <w:bottom w:val="none" w:sz="0" w:space="0" w:color="auto"/>
            <w:right w:val="none" w:sz="0" w:space="0" w:color="auto"/>
          </w:divBdr>
        </w:div>
        <w:div w:id="1412464379">
          <w:marLeft w:val="0"/>
          <w:marRight w:val="0"/>
          <w:marTop w:val="0"/>
          <w:marBottom w:val="0"/>
          <w:divBdr>
            <w:top w:val="none" w:sz="0" w:space="0" w:color="auto"/>
            <w:left w:val="none" w:sz="0" w:space="0" w:color="auto"/>
            <w:bottom w:val="none" w:sz="0" w:space="0" w:color="auto"/>
            <w:right w:val="none" w:sz="0" w:space="0" w:color="auto"/>
          </w:divBdr>
        </w:div>
        <w:div w:id="8071674">
          <w:marLeft w:val="0"/>
          <w:marRight w:val="0"/>
          <w:marTop w:val="0"/>
          <w:marBottom w:val="0"/>
          <w:divBdr>
            <w:top w:val="none" w:sz="0" w:space="0" w:color="auto"/>
            <w:left w:val="none" w:sz="0" w:space="0" w:color="auto"/>
            <w:bottom w:val="none" w:sz="0" w:space="0" w:color="auto"/>
            <w:right w:val="none" w:sz="0" w:space="0" w:color="auto"/>
          </w:divBdr>
        </w:div>
        <w:div w:id="1971932259">
          <w:marLeft w:val="0"/>
          <w:marRight w:val="0"/>
          <w:marTop w:val="0"/>
          <w:marBottom w:val="0"/>
          <w:divBdr>
            <w:top w:val="none" w:sz="0" w:space="0" w:color="auto"/>
            <w:left w:val="none" w:sz="0" w:space="0" w:color="auto"/>
            <w:bottom w:val="none" w:sz="0" w:space="0" w:color="auto"/>
            <w:right w:val="none" w:sz="0" w:space="0" w:color="auto"/>
          </w:divBdr>
        </w:div>
        <w:div w:id="538862678">
          <w:marLeft w:val="0"/>
          <w:marRight w:val="0"/>
          <w:marTop w:val="0"/>
          <w:marBottom w:val="0"/>
          <w:divBdr>
            <w:top w:val="none" w:sz="0" w:space="0" w:color="auto"/>
            <w:left w:val="none" w:sz="0" w:space="0" w:color="auto"/>
            <w:bottom w:val="none" w:sz="0" w:space="0" w:color="auto"/>
            <w:right w:val="none" w:sz="0" w:space="0" w:color="auto"/>
          </w:divBdr>
        </w:div>
      </w:divsChild>
    </w:div>
    <w:div w:id="1437944951">
      <w:bodyDiv w:val="1"/>
      <w:marLeft w:val="0"/>
      <w:marRight w:val="0"/>
      <w:marTop w:val="0"/>
      <w:marBottom w:val="0"/>
      <w:divBdr>
        <w:top w:val="none" w:sz="0" w:space="0" w:color="auto"/>
        <w:left w:val="none" w:sz="0" w:space="0" w:color="auto"/>
        <w:bottom w:val="none" w:sz="0" w:space="0" w:color="auto"/>
        <w:right w:val="none" w:sz="0" w:space="0" w:color="auto"/>
      </w:divBdr>
    </w:div>
    <w:div w:id="1441074091">
      <w:bodyDiv w:val="1"/>
      <w:marLeft w:val="0"/>
      <w:marRight w:val="0"/>
      <w:marTop w:val="0"/>
      <w:marBottom w:val="0"/>
      <w:divBdr>
        <w:top w:val="none" w:sz="0" w:space="0" w:color="auto"/>
        <w:left w:val="none" w:sz="0" w:space="0" w:color="auto"/>
        <w:bottom w:val="none" w:sz="0" w:space="0" w:color="auto"/>
        <w:right w:val="none" w:sz="0" w:space="0" w:color="auto"/>
      </w:divBdr>
    </w:div>
    <w:div w:id="1442917498">
      <w:bodyDiv w:val="1"/>
      <w:marLeft w:val="0"/>
      <w:marRight w:val="0"/>
      <w:marTop w:val="0"/>
      <w:marBottom w:val="0"/>
      <w:divBdr>
        <w:top w:val="none" w:sz="0" w:space="0" w:color="auto"/>
        <w:left w:val="none" w:sz="0" w:space="0" w:color="auto"/>
        <w:bottom w:val="none" w:sz="0" w:space="0" w:color="auto"/>
        <w:right w:val="none" w:sz="0" w:space="0" w:color="auto"/>
      </w:divBdr>
    </w:div>
    <w:div w:id="1444299164">
      <w:bodyDiv w:val="1"/>
      <w:marLeft w:val="0"/>
      <w:marRight w:val="0"/>
      <w:marTop w:val="0"/>
      <w:marBottom w:val="0"/>
      <w:divBdr>
        <w:top w:val="none" w:sz="0" w:space="0" w:color="auto"/>
        <w:left w:val="none" w:sz="0" w:space="0" w:color="auto"/>
        <w:bottom w:val="none" w:sz="0" w:space="0" w:color="auto"/>
        <w:right w:val="none" w:sz="0" w:space="0" w:color="auto"/>
      </w:divBdr>
    </w:div>
    <w:div w:id="1449591118">
      <w:bodyDiv w:val="1"/>
      <w:marLeft w:val="0"/>
      <w:marRight w:val="0"/>
      <w:marTop w:val="0"/>
      <w:marBottom w:val="0"/>
      <w:divBdr>
        <w:top w:val="none" w:sz="0" w:space="0" w:color="auto"/>
        <w:left w:val="none" w:sz="0" w:space="0" w:color="auto"/>
        <w:bottom w:val="none" w:sz="0" w:space="0" w:color="auto"/>
        <w:right w:val="none" w:sz="0" w:space="0" w:color="auto"/>
      </w:divBdr>
    </w:div>
    <w:div w:id="1450859323">
      <w:bodyDiv w:val="1"/>
      <w:marLeft w:val="0"/>
      <w:marRight w:val="0"/>
      <w:marTop w:val="0"/>
      <w:marBottom w:val="0"/>
      <w:divBdr>
        <w:top w:val="none" w:sz="0" w:space="0" w:color="auto"/>
        <w:left w:val="none" w:sz="0" w:space="0" w:color="auto"/>
        <w:bottom w:val="none" w:sz="0" w:space="0" w:color="auto"/>
        <w:right w:val="none" w:sz="0" w:space="0" w:color="auto"/>
      </w:divBdr>
    </w:div>
    <w:div w:id="1450903403">
      <w:bodyDiv w:val="1"/>
      <w:marLeft w:val="0"/>
      <w:marRight w:val="0"/>
      <w:marTop w:val="0"/>
      <w:marBottom w:val="0"/>
      <w:divBdr>
        <w:top w:val="none" w:sz="0" w:space="0" w:color="auto"/>
        <w:left w:val="none" w:sz="0" w:space="0" w:color="auto"/>
        <w:bottom w:val="none" w:sz="0" w:space="0" w:color="auto"/>
        <w:right w:val="none" w:sz="0" w:space="0" w:color="auto"/>
      </w:divBdr>
    </w:div>
    <w:div w:id="1457870618">
      <w:bodyDiv w:val="1"/>
      <w:marLeft w:val="0"/>
      <w:marRight w:val="0"/>
      <w:marTop w:val="0"/>
      <w:marBottom w:val="0"/>
      <w:divBdr>
        <w:top w:val="none" w:sz="0" w:space="0" w:color="auto"/>
        <w:left w:val="none" w:sz="0" w:space="0" w:color="auto"/>
        <w:bottom w:val="none" w:sz="0" w:space="0" w:color="auto"/>
        <w:right w:val="none" w:sz="0" w:space="0" w:color="auto"/>
      </w:divBdr>
    </w:div>
    <w:div w:id="1464424564">
      <w:bodyDiv w:val="1"/>
      <w:marLeft w:val="0"/>
      <w:marRight w:val="0"/>
      <w:marTop w:val="0"/>
      <w:marBottom w:val="0"/>
      <w:divBdr>
        <w:top w:val="none" w:sz="0" w:space="0" w:color="auto"/>
        <w:left w:val="none" w:sz="0" w:space="0" w:color="auto"/>
        <w:bottom w:val="none" w:sz="0" w:space="0" w:color="auto"/>
        <w:right w:val="none" w:sz="0" w:space="0" w:color="auto"/>
      </w:divBdr>
    </w:div>
    <w:div w:id="1469741184">
      <w:bodyDiv w:val="1"/>
      <w:marLeft w:val="0"/>
      <w:marRight w:val="0"/>
      <w:marTop w:val="0"/>
      <w:marBottom w:val="0"/>
      <w:divBdr>
        <w:top w:val="none" w:sz="0" w:space="0" w:color="auto"/>
        <w:left w:val="none" w:sz="0" w:space="0" w:color="auto"/>
        <w:bottom w:val="none" w:sz="0" w:space="0" w:color="auto"/>
        <w:right w:val="none" w:sz="0" w:space="0" w:color="auto"/>
      </w:divBdr>
    </w:div>
    <w:div w:id="1473213606">
      <w:bodyDiv w:val="1"/>
      <w:marLeft w:val="0"/>
      <w:marRight w:val="0"/>
      <w:marTop w:val="0"/>
      <w:marBottom w:val="0"/>
      <w:divBdr>
        <w:top w:val="none" w:sz="0" w:space="0" w:color="auto"/>
        <w:left w:val="none" w:sz="0" w:space="0" w:color="auto"/>
        <w:bottom w:val="none" w:sz="0" w:space="0" w:color="auto"/>
        <w:right w:val="none" w:sz="0" w:space="0" w:color="auto"/>
      </w:divBdr>
    </w:div>
    <w:div w:id="1483160316">
      <w:bodyDiv w:val="1"/>
      <w:marLeft w:val="0"/>
      <w:marRight w:val="0"/>
      <w:marTop w:val="0"/>
      <w:marBottom w:val="0"/>
      <w:divBdr>
        <w:top w:val="none" w:sz="0" w:space="0" w:color="auto"/>
        <w:left w:val="none" w:sz="0" w:space="0" w:color="auto"/>
        <w:bottom w:val="none" w:sz="0" w:space="0" w:color="auto"/>
        <w:right w:val="none" w:sz="0" w:space="0" w:color="auto"/>
      </w:divBdr>
    </w:div>
    <w:div w:id="1485274910">
      <w:bodyDiv w:val="1"/>
      <w:marLeft w:val="0"/>
      <w:marRight w:val="0"/>
      <w:marTop w:val="0"/>
      <w:marBottom w:val="0"/>
      <w:divBdr>
        <w:top w:val="none" w:sz="0" w:space="0" w:color="auto"/>
        <w:left w:val="none" w:sz="0" w:space="0" w:color="auto"/>
        <w:bottom w:val="none" w:sz="0" w:space="0" w:color="auto"/>
        <w:right w:val="none" w:sz="0" w:space="0" w:color="auto"/>
      </w:divBdr>
    </w:div>
    <w:div w:id="1489900578">
      <w:bodyDiv w:val="1"/>
      <w:marLeft w:val="0"/>
      <w:marRight w:val="0"/>
      <w:marTop w:val="0"/>
      <w:marBottom w:val="0"/>
      <w:divBdr>
        <w:top w:val="none" w:sz="0" w:space="0" w:color="auto"/>
        <w:left w:val="none" w:sz="0" w:space="0" w:color="auto"/>
        <w:bottom w:val="none" w:sz="0" w:space="0" w:color="auto"/>
        <w:right w:val="none" w:sz="0" w:space="0" w:color="auto"/>
      </w:divBdr>
    </w:div>
    <w:div w:id="1492718084">
      <w:bodyDiv w:val="1"/>
      <w:marLeft w:val="0"/>
      <w:marRight w:val="0"/>
      <w:marTop w:val="0"/>
      <w:marBottom w:val="0"/>
      <w:divBdr>
        <w:top w:val="none" w:sz="0" w:space="0" w:color="auto"/>
        <w:left w:val="none" w:sz="0" w:space="0" w:color="auto"/>
        <w:bottom w:val="none" w:sz="0" w:space="0" w:color="auto"/>
        <w:right w:val="none" w:sz="0" w:space="0" w:color="auto"/>
      </w:divBdr>
    </w:div>
    <w:div w:id="1495956217">
      <w:bodyDiv w:val="1"/>
      <w:marLeft w:val="0"/>
      <w:marRight w:val="0"/>
      <w:marTop w:val="0"/>
      <w:marBottom w:val="0"/>
      <w:divBdr>
        <w:top w:val="none" w:sz="0" w:space="0" w:color="auto"/>
        <w:left w:val="none" w:sz="0" w:space="0" w:color="auto"/>
        <w:bottom w:val="none" w:sz="0" w:space="0" w:color="auto"/>
        <w:right w:val="none" w:sz="0" w:space="0" w:color="auto"/>
      </w:divBdr>
    </w:div>
    <w:div w:id="1500928683">
      <w:bodyDiv w:val="1"/>
      <w:marLeft w:val="0"/>
      <w:marRight w:val="0"/>
      <w:marTop w:val="0"/>
      <w:marBottom w:val="0"/>
      <w:divBdr>
        <w:top w:val="none" w:sz="0" w:space="0" w:color="auto"/>
        <w:left w:val="none" w:sz="0" w:space="0" w:color="auto"/>
        <w:bottom w:val="none" w:sz="0" w:space="0" w:color="auto"/>
        <w:right w:val="none" w:sz="0" w:space="0" w:color="auto"/>
      </w:divBdr>
    </w:div>
    <w:div w:id="1500998717">
      <w:bodyDiv w:val="1"/>
      <w:marLeft w:val="0"/>
      <w:marRight w:val="0"/>
      <w:marTop w:val="0"/>
      <w:marBottom w:val="0"/>
      <w:divBdr>
        <w:top w:val="none" w:sz="0" w:space="0" w:color="auto"/>
        <w:left w:val="none" w:sz="0" w:space="0" w:color="auto"/>
        <w:bottom w:val="none" w:sz="0" w:space="0" w:color="auto"/>
        <w:right w:val="none" w:sz="0" w:space="0" w:color="auto"/>
      </w:divBdr>
    </w:div>
    <w:div w:id="1501189804">
      <w:bodyDiv w:val="1"/>
      <w:marLeft w:val="0"/>
      <w:marRight w:val="0"/>
      <w:marTop w:val="0"/>
      <w:marBottom w:val="0"/>
      <w:divBdr>
        <w:top w:val="none" w:sz="0" w:space="0" w:color="auto"/>
        <w:left w:val="none" w:sz="0" w:space="0" w:color="auto"/>
        <w:bottom w:val="none" w:sz="0" w:space="0" w:color="auto"/>
        <w:right w:val="none" w:sz="0" w:space="0" w:color="auto"/>
      </w:divBdr>
    </w:div>
    <w:div w:id="1503010337">
      <w:bodyDiv w:val="1"/>
      <w:marLeft w:val="0"/>
      <w:marRight w:val="0"/>
      <w:marTop w:val="0"/>
      <w:marBottom w:val="0"/>
      <w:divBdr>
        <w:top w:val="none" w:sz="0" w:space="0" w:color="auto"/>
        <w:left w:val="none" w:sz="0" w:space="0" w:color="auto"/>
        <w:bottom w:val="none" w:sz="0" w:space="0" w:color="auto"/>
        <w:right w:val="none" w:sz="0" w:space="0" w:color="auto"/>
      </w:divBdr>
    </w:div>
    <w:div w:id="1503276380">
      <w:bodyDiv w:val="1"/>
      <w:marLeft w:val="0"/>
      <w:marRight w:val="0"/>
      <w:marTop w:val="0"/>
      <w:marBottom w:val="0"/>
      <w:divBdr>
        <w:top w:val="none" w:sz="0" w:space="0" w:color="auto"/>
        <w:left w:val="none" w:sz="0" w:space="0" w:color="auto"/>
        <w:bottom w:val="none" w:sz="0" w:space="0" w:color="auto"/>
        <w:right w:val="none" w:sz="0" w:space="0" w:color="auto"/>
      </w:divBdr>
    </w:div>
    <w:div w:id="1504706859">
      <w:bodyDiv w:val="1"/>
      <w:marLeft w:val="0"/>
      <w:marRight w:val="0"/>
      <w:marTop w:val="0"/>
      <w:marBottom w:val="0"/>
      <w:divBdr>
        <w:top w:val="none" w:sz="0" w:space="0" w:color="auto"/>
        <w:left w:val="none" w:sz="0" w:space="0" w:color="auto"/>
        <w:bottom w:val="none" w:sz="0" w:space="0" w:color="auto"/>
        <w:right w:val="none" w:sz="0" w:space="0" w:color="auto"/>
      </w:divBdr>
    </w:div>
    <w:div w:id="1505978575">
      <w:bodyDiv w:val="1"/>
      <w:marLeft w:val="0"/>
      <w:marRight w:val="0"/>
      <w:marTop w:val="0"/>
      <w:marBottom w:val="0"/>
      <w:divBdr>
        <w:top w:val="none" w:sz="0" w:space="0" w:color="auto"/>
        <w:left w:val="none" w:sz="0" w:space="0" w:color="auto"/>
        <w:bottom w:val="none" w:sz="0" w:space="0" w:color="auto"/>
        <w:right w:val="none" w:sz="0" w:space="0" w:color="auto"/>
      </w:divBdr>
    </w:div>
    <w:div w:id="1509826999">
      <w:bodyDiv w:val="1"/>
      <w:marLeft w:val="0"/>
      <w:marRight w:val="0"/>
      <w:marTop w:val="0"/>
      <w:marBottom w:val="0"/>
      <w:divBdr>
        <w:top w:val="none" w:sz="0" w:space="0" w:color="auto"/>
        <w:left w:val="none" w:sz="0" w:space="0" w:color="auto"/>
        <w:bottom w:val="none" w:sz="0" w:space="0" w:color="auto"/>
        <w:right w:val="none" w:sz="0" w:space="0" w:color="auto"/>
      </w:divBdr>
    </w:div>
    <w:div w:id="1510371054">
      <w:bodyDiv w:val="1"/>
      <w:marLeft w:val="0"/>
      <w:marRight w:val="0"/>
      <w:marTop w:val="0"/>
      <w:marBottom w:val="0"/>
      <w:divBdr>
        <w:top w:val="none" w:sz="0" w:space="0" w:color="auto"/>
        <w:left w:val="none" w:sz="0" w:space="0" w:color="auto"/>
        <w:bottom w:val="none" w:sz="0" w:space="0" w:color="auto"/>
        <w:right w:val="none" w:sz="0" w:space="0" w:color="auto"/>
      </w:divBdr>
    </w:div>
    <w:div w:id="1511143912">
      <w:bodyDiv w:val="1"/>
      <w:marLeft w:val="0"/>
      <w:marRight w:val="0"/>
      <w:marTop w:val="0"/>
      <w:marBottom w:val="0"/>
      <w:divBdr>
        <w:top w:val="none" w:sz="0" w:space="0" w:color="auto"/>
        <w:left w:val="none" w:sz="0" w:space="0" w:color="auto"/>
        <w:bottom w:val="none" w:sz="0" w:space="0" w:color="auto"/>
        <w:right w:val="none" w:sz="0" w:space="0" w:color="auto"/>
      </w:divBdr>
    </w:div>
    <w:div w:id="1512601251">
      <w:bodyDiv w:val="1"/>
      <w:marLeft w:val="0"/>
      <w:marRight w:val="0"/>
      <w:marTop w:val="0"/>
      <w:marBottom w:val="0"/>
      <w:divBdr>
        <w:top w:val="none" w:sz="0" w:space="0" w:color="auto"/>
        <w:left w:val="none" w:sz="0" w:space="0" w:color="auto"/>
        <w:bottom w:val="none" w:sz="0" w:space="0" w:color="auto"/>
        <w:right w:val="none" w:sz="0" w:space="0" w:color="auto"/>
      </w:divBdr>
    </w:div>
    <w:div w:id="1514799922">
      <w:bodyDiv w:val="1"/>
      <w:marLeft w:val="0"/>
      <w:marRight w:val="0"/>
      <w:marTop w:val="0"/>
      <w:marBottom w:val="0"/>
      <w:divBdr>
        <w:top w:val="none" w:sz="0" w:space="0" w:color="auto"/>
        <w:left w:val="none" w:sz="0" w:space="0" w:color="auto"/>
        <w:bottom w:val="none" w:sz="0" w:space="0" w:color="auto"/>
        <w:right w:val="none" w:sz="0" w:space="0" w:color="auto"/>
      </w:divBdr>
    </w:div>
    <w:div w:id="1518301785">
      <w:bodyDiv w:val="1"/>
      <w:marLeft w:val="0"/>
      <w:marRight w:val="0"/>
      <w:marTop w:val="0"/>
      <w:marBottom w:val="0"/>
      <w:divBdr>
        <w:top w:val="none" w:sz="0" w:space="0" w:color="auto"/>
        <w:left w:val="none" w:sz="0" w:space="0" w:color="auto"/>
        <w:bottom w:val="none" w:sz="0" w:space="0" w:color="auto"/>
        <w:right w:val="none" w:sz="0" w:space="0" w:color="auto"/>
      </w:divBdr>
    </w:div>
    <w:div w:id="1521554426">
      <w:bodyDiv w:val="1"/>
      <w:marLeft w:val="0"/>
      <w:marRight w:val="0"/>
      <w:marTop w:val="0"/>
      <w:marBottom w:val="0"/>
      <w:divBdr>
        <w:top w:val="none" w:sz="0" w:space="0" w:color="auto"/>
        <w:left w:val="none" w:sz="0" w:space="0" w:color="auto"/>
        <w:bottom w:val="none" w:sz="0" w:space="0" w:color="auto"/>
        <w:right w:val="none" w:sz="0" w:space="0" w:color="auto"/>
      </w:divBdr>
      <w:divsChild>
        <w:div w:id="1694457566">
          <w:marLeft w:val="0"/>
          <w:marRight w:val="0"/>
          <w:marTop w:val="0"/>
          <w:marBottom w:val="0"/>
          <w:divBdr>
            <w:top w:val="none" w:sz="0" w:space="0" w:color="auto"/>
            <w:left w:val="none" w:sz="0" w:space="0" w:color="auto"/>
            <w:bottom w:val="none" w:sz="0" w:space="0" w:color="auto"/>
            <w:right w:val="none" w:sz="0" w:space="0" w:color="auto"/>
          </w:divBdr>
        </w:div>
        <w:div w:id="380785481">
          <w:marLeft w:val="0"/>
          <w:marRight w:val="0"/>
          <w:marTop w:val="0"/>
          <w:marBottom w:val="0"/>
          <w:divBdr>
            <w:top w:val="none" w:sz="0" w:space="0" w:color="auto"/>
            <w:left w:val="none" w:sz="0" w:space="0" w:color="auto"/>
            <w:bottom w:val="none" w:sz="0" w:space="0" w:color="auto"/>
            <w:right w:val="none" w:sz="0" w:space="0" w:color="auto"/>
          </w:divBdr>
        </w:div>
        <w:div w:id="814105862">
          <w:marLeft w:val="0"/>
          <w:marRight w:val="0"/>
          <w:marTop w:val="0"/>
          <w:marBottom w:val="0"/>
          <w:divBdr>
            <w:top w:val="none" w:sz="0" w:space="0" w:color="auto"/>
            <w:left w:val="none" w:sz="0" w:space="0" w:color="auto"/>
            <w:bottom w:val="none" w:sz="0" w:space="0" w:color="auto"/>
            <w:right w:val="none" w:sz="0" w:space="0" w:color="auto"/>
          </w:divBdr>
        </w:div>
        <w:div w:id="213547381">
          <w:marLeft w:val="0"/>
          <w:marRight w:val="0"/>
          <w:marTop w:val="0"/>
          <w:marBottom w:val="0"/>
          <w:divBdr>
            <w:top w:val="none" w:sz="0" w:space="0" w:color="auto"/>
            <w:left w:val="none" w:sz="0" w:space="0" w:color="auto"/>
            <w:bottom w:val="none" w:sz="0" w:space="0" w:color="auto"/>
            <w:right w:val="none" w:sz="0" w:space="0" w:color="auto"/>
          </w:divBdr>
        </w:div>
        <w:div w:id="555433427">
          <w:marLeft w:val="0"/>
          <w:marRight w:val="0"/>
          <w:marTop w:val="0"/>
          <w:marBottom w:val="0"/>
          <w:divBdr>
            <w:top w:val="none" w:sz="0" w:space="0" w:color="auto"/>
            <w:left w:val="none" w:sz="0" w:space="0" w:color="auto"/>
            <w:bottom w:val="none" w:sz="0" w:space="0" w:color="auto"/>
            <w:right w:val="none" w:sz="0" w:space="0" w:color="auto"/>
          </w:divBdr>
        </w:div>
        <w:div w:id="1811165510">
          <w:marLeft w:val="0"/>
          <w:marRight w:val="0"/>
          <w:marTop w:val="0"/>
          <w:marBottom w:val="0"/>
          <w:divBdr>
            <w:top w:val="none" w:sz="0" w:space="0" w:color="auto"/>
            <w:left w:val="none" w:sz="0" w:space="0" w:color="auto"/>
            <w:bottom w:val="none" w:sz="0" w:space="0" w:color="auto"/>
            <w:right w:val="none" w:sz="0" w:space="0" w:color="auto"/>
          </w:divBdr>
        </w:div>
        <w:div w:id="1602838117">
          <w:marLeft w:val="0"/>
          <w:marRight w:val="0"/>
          <w:marTop w:val="0"/>
          <w:marBottom w:val="0"/>
          <w:divBdr>
            <w:top w:val="none" w:sz="0" w:space="0" w:color="auto"/>
            <w:left w:val="none" w:sz="0" w:space="0" w:color="auto"/>
            <w:bottom w:val="none" w:sz="0" w:space="0" w:color="auto"/>
            <w:right w:val="none" w:sz="0" w:space="0" w:color="auto"/>
          </w:divBdr>
        </w:div>
        <w:div w:id="1533373031">
          <w:marLeft w:val="0"/>
          <w:marRight w:val="0"/>
          <w:marTop w:val="0"/>
          <w:marBottom w:val="0"/>
          <w:divBdr>
            <w:top w:val="none" w:sz="0" w:space="0" w:color="auto"/>
            <w:left w:val="none" w:sz="0" w:space="0" w:color="auto"/>
            <w:bottom w:val="none" w:sz="0" w:space="0" w:color="auto"/>
            <w:right w:val="none" w:sz="0" w:space="0" w:color="auto"/>
          </w:divBdr>
        </w:div>
        <w:div w:id="357436748">
          <w:marLeft w:val="0"/>
          <w:marRight w:val="0"/>
          <w:marTop w:val="0"/>
          <w:marBottom w:val="0"/>
          <w:divBdr>
            <w:top w:val="none" w:sz="0" w:space="0" w:color="auto"/>
            <w:left w:val="none" w:sz="0" w:space="0" w:color="auto"/>
            <w:bottom w:val="none" w:sz="0" w:space="0" w:color="auto"/>
            <w:right w:val="none" w:sz="0" w:space="0" w:color="auto"/>
          </w:divBdr>
        </w:div>
        <w:div w:id="406652470">
          <w:marLeft w:val="0"/>
          <w:marRight w:val="0"/>
          <w:marTop w:val="0"/>
          <w:marBottom w:val="0"/>
          <w:divBdr>
            <w:top w:val="none" w:sz="0" w:space="0" w:color="auto"/>
            <w:left w:val="none" w:sz="0" w:space="0" w:color="auto"/>
            <w:bottom w:val="none" w:sz="0" w:space="0" w:color="auto"/>
            <w:right w:val="none" w:sz="0" w:space="0" w:color="auto"/>
          </w:divBdr>
        </w:div>
      </w:divsChild>
    </w:div>
    <w:div w:id="1522862326">
      <w:bodyDiv w:val="1"/>
      <w:marLeft w:val="0"/>
      <w:marRight w:val="0"/>
      <w:marTop w:val="0"/>
      <w:marBottom w:val="0"/>
      <w:divBdr>
        <w:top w:val="none" w:sz="0" w:space="0" w:color="auto"/>
        <w:left w:val="none" w:sz="0" w:space="0" w:color="auto"/>
        <w:bottom w:val="none" w:sz="0" w:space="0" w:color="auto"/>
        <w:right w:val="none" w:sz="0" w:space="0" w:color="auto"/>
      </w:divBdr>
    </w:div>
    <w:div w:id="1523662773">
      <w:bodyDiv w:val="1"/>
      <w:marLeft w:val="0"/>
      <w:marRight w:val="0"/>
      <w:marTop w:val="0"/>
      <w:marBottom w:val="0"/>
      <w:divBdr>
        <w:top w:val="none" w:sz="0" w:space="0" w:color="auto"/>
        <w:left w:val="none" w:sz="0" w:space="0" w:color="auto"/>
        <w:bottom w:val="none" w:sz="0" w:space="0" w:color="auto"/>
        <w:right w:val="none" w:sz="0" w:space="0" w:color="auto"/>
      </w:divBdr>
    </w:div>
    <w:div w:id="1523740704">
      <w:bodyDiv w:val="1"/>
      <w:marLeft w:val="0"/>
      <w:marRight w:val="0"/>
      <w:marTop w:val="0"/>
      <w:marBottom w:val="0"/>
      <w:divBdr>
        <w:top w:val="none" w:sz="0" w:space="0" w:color="auto"/>
        <w:left w:val="none" w:sz="0" w:space="0" w:color="auto"/>
        <w:bottom w:val="none" w:sz="0" w:space="0" w:color="auto"/>
        <w:right w:val="none" w:sz="0" w:space="0" w:color="auto"/>
      </w:divBdr>
    </w:div>
    <w:div w:id="1531141687">
      <w:bodyDiv w:val="1"/>
      <w:marLeft w:val="0"/>
      <w:marRight w:val="0"/>
      <w:marTop w:val="0"/>
      <w:marBottom w:val="0"/>
      <w:divBdr>
        <w:top w:val="none" w:sz="0" w:space="0" w:color="auto"/>
        <w:left w:val="none" w:sz="0" w:space="0" w:color="auto"/>
        <w:bottom w:val="none" w:sz="0" w:space="0" w:color="auto"/>
        <w:right w:val="none" w:sz="0" w:space="0" w:color="auto"/>
      </w:divBdr>
    </w:div>
    <w:div w:id="1534923754">
      <w:bodyDiv w:val="1"/>
      <w:marLeft w:val="0"/>
      <w:marRight w:val="0"/>
      <w:marTop w:val="0"/>
      <w:marBottom w:val="0"/>
      <w:divBdr>
        <w:top w:val="none" w:sz="0" w:space="0" w:color="auto"/>
        <w:left w:val="none" w:sz="0" w:space="0" w:color="auto"/>
        <w:bottom w:val="none" w:sz="0" w:space="0" w:color="auto"/>
        <w:right w:val="none" w:sz="0" w:space="0" w:color="auto"/>
      </w:divBdr>
      <w:divsChild>
        <w:div w:id="925963937">
          <w:marLeft w:val="0"/>
          <w:marRight w:val="0"/>
          <w:marTop w:val="0"/>
          <w:marBottom w:val="0"/>
          <w:divBdr>
            <w:top w:val="none" w:sz="0" w:space="0" w:color="auto"/>
            <w:left w:val="none" w:sz="0" w:space="0" w:color="auto"/>
            <w:bottom w:val="none" w:sz="0" w:space="0" w:color="auto"/>
            <w:right w:val="none" w:sz="0" w:space="0" w:color="auto"/>
          </w:divBdr>
        </w:div>
        <w:div w:id="755782647">
          <w:marLeft w:val="0"/>
          <w:marRight w:val="0"/>
          <w:marTop w:val="0"/>
          <w:marBottom w:val="0"/>
          <w:divBdr>
            <w:top w:val="none" w:sz="0" w:space="0" w:color="auto"/>
            <w:left w:val="none" w:sz="0" w:space="0" w:color="auto"/>
            <w:bottom w:val="none" w:sz="0" w:space="0" w:color="auto"/>
            <w:right w:val="none" w:sz="0" w:space="0" w:color="auto"/>
          </w:divBdr>
        </w:div>
        <w:div w:id="1229340409">
          <w:marLeft w:val="0"/>
          <w:marRight w:val="0"/>
          <w:marTop w:val="0"/>
          <w:marBottom w:val="0"/>
          <w:divBdr>
            <w:top w:val="none" w:sz="0" w:space="0" w:color="auto"/>
            <w:left w:val="none" w:sz="0" w:space="0" w:color="auto"/>
            <w:bottom w:val="none" w:sz="0" w:space="0" w:color="auto"/>
            <w:right w:val="none" w:sz="0" w:space="0" w:color="auto"/>
          </w:divBdr>
        </w:div>
        <w:div w:id="40790687">
          <w:marLeft w:val="0"/>
          <w:marRight w:val="0"/>
          <w:marTop w:val="0"/>
          <w:marBottom w:val="0"/>
          <w:divBdr>
            <w:top w:val="none" w:sz="0" w:space="0" w:color="auto"/>
            <w:left w:val="none" w:sz="0" w:space="0" w:color="auto"/>
            <w:bottom w:val="none" w:sz="0" w:space="0" w:color="auto"/>
            <w:right w:val="none" w:sz="0" w:space="0" w:color="auto"/>
          </w:divBdr>
        </w:div>
        <w:div w:id="114562956">
          <w:marLeft w:val="0"/>
          <w:marRight w:val="0"/>
          <w:marTop w:val="0"/>
          <w:marBottom w:val="0"/>
          <w:divBdr>
            <w:top w:val="none" w:sz="0" w:space="0" w:color="auto"/>
            <w:left w:val="none" w:sz="0" w:space="0" w:color="auto"/>
            <w:bottom w:val="none" w:sz="0" w:space="0" w:color="auto"/>
            <w:right w:val="none" w:sz="0" w:space="0" w:color="auto"/>
          </w:divBdr>
        </w:div>
      </w:divsChild>
    </w:div>
    <w:div w:id="1536428022">
      <w:bodyDiv w:val="1"/>
      <w:marLeft w:val="0"/>
      <w:marRight w:val="0"/>
      <w:marTop w:val="0"/>
      <w:marBottom w:val="0"/>
      <w:divBdr>
        <w:top w:val="none" w:sz="0" w:space="0" w:color="auto"/>
        <w:left w:val="none" w:sz="0" w:space="0" w:color="auto"/>
        <w:bottom w:val="none" w:sz="0" w:space="0" w:color="auto"/>
        <w:right w:val="none" w:sz="0" w:space="0" w:color="auto"/>
      </w:divBdr>
    </w:div>
    <w:div w:id="1539203398">
      <w:bodyDiv w:val="1"/>
      <w:marLeft w:val="0"/>
      <w:marRight w:val="0"/>
      <w:marTop w:val="0"/>
      <w:marBottom w:val="0"/>
      <w:divBdr>
        <w:top w:val="none" w:sz="0" w:space="0" w:color="auto"/>
        <w:left w:val="none" w:sz="0" w:space="0" w:color="auto"/>
        <w:bottom w:val="none" w:sz="0" w:space="0" w:color="auto"/>
        <w:right w:val="none" w:sz="0" w:space="0" w:color="auto"/>
      </w:divBdr>
    </w:div>
    <w:div w:id="1540049784">
      <w:bodyDiv w:val="1"/>
      <w:marLeft w:val="0"/>
      <w:marRight w:val="0"/>
      <w:marTop w:val="0"/>
      <w:marBottom w:val="0"/>
      <w:divBdr>
        <w:top w:val="none" w:sz="0" w:space="0" w:color="auto"/>
        <w:left w:val="none" w:sz="0" w:space="0" w:color="auto"/>
        <w:bottom w:val="none" w:sz="0" w:space="0" w:color="auto"/>
        <w:right w:val="none" w:sz="0" w:space="0" w:color="auto"/>
      </w:divBdr>
    </w:div>
    <w:div w:id="1542016701">
      <w:bodyDiv w:val="1"/>
      <w:marLeft w:val="0"/>
      <w:marRight w:val="0"/>
      <w:marTop w:val="0"/>
      <w:marBottom w:val="0"/>
      <w:divBdr>
        <w:top w:val="none" w:sz="0" w:space="0" w:color="auto"/>
        <w:left w:val="none" w:sz="0" w:space="0" w:color="auto"/>
        <w:bottom w:val="none" w:sz="0" w:space="0" w:color="auto"/>
        <w:right w:val="none" w:sz="0" w:space="0" w:color="auto"/>
      </w:divBdr>
    </w:div>
    <w:div w:id="1542860466">
      <w:bodyDiv w:val="1"/>
      <w:marLeft w:val="0"/>
      <w:marRight w:val="0"/>
      <w:marTop w:val="0"/>
      <w:marBottom w:val="0"/>
      <w:divBdr>
        <w:top w:val="none" w:sz="0" w:space="0" w:color="auto"/>
        <w:left w:val="none" w:sz="0" w:space="0" w:color="auto"/>
        <w:bottom w:val="none" w:sz="0" w:space="0" w:color="auto"/>
        <w:right w:val="none" w:sz="0" w:space="0" w:color="auto"/>
      </w:divBdr>
    </w:div>
    <w:div w:id="1543516839">
      <w:bodyDiv w:val="1"/>
      <w:marLeft w:val="0"/>
      <w:marRight w:val="0"/>
      <w:marTop w:val="0"/>
      <w:marBottom w:val="0"/>
      <w:divBdr>
        <w:top w:val="none" w:sz="0" w:space="0" w:color="auto"/>
        <w:left w:val="none" w:sz="0" w:space="0" w:color="auto"/>
        <w:bottom w:val="none" w:sz="0" w:space="0" w:color="auto"/>
        <w:right w:val="none" w:sz="0" w:space="0" w:color="auto"/>
      </w:divBdr>
    </w:div>
    <w:div w:id="1547788826">
      <w:bodyDiv w:val="1"/>
      <w:marLeft w:val="0"/>
      <w:marRight w:val="0"/>
      <w:marTop w:val="0"/>
      <w:marBottom w:val="0"/>
      <w:divBdr>
        <w:top w:val="none" w:sz="0" w:space="0" w:color="auto"/>
        <w:left w:val="none" w:sz="0" w:space="0" w:color="auto"/>
        <w:bottom w:val="none" w:sz="0" w:space="0" w:color="auto"/>
        <w:right w:val="none" w:sz="0" w:space="0" w:color="auto"/>
      </w:divBdr>
    </w:div>
    <w:div w:id="1547915627">
      <w:bodyDiv w:val="1"/>
      <w:marLeft w:val="0"/>
      <w:marRight w:val="0"/>
      <w:marTop w:val="0"/>
      <w:marBottom w:val="0"/>
      <w:divBdr>
        <w:top w:val="none" w:sz="0" w:space="0" w:color="auto"/>
        <w:left w:val="none" w:sz="0" w:space="0" w:color="auto"/>
        <w:bottom w:val="none" w:sz="0" w:space="0" w:color="auto"/>
        <w:right w:val="none" w:sz="0" w:space="0" w:color="auto"/>
      </w:divBdr>
    </w:div>
    <w:div w:id="1550726423">
      <w:bodyDiv w:val="1"/>
      <w:marLeft w:val="0"/>
      <w:marRight w:val="0"/>
      <w:marTop w:val="0"/>
      <w:marBottom w:val="0"/>
      <w:divBdr>
        <w:top w:val="none" w:sz="0" w:space="0" w:color="auto"/>
        <w:left w:val="none" w:sz="0" w:space="0" w:color="auto"/>
        <w:bottom w:val="none" w:sz="0" w:space="0" w:color="auto"/>
        <w:right w:val="none" w:sz="0" w:space="0" w:color="auto"/>
      </w:divBdr>
    </w:div>
    <w:div w:id="1550993526">
      <w:bodyDiv w:val="1"/>
      <w:marLeft w:val="0"/>
      <w:marRight w:val="0"/>
      <w:marTop w:val="0"/>
      <w:marBottom w:val="0"/>
      <w:divBdr>
        <w:top w:val="none" w:sz="0" w:space="0" w:color="auto"/>
        <w:left w:val="none" w:sz="0" w:space="0" w:color="auto"/>
        <w:bottom w:val="none" w:sz="0" w:space="0" w:color="auto"/>
        <w:right w:val="none" w:sz="0" w:space="0" w:color="auto"/>
      </w:divBdr>
    </w:div>
    <w:div w:id="1552771614">
      <w:bodyDiv w:val="1"/>
      <w:marLeft w:val="0"/>
      <w:marRight w:val="0"/>
      <w:marTop w:val="0"/>
      <w:marBottom w:val="0"/>
      <w:divBdr>
        <w:top w:val="none" w:sz="0" w:space="0" w:color="auto"/>
        <w:left w:val="none" w:sz="0" w:space="0" w:color="auto"/>
        <w:bottom w:val="none" w:sz="0" w:space="0" w:color="auto"/>
        <w:right w:val="none" w:sz="0" w:space="0" w:color="auto"/>
      </w:divBdr>
    </w:div>
    <w:div w:id="1555659957">
      <w:bodyDiv w:val="1"/>
      <w:marLeft w:val="0"/>
      <w:marRight w:val="0"/>
      <w:marTop w:val="0"/>
      <w:marBottom w:val="0"/>
      <w:divBdr>
        <w:top w:val="none" w:sz="0" w:space="0" w:color="auto"/>
        <w:left w:val="none" w:sz="0" w:space="0" w:color="auto"/>
        <w:bottom w:val="none" w:sz="0" w:space="0" w:color="auto"/>
        <w:right w:val="none" w:sz="0" w:space="0" w:color="auto"/>
      </w:divBdr>
    </w:div>
    <w:div w:id="1557936407">
      <w:bodyDiv w:val="1"/>
      <w:marLeft w:val="0"/>
      <w:marRight w:val="0"/>
      <w:marTop w:val="0"/>
      <w:marBottom w:val="0"/>
      <w:divBdr>
        <w:top w:val="none" w:sz="0" w:space="0" w:color="auto"/>
        <w:left w:val="none" w:sz="0" w:space="0" w:color="auto"/>
        <w:bottom w:val="none" w:sz="0" w:space="0" w:color="auto"/>
        <w:right w:val="none" w:sz="0" w:space="0" w:color="auto"/>
      </w:divBdr>
    </w:div>
    <w:div w:id="1559170909">
      <w:bodyDiv w:val="1"/>
      <w:marLeft w:val="0"/>
      <w:marRight w:val="0"/>
      <w:marTop w:val="0"/>
      <w:marBottom w:val="0"/>
      <w:divBdr>
        <w:top w:val="none" w:sz="0" w:space="0" w:color="auto"/>
        <w:left w:val="none" w:sz="0" w:space="0" w:color="auto"/>
        <w:bottom w:val="none" w:sz="0" w:space="0" w:color="auto"/>
        <w:right w:val="none" w:sz="0" w:space="0" w:color="auto"/>
      </w:divBdr>
    </w:div>
    <w:div w:id="1561012303">
      <w:bodyDiv w:val="1"/>
      <w:marLeft w:val="0"/>
      <w:marRight w:val="0"/>
      <w:marTop w:val="0"/>
      <w:marBottom w:val="0"/>
      <w:divBdr>
        <w:top w:val="none" w:sz="0" w:space="0" w:color="auto"/>
        <w:left w:val="none" w:sz="0" w:space="0" w:color="auto"/>
        <w:bottom w:val="none" w:sz="0" w:space="0" w:color="auto"/>
        <w:right w:val="none" w:sz="0" w:space="0" w:color="auto"/>
      </w:divBdr>
    </w:div>
    <w:div w:id="1561789390">
      <w:bodyDiv w:val="1"/>
      <w:marLeft w:val="0"/>
      <w:marRight w:val="0"/>
      <w:marTop w:val="0"/>
      <w:marBottom w:val="0"/>
      <w:divBdr>
        <w:top w:val="none" w:sz="0" w:space="0" w:color="auto"/>
        <w:left w:val="none" w:sz="0" w:space="0" w:color="auto"/>
        <w:bottom w:val="none" w:sz="0" w:space="0" w:color="auto"/>
        <w:right w:val="none" w:sz="0" w:space="0" w:color="auto"/>
      </w:divBdr>
    </w:div>
    <w:div w:id="1568030557">
      <w:bodyDiv w:val="1"/>
      <w:marLeft w:val="0"/>
      <w:marRight w:val="0"/>
      <w:marTop w:val="0"/>
      <w:marBottom w:val="0"/>
      <w:divBdr>
        <w:top w:val="none" w:sz="0" w:space="0" w:color="auto"/>
        <w:left w:val="none" w:sz="0" w:space="0" w:color="auto"/>
        <w:bottom w:val="none" w:sz="0" w:space="0" w:color="auto"/>
        <w:right w:val="none" w:sz="0" w:space="0" w:color="auto"/>
      </w:divBdr>
    </w:div>
    <w:div w:id="1569415382">
      <w:bodyDiv w:val="1"/>
      <w:marLeft w:val="0"/>
      <w:marRight w:val="0"/>
      <w:marTop w:val="0"/>
      <w:marBottom w:val="0"/>
      <w:divBdr>
        <w:top w:val="none" w:sz="0" w:space="0" w:color="auto"/>
        <w:left w:val="none" w:sz="0" w:space="0" w:color="auto"/>
        <w:bottom w:val="none" w:sz="0" w:space="0" w:color="auto"/>
        <w:right w:val="none" w:sz="0" w:space="0" w:color="auto"/>
      </w:divBdr>
    </w:div>
    <w:div w:id="1569461218">
      <w:bodyDiv w:val="1"/>
      <w:marLeft w:val="0"/>
      <w:marRight w:val="0"/>
      <w:marTop w:val="0"/>
      <w:marBottom w:val="0"/>
      <w:divBdr>
        <w:top w:val="none" w:sz="0" w:space="0" w:color="auto"/>
        <w:left w:val="none" w:sz="0" w:space="0" w:color="auto"/>
        <w:bottom w:val="none" w:sz="0" w:space="0" w:color="auto"/>
        <w:right w:val="none" w:sz="0" w:space="0" w:color="auto"/>
      </w:divBdr>
    </w:div>
    <w:div w:id="1575311652">
      <w:bodyDiv w:val="1"/>
      <w:marLeft w:val="0"/>
      <w:marRight w:val="0"/>
      <w:marTop w:val="0"/>
      <w:marBottom w:val="0"/>
      <w:divBdr>
        <w:top w:val="none" w:sz="0" w:space="0" w:color="auto"/>
        <w:left w:val="none" w:sz="0" w:space="0" w:color="auto"/>
        <w:bottom w:val="none" w:sz="0" w:space="0" w:color="auto"/>
        <w:right w:val="none" w:sz="0" w:space="0" w:color="auto"/>
      </w:divBdr>
    </w:div>
    <w:div w:id="1579747410">
      <w:bodyDiv w:val="1"/>
      <w:marLeft w:val="0"/>
      <w:marRight w:val="0"/>
      <w:marTop w:val="0"/>
      <w:marBottom w:val="0"/>
      <w:divBdr>
        <w:top w:val="none" w:sz="0" w:space="0" w:color="auto"/>
        <w:left w:val="none" w:sz="0" w:space="0" w:color="auto"/>
        <w:bottom w:val="none" w:sz="0" w:space="0" w:color="auto"/>
        <w:right w:val="none" w:sz="0" w:space="0" w:color="auto"/>
      </w:divBdr>
    </w:div>
    <w:div w:id="1580165825">
      <w:bodyDiv w:val="1"/>
      <w:marLeft w:val="0"/>
      <w:marRight w:val="0"/>
      <w:marTop w:val="0"/>
      <w:marBottom w:val="0"/>
      <w:divBdr>
        <w:top w:val="none" w:sz="0" w:space="0" w:color="auto"/>
        <w:left w:val="none" w:sz="0" w:space="0" w:color="auto"/>
        <w:bottom w:val="none" w:sz="0" w:space="0" w:color="auto"/>
        <w:right w:val="none" w:sz="0" w:space="0" w:color="auto"/>
      </w:divBdr>
      <w:divsChild>
        <w:div w:id="1701512511">
          <w:marLeft w:val="0"/>
          <w:marRight w:val="0"/>
          <w:marTop w:val="0"/>
          <w:marBottom w:val="0"/>
          <w:divBdr>
            <w:top w:val="none" w:sz="0" w:space="0" w:color="auto"/>
            <w:left w:val="none" w:sz="0" w:space="0" w:color="auto"/>
            <w:bottom w:val="none" w:sz="0" w:space="0" w:color="auto"/>
            <w:right w:val="none" w:sz="0" w:space="0" w:color="auto"/>
          </w:divBdr>
        </w:div>
        <w:div w:id="1550872637">
          <w:marLeft w:val="0"/>
          <w:marRight w:val="0"/>
          <w:marTop w:val="0"/>
          <w:marBottom w:val="0"/>
          <w:divBdr>
            <w:top w:val="none" w:sz="0" w:space="0" w:color="auto"/>
            <w:left w:val="none" w:sz="0" w:space="0" w:color="auto"/>
            <w:bottom w:val="none" w:sz="0" w:space="0" w:color="auto"/>
            <w:right w:val="none" w:sz="0" w:space="0" w:color="auto"/>
          </w:divBdr>
        </w:div>
        <w:div w:id="1996447469">
          <w:marLeft w:val="0"/>
          <w:marRight w:val="0"/>
          <w:marTop w:val="0"/>
          <w:marBottom w:val="0"/>
          <w:divBdr>
            <w:top w:val="none" w:sz="0" w:space="0" w:color="auto"/>
            <w:left w:val="none" w:sz="0" w:space="0" w:color="auto"/>
            <w:bottom w:val="none" w:sz="0" w:space="0" w:color="auto"/>
            <w:right w:val="none" w:sz="0" w:space="0" w:color="auto"/>
          </w:divBdr>
        </w:div>
        <w:div w:id="1452168483">
          <w:marLeft w:val="0"/>
          <w:marRight w:val="0"/>
          <w:marTop w:val="0"/>
          <w:marBottom w:val="0"/>
          <w:divBdr>
            <w:top w:val="none" w:sz="0" w:space="0" w:color="auto"/>
            <w:left w:val="none" w:sz="0" w:space="0" w:color="auto"/>
            <w:bottom w:val="none" w:sz="0" w:space="0" w:color="auto"/>
            <w:right w:val="none" w:sz="0" w:space="0" w:color="auto"/>
          </w:divBdr>
        </w:div>
        <w:div w:id="802965154">
          <w:marLeft w:val="0"/>
          <w:marRight w:val="0"/>
          <w:marTop w:val="0"/>
          <w:marBottom w:val="0"/>
          <w:divBdr>
            <w:top w:val="none" w:sz="0" w:space="0" w:color="auto"/>
            <w:left w:val="none" w:sz="0" w:space="0" w:color="auto"/>
            <w:bottom w:val="none" w:sz="0" w:space="0" w:color="auto"/>
            <w:right w:val="none" w:sz="0" w:space="0" w:color="auto"/>
          </w:divBdr>
        </w:div>
      </w:divsChild>
    </w:div>
    <w:div w:id="1580284422">
      <w:bodyDiv w:val="1"/>
      <w:marLeft w:val="0"/>
      <w:marRight w:val="0"/>
      <w:marTop w:val="0"/>
      <w:marBottom w:val="0"/>
      <w:divBdr>
        <w:top w:val="none" w:sz="0" w:space="0" w:color="auto"/>
        <w:left w:val="none" w:sz="0" w:space="0" w:color="auto"/>
        <w:bottom w:val="none" w:sz="0" w:space="0" w:color="auto"/>
        <w:right w:val="none" w:sz="0" w:space="0" w:color="auto"/>
      </w:divBdr>
    </w:div>
    <w:div w:id="1582104744">
      <w:bodyDiv w:val="1"/>
      <w:marLeft w:val="0"/>
      <w:marRight w:val="0"/>
      <w:marTop w:val="0"/>
      <w:marBottom w:val="0"/>
      <w:divBdr>
        <w:top w:val="none" w:sz="0" w:space="0" w:color="auto"/>
        <w:left w:val="none" w:sz="0" w:space="0" w:color="auto"/>
        <w:bottom w:val="none" w:sz="0" w:space="0" w:color="auto"/>
        <w:right w:val="none" w:sz="0" w:space="0" w:color="auto"/>
      </w:divBdr>
    </w:div>
    <w:div w:id="1583225245">
      <w:bodyDiv w:val="1"/>
      <w:marLeft w:val="0"/>
      <w:marRight w:val="0"/>
      <w:marTop w:val="0"/>
      <w:marBottom w:val="0"/>
      <w:divBdr>
        <w:top w:val="none" w:sz="0" w:space="0" w:color="auto"/>
        <w:left w:val="none" w:sz="0" w:space="0" w:color="auto"/>
        <w:bottom w:val="none" w:sz="0" w:space="0" w:color="auto"/>
        <w:right w:val="none" w:sz="0" w:space="0" w:color="auto"/>
      </w:divBdr>
    </w:div>
    <w:div w:id="1585188994">
      <w:bodyDiv w:val="1"/>
      <w:marLeft w:val="0"/>
      <w:marRight w:val="0"/>
      <w:marTop w:val="0"/>
      <w:marBottom w:val="0"/>
      <w:divBdr>
        <w:top w:val="none" w:sz="0" w:space="0" w:color="auto"/>
        <w:left w:val="none" w:sz="0" w:space="0" w:color="auto"/>
        <w:bottom w:val="none" w:sz="0" w:space="0" w:color="auto"/>
        <w:right w:val="none" w:sz="0" w:space="0" w:color="auto"/>
      </w:divBdr>
    </w:div>
    <w:div w:id="1585869517">
      <w:bodyDiv w:val="1"/>
      <w:marLeft w:val="0"/>
      <w:marRight w:val="0"/>
      <w:marTop w:val="0"/>
      <w:marBottom w:val="0"/>
      <w:divBdr>
        <w:top w:val="none" w:sz="0" w:space="0" w:color="auto"/>
        <w:left w:val="none" w:sz="0" w:space="0" w:color="auto"/>
        <w:bottom w:val="none" w:sz="0" w:space="0" w:color="auto"/>
        <w:right w:val="none" w:sz="0" w:space="0" w:color="auto"/>
      </w:divBdr>
    </w:div>
    <w:div w:id="1586724596">
      <w:bodyDiv w:val="1"/>
      <w:marLeft w:val="0"/>
      <w:marRight w:val="0"/>
      <w:marTop w:val="0"/>
      <w:marBottom w:val="0"/>
      <w:divBdr>
        <w:top w:val="none" w:sz="0" w:space="0" w:color="auto"/>
        <w:left w:val="none" w:sz="0" w:space="0" w:color="auto"/>
        <w:bottom w:val="none" w:sz="0" w:space="0" w:color="auto"/>
        <w:right w:val="none" w:sz="0" w:space="0" w:color="auto"/>
      </w:divBdr>
    </w:div>
    <w:div w:id="1594243801">
      <w:bodyDiv w:val="1"/>
      <w:marLeft w:val="0"/>
      <w:marRight w:val="0"/>
      <w:marTop w:val="0"/>
      <w:marBottom w:val="0"/>
      <w:divBdr>
        <w:top w:val="none" w:sz="0" w:space="0" w:color="auto"/>
        <w:left w:val="none" w:sz="0" w:space="0" w:color="auto"/>
        <w:bottom w:val="none" w:sz="0" w:space="0" w:color="auto"/>
        <w:right w:val="none" w:sz="0" w:space="0" w:color="auto"/>
      </w:divBdr>
    </w:div>
    <w:div w:id="1595088904">
      <w:bodyDiv w:val="1"/>
      <w:marLeft w:val="0"/>
      <w:marRight w:val="0"/>
      <w:marTop w:val="0"/>
      <w:marBottom w:val="0"/>
      <w:divBdr>
        <w:top w:val="none" w:sz="0" w:space="0" w:color="auto"/>
        <w:left w:val="none" w:sz="0" w:space="0" w:color="auto"/>
        <w:bottom w:val="none" w:sz="0" w:space="0" w:color="auto"/>
        <w:right w:val="none" w:sz="0" w:space="0" w:color="auto"/>
      </w:divBdr>
    </w:div>
    <w:div w:id="1596134207">
      <w:bodyDiv w:val="1"/>
      <w:marLeft w:val="0"/>
      <w:marRight w:val="0"/>
      <w:marTop w:val="0"/>
      <w:marBottom w:val="0"/>
      <w:divBdr>
        <w:top w:val="none" w:sz="0" w:space="0" w:color="auto"/>
        <w:left w:val="none" w:sz="0" w:space="0" w:color="auto"/>
        <w:bottom w:val="none" w:sz="0" w:space="0" w:color="auto"/>
        <w:right w:val="none" w:sz="0" w:space="0" w:color="auto"/>
      </w:divBdr>
    </w:div>
    <w:div w:id="1596550948">
      <w:bodyDiv w:val="1"/>
      <w:marLeft w:val="0"/>
      <w:marRight w:val="0"/>
      <w:marTop w:val="0"/>
      <w:marBottom w:val="0"/>
      <w:divBdr>
        <w:top w:val="none" w:sz="0" w:space="0" w:color="auto"/>
        <w:left w:val="none" w:sz="0" w:space="0" w:color="auto"/>
        <w:bottom w:val="none" w:sz="0" w:space="0" w:color="auto"/>
        <w:right w:val="none" w:sz="0" w:space="0" w:color="auto"/>
      </w:divBdr>
    </w:div>
    <w:div w:id="1597396409">
      <w:bodyDiv w:val="1"/>
      <w:marLeft w:val="0"/>
      <w:marRight w:val="0"/>
      <w:marTop w:val="0"/>
      <w:marBottom w:val="0"/>
      <w:divBdr>
        <w:top w:val="none" w:sz="0" w:space="0" w:color="auto"/>
        <w:left w:val="none" w:sz="0" w:space="0" w:color="auto"/>
        <w:bottom w:val="none" w:sz="0" w:space="0" w:color="auto"/>
        <w:right w:val="none" w:sz="0" w:space="0" w:color="auto"/>
      </w:divBdr>
    </w:div>
    <w:div w:id="1598556152">
      <w:bodyDiv w:val="1"/>
      <w:marLeft w:val="0"/>
      <w:marRight w:val="0"/>
      <w:marTop w:val="0"/>
      <w:marBottom w:val="0"/>
      <w:divBdr>
        <w:top w:val="none" w:sz="0" w:space="0" w:color="auto"/>
        <w:left w:val="none" w:sz="0" w:space="0" w:color="auto"/>
        <w:bottom w:val="none" w:sz="0" w:space="0" w:color="auto"/>
        <w:right w:val="none" w:sz="0" w:space="0" w:color="auto"/>
      </w:divBdr>
    </w:div>
    <w:div w:id="1601912808">
      <w:bodyDiv w:val="1"/>
      <w:marLeft w:val="0"/>
      <w:marRight w:val="0"/>
      <w:marTop w:val="0"/>
      <w:marBottom w:val="0"/>
      <w:divBdr>
        <w:top w:val="none" w:sz="0" w:space="0" w:color="auto"/>
        <w:left w:val="none" w:sz="0" w:space="0" w:color="auto"/>
        <w:bottom w:val="none" w:sz="0" w:space="0" w:color="auto"/>
        <w:right w:val="none" w:sz="0" w:space="0" w:color="auto"/>
      </w:divBdr>
    </w:div>
    <w:div w:id="1606230327">
      <w:bodyDiv w:val="1"/>
      <w:marLeft w:val="0"/>
      <w:marRight w:val="0"/>
      <w:marTop w:val="0"/>
      <w:marBottom w:val="0"/>
      <w:divBdr>
        <w:top w:val="none" w:sz="0" w:space="0" w:color="auto"/>
        <w:left w:val="none" w:sz="0" w:space="0" w:color="auto"/>
        <w:bottom w:val="none" w:sz="0" w:space="0" w:color="auto"/>
        <w:right w:val="none" w:sz="0" w:space="0" w:color="auto"/>
      </w:divBdr>
    </w:div>
    <w:div w:id="1606687703">
      <w:bodyDiv w:val="1"/>
      <w:marLeft w:val="0"/>
      <w:marRight w:val="0"/>
      <w:marTop w:val="0"/>
      <w:marBottom w:val="0"/>
      <w:divBdr>
        <w:top w:val="none" w:sz="0" w:space="0" w:color="auto"/>
        <w:left w:val="none" w:sz="0" w:space="0" w:color="auto"/>
        <w:bottom w:val="none" w:sz="0" w:space="0" w:color="auto"/>
        <w:right w:val="none" w:sz="0" w:space="0" w:color="auto"/>
      </w:divBdr>
    </w:div>
    <w:div w:id="1607619458">
      <w:bodyDiv w:val="1"/>
      <w:marLeft w:val="0"/>
      <w:marRight w:val="0"/>
      <w:marTop w:val="0"/>
      <w:marBottom w:val="0"/>
      <w:divBdr>
        <w:top w:val="none" w:sz="0" w:space="0" w:color="auto"/>
        <w:left w:val="none" w:sz="0" w:space="0" w:color="auto"/>
        <w:bottom w:val="none" w:sz="0" w:space="0" w:color="auto"/>
        <w:right w:val="none" w:sz="0" w:space="0" w:color="auto"/>
      </w:divBdr>
    </w:div>
    <w:div w:id="1608612687">
      <w:bodyDiv w:val="1"/>
      <w:marLeft w:val="0"/>
      <w:marRight w:val="0"/>
      <w:marTop w:val="0"/>
      <w:marBottom w:val="0"/>
      <w:divBdr>
        <w:top w:val="none" w:sz="0" w:space="0" w:color="auto"/>
        <w:left w:val="none" w:sz="0" w:space="0" w:color="auto"/>
        <w:bottom w:val="none" w:sz="0" w:space="0" w:color="auto"/>
        <w:right w:val="none" w:sz="0" w:space="0" w:color="auto"/>
      </w:divBdr>
    </w:div>
    <w:div w:id="1610770279">
      <w:bodyDiv w:val="1"/>
      <w:marLeft w:val="0"/>
      <w:marRight w:val="0"/>
      <w:marTop w:val="0"/>
      <w:marBottom w:val="0"/>
      <w:divBdr>
        <w:top w:val="none" w:sz="0" w:space="0" w:color="auto"/>
        <w:left w:val="none" w:sz="0" w:space="0" w:color="auto"/>
        <w:bottom w:val="none" w:sz="0" w:space="0" w:color="auto"/>
        <w:right w:val="none" w:sz="0" w:space="0" w:color="auto"/>
      </w:divBdr>
    </w:div>
    <w:div w:id="1612975381">
      <w:bodyDiv w:val="1"/>
      <w:marLeft w:val="0"/>
      <w:marRight w:val="0"/>
      <w:marTop w:val="0"/>
      <w:marBottom w:val="0"/>
      <w:divBdr>
        <w:top w:val="none" w:sz="0" w:space="0" w:color="auto"/>
        <w:left w:val="none" w:sz="0" w:space="0" w:color="auto"/>
        <w:bottom w:val="none" w:sz="0" w:space="0" w:color="auto"/>
        <w:right w:val="none" w:sz="0" w:space="0" w:color="auto"/>
      </w:divBdr>
    </w:div>
    <w:div w:id="1615818407">
      <w:bodyDiv w:val="1"/>
      <w:marLeft w:val="0"/>
      <w:marRight w:val="0"/>
      <w:marTop w:val="0"/>
      <w:marBottom w:val="0"/>
      <w:divBdr>
        <w:top w:val="none" w:sz="0" w:space="0" w:color="auto"/>
        <w:left w:val="none" w:sz="0" w:space="0" w:color="auto"/>
        <w:bottom w:val="none" w:sz="0" w:space="0" w:color="auto"/>
        <w:right w:val="none" w:sz="0" w:space="0" w:color="auto"/>
      </w:divBdr>
    </w:div>
    <w:div w:id="1616866750">
      <w:bodyDiv w:val="1"/>
      <w:marLeft w:val="0"/>
      <w:marRight w:val="0"/>
      <w:marTop w:val="0"/>
      <w:marBottom w:val="0"/>
      <w:divBdr>
        <w:top w:val="none" w:sz="0" w:space="0" w:color="auto"/>
        <w:left w:val="none" w:sz="0" w:space="0" w:color="auto"/>
        <w:bottom w:val="none" w:sz="0" w:space="0" w:color="auto"/>
        <w:right w:val="none" w:sz="0" w:space="0" w:color="auto"/>
      </w:divBdr>
      <w:divsChild>
        <w:div w:id="476847056">
          <w:marLeft w:val="0"/>
          <w:marRight w:val="0"/>
          <w:marTop w:val="0"/>
          <w:marBottom w:val="0"/>
          <w:divBdr>
            <w:top w:val="none" w:sz="0" w:space="0" w:color="auto"/>
            <w:left w:val="none" w:sz="0" w:space="0" w:color="auto"/>
            <w:bottom w:val="none" w:sz="0" w:space="0" w:color="auto"/>
            <w:right w:val="none" w:sz="0" w:space="0" w:color="auto"/>
          </w:divBdr>
        </w:div>
        <w:div w:id="146361545">
          <w:marLeft w:val="0"/>
          <w:marRight w:val="0"/>
          <w:marTop w:val="0"/>
          <w:marBottom w:val="0"/>
          <w:divBdr>
            <w:top w:val="none" w:sz="0" w:space="0" w:color="auto"/>
            <w:left w:val="none" w:sz="0" w:space="0" w:color="auto"/>
            <w:bottom w:val="none" w:sz="0" w:space="0" w:color="auto"/>
            <w:right w:val="none" w:sz="0" w:space="0" w:color="auto"/>
          </w:divBdr>
        </w:div>
        <w:div w:id="1221211268">
          <w:marLeft w:val="0"/>
          <w:marRight w:val="0"/>
          <w:marTop w:val="0"/>
          <w:marBottom w:val="0"/>
          <w:divBdr>
            <w:top w:val="none" w:sz="0" w:space="0" w:color="auto"/>
            <w:left w:val="none" w:sz="0" w:space="0" w:color="auto"/>
            <w:bottom w:val="none" w:sz="0" w:space="0" w:color="auto"/>
            <w:right w:val="none" w:sz="0" w:space="0" w:color="auto"/>
          </w:divBdr>
        </w:div>
        <w:div w:id="1039159270">
          <w:marLeft w:val="0"/>
          <w:marRight w:val="0"/>
          <w:marTop w:val="0"/>
          <w:marBottom w:val="0"/>
          <w:divBdr>
            <w:top w:val="none" w:sz="0" w:space="0" w:color="auto"/>
            <w:left w:val="none" w:sz="0" w:space="0" w:color="auto"/>
            <w:bottom w:val="none" w:sz="0" w:space="0" w:color="auto"/>
            <w:right w:val="none" w:sz="0" w:space="0" w:color="auto"/>
          </w:divBdr>
        </w:div>
        <w:div w:id="1308323206">
          <w:marLeft w:val="0"/>
          <w:marRight w:val="0"/>
          <w:marTop w:val="0"/>
          <w:marBottom w:val="0"/>
          <w:divBdr>
            <w:top w:val="none" w:sz="0" w:space="0" w:color="auto"/>
            <w:left w:val="none" w:sz="0" w:space="0" w:color="auto"/>
            <w:bottom w:val="none" w:sz="0" w:space="0" w:color="auto"/>
            <w:right w:val="none" w:sz="0" w:space="0" w:color="auto"/>
          </w:divBdr>
        </w:div>
      </w:divsChild>
    </w:div>
    <w:div w:id="1618945042">
      <w:bodyDiv w:val="1"/>
      <w:marLeft w:val="0"/>
      <w:marRight w:val="0"/>
      <w:marTop w:val="0"/>
      <w:marBottom w:val="0"/>
      <w:divBdr>
        <w:top w:val="none" w:sz="0" w:space="0" w:color="auto"/>
        <w:left w:val="none" w:sz="0" w:space="0" w:color="auto"/>
        <w:bottom w:val="none" w:sz="0" w:space="0" w:color="auto"/>
        <w:right w:val="none" w:sz="0" w:space="0" w:color="auto"/>
      </w:divBdr>
    </w:div>
    <w:div w:id="1620987532">
      <w:bodyDiv w:val="1"/>
      <w:marLeft w:val="0"/>
      <w:marRight w:val="0"/>
      <w:marTop w:val="0"/>
      <w:marBottom w:val="0"/>
      <w:divBdr>
        <w:top w:val="none" w:sz="0" w:space="0" w:color="auto"/>
        <w:left w:val="none" w:sz="0" w:space="0" w:color="auto"/>
        <w:bottom w:val="none" w:sz="0" w:space="0" w:color="auto"/>
        <w:right w:val="none" w:sz="0" w:space="0" w:color="auto"/>
      </w:divBdr>
      <w:divsChild>
        <w:div w:id="2047901138">
          <w:marLeft w:val="0"/>
          <w:marRight w:val="0"/>
          <w:marTop w:val="0"/>
          <w:marBottom w:val="0"/>
          <w:divBdr>
            <w:top w:val="none" w:sz="0" w:space="0" w:color="auto"/>
            <w:left w:val="none" w:sz="0" w:space="0" w:color="auto"/>
            <w:bottom w:val="none" w:sz="0" w:space="0" w:color="auto"/>
            <w:right w:val="none" w:sz="0" w:space="0" w:color="auto"/>
          </w:divBdr>
        </w:div>
        <w:div w:id="118033712">
          <w:marLeft w:val="0"/>
          <w:marRight w:val="0"/>
          <w:marTop w:val="0"/>
          <w:marBottom w:val="0"/>
          <w:divBdr>
            <w:top w:val="none" w:sz="0" w:space="0" w:color="auto"/>
            <w:left w:val="none" w:sz="0" w:space="0" w:color="auto"/>
            <w:bottom w:val="none" w:sz="0" w:space="0" w:color="auto"/>
            <w:right w:val="none" w:sz="0" w:space="0" w:color="auto"/>
          </w:divBdr>
        </w:div>
        <w:div w:id="2055502575">
          <w:marLeft w:val="0"/>
          <w:marRight w:val="0"/>
          <w:marTop w:val="0"/>
          <w:marBottom w:val="0"/>
          <w:divBdr>
            <w:top w:val="none" w:sz="0" w:space="0" w:color="auto"/>
            <w:left w:val="none" w:sz="0" w:space="0" w:color="auto"/>
            <w:bottom w:val="none" w:sz="0" w:space="0" w:color="auto"/>
            <w:right w:val="none" w:sz="0" w:space="0" w:color="auto"/>
          </w:divBdr>
        </w:div>
        <w:div w:id="1303536280">
          <w:marLeft w:val="0"/>
          <w:marRight w:val="0"/>
          <w:marTop w:val="0"/>
          <w:marBottom w:val="0"/>
          <w:divBdr>
            <w:top w:val="none" w:sz="0" w:space="0" w:color="auto"/>
            <w:left w:val="none" w:sz="0" w:space="0" w:color="auto"/>
            <w:bottom w:val="none" w:sz="0" w:space="0" w:color="auto"/>
            <w:right w:val="none" w:sz="0" w:space="0" w:color="auto"/>
          </w:divBdr>
        </w:div>
        <w:div w:id="2122069895">
          <w:marLeft w:val="0"/>
          <w:marRight w:val="0"/>
          <w:marTop w:val="0"/>
          <w:marBottom w:val="0"/>
          <w:divBdr>
            <w:top w:val="none" w:sz="0" w:space="0" w:color="auto"/>
            <w:left w:val="none" w:sz="0" w:space="0" w:color="auto"/>
            <w:bottom w:val="none" w:sz="0" w:space="0" w:color="auto"/>
            <w:right w:val="none" w:sz="0" w:space="0" w:color="auto"/>
          </w:divBdr>
        </w:div>
      </w:divsChild>
    </w:div>
    <w:div w:id="1621258077">
      <w:bodyDiv w:val="1"/>
      <w:marLeft w:val="0"/>
      <w:marRight w:val="0"/>
      <w:marTop w:val="0"/>
      <w:marBottom w:val="0"/>
      <w:divBdr>
        <w:top w:val="none" w:sz="0" w:space="0" w:color="auto"/>
        <w:left w:val="none" w:sz="0" w:space="0" w:color="auto"/>
        <w:bottom w:val="none" w:sz="0" w:space="0" w:color="auto"/>
        <w:right w:val="none" w:sz="0" w:space="0" w:color="auto"/>
      </w:divBdr>
    </w:div>
    <w:div w:id="1621299722">
      <w:bodyDiv w:val="1"/>
      <w:marLeft w:val="0"/>
      <w:marRight w:val="0"/>
      <w:marTop w:val="0"/>
      <w:marBottom w:val="0"/>
      <w:divBdr>
        <w:top w:val="none" w:sz="0" w:space="0" w:color="auto"/>
        <w:left w:val="none" w:sz="0" w:space="0" w:color="auto"/>
        <w:bottom w:val="none" w:sz="0" w:space="0" w:color="auto"/>
        <w:right w:val="none" w:sz="0" w:space="0" w:color="auto"/>
      </w:divBdr>
    </w:div>
    <w:div w:id="1622304460">
      <w:bodyDiv w:val="1"/>
      <w:marLeft w:val="0"/>
      <w:marRight w:val="0"/>
      <w:marTop w:val="0"/>
      <w:marBottom w:val="0"/>
      <w:divBdr>
        <w:top w:val="none" w:sz="0" w:space="0" w:color="auto"/>
        <w:left w:val="none" w:sz="0" w:space="0" w:color="auto"/>
        <w:bottom w:val="none" w:sz="0" w:space="0" w:color="auto"/>
        <w:right w:val="none" w:sz="0" w:space="0" w:color="auto"/>
      </w:divBdr>
    </w:div>
    <w:div w:id="1622421077">
      <w:bodyDiv w:val="1"/>
      <w:marLeft w:val="0"/>
      <w:marRight w:val="0"/>
      <w:marTop w:val="0"/>
      <w:marBottom w:val="0"/>
      <w:divBdr>
        <w:top w:val="none" w:sz="0" w:space="0" w:color="auto"/>
        <w:left w:val="none" w:sz="0" w:space="0" w:color="auto"/>
        <w:bottom w:val="none" w:sz="0" w:space="0" w:color="auto"/>
        <w:right w:val="none" w:sz="0" w:space="0" w:color="auto"/>
      </w:divBdr>
    </w:div>
    <w:div w:id="1635671273">
      <w:bodyDiv w:val="1"/>
      <w:marLeft w:val="0"/>
      <w:marRight w:val="0"/>
      <w:marTop w:val="0"/>
      <w:marBottom w:val="0"/>
      <w:divBdr>
        <w:top w:val="none" w:sz="0" w:space="0" w:color="auto"/>
        <w:left w:val="none" w:sz="0" w:space="0" w:color="auto"/>
        <w:bottom w:val="none" w:sz="0" w:space="0" w:color="auto"/>
        <w:right w:val="none" w:sz="0" w:space="0" w:color="auto"/>
      </w:divBdr>
    </w:div>
    <w:div w:id="1636526271">
      <w:bodyDiv w:val="1"/>
      <w:marLeft w:val="0"/>
      <w:marRight w:val="0"/>
      <w:marTop w:val="0"/>
      <w:marBottom w:val="0"/>
      <w:divBdr>
        <w:top w:val="none" w:sz="0" w:space="0" w:color="auto"/>
        <w:left w:val="none" w:sz="0" w:space="0" w:color="auto"/>
        <w:bottom w:val="none" w:sz="0" w:space="0" w:color="auto"/>
        <w:right w:val="none" w:sz="0" w:space="0" w:color="auto"/>
      </w:divBdr>
    </w:div>
    <w:div w:id="1639873252">
      <w:bodyDiv w:val="1"/>
      <w:marLeft w:val="0"/>
      <w:marRight w:val="0"/>
      <w:marTop w:val="0"/>
      <w:marBottom w:val="0"/>
      <w:divBdr>
        <w:top w:val="none" w:sz="0" w:space="0" w:color="auto"/>
        <w:left w:val="none" w:sz="0" w:space="0" w:color="auto"/>
        <w:bottom w:val="none" w:sz="0" w:space="0" w:color="auto"/>
        <w:right w:val="none" w:sz="0" w:space="0" w:color="auto"/>
      </w:divBdr>
    </w:div>
    <w:div w:id="1642541799">
      <w:bodyDiv w:val="1"/>
      <w:marLeft w:val="0"/>
      <w:marRight w:val="0"/>
      <w:marTop w:val="0"/>
      <w:marBottom w:val="0"/>
      <w:divBdr>
        <w:top w:val="none" w:sz="0" w:space="0" w:color="auto"/>
        <w:left w:val="none" w:sz="0" w:space="0" w:color="auto"/>
        <w:bottom w:val="none" w:sz="0" w:space="0" w:color="auto"/>
        <w:right w:val="none" w:sz="0" w:space="0" w:color="auto"/>
      </w:divBdr>
      <w:divsChild>
        <w:div w:id="1476141961">
          <w:marLeft w:val="0"/>
          <w:marRight w:val="0"/>
          <w:marTop w:val="0"/>
          <w:marBottom w:val="0"/>
          <w:divBdr>
            <w:top w:val="none" w:sz="0" w:space="0" w:color="auto"/>
            <w:left w:val="none" w:sz="0" w:space="0" w:color="auto"/>
            <w:bottom w:val="none" w:sz="0" w:space="0" w:color="auto"/>
            <w:right w:val="none" w:sz="0" w:space="0" w:color="auto"/>
          </w:divBdr>
          <w:divsChild>
            <w:div w:id="1617061483">
              <w:marLeft w:val="0"/>
              <w:marRight w:val="0"/>
              <w:marTop w:val="0"/>
              <w:marBottom w:val="0"/>
              <w:divBdr>
                <w:top w:val="none" w:sz="0" w:space="0" w:color="auto"/>
                <w:left w:val="none" w:sz="0" w:space="0" w:color="auto"/>
                <w:bottom w:val="none" w:sz="0" w:space="0" w:color="auto"/>
                <w:right w:val="none" w:sz="0" w:space="0" w:color="auto"/>
              </w:divBdr>
            </w:div>
            <w:div w:id="932129430">
              <w:marLeft w:val="0"/>
              <w:marRight w:val="0"/>
              <w:marTop w:val="0"/>
              <w:marBottom w:val="0"/>
              <w:divBdr>
                <w:top w:val="none" w:sz="0" w:space="0" w:color="auto"/>
                <w:left w:val="none" w:sz="0" w:space="0" w:color="auto"/>
                <w:bottom w:val="none" w:sz="0" w:space="0" w:color="auto"/>
                <w:right w:val="none" w:sz="0" w:space="0" w:color="auto"/>
              </w:divBdr>
            </w:div>
            <w:div w:id="1317875572">
              <w:marLeft w:val="0"/>
              <w:marRight w:val="0"/>
              <w:marTop w:val="0"/>
              <w:marBottom w:val="0"/>
              <w:divBdr>
                <w:top w:val="none" w:sz="0" w:space="0" w:color="auto"/>
                <w:left w:val="none" w:sz="0" w:space="0" w:color="auto"/>
                <w:bottom w:val="none" w:sz="0" w:space="0" w:color="auto"/>
                <w:right w:val="none" w:sz="0" w:space="0" w:color="auto"/>
              </w:divBdr>
            </w:div>
            <w:div w:id="137308048">
              <w:marLeft w:val="0"/>
              <w:marRight w:val="0"/>
              <w:marTop w:val="0"/>
              <w:marBottom w:val="0"/>
              <w:divBdr>
                <w:top w:val="none" w:sz="0" w:space="0" w:color="auto"/>
                <w:left w:val="none" w:sz="0" w:space="0" w:color="auto"/>
                <w:bottom w:val="none" w:sz="0" w:space="0" w:color="auto"/>
                <w:right w:val="none" w:sz="0" w:space="0" w:color="auto"/>
              </w:divBdr>
            </w:div>
            <w:div w:id="1360813960">
              <w:marLeft w:val="0"/>
              <w:marRight w:val="0"/>
              <w:marTop w:val="0"/>
              <w:marBottom w:val="0"/>
              <w:divBdr>
                <w:top w:val="none" w:sz="0" w:space="0" w:color="auto"/>
                <w:left w:val="none" w:sz="0" w:space="0" w:color="auto"/>
                <w:bottom w:val="none" w:sz="0" w:space="0" w:color="auto"/>
                <w:right w:val="none" w:sz="0" w:space="0" w:color="auto"/>
              </w:divBdr>
            </w:div>
            <w:div w:id="355891992">
              <w:marLeft w:val="0"/>
              <w:marRight w:val="0"/>
              <w:marTop w:val="0"/>
              <w:marBottom w:val="0"/>
              <w:divBdr>
                <w:top w:val="none" w:sz="0" w:space="0" w:color="auto"/>
                <w:left w:val="none" w:sz="0" w:space="0" w:color="auto"/>
                <w:bottom w:val="none" w:sz="0" w:space="0" w:color="auto"/>
                <w:right w:val="none" w:sz="0" w:space="0" w:color="auto"/>
              </w:divBdr>
            </w:div>
            <w:div w:id="1831486549">
              <w:marLeft w:val="0"/>
              <w:marRight w:val="0"/>
              <w:marTop w:val="0"/>
              <w:marBottom w:val="0"/>
              <w:divBdr>
                <w:top w:val="none" w:sz="0" w:space="0" w:color="auto"/>
                <w:left w:val="none" w:sz="0" w:space="0" w:color="auto"/>
                <w:bottom w:val="none" w:sz="0" w:space="0" w:color="auto"/>
                <w:right w:val="none" w:sz="0" w:space="0" w:color="auto"/>
              </w:divBdr>
            </w:div>
            <w:div w:id="125659679">
              <w:marLeft w:val="0"/>
              <w:marRight w:val="0"/>
              <w:marTop w:val="0"/>
              <w:marBottom w:val="0"/>
              <w:divBdr>
                <w:top w:val="none" w:sz="0" w:space="0" w:color="auto"/>
                <w:left w:val="none" w:sz="0" w:space="0" w:color="auto"/>
                <w:bottom w:val="none" w:sz="0" w:space="0" w:color="auto"/>
                <w:right w:val="none" w:sz="0" w:space="0" w:color="auto"/>
              </w:divBdr>
            </w:div>
            <w:div w:id="1067416355">
              <w:marLeft w:val="0"/>
              <w:marRight w:val="0"/>
              <w:marTop w:val="0"/>
              <w:marBottom w:val="0"/>
              <w:divBdr>
                <w:top w:val="none" w:sz="0" w:space="0" w:color="auto"/>
                <w:left w:val="none" w:sz="0" w:space="0" w:color="auto"/>
                <w:bottom w:val="none" w:sz="0" w:space="0" w:color="auto"/>
                <w:right w:val="none" w:sz="0" w:space="0" w:color="auto"/>
              </w:divBdr>
            </w:div>
            <w:div w:id="124130629">
              <w:marLeft w:val="0"/>
              <w:marRight w:val="0"/>
              <w:marTop w:val="0"/>
              <w:marBottom w:val="0"/>
              <w:divBdr>
                <w:top w:val="none" w:sz="0" w:space="0" w:color="auto"/>
                <w:left w:val="none" w:sz="0" w:space="0" w:color="auto"/>
                <w:bottom w:val="none" w:sz="0" w:space="0" w:color="auto"/>
                <w:right w:val="none" w:sz="0" w:space="0" w:color="auto"/>
              </w:divBdr>
            </w:div>
            <w:div w:id="156307487">
              <w:marLeft w:val="0"/>
              <w:marRight w:val="0"/>
              <w:marTop w:val="0"/>
              <w:marBottom w:val="0"/>
              <w:divBdr>
                <w:top w:val="none" w:sz="0" w:space="0" w:color="auto"/>
                <w:left w:val="none" w:sz="0" w:space="0" w:color="auto"/>
                <w:bottom w:val="none" w:sz="0" w:space="0" w:color="auto"/>
                <w:right w:val="none" w:sz="0" w:space="0" w:color="auto"/>
              </w:divBdr>
            </w:div>
            <w:div w:id="2061515042">
              <w:marLeft w:val="0"/>
              <w:marRight w:val="0"/>
              <w:marTop w:val="0"/>
              <w:marBottom w:val="0"/>
              <w:divBdr>
                <w:top w:val="none" w:sz="0" w:space="0" w:color="auto"/>
                <w:left w:val="none" w:sz="0" w:space="0" w:color="auto"/>
                <w:bottom w:val="none" w:sz="0" w:space="0" w:color="auto"/>
                <w:right w:val="none" w:sz="0" w:space="0" w:color="auto"/>
              </w:divBdr>
            </w:div>
            <w:div w:id="16606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428773">
      <w:bodyDiv w:val="1"/>
      <w:marLeft w:val="0"/>
      <w:marRight w:val="0"/>
      <w:marTop w:val="0"/>
      <w:marBottom w:val="0"/>
      <w:divBdr>
        <w:top w:val="none" w:sz="0" w:space="0" w:color="auto"/>
        <w:left w:val="none" w:sz="0" w:space="0" w:color="auto"/>
        <w:bottom w:val="none" w:sz="0" w:space="0" w:color="auto"/>
        <w:right w:val="none" w:sz="0" w:space="0" w:color="auto"/>
      </w:divBdr>
    </w:div>
    <w:div w:id="1649237207">
      <w:bodyDiv w:val="1"/>
      <w:marLeft w:val="0"/>
      <w:marRight w:val="0"/>
      <w:marTop w:val="0"/>
      <w:marBottom w:val="0"/>
      <w:divBdr>
        <w:top w:val="none" w:sz="0" w:space="0" w:color="auto"/>
        <w:left w:val="none" w:sz="0" w:space="0" w:color="auto"/>
        <w:bottom w:val="none" w:sz="0" w:space="0" w:color="auto"/>
        <w:right w:val="none" w:sz="0" w:space="0" w:color="auto"/>
      </w:divBdr>
    </w:div>
    <w:div w:id="1651472966">
      <w:bodyDiv w:val="1"/>
      <w:marLeft w:val="0"/>
      <w:marRight w:val="0"/>
      <w:marTop w:val="0"/>
      <w:marBottom w:val="0"/>
      <w:divBdr>
        <w:top w:val="none" w:sz="0" w:space="0" w:color="auto"/>
        <w:left w:val="none" w:sz="0" w:space="0" w:color="auto"/>
        <w:bottom w:val="none" w:sz="0" w:space="0" w:color="auto"/>
        <w:right w:val="none" w:sz="0" w:space="0" w:color="auto"/>
      </w:divBdr>
    </w:div>
    <w:div w:id="1651716907">
      <w:bodyDiv w:val="1"/>
      <w:marLeft w:val="0"/>
      <w:marRight w:val="0"/>
      <w:marTop w:val="0"/>
      <w:marBottom w:val="0"/>
      <w:divBdr>
        <w:top w:val="none" w:sz="0" w:space="0" w:color="auto"/>
        <w:left w:val="none" w:sz="0" w:space="0" w:color="auto"/>
        <w:bottom w:val="none" w:sz="0" w:space="0" w:color="auto"/>
        <w:right w:val="none" w:sz="0" w:space="0" w:color="auto"/>
      </w:divBdr>
    </w:div>
    <w:div w:id="1653867332">
      <w:bodyDiv w:val="1"/>
      <w:marLeft w:val="0"/>
      <w:marRight w:val="0"/>
      <w:marTop w:val="0"/>
      <w:marBottom w:val="0"/>
      <w:divBdr>
        <w:top w:val="none" w:sz="0" w:space="0" w:color="auto"/>
        <w:left w:val="none" w:sz="0" w:space="0" w:color="auto"/>
        <w:bottom w:val="none" w:sz="0" w:space="0" w:color="auto"/>
        <w:right w:val="none" w:sz="0" w:space="0" w:color="auto"/>
      </w:divBdr>
    </w:div>
    <w:div w:id="1660576526">
      <w:bodyDiv w:val="1"/>
      <w:marLeft w:val="0"/>
      <w:marRight w:val="0"/>
      <w:marTop w:val="0"/>
      <w:marBottom w:val="0"/>
      <w:divBdr>
        <w:top w:val="none" w:sz="0" w:space="0" w:color="auto"/>
        <w:left w:val="none" w:sz="0" w:space="0" w:color="auto"/>
        <w:bottom w:val="none" w:sz="0" w:space="0" w:color="auto"/>
        <w:right w:val="none" w:sz="0" w:space="0" w:color="auto"/>
      </w:divBdr>
    </w:div>
    <w:div w:id="1662007177">
      <w:bodyDiv w:val="1"/>
      <w:marLeft w:val="0"/>
      <w:marRight w:val="0"/>
      <w:marTop w:val="0"/>
      <w:marBottom w:val="0"/>
      <w:divBdr>
        <w:top w:val="none" w:sz="0" w:space="0" w:color="auto"/>
        <w:left w:val="none" w:sz="0" w:space="0" w:color="auto"/>
        <w:bottom w:val="none" w:sz="0" w:space="0" w:color="auto"/>
        <w:right w:val="none" w:sz="0" w:space="0" w:color="auto"/>
      </w:divBdr>
    </w:div>
    <w:div w:id="1669555022">
      <w:bodyDiv w:val="1"/>
      <w:marLeft w:val="0"/>
      <w:marRight w:val="0"/>
      <w:marTop w:val="0"/>
      <w:marBottom w:val="0"/>
      <w:divBdr>
        <w:top w:val="none" w:sz="0" w:space="0" w:color="auto"/>
        <w:left w:val="none" w:sz="0" w:space="0" w:color="auto"/>
        <w:bottom w:val="none" w:sz="0" w:space="0" w:color="auto"/>
        <w:right w:val="none" w:sz="0" w:space="0" w:color="auto"/>
      </w:divBdr>
    </w:div>
    <w:div w:id="1675380531">
      <w:bodyDiv w:val="1"/>
      <w:marLeft w:val="0"/>
      <w:marRight w:val="0"/>
      <w:marTop w:val="0"/>
      <w:marBottom w:val="0"/>
      <w:divBdr>
        <w:top w:val="none" w:sz="0" w:space="0" w:color="auto"/>
        <w:left w:val="none" w:sz="0" w:space="0" w:color="auto"/>
        <w:bottom w:val="none" w:sz="0" w:space="0" w:color="auto"/>
        <w:right w:val="none" w:sz="0" w:space="0" w:color="auto"/>
      </w:divBdr>
    </w:div>
    <w:div w:id="1679769728">
      <w:bodyDiv w:val="1"/>
      <w:marLeft w:val="0"/>
      <w:marRight w:val="0"/>
      <w:marTop w:val="0"/>
      <w:marBottom w:val="0"/>
      <w:divBdr>
        <w:top w:val="none" w:sz="0" w:space="0" w:color="auto"/>
        <w:left w:val="none" w:sz="0" w:space="0" w:color="auto"/>
        <w:bottom w:val="none" w:sz="0" w:space="0" w:color="auto"/>
        <w:right w:val="none" w:sz="0" w:space="0" w:color="auto"/>
      </w:divBdr>
    </w:div>
    <w:div w:id="1682705470">
      <w:bodyDiv w:val="1"/>
      <w:marLeft w:val="0"/>
      <w:marRight w:val="0"/>
      <w:marTop w:val="0"/>
      <w:marBottom w:val="0"/>
      <w:divBdr>
        <w:top w:val="none" w:sz="0" w:space="0" w:color="auto"/>
        <w:left w:val="none" w:sz="0" w:space="0" w:color="auto"/>
        <w:bottom w:val="none" w:sz="0" w:space="0" w:color="auto"/>
        <w:right w:val="none" w:sz="0" w:space="0" w:color="auto"/>
      </w:divBdr>
    </w:div>
    <w:div w:id="1687093585">
      <w:bodyDiv w:val="1"/>
      <w:marLeft w:val="0"/>
      <w:marRight w:val="0"/>
      <w:marTop w:val="0"/>
      <w:marBottom w:val="0"/>
      <w:divBdr>
        <w:top w:val="none" w:sz="0" w:space="0" w:color="auto"/>
        <w:left w:val="none" w:sz="0" w:space="0" w:color="auto"/>
        <w:bottom w:val="none" w:sz="0" w:space="0" w:color="auto"/>
        <w:right w:val="none" w:sz="0" w:space="0" w:color="auto"/>
      </w:divBdr>
    </w:div>
    <w:div w:id="1687125016">
      <w:bodyDiv w:val="1"/>
      <w:marLeft w:val="0"/>
      <w:marRight w:val="0"/>
      <w:marTop w:val="0"/>
      <w:marBottom w:val="0"/>
      <w:divBdr>
        <w:top w:val="none" w:sz="0" w:space="0" w:color="auto"/>
        <w:left w:val="none" w:sz="0" w:space="0" w:color="auto"/>
        <w:bottom w:val="none" w:sz="0" w:space="0" w:color="auto"/>
        <w:right w:val="none" w:sz="0" w:space="0" w:color="auto"/>
      </w:divBdr>
    </w:div>
    <w:div w:id="1688411379">
      <w:bodyDiv w:val="1"/>
      <w:marLeft w:val="0"/>
      <w:marRight w:val="0"/>
      <w:marTop w:val="0"/>
      <w:marBottom w:val="0"/>
      <w:divBdr>
        <w:top w:val="none" w:sz="0" w:space="0" w:color="auto"/>
        <w:left w:val="none" w:sz="0" w:space="0" w:color="auto"/>
        <w:bottom w:val="none" w:sz="0" w:space="0" w:color="auto"/>
        <w:right w:val="none" w:sz="0" w:space="0" w:color="auto"/>
      </w:divBdr>
    </w:div>
    <w:div w:id="1688629960">
      <w:bodyDiv w:val="1"/>
      <w:marLeft w:val="0"/>
      <w:marRight w:val="0"/>
      <w:marTop w:val="0"/>
      <w:marBottom w:val="0"/>
      <w:divBdr>
        <w:top w:val="none" w:sz="0" w:space="0" w:color="auto"/>
        <w:left w:val="none" w:sz="0" w:space="0" w:color="auto"/>
        <w:bottom w:val="none" w:sz="0" w:space="0" w:color="auto"/>
        <w:right w:val="none" w:sz="0" w:space="0" w:color="auto"/>
      </w:divBdr>
    </w:div>
    <w:div w:id="1691254667">
      <w:bodyDiv w:val="1"/>
      <w:marLeft w:val="0"/>
      <w:marRight w:val="0"/>
      <w:marTop w:val="0"/>
      <w:marBottom w:val="0"/>
      <w:divBdr>
        <w:top w:val="none" w:sz="0" w:space="0" w:color="auto"/>
        <w:left w:val="none" w:sz="0" w:space="0" w:color="auto"/>
        <w:bottom w:val="none" w:sz="0" w:space="0" w:color="auto"/>
        <w:right w:val="none" w:sz="0" w:space="0" w:color="auto"/>
      </w:divBdr>
    </w:div>
    <w:div w:id="1691762028">
      <w:bodyDiv w:val="1"/>
      <w:marLeft w:val="0"/>
      <w:marRight w:val="0"/>
      <w:marTop w:val="0"/>
      <w:marBottom w:val="0"/>
      <w:divBdr>
        <w:top w:val="none" w:sz="0" w:space="0" w:color="auto"/>
        <w:left w:val="none" w:sz="0" w:space="0" w:color="auto"/>
        <w:bottom w:val="none" w:sz="0" w:space="0" w:color="auto"/>
        <w:right w:val="none" w:sz="0" w:space="0" w:color="auto"/>
      </w:divBdr>
    </w:div>
    <w:div w:id="1697542325">
      <w:bodyDiv w:val="1"/>
      <w:marLeft w:val="0"/>
      <w:marRight w:val="0"/>
      <w:marTop w:val="0"/>
      <w:marBottom w:val="0"/>
      <w:divBdr>
        <w:top w:val="none" w:sz="0" w:space="0" w:color="auto"/>
        <w:left w:val="none" w:sz="0" w:space="0" w:color="auto"/>
        <w:bottom w:val="none" w:sz="0" w:space="0" w:color="auto"/>
        <w:right w:val="none" w:sz="0" w:space="0" w:color="auto"/>
      </w:divBdr>
    </w:div>
    <w:div w:id="1698579376">
      <w:bodyDiv w:val="1"/>
      <w:marLeft w:val="0"/>
      <w:marRight w:val="0"/>
      <w:marTop w:val="0"/>
      <w:marBottom w:val="0"/>
      <w:divBdr>
        <w:top w:val="none" w:sz="0" w:space="0" w:color="auto"/>
        <w:left w:val="none" w:sz="0" w:space="0" w:color="auto"/>
        <w:bottom w:val="none" w:sz="0" w:space="0" w:color="auto"/>
        <w:right w:val="none" w:sz="0" w:space="0" w:color="auto"/>
      </w:divBdr>
    </w:div>
    <w:div w:id="1704552396">
      <w:bodyDiv w:val="1"/>
      <w:marLeft w:val="0"/>
      <w:marRight w:val="0"/>
      <w:marTop w:val="0"/>
      <w:marBottom w:val="0"/>
      <w:divBdr>
        <w:top w:val="none" w:sz="0" w:space="0" w:color="auto"/>
        <w:left w:val="none" w:sz="0" w:space="0" w:color="auto"/>
        <w:bottom w:val="none" w:sz="0" w:space="0" w:color="auto"/>
        <w:right w:val="none" w:sz="0" w:space="0" w:color="auto"/>
      </w:divBdr>
    </w:div>
    <w:div w:id="1705246763">
      <w:bodyDiv w:val="1"/>
      <w:marLeft w:val="0"/>
      <w:marRight w:val="0"/>
      <w:marTop w:val="0"/>
      <w:marBottom w:val="0"/>
      <w:divBdr>
        <w:top w:val="none" w:sz="0" w:space="0" w:color="auto"/>
        <w:left w:val="none" w:sz="0" w:space="0" w:color="auto"/>
        <w:bottom w:val="none" w:sz="0" w:space="0" w:color="auto"/>
        <w:right w:val="none" w:sz="0" w:space="0" w:color="auto"/>
      </w:divBdr>
    </w:div>
    <w:div w:id="1718310480">
      <w:bodyDiv w:val="1"/>
      <w:marLeft w:val="0"/>
      <w:marRight w:val="0"/>
      <w:marTop w:val="0"/>
      <w:marBottom w:val="0"/>
      <w:divBdr>
        <w:top w:val="none" w:sz="0" w:space="0" w:color="auto"/>
        <w:left w:val="none" w:sz="0" w:space="0" w:color="auto"/>
        <w:bottom w:val="none" w:sz="0" w:space="0" w:color="auto"/>
        <w:right w:val="none" w:sz="0" w:space="0" w:color="auto"/>
      </w:divBdr>
    </w:div>
    <w:div w:id="1724137776">
      <w:bodyDiv w:val="1"/>
      <w:marLeft w:val="0"/>
      <w:marRight w:val="0"/>
      <w:marTop w:val="0"/>
      <w:marBottom w:val="0"/>
      <w:divBdr>
        <w:top w:val="none" w:sz="0" w:space="0" w:color="auto"/>
        <w:left w:val="none" w:sz="0" w:space="0" w:color="auto"/>
        <w:bottom w:val="none" w:sz="0" w:space="0" w:color="auto"/>
        <w:right w:val="none" w:sz="0" w:space="0" w:color="auto"/>
      </w:divBdr>
    </w:div>
    <w:div w:id="1727559056">
      <w:bodyDiv w:val="1"/>
      <w:marLeft w:val="0"/>
      <w:marRight w:val="0"/>
      <w:marTop w:val="0"/>
      <w:marBottom w:val="0"/>
      <w:divBdr>
        <w:top w:val="none" w:sz="0" w:space="0" w:color="auto"/>
        <w:left w:val="none" w:sz="0" w:space="0" w:color="auto"/>
        <w:bottom w:val="none" w:sz="0" w:space="0" w:color="auto"/>
        <w:right w:val="none" w:sz="0" w:space="0" w:color="auto"/>
      </w:divBdr>
    </w:div>
    <w:div w:id="1735927737">
      <w:bodyDiv w:val="1"/>
      <w:marLeft w:val="0"/>
      <w:marRight w:val="0"/>
      <w:marTop w:val="0"/>
      <w:marBottom w:val="0"/>
      <w:divBdr>
        <w:top w:val="none" w:sz="0" w:space="0" w:color="auto"/>
        <w:left w:val="none" w:sz="0" w:space="0" w:color="auto"/>
        <w:bottom w:val="none" w:sz="0" w:space="0" w:color="auto"/>
        <w:right w:val="none" w:sz="0" w:space="0" w:color="auto"/>
      </w:divBdr>
    </w:div>
    <w:div w:id="1737123484">
      <w:bodyDiv w:val="1"/>
      <w:marLeft w:val="0"/>
      <w:marRight w:val="0"/>
      <w:marTop w:val="0"/>
      <w:marBottom w:val="0"/>
      <w:divBdr>
        <w:top w:val="none" w:sz="0" w:space="0" w:color="auto"/>
        <w:left w:val="none" w:sz="0" w:space="0" w:color="auto"/>
        <w:bottom w:val="none" w:sz="0" w:space="0" w:color="auto"/>
        <w:right w:val="none" w:sz="0" w:space="0" w:color="auto"/>
      </w:divBdr>
    </w:div>
    <w:div w:id="1738699080">
      <w:bodyDiv w:val="1"/>
      <w:marLeft w:val="0"/>
      <w:marRight w:val="0"/>
      <w:marTop w:val="0"/>
      <w:marBottom w:val="0"/>
      <w:divBdr>
        <w:top w:val="none" w:sz="0" w:space="0" w:color="auto"/>
        <w:left w:val="none" w:sz="0" w:space="0" w:color="auto"/>
        <w:bottom w:val="none" w:sz="0" w:space="0" w:color="auto"/>
        <w:right w:val="none" w:sz="0" w:space="0" w:color="auto"/>
      </w:divBdr>
    </w:div>
    <w:div w:id="1747874190">
      <w:bodyDiv w:val="1"/>
      <w:marLeft w:val="0"/>
      <w:marRight w:val="0"/>
      <w:marTop w:val="0"/>
      <w:marBottom w:val="0"/>
      <w:divBdr>
        <w:top w:val="none" w:sz="0" w:space="0" w:color="auto"/>
        <w:left w:val="none" w:sz="0" w:space="0" w:color="auto"/>
        <w:bottom w:val="none" w:sz="0" w:space="0" w:color="auto"/>
        <w:right w:val="none" w:sz="0" w:space="0" w:color="auto"/>
      </w:divBdr>
    </w:div>
    <w:div w:id="1748460671">
      <w:bodyDiv w:val="1"/>
      <w:marLeft w:val="0"/>
      <w:marRight w:val="0"/>
      <w:marTop w:val="0"/>
      <w:marBottom w:val="0"/>
      <w:divBdr>
        <w:top w:val="none" w:sz="0" w:space="0" w:color="auto"/>
        <w:left w:val="none" w:sz="0" w:space="0" w:color="auto"/>
        <w:bottom w:val="none" w:sz="0" w:space="0" w:color="auto"/>
        <w:right w:val="none" w:sz="0" w:space="0" w:color="auto"/>
      </w:divBdr>
    </w:div>
    <w:div w:id="1749423755">
      <w:bodyDiv w:val="1"/>
      <w:marLeft w:val="0"/>
      <w:marRight w:val="0"/>
      <w:marTop w:val="0"/>
      <w:marBottom w:val="0"/>
      <w:divBdr>
        <w:top w:val="none" w:sz="0" w:space="0" w:color="auto"/>
        <w:left w:val="none" w:sz="0" w:space="0" w:color="auto"/>
        <w:bottom w:val="none" w:sz="0" w:space="0" w:color="auto"/>
        <w:right w:val="none" w:sz="0" w:space="0" w:color="auto"/>
      </w:divBdr>
    </w:div>
    <w:div w:id="1755127769">
      <w:bodyDiv w:val="1"/>
      <w:marLeft w:val="0"/>
      <w:marRight w:val="0"/>
      <w:marTop w:val="0"/>
      <w:marBottom w:val="0"/>
      <w:divBdr>
        <w:top w:val="none" w:sz="0" w:space="0" w:color="auto"/>
        <w:left w:val="none" w:sz="0" w:space="0" w:color="auto"/>
        <w:bottom w:val="none" w:sz="0" w:space="0" w:color="auto"/>
        <w:right w:val="none" w:sz="0" w:space="0" w:color="auto"/>
      </w:divBdr>
    </w:div>
    <w:div w:id="1755977940">
      <w:bodyDiv w:val="1"/>
      <w:marLeft w:val="0"/>
      <w:marRight w:val="0"/>
      <w:marTop w:val="0"/>
      <w:marBottom w:val="0"/>
      <w:divBdr>
        <w:top w:val="none" w:sz="0" w:space="0" w:color="auto"/>
        <w:left w:val="none" w:sz="0" w:space="0" w:color="auto"/>
        <w:bottom w:val="none" w:sz="0" w:space="0" w:color="auto"/>
        <w:right w:val="none" w:sz="0" w:space="0" w:color="auto"/>
      </w:divBdr>
    </w:div>
    <w:div w:id="1758164364">
      <w:bodyDiv w:val="1"/>
      <w:marLeft w:val="0"/>
      <w:marRight w:val="0"/>
      <w:marTop w:val="0"/>
      <w:marBottom w:val="0"/>
      <w:divBdr>
        <w:top w:val="none" w:sz="0" w:space="0" w:color="auto"/>
        <w:left w:val="none" w:sz="0" w:space="0" w:color="auto"/>
        <w:bottom w:val="none" w:sz="0" w:space="0" w:color="auto"/>
        <w:right w:val="none" w:sz="0" w:space="0" w:color="auto"/>
      </w:divBdr>
    </w:div>
    <w:div w:id="1758286794">
      <w:bodyDiv w:val="1"/>
      <w:marLeft w:val="0"/>
      <w:marRight w:val="0"/>
      <w:marTop w:val="0"/>
      <w:marBottom w:val="0"/>
      <w:divBdr>
        <w:top w:val="none" w:sz="0" w:space="0" w:color="auto"/>
        <w:left w:val="none" w:sz="0" w:space="0" w:color="auto"/>
        <w:bottom w:val="none" w:sz="0" w:space="0" w:color="auto"/>
        <w:right w:val="none" w:sz="0" w:space="0" w:color="auto"/>
      </w:divBdr>
    </w:div>
    <w:div w:id="1761365030">
      <w:bodyDiv w:val="1"/>
      <w:marLeft w:val="0"/>
      <w:marRight w:val="0"/>
      <w:marTop w:val="0"/>
      <w:marBottom w:val="0"/>
      <w:divBdr>
        <w:top w:val="none" w:sz="0" w:space="0" w:color="auto"/>
        <w:left w:val="none" w:sz="0" w:space="0" w:color="auto"/>
        <w:bottom w:val="none" w:sz="0" w:space="0" w:color="auto"/>
        <w:right w:val="none" w:sz="0" w:space="0" w:color="auto"/>
      </w:divBdr>
    </w:div>
    <w:div w:id="1762678432">
      <w:bodyDiv w:val="1"/>
      <w:marLeft w:val="0"/>
      <w:marRight w:val="0"/>
      <w:marTop w:val="0"/>
      <w:marBottom w:val="0"/>
      <w:divBdr>
        <w:top w:val="none" w:sz="0" w:space="0" w:color="auto"/>
        <w:left w:val="none" w:sz="0" w:space="0" w:color="auto"/>
        <w:bottom w:val="none" w:sz="0" w:space="0" w:color="auto"/>
        <w:right w:val="none" w:sz="0" w:space="0" w:color="auto"/>
      </w:divBdr>
    </w:div>
    <w:div w:id="1763798186">
      <w:bodyDiv w:val="1"/>
      <w:marLeft w:val="0"/>
      <w:marRight w:val="0"/>
      <w:marTop w:val="0"/>
      <w:marBottom w:val="0"/>
      <w:divBdr>
        <w:top w:val="none" w:sz="0" w:space="0" w:color="auto"/>
        <w:left w:val="none" w:sz="0" w:space="0" w:color="auto"/>
        <w:bottom w:val="none" w:sz="0" w:space="0" w:color="auto"/>
        <w:right w:val="none" w:sz="0" w:space="0" w:color="auto"/>
      </w:divBdr>
      <w:divsChild>
        <w:div w:id="83111983">
          <w:marLeft w:val="0"/>
          <w:marRight w:val="0"/>
          <w:marTop w:val="0"/>
          <w:marBottom w:val="0"/>
          <w:divBdr>
            <w:top w:val="none" w:sz="0" w:space="0" w:color="auto"/>
            <w:left w:val="none" w:sz="0" w:space="0" w:color="auto"/>
            <w:bottom w:val="none" w:sz="0" w:space="0" w:color="auto"/>
            <w:right w:val="none" w:sz="0" w:space="0" w:color="auto"/>
          </w:divBdr>
        </w:div>
        <w:div w:id="2136558940">
          <w:marLeft w:val="0"/>
          <w:marRight w:val="0"/>
          <w:marTop w:val="0"/>
          <w:marBottom w:val="0"/>
          <w:divBdr>
            <w:top w:val="none" w:sz="0" w:space="0" w:color="auto"/>
            <w:left w:val="none" w:sz="0" w:space="0" w:color="auto"/>
            <w:bottom w:val="none" w:sz="0" w:space="0" w:color="auto"/>
            <w:right w:val="none" w:sz="0" w:space="0" w:color="auto"/>
          </w:divBdr>
        </w:div>
        <w:div w:id="1538005460">
          <w:marLeft w:val="0"/>
          <w:marRight w:val="0"/>
          <w:marTop w:val="0"/>
          <w:marBottom w:val="0"/>
          <w:divBdr>
            <w:top w:val="none" w:sz="0" w:space="0" w:color="auto"/>
            <w:left w:val="none" w:sz="0" w:space="0" w:color="auto"/>
            <w:bottom w:val="none" w:sz="0" w:space="0" w:color="auto"/>
            <w:right w:val="none" w:sz="0" w:space="0" w:color="auto"/>
          </w:divBdr>
        </w:div>
      </w:divsChild>
    </w:div>
    <w:div w:id="1771272658">
      <w:bodyDiv w:val="1"/>
      <w:marLeft w:val="0"/>
      <w:marRight w:val="0"/>
      <w:marTop w:val="0"/>
      <w:marBottom w:val="0"/>
      <w:divBdr>
        <w:top w:val="none" w:sz="0" w:space="0" w:color="auto"/>
        <w:left w:val="none" w:sz="0" w:space="0" w:color="auto"/>
        <w:bottom w:val="none" w:sz="0" w:space="0" w:color="auto"/>
        <w:right w:val="none" w:sz="0" w:space="0" w:color="auto"/>
      </w:divBdr>
    </w:div>
    <w:div w:id="1776748073">
      <w:bodyDiv w:val="1"/>
      <w:marLeft w:val="0"/>
      <w:marRight w:val="0"/>
      <w:marTop w:val="0"/>
      <w:marBottom w:val="0"/>
      <w:divBdr>
        <w:top w:val="none" w:sz="0" w:space="0" w:color="auto"/>
        <w:left w:val="none" w:sz="0" w:space="0" w:color="auto"/>
        <w:bottom w:val="none" w:sz="0" w:space="0" w:color="auto"/>
        <w:right w:val="none" w:sz="0" w:space="0" w:color="auto"/>
      </w:divBdr>
    </w:div>
    <w:div w:id="1783576016">
      <w:bodyDiv w:val="1"/>
      <w:marLeft w:val="0"/>
      <w:marRight w:val="0"/>
      <w:marTop w:val="0"/>
      <w:marBottom w:val="0"/>
      <w:divBdr>
        <w:top w:val="none" w:sz="0" w:space="0" w:color="auto"/>
        <w:left w:val="none" w:sz="0" w:space="0" w:color="auto"/>
        <w:bottom w:val="none" w:sz="0" w:space="0" w:color="auto"/>
        <w:right w:val="none" w:sz="0" w:space="0" w:color="auto"/>
      </w:divBdr>
    </w:div>
    <w:div w:id="1783914376">
      <w:bodyDiv w:val="1"/>
      <w:marLeft w:val="0"/>
      <w:marRight w:val="0"/>
      <w:marTop w:val="0"/>
      <w:marBottom w:val="0"/>
      <w:divBdr>
        <w:top w:val="none" w:sz="0" w:space="0" w:color="auto"/>
        <w:left w:val="none" w:sz="0" w:space="0" w:color="auto"/>
        <w:bottom w:val="none" w:sz="0" w:space="0" w:color="auto"/>
        <w:right w:val="none" w:sz="0" w:space="0" w:color="auto"/>
      </w:divBdr>
    </w:div>
    <w:div w:id="1783956813">
      <w:bodyDiv w:val="1"/>
      <w:marLeft w:val="0"/>
      <w:marRight w:val="0"/>
      <w:marTop w:val="0"/>
      <w:marBottom w:val="0"/>
      <w:divBdr>
        <w:top w:val="none" w:sz="0" w:space="0" w:color="auto"/>
        <w:left w:val="none" w:sz="0" w:space="0" w:color="auto"/>
        <w:bottom w:val="none" w:sz="0" w:space="0" w:color="auto"/>
        <w:right w:val="none" w:sz="0" w:space="0" w:color="auto"/>
      </w:divBdr>
    </w:div>
    <w:div w:id="1784224712">
      <w:bodyDiv w:val="1"/>
      <w:marLeft w:val="0"/>
      <w:marRight w:val="0"/>
      <w:marTop w:val="0"/>
      <w:marBottom w:val="0"/>
      <w:divBdr>
        <w:top w:val="none" w:sz="0" w:space="0" w:color="auto"/>
        <w:left w:val="none" w:sz="0" w:space="0" w:color="auto"/>
        <w:bottom w:val="none" w:sz="0" w:space="0" w:color="auto"/>
        <w:right w:val="none" w:sz="0" w:space="0" w:color="auto"/>
      </w:divBdr>
    </w:div>
    <w:div w:id="1786270515">
      <w:bodyDiv w:val="1"/>
      <w:marLeft w:val="0"/>
      <w:marRight w:val="0"/>
      <w:marTop w:val="0"/>
      <w:marBottom w:val="0"/>
      <w:divBdr>
        <w:top w:val="none" w:sz="0" w:space="0" w:color="auto"/>
        <w:left w:val="none" w:sz="0" w:space="0" w:color="auto"/>
        <w:bottom w:val="none" w:sz="0" w:space="0" w:color="auto"/>
        <w:right w:val="none" w:sz="0" w:space="0" w:color="auto"/>
      </w:divBdr>
      <w:divsChild>
        <w:div w:id="592083154">
          <w:marLeft w:val="0"/>
          <w:marRight w:val="0"/>
          <w:marTop w:val="0"/>
          <w:marBottom w:val="0"/>
          <w:divBdr>
            <w:top w:val="none" w:sz="0" w:space="0" w:color="auto"/>
            <w:left w:val="none" w:sz="0" w:space="0" w:color="auto"/>
            <w:bottom w:val="none" w:sz="0" w:space="0" w:color="auto"/>
            <w:right w:val="none" w:sz="0" w:space="0" w:color="auto"/>
          </w:divBdr>
        </w:div>
        <w:div w:id="937905625">
          <w:marLeft w:val="0"/>
          <w:marRight w:val="0"/>
          <w:marTop w:val="0"/>
          <w:marBottom w:val="0"/>
          <w:divBdr>
            <w:top w:val="none" w:sz="0" w:space="0" w:color="auto"/>
            <w:left w:val="none" w:sz="0" w:space="0" w:color="auto"/>
            <w:bottom w:val="none" w:sz="0" w:space="0" w:color="auto"/>
            <w:right w:val="none" w:sz="0" w:space="0" w:color="auto"/>
          </w:divBdr>
        </w:div>
        <w:div w:id="753746228">
          <w:marLeft w:val="0"/>
          <w:marRight w:val="0"/>
          <w:marTop w:val="0"/>
          <w:marBottom w:val="0"/>
          <w:divBdr>
            <w:top w:val="none" w:sz="0" w:space="0" w:color="auto"/>
            <w:left w:val="none" w:sz="0" w:space="0" w:color="auto"/>
            <w:bottom w:val="none" w:sz="0" w:space="0" w:color="auto"/>
            <w:right w:val="none" w:sz="0" w:space="0" w:color="auto"/>
          </w:divBdr>
        </w:div>
        <w:div w:id="334889956">
          <w:marLeft w:val="0"/>
          <w:marRight w:val="0"/>
          <w:marTop w:val="0"/>
          <w:marBottom w:val="0"/>
          <w:divBdr>
            <w:top w:val="none" w:sz="0" w:space="0" w:color="auto"/>
            <w:left w:val="none" w:sz="0" w:space="0" w:color="auto"/>
            <w:bottom w:val="none" w:sz="0" w:space="0" w:color="auto"/>
            <w:right w:val="none" w:sz="0" w:space="0" w:color="auto"/>
          </w:divBdr>
        </w:div>
        <w:div w:id="1033963286">
          <w:marLeft w:val="0"/>
          <w:marRight w:val="0"/>
          <w:marTop w:val="0"/>
          <w:marBottom w:val="0"/>
          <w:divBdr>
            <w:top w:val="none" w:sz="0" w:space="0" w:color="auto"/>
            <w:left w:val="none" w:sz="0" w:space="0" w:color="auto"/>
            <w:bottom w:val="none" w:sz="0" w:space="0" w:color="auto"/>
            <w:right w:val="none" w:sz="0" w:space="0" w:color="auto"/>
          </w:divBdr>
        </w:div>
        <w:div w:id="1363752768">
          <w:marLeft w:val="0"/>
          <w:marRight w:val="0"/>
          <w:marTop w:val="0"/>
          <w:marBottom w:val="0"/>
          <w:divBdr>
            <w:top w:val="none" w:sz="0" w:space="0" w:color="auto"/>
            <w:left w:val="none" w:sz="0" w:space="0" w:color="auto"/>
            <w:bottom w:val="none" w:sz="0" w:space="0" w:color="auto"/>
            <w:right w:val="none" w:sz="0" w:space="0" w:color="auto"/>
          </w:divBdr>
        </w:div>
        <w:div w:id="672875271">
          <w:marLeft w:val="0"/>
          <w:marRight w:val="0"/>
          <w:marTop w:val="0"/>
          <w:marBottom w:val="0"/>
          <w:divBdr>
            <w:top w:val="none" w:sz="0" w:space="0" w:color="auto"/>
            <w:left w:val="none" w:sz="0" w:space="0" w:color="auto"/>
            <w:bottom w:val="none" w:sz="0" w:space="0" w:color="auto"/>
            <w:right w:val="none" w:sz="0" w:space="0" w:color="auto"/>
          </w:divBdr>
        </w:div>
        <w:div w:id="2062242561">
          <w:marLeft w:val="0"/>
          <w:marRight w:val="0"/>
          <w:marTop w:val="0"/>
          <w:marBottom w:val="0"/>
          <w:divBdr>
            <w:top w:val="none" w:sz="0" w:space="0" w:color="auto"/>
            <w:left w:val="none" w:sz="0" w:space="0" w:color="auto"/>
            <w:bottom w:val="none" w:sz="0" w:space="0" w:color="auto"/>
            <w:right w:val="none" w:sz="0" w:space="0" w:color="auto"/>
          </w:divBdr>
        </w:div>
      </w:divsChild>
    </w:div>
    <w:div w:id="1786803042">
      <w:bodyDiv w:val="1"/>
      <w:marLeft w:val="0"/>
      <w:marRight w:val="0"/>
      <w:marTop w:val="0"/>
      <w:marBottom w:val="0"/>
      <w:divBdr>
        <w:top w:val="none" w:sz="0" w:space="0" w:color="auto"/>
        <w:left w:val="none" w:sz="0" w:space="0" w:color="auto"/>
        <w:bottom w:val="none" w:sz="0" w:space="0" w:color="auto"/>
        <w:right w:val="none" w:sz="0" w:space="0" w:color="auto"/>
      </w:divBdr>
    </w:div>
    <w:div w:id="1786927591">
      <w:bodyDiv w:val="1"/>
      <w:marLeft w:val="0"/>
      <w:marRight w:val="0"/>
      <w:marTop w:val="0"/>
      <w:marBottom w:val="0"/>
      <w:divBdr>
        <w:top w:val="none" w:sz="0" w:space="0" w:color="auto"/>
        <w:left w:val="none" w:sz="0" w:space="0" w:color="auto"/>
        <w:bottom w:val="none" w:sz="0" w:space="0" w:color="auto"/>
        <w:right w:val="none" w:sz="0" w:space="0" w:color="auto"/>
      </w:divBdr>
    </w:div>
    <w:div w:id="1788281338">
      <w:bodyDiv w:val="1"/>
      <w:marLeft w:val="0"/>
      <w:marRight w:val="0"/>
      <w:marTop w:val="0"/>
      <w:marBottom w:val="0"/>
      <w:divBdr>
        <w:top w:val="none" w:sz="0" w:space="0" w:color="auto"/>
        <w:left w:val="none" w:sz="0" w:space="0" w:color="auto"/>
        <w:bottom w:val="none" w:sz="0" w:space="0" w:color="auto"/>
        <w:right w:val="none" w:sz="0" w:space="0" w:color="auto"/>
      </w:divBdr>
    </w:div>
    <w:div w:id="1791624660">
      <w:bodyDiv w:val="1"/>
      <w:marLeft w:val="0"/>
      <w:marRight w:val="0"/>
      <w:marTop w:val="0"/>
      <w:marBottom w:val="0"/>
      <w:divBdr>
        <w:top w:val="none" w:sz="0" w:space="0" w:color="auto"/>
        <w:left w:val="none" w:sz="0" w:space="0" w:color="auto"/>
        <w:bottom w:val="none" w:sz="0" w:space="0" w:color="auto"/>
        <w:right w:val="none" w:sz="0" w:space="0" w:color="auto"/>
      </w:divBdr>
    </w:div>
    <w:div w:id="1793017431">
      <w:bodyDiv w:val="1"/>
      <w:marLeft w:val="0"/>
      <w:marRight w:val="0"/>
      <w:marTop w:val="0"/>
      <w:marBottom w:val="0"/>
      <w:divBdr>
        <w:top w:val="none" w:sz="0" w:space="0" w:color="auto"/>
        <w:left w:val="none" w:sz="0" w:space="0" w:color="auto"/>
        <w:bottom w:val="none" w:sz="0" w:space="0" w:color="auto"/>
        <w:right w:val="none" w:sz="0" w:space="0" w:color="auto"/>
      </w:divBdr>
    </w:div>
    <w:div w:id="1793397814">
      <w:bodyDiv w:val="1"/>
      <w:marLeft w:val="0"/>
      <w:marRight w:val="0"/>
      <w:marTop w:val="0"/>
      <w:marBottom w:val="0"/>
      <w:divBdr>
        <w:top w:val="none" w:sz="0" w:space="0" w:color="auto"/>
        <w:left w:val="none" w:sz="0" w:space="0" w:color="auto"/>
        <w:bottom w:val="none" w:sz="0" w:space="0" w:color="auto"/>
        <w:right w:val="none" w:sz="0" w:space="0" w:color="auto"/>
      </w:divBdr>
    </w:div>
    <w:div w:id="1793475507">
      <w:bodyDiv w:val="1"/>
      <w:marLeft w:val="0"/>
      <w:marRight w:val="0"/>
      <w:marTop w:val="0"/>
      <w:marBottom w:val="0"/>
      <w:divBdr>
        <w:top w:val="none" w:sz="0" w:space="0" w:color="auto"/>
        <w:left w:val="none" w:sz="0" w:space="0" w:color="auto"/>
        <w:bottom w:val="none" w:sz="0" w:space="0" w:color="auto"/>
        <w:right w:val="none" w:sz="0" w:space="0" w:color="auto"/>
      </w:divBdr>
    </w:div>
    <w:div w:id="1794983859">
      <w:bodyDiv w:val="1"/>
      <w:marLeft w:val="0"/>
      <w:marRight w:val="0"/>
      <w:marTop w:val="0"/>
      <w:marBottom w:val="0"/>
      <w:divBdr>
        <w:top w:val="none" w:sz="0" w:space="0" w:color="auto"/>
        <w:left w:val="none" w:sz="0" w:space="0" w:color="auto"/>
        <w:bottom w:val="none" w:sz="0" w:space="0" w:color="auto"/>
        <w:right w:val="none" w:sz="0" w:space="0" w:color="auto"/>
      </w:divBdr>
    </w:div>
    <w:div w:id="1798909061">
      <w:bodyDiv w:val="1"/>
      <w:marLeft w:val="0"/>
      <w:marRight w:val="0"/>
      <w:marTop w:val="0"/>
      <w:marBottom w:val="0"/>
      <w:divBdr>
        <w:top w:val="none" w:sz="0" w:space="0" w:color="auto"/>
        <w:left w:val="none" w:sz="0" w:space="0" w:color="auto"/>
        <w:bottom w:val="none" w:sz="0" w:space="0" w:color="auto"/>
        <w:right w:val="none" w:sz="0" w:space="0" w:color="auto"/>
      </w:divBdr>
    </w:div>
    <w:div w:id="1801151307">
      <w:bodyDiv w:val="1"/>
      <w:marLeft w:val="0"/>
      <w:marRight w:val="0"/>
      <w:marTop w:val="0"/>
      <w:marBottom w:val="0"/>
      <w:divBdr>
        <w:top w:val="none" w:sz="0" w:space="0" w:color="auto"/>
        <w:left w:val="none" w:sz="0" w:space="0" w:color="auto"/>
        <w:bottom w:val="none" w:sz="0" w:space="0" w:color="auto"/>
        <w:right w:val="none" w:sz="0" w:space="0" w:color="auto"/>
      </w:divBdr>
    </w:div>
    <w:div w:id="1804342696">
      <w:bodyDiv w:val="1"/>
      <w:marLeft w:val="0"/>
      <w:marRight w:val="0"/>
      <w:marTop w:val="0"/>
      <w:marBottom w:val="0"/>
      <w:divBdr>
        <w:top w:val="none" w:sz="0" w:space="0" w:color="auto"/>
        <w:left w:val="none" w:sz="0" w:space="0" w:color="auto"/>
        <w:bottom w:val="none" w:sz="0" w:space="0" w:color="auto"/>
        <w:right w:val="none" w:sz="0" w:space="0" w:color="auto"/>
      </w:divBdr>
    </w:div>
    <w:div w:id="1808235418">
      <w:bodyDiv w:val="1"/>
      <w:marLeft w:val="0"/>
      <w:marRight w:val="0"/>
      <w:marTop w:val="0"/>
      <w:marBottom w:val="0"/>
      <w:divBdr>
        <w:top w:val="none" w:sz="0" w:space="0" w:color="auto"/>
        <w:left w:val="none" w:sz="0" w:space="0" w:color="auto"/>
        <w:bottom w:val="none" w:sz="0" w:space="0" w:color="auto"/>
        <w:right w:val="none" w:sz="0" w:space="0" w:color="auto"/>
      </w:divBdr>
    </w:div>
    <w:div w:id="1809593696">
      <w:bodyDiv w:val="1"/>
      <w:marLeft w:val="0"/>
      <w:marRight w:val="0"/>
      <w:marTop w:val="0"/>
      <w:marBottom w:val="0"/>
      <w:divBdr>
        <w:top w:val="none" w:sz="0" w:space="0" w:color="auto"/>
        <w:left w:val="none" w:sz="0" w:space="0" w:color="auto"/>
        <w:bottom w:val="none" w:sz="0" w:space="0" w:color="auto"/>
        <w:right w:val="none" w:sz="0" w:space="0" w:color="auto"/>
      </w:divBdr>
    </w:div>
    <w:div w:id="1809933942">
      <w:bodyDiv w:val="1"/>
      <w:marLeft w:val="0"/>
      <w:marRight w:val="0"/>
      <w:marTop w:val="0"/>
      <w:marBottom w:val="0"/>
      <w:divBdr>
        <w:top w:val="none" w:sz="0" w:space="0" w:color="auto"/>
        <w:left w:val="none" w:sz="0" w:space="0" w:color="auto"/>
        <w:bottom w:val="none" w:sz="0" w:space="0" w:color="auto"/>
        <w:right w:val="none" w:sz="0" w:space="0" w:color="auto"/>
      </w:divBdr>
    </w:div>
    <w:div w:id="1822842177">
      <w:bodyDiv w:val="1"/>
      <w:marLeft w:val="0"/>
      <w:marRight w:val="0"/>
      <w:marTop w:val="0"/>
      <w:marBottom w:val="0"/>
      <w:divBdr>
        <w:top w:val="none" w:sz="0" w:space="0" w:color="auto"/>
        <w:left w:val="none" w:sz="0" w:space="0" w:color="auto"/>
        <w:bottom w:val="none" w:sz="0" w:space="0" w:color="auto"/>
        <w:right w:val="none" w:sz="0" w:space="0" w:color="auto"/>
      </w:divBdr>
    </w:div>
    <w:div w:id="1824929483">
      <w:bodyDiv w:val="1"/>
      <w:marLeft w:val="0"/>
      <w:marRight w:val="0"/>
      <w:marTop w:val="0"/>
      <w:marBottom w:val="0"/>
      <w:divBdr>
        <w:top w:val="none" w:sz="0" w:space="0" w:color="auto"/>
        <w:left w:val="none" w:sz="0" w:space="0" w:color="auto"/>
        <w:bottom w:val="none" w:sz="0" w:space="0" w:color="auto"/>
        <w:right w:val="none" w:sz="0" w:space="0" w:color="auto"/>
      </w:divBdr>
    </w:div>
    <w:div w:id="1826975350">
      <w:bodyDiv w:val="1"/>
      <w:marLeft w:val="0"/>
      <w:marRight w:val="0"/>
      <w:marTop w:val="0"/>
      <w:marBottom w:val="0"/>
      <w:divBdr>
        <w:top w:val="none" w:sz="0" w:space="0" w:color="auto"/>
        <w:left w:val="none" w:sz="0" w:space="0" w:color="auto"/>
        <w:bottom w:val="none" w:sz="0" w:space="0" w:color="auto"/>
        <w:right w:val="none" w:sz="0" w:space="0" w:color="auto"/>
      </w:divBdr>
    </w:div>
    <w:div w:id="1827238365">
      <w:bodyDiv w:val="1"/>
      <w:marLeft w:val="0"/>
      <w:marRight w:val="0"/>
      <w:marTop w:val="0"/>
      <w:marBottom w:val="0"/>
      <w:divBdr>
        <w:top w:val="none" w:sz="0" w:space="0" w:color="auto"/>
        <w:left w:val="none" w:sz="0" w:space="0" w:color="auto"/>
        <w:bottom w:val="none" w:sz="0" w:space="0" w:color="auto"/>
        <w:right w:val="none" w:sz="0" w:space="0" w:color="auto"/>
      </w:divBdr>
    </w:div>
    <w:div w:id="1831865441">
      <w:bodyDiv w:val="1"/>
      <w:marLeft w:val="0"/>
      <w:marRight w:val="0"/>
      <w:marTop w:val="0"/>
      <w:marBottom w:val="0"/>
      <w:divBdr>
        <w:top w:val="none" w:sz="0" w:space="0" w:color="auto"/>
        <w:left w:val="none" w:sz="0" w:space="0" w:color="auto"/>
        <w:bottom w:val="none" w:sz="0" w:space="0" w:color="auto"/>
        <w:right w:val="none" w:sz="0" w:space="0" w:color="auto"/>
      </w:divBdr>
    </w:div>
    <w:div w:id="1834640746">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0">
          <w:marLeft w:val="0"/>
          <w:marRight w:val="0"/>
          <w:marTop w:val="0"/>
          <w:marBottom w:val="0"/>
          <w:divBdr>
            <w:top w:val="none" w:sz="0" w:space="0" w:color="auto"/>
            <w:left w:val="none" w:sz="0" w:space="0" w:color="auto"/>
            <w:bottom w:val="none" w:sz="0" w:space="0" w:color="auto"/>
            <w:right w:val="none" w:sz="0" w:space="0" w:color="auto"/>
          </w:divBdr>
        </w:div>
        <w:div w:id="1918440863">
          <w:marLeft w:val="0"/>
          <w:marRight w:val="0"/>
          <w:marTop w:val="0"/>
          <w:marBottom w:val="0"/>
          <w:divBdr>
            <w:top w:val="none" w:sz="0" w:space="0" w:color="auto"/>
            <w:left w:val="none" w:sz="0" w:space="0" w:color="auto"/>
            <w:bottom w:val="none" w:sz="0" w:space="0" w:color="auto"/>
            <w:right w:val="none" w:sz="0" w:space="0" w:color="auto"/>
          </w:divBdr>
        </w:div>
        <w:div w:id="1927613669">
          <w:marLeft w:val="0"/>
          <w:marRight w:val="0"/>
          <w:marTop w:val="0"/>
          <w:marBottom w:val="0"/>
          <w:divBdr>
            <w:top w:val="none" w:sz="0" w:space="0" w:color="auto"/>
            <w:left w:val="none" w:sz="0" w:space="0" w:color="auto"/>
            <w:bottom w:val="none" w:sz="0" w:space="0" w:color="auto"/>
            <w:right w:val="none" w:sz="0" w:space="0" w:color="auto"/>
          </w:divBdr>
        </w:div>
        <w:div w:id="695500270">
          <w:marLeft w:val="0"/>
          <w:marRight w:val="0"/>
          <w:marTop w:val="0"/>
          <w:marBottom w:val="0"/>
          <w:divBdr>
            <w:top w:val="none" w:sz="0" w:space="0" w:color="auto"/>
            <w:left w:val="none" w:sz="0" w:space="0" w:color="auto"/>
            <w:bottom w:val="none" w:sz="0" w:space="0" w:color="auto"/>
            <w:right w:val="none" w:sz="0" w:space="0" w:color="auto"/>
          </w:divBdr>
        </w:div>
        <w:div w:id="1205019554">
          <w:marLeft w:val="0"/>
          <w:marRight w:val="0"/>
          <w:marTop w:val="0"/>
          <w:marBottom w:val="0"/>
          <w:divBdr>
            <w:top w:val="none" w:sz="0" w:space="0" w:color="auto"/>
            <w:left w:val="none" w:sz="0" w:space="0" w:color="auto"/>
            <w:bottom w:val="none" w:sz="0" w:space="0" w:color="auto"/>
            <w:right w:val="none" w:sz="0" w:space="0" w:color="auto"/>
          </w:divBdr>
        </w:div>
        <w:div w:id="110169493">
          <w:marLeft w:val="0"/>
          <w:marRight w:val="0"/>
          <w:marTop w:val="0"/>
          <w:marBottom w:val="0"/>
          <w:divBdr>
            <w:top w:val="none" w:sz="0" w:space="0" w:color="auto"/>
            <w:left w:val="none" w:sz="0" w:space="0" w:color="auto"/>
            <w:bottom w:val="none" w:sz="0" w:space="0" w:color="auto"/>
            <w:right w:val="none" w:sz="0" w:space="0" w:color="auto"/>
          </w:divBdr>
        </w:div>
        <w:div w:id="588126087">
          <w:marLeft w:val="0"/>
          <w:marRight w:val="0"/>
          <w:marTop w:val="0"/>
          <w:marBottom w:val="0"/>
          <w:divBdr>
            <w:top w:val="none" w:sz="0" w:space="0" w:color="auto"/>
            <w:left w:val="none" w:sz="0" w:space="0" w:color="auto"/>
            <w:bottom w:val="none" w:sz="0" w:space="0" w:color="auto"/>
            <w:right w:val="none" w:sz="0" w:space="0" w:color="auto"/>
          </w:divBdr>
        </w:div>
        <w:div w:id="660543789">
          <w:marLeft w:val="0"/>
          <w:marRight w:val="0"/>
          <w:marTop w:val="0"/>
          <w:marBottom w:val="0"/>
          <w:divBdr>
            <w:top w:val="none" w:sz="0" w:space="0" w:color="auto"/>
            <w:left w:val="none" w:sz="0" w:space="0" w:color="auto"/>
            <w:bottom w:val="none" w:sz="0" w:space="0" w:color="auto"/>
            <w:right w:val="none" w:sz="0" w:space="0" w:color="auto"/>
          </w:divBdr>
        </w:div>
      </w:divsChild>
    </w:div>
    <w:div w:id="1835875130">
      <w:bodyDiv w:val="1"/>
      <w:marLeft w:val="0"/>
      <w:marRight w:val="0"/>
      <w:marTop w:val="0"/>
      <w:marBottom w:val="0"/>
      <w:divBdr>
        <w:top w:val="none" w:sz="0" w:space="0" w:color="auto"/>
        <w:left w:val="none" w:sz="0" w:space="0" w:color="auto"/>
        <w:bottom w:val="none" w:sz="0" w:space="0" w:color="auto"/>
        <w:right w:val="none" w:sz="0" w:space="0" w:color="auto"/>
      </w:divBdr>
    </w:div>
    <w:div w:id="1838034703">
      <w:bodyDiv w:val="1"/>
      <w:marLeft w:val="0"/>
      <w:marRight w:val="0"/>
      <w:marTop w:val="0"/>
      <w:marBottom w:val="0"/>
      <w:divBdr>
        <w:top w:val="none" w:sz="0" w:space="0" w:color="auto"/>
        <w:left w:val="none" w:sz="0" w:space="0" w:color="auto"/>
        <w:bottom w:val="none" w:sz="0" w:space="0" w:color="auto"/>
        <w:right w:val="none" w:sz="0" w:space="0" w:color="auto"/>
      </w:divBdr>
    </w:div>
    <w:div w:id="1840079911">
      <w:bodyDiv w:val="1"/>
      <w:marLeft w:val="0"/>
      <w:marRight w:val="0"/>
      <w:marTop w:val="0"/>
      <w:marBottom w:val="0"/>
      <w:divBdr>
        <w:top w:val="none" w:sz="0" w:space="0" w:color="auto"/>
        <w:left w:val="none" w:sz="0" w:space="0" w:color="auto"/>
        <w:bottom w:val="none" w:sz="0" w:space="0" w:color="auto"/>
        <w:right w:val="none" w:sz="0" w:space="0" w:color="auto"/>
      </w:divBdr>
    </w:div>
    <w:div w:id="1845511899">
      <w:bodyDiv w:val="1"/>
      <w:marLeft w:val="0"/>
      <w:marRight w:val="0"/>
      <w:marTop w:val="0"/>
      <w:marBottom w:val="0"/>
      <w:divBdr>
        <w:top w:val="none" w:sz="0" w:space="0" w:color="auto"/>
        <w:left w:val="none" w:sz="0" w:space="0" w:color="auto"/>
        <w:bottom w:val="none" w:sz="0" w:space="0" w:color="auto"/>
        <w:right w:val="none" w:sz="0" w:space="0" w:color="auto"/>
      </w:divBdr>
    </w:div>
    <w:div w:id="1847135368">
      <w:bodyDiv w:val="1"/>
      <w:marLeft w:val="0"/>
      <w:marRight w:val="0"/>
      <w:marTop w:val="0"/>
      <w:marBottom w:val="0"/>
      <w:divBdr>
        <w:top w:val="none" w:sz="0" w:space="0" w:color="auto"/>
        <w:left w:val="none" w:sz="0" w:space="0" w:color="auto"/>
        <w:bottom w:val="none" w:sz="0" w:space="0" w:color="auto"/>
        <w:right w:val="none" w:sz="0" w:space="0" w:color="auto"/>
      </w:divBdr>
    </w:div>
    <w:div w:id="1851917247">
      <w:bodyDiv w:val="1"/>
      <w:marLeft w:val="0"/>
      <w:marRight w:val="0"/>
      <w:marTop w:val="0"/>
      <w:marBottom w:val="0"/>
      <w:divBdr>
        <w:top w:val="none" w:sz="0" w:space="0" w:color="auto"/>
        <w:left w:val="none" w:sz="0" w:space="0" w:color="auto"/>
        <w:bottom w:val="none" w:sz="0" w:space="0" w:color="auto"/>
        <w:right w:val="none" w:sz="0" w:space="0" w:color="auto"/>
      </w:divBdr>
    </w:div>
    <w:div w:id="1855344786">
      <w:bodyDiv w:val="1"/>
      <w:marLeft w:val="0"/>
      <w:marRight w:val="0"/>
      <w:marTop w:val="0"/>
      <w:marBottom w:val="0"/>
      <w:divBdr>
        <w:top w:val="none" w:sz="0" w:space="0" w:color="auto"/>
        <w:left w:val="none" w:sz="0" w:space="0" w:color="auto"/>
        <w:bottom w:val="none" w:sz="0" w:space="0" w:color="auto"/>
        <w:right w:val="none" w:sz="0" w:space="0" w:color="auto"/>
      </w:divBdr>
    </w:div>
    <w:div w:id="1856185614">
      <w:bodyDiv w:val="1"/>
      <w:marLeft w:val="0"/>
      <w:marRight w:val="0"/>
      <w:marTop w:val="0"/>
      <w:marBottom w:val="0"/>
      <w:divBdr>
        <w:top w:val="none" w:sz="0" w:space="0" w:color="auto"/>
        <w:left w:val="none" w:sz="0" w:space="0" w:color="auto"/>
        <w:bottom w:val="none" w:sz="0" w:space="0" w:color="auto"/>
        <w:right w:val="none" w:sz="0" w:space="0" w:color="auto"/>
      </w:divBdr>
    </w:div>
    <w:div w:id="1858499082">
      <w:bodyDiv w:val="1"/>
      <w:marLeft w:val="0"/>
      <w:marRight w:val="0"/>
      <w:marTop w:val="0"/>
      <w:marBottom w:val="0"/>
      <w:divBdr>
        <w:top w:val="none" w:sz="0" w:space="0" w:color="auto"/>
        <w:left w:val="none" w:sz="0" w:space="0" w:color="auto"/>
        <w:bottom w:val="none" w:sz="0" w:space="0" w:color="auto"/>
        <w:right w:val="none" w:sz="0" w:space="0" w:color="auto"/>
      </w:divBdr>
    </w:div>
    <w:div w:id="1860777208">
      <w:bodyDiv w:val="1"/>
      <w:marLeft w:val="0"/>
      <w:marRight w:val="0"/>
      <w:marTop w:val="0"/>
      <w:marBottom w:val="0"/>
      <w:divBdr>
        <w:top w:val="none" w:sz="0" w:space="0" w:color="auto"/>
        <w:left w:val="none" w:sz="0" w:space="0" w:color="auto"/>
        <w:bottom w:val="none" w:sz="0" w:space="0" w:color="auto"/>
        <w:right w:val="none" w:sz="0" w:space="0" w:color="auto"/>
      </w:divBdr>
    </w:div>
    <w:div w:id="1862622505">
      <w:bodyDiv w:val="1"/>
      <w:marLeft w:val="0"/>
      <w:marRight w:val="0"/>
      <w:marTop w:val="0"/>
      <w:marBottom w:val="0"/>
      <w:divBdr>
        <w:top w:val="none" w:sz="0" w:space="0" w:color="auto"/>
        <w:left w:val="none" w:sz="0" w:space="0" w:color="auto"/>
        <w:bottom w:val="none" w:sz="0" w:space="0" w:color="auto"/>
        <w:right w:val="none" w:sz="0" w:space="0" w:color="auto"/>
      </w:divBdr>
    </w:div>
    <w:div w:id="1863084487">
      <w:bodyDiv w:val="1"/>
      <w:marLeft w:val="0"/>
      <w:marRight w:val="0"/>
      <w:marTop w:val="0"/>
      <w:marBottom w:val="0"/>
      <w:divBdr>
        <w:top w:val="none" w:sz="0" w:space="0" w:color="auto"/>
        <w:left w:val="none" w:sz="0" w:space="0" w:color="auto"/>
        <w:bottom w:val="none" w:sz="0" w:space="0" w:color="auto"/>
        <w:right w:val="none" w:sz="0" w:space="0" w:color="auto"/>
      </w:divBdr>
    </w:div>
    <w:div w:id="1869641043">
      <w:bodyDiv w:val="1"/>
      <w:marLeft w:val="0"/>
      <w:marRight w:val="0"/>
      <w:marTop w:val="0"/>
      <w:marBottom w:val="0"/>
      <w:divBdr>
        <w:top w:val="none" w:sz="0" w:space="0" w:color="auto"/>
        <w:left w:val="none" w:sz="0" w:space="0" w:color="auto"/>
        <w:bottom w:val="none" w:sz="0" w:space="0" w:color="auto"/>
        <w:right w:val="none" w:sz="0" w:space="0" w:color="auto"/>
      </w:divBdr>
    </w:div>
    <w:div w:id="1869832472">
      <w:bodyDiv w:val="1"/>
      <w:marLeft w:val="0"/>
      <w:marRight w:val="0"/>
      <w:marTop w:val="0"/>
      <w:marBottom w:val="0"/>
      <w:divBdr>
        <w:top w:val="none" w:sz="0" w:space="0" w:color="auto"/>
        <w:left w:val="none" w:sz="0" w:space="0" w:color="auto"/>
        <w:bottom w:val="none" w:sz="0" w:space="0" w:color="auto"/>
        <w:right w:val="none" w:sz="0" w:space="0" w:color="auto"/>
      </w:divBdr>
    </w:div>
    <w:div w:id="1871454463">
      <w:bodyDiv w:val="1"/>
      <w:marLeft w:val="0"/>
      <w:marRight w:val="0"/>
      <w:marTop w:val="0"/>
      <w:marBottom w:val="0"/>
      <w:divBdr>
        <w:top w:val="none" w:sz="0" w:space="0" w:color="auto"/>
        <w:left w:val="none" w:sz="0" w:space="0" w:color="auto"/>
        <w:bottom w:val="none" w:sz="0" w:space="0" w:color="auto"/>
        <w:right w:val="none" w:sz="0" w:space="0" w:color="auto"/>
      </w:divBdr>
    </w:div>
    <w:div w:id="1872719453">
      <w:bodyDiv w:val="1"/>
      <w:marLeft w:val="0"/>
      <w:marRight w:val="0"/>
      <w:marTop w:val="0"/>
      <w:marBottom w:val="0"/>
      <w:divBdr>
        <w:top w:val="none" w:sz="0" w:space="0" w:color="auto"/>
        <w:left w:val="none" w:sz="0" w:space="0" w:color="auto"/>
        <w:bottom w:val="none" w:sz="0" w:space="0" w:color="auto"/>
        <w:right w:val="none" w:sz="0" w:space="0" w:color="auto"/>
      </w:divBdr>
    </w:div>
    <w:div w:id="1874073972">
      <w:bodyDiv w:val="1"/>
      <w:marLeft w:val="0"/>
      <w:marRight w:val="0"/>
      <w:marTop w:val="0"/>
      <w:marBottom w:val="0"/>
      <w:divBdr>
        <w:top w:val="none" w:sz="0" w:space="0" w:color="auto"/>
        <w:left w:val="none" w:sz="0" w:space="0" w:color="auto"/>
        <w:bottom w:val="none" w:sz="0" w:space="0" w:color="auto"/>
        <w:right w:val="none" w:sz="0" w:space="0" w:color="auto"/>
      </w:divBdr>
    </w:div>
    <w:div w:id="1876964490">
      <w:bodyDiv w:val="1"/>
      <w:marLeft w:val="0"/>
      <w:marRight w:val="0"/>
      <w:marTop w:val="0"/>
      <w:marBottom w:val="0"/>
      <w:divBdr>
        <w:top w:val="none" w:sz="0" w:space="0" w:color="auto"/>
        <w:left w:val="none" w:sz="0" w:space="0" w:color="auto"/>
        <w:bottom w:val="none" w:sz="0" w:space="0" w:color="auto"/>
        <w:right w:val="none" w:sz="0" w:space="0" w:color="auto"/>
      </w:divBdr>
      <w:divsChild>
        <w:div w:id="263808100">
          <w:marLeft w:val="0"/>
          <w:marRight w:val="0"/>
          <w:marTop w:val="0"/>
          <w:marBottom w:val="0"/>
          <w:divBdr>
            <w:top w:val="none" w:sz="0" w:space="0" w:color="auto"/>
            <w:left w:val="none" w:sz="0" w:space="0" w:color="auto"/>
            <w:bottom w:val="none" w:sz="0" w:space="0" w:color="auto"/>
            <w:right w:val="none" w:sz="0" w:space="0" w:color="auto"/>
          </w:divBdr>
        </w:div>
        <w:div w:id="90199903">
          <w:marLeft w:val="0"/>
          <w:marRight w:val="0"/>
          <w:marTop w:val="0"/>
          <w:marBottom w:val="0"/>
          <w:divBdr>
            <w:top w:val="none" w:sz="0" w:space="0" w:color="auto"/>
            <w:left w:val="none" w:sz="0" w:space="0" w:color="auto"/>
            <w:bottom w:val="none" w:sz="0" w:space="0" w:color="auto"/>
            <w:right w:val="none" w:sz="0" w:space="0" w:color="auto"/>
          </w:divBdr>
        </w:div>
        <w:div w:id="166486684">
          <w:marLeft w:val="0"/>
          <w:marRight w:val="0"/>
          <w:marTop w:val="0"/>
          <w:marBottom w:val="0"/>
          <w:divBdr>
            <w:top w:val="none" w:sz="0" w:space="0" w:color="auto"/>
            <w:left w:val="none" w:sz="0" w:space="0" w:color="auto"/>
            <w:bottom w:val="none" w:sz="0" w:space="0" w:color="auto"/>
            <w:right w:val="none" w:sz="0" w:space="0" w:color="auto"/>
          </w:divBdr>
        </w:div>
        <w:div w:id="447480036">
          <w:marLeft w:val="0"/>
          <w:marRight w:val="0"/>
          <w:marTop w:val="0"/>
          <w:marBottom w:val="0"/>
          <w:divBdr>
            <w:top w:val="none" w:sz="0" w:space="0" w:color="auto"/>
            <w:left w:val="none" w:sz="0" w:space="0" w:color="auto"/>
            <w:bottom w:val="none" w:sz="0" w:space="0" w:color="auto"/>
            <w:right w:val="none" w:sz="0" w:space="0" w:color="auto"/>
          </w:divBdr>
        </w:div>
        <w:div w:id="600382425">
          <w:marLeft w:val="0"/>
          <w:marRight w:val="0"/>
          <w:marTop w:val="0"/>
          <w:marBottom w:val="0"/>
          <w:divBdr>
            <w:top w:val="none" w:sz="0" w:space="0" w:color="auto"/>
            <w:left w:val="none" w:sz="0" w:space="0" w:color="auto"/>
            <w:bottom w:val="none" w:sz="0" w:space="0" w:color="auto"/>
            <w:right w:val="none" w:sz="0" w:space="0" w:color="auto"/>
          </w:divBdr>
        </w:div>
        <w:div w:id="1410074577">
          <w:marLeft w:val="0"/>
          <w:marRight w:val="0"/>
          <w:marTop w:val="0"/>
          <w:marBottom w:val="0"/>
          <w:divBdr>
            <w:top w:val="none" w:sz="0" w:space="0" w:color="auto"/>
            <w:left w:val="none" w:sz="0" w:space="0" w:color="auto"/>
            <w:bottom w:val="none" w:sz="0" w:space="0" w:color="auto"/>
            <w:right w:val="none" w:sz="0" w:space="0" w:color="auto"/>
          </w:divBdr>
        </w:div>
        <w:div w:id="1440249901">
          <w:marLeft w:val="0"/>
          <w:marRight w:val="0"/>
          <w:marTop w:val="0"/>
          <w:marBottom w:val="0"/>
          <w:divBdr>
            <w:top w:val="none" w:sz="0" w:space="0" w:color="auto"/>
            <w:left w:val="none" w:sz="0" w:space="0" w:color="auto"/>
            <w:bottom w:val="none" w:sz="0" w:space="0" w:color="auto"/>
            <w:right w:val="none" w:sz="0" w:space="0" w:color="auto"/>
          </w:divBdr>
        </w:div>
        <w:div w:id="334647694">
          <w:marLeft w:val="0"/>
          <w:marRight w:val="0"/>
          <w:marTop w:val="0"/>
          <w:marBottom w:val="0"/>
          <w:divBdr>
            <w:top w:val="none" w:sz="0" w:space="0" w:color="auto"/>
            <w:left w:val="none" w:sz="0" w:space="0" w:color="auto"/>
            <w:bottom w:val="none" w:sz="0" w:space="0" w:color="auto"/>
            <w:right w:val="none" w:sz="0" w:space="0" w:color="auto"/>
          </w:divBdr>
        </w:div>
        <w:div w:id="1345324326">
          <w:marLeft w:val="0"/>
          <w:marRight w:val="0"/>
          <w:marTop w:val="0"/>
          <w:marBottom w:val="0"/>
          <w:divBdr>
            <w:top w:val="none" w:sz="0" w:space="0" w:color="auto"/>
            <w:left w:val="none" w:sz="0" w:space="0" w:color="auto"/>
            <w:bottom w:val="none" w:sz="0" w:space="0" w:color="auto"/>
            <w:right w:val="none" w:sz="0" w:space="0" w:color="auto"/>
          </w:divBdr>
        </w:div>
        <w:div w:id="206917968">
          <w:marLeft w:val="0"/>
          <w:marRight w:val="0"/>
          <w:marTop w:val="0"/>
          <w:marBottom w:val="0"/>
          <w:divBdr>
            <w:top w:val="none" w:sz="0" w:space="0" w:color="auto"/>
            <w:left w:val="none" w:sz="0" w:space="0" w:color="auto"/>
            <w:bottom w:val="none" w:sz="0" w:space="0" w:color="auto"/>
            <w:right w:val="none" w:sz="0" w:space="0" w:color="auto"/>
          </w:divBdr>
        </w:div>
        <w:div w:id="73479038">
          <w:marLeft w:val="0"/>
          <w:marRight w:val="0"/>
          <w:marTop w:val="0"/>
          <w:marBottom w:val="0"/>
          <w:divBdr>
            <w:top w:val="none" w:sz="0" w:space="0" w:color="auto"/>
            <w:left w:val="none" w:sz="0" w:space="0" w:color="auto"/>
            <w:bottom w:val="none" w:sz="0" w:space="0" w:color="auto"/>
            <w:right w:val="none" w:sz="0" w:space="0" w:color="auto"/>
          </w:divBdr>
        </w:div>
        <w:div w:id="1890531851">
          <w:marLeft w:val="0"/>
          <w:marRight w:val="0"/>
          <w:marTop w:val="0"/>
          <w:marBottom w:val="0"/>
          <w:divBdr>
            <w:top w:val="none" w:sz="0" w:space="0" w:color="auto"/>
            <w:left w:val="none" w:sz="0" w:space="0" w:color="auto"/>
            <w:bottom w:val="none" w:sz="0" w:space="0" w:color="auto"/>
            <w:right w:val="none" w:sz="0" w:space="0" w:color="auto"/>
          </w:divBdr>
        </w:div>
        <w:div w:id="1368528608">
          <w:marLeft w:val="0"/>
          <w:marRight w:val="0"/>
          <w:marTop w:val="0"/>
          <w:marBottom w:val="0"/>
          <w:divBdr>
            <w:top w:val="none" w:sz="0" w:space="0" w:color="auto"/>
            <w:left w:val="none" w:sz="0" w:space="0" w:color="auto"/>
            <w:bottom w:val="none" w:sz="0" w:space="0" w:color="auto"/>
            <w:right w:val="none" w:sz="0" w:space="0" w:color="auto"/>
          </w:divBdr>
        </w:div>
        <w:div w:id="698358794">
          <w:marLeft w:val="0"/>
          <w:marRight w:val="0"/>
          <w:marTop w:val="0"/>
          <w:marBottom w:val="0"/>
          <w:divBdr>
            <w:top w:val="none" w:sz="0" w:space="0" w:color="auto"/>
            <w:left w:val="none" w:sz="0" w:space="0" w:color="auto"/>
            <w:bottom w:val="none" w:sz="0" w:space="0" w:color="auto"/>
            <w:right w:val="none" w:sz="0" w:space="0" w:color="auto"/>
          </w:divBdr>
        </w:div>
        <w:div w:id="972443700">
          <w:marLeft w:val="0"/>
          <w:marRight w:val="0"/>
          <w:marTop w:val="0"/>
          <w:marBottom w:val="0"/>
          <w:divBdr>
            <w:top w:val="none" w:sz="0" w:space="0" w:color="auto"/>
            <w:left w:val="none" w:sz="0" w:space="0" w:color="auto"/>
            <w:bottom w:val="none" w:sz="0" w:space="0" w:color="auto"/>
            <w:right w:val="none" w:sz="0" w:space="0" w:color="auto"/>
          </w:divBdr>
        </w:div>
        <w:div w:id="2052416886">
          <w:marLeft w:val="0"/>
          <w:marRight w:val="0"/>
          <w:marTop w:val="0"/>
          <w:marBottom w:val="0"/>
          <w:divBdr>
            <w:top w:val="none" w:sz="0" w:space="0" w:color="auto"/>
            <w:left w:val="none" w:sz="0" w:space="0" w:color="auto"/>
            <w:bottom w:val="none" w:sz="0" w:space="0" w:color="auto"/>
            <w:right w:val="none" w:sz="0" w:space="0" w:color="auto"/>
          </w:divBdr>
        </w:div>
        <w:div w:id="21437726">
          <w:marLeft w:val="0"/>
          <w:marRight w:val="0"/>
          <w:marTop w:val="0"/>
          <w:marBottom w:val="0"/>
          <w:divBdr>
            <w:top w:val="none" w:sz="0" w:space="0" w:color="auto"/>
            <w:left w:val="none" w:sz="0" w:space="0" w:color="auto"/>
            <w:bottom w:val="none" w:sz="0" w:space="0" w:color="auto"/>
            <w:right w:val="none" w:sz="0" w:space="0" w:color="auto"/>
          </w:divBdr>
        </w:div>
        <w:div w:id="351608181">
          <w:marLeft w:val="0"/>
          <w:marRight w:val="0"/>
          <w:marTop w:val="0"/>
          <w:marBottom w:val="0"/>
          <w:divBdr>
            <w:top w:val="none" w:sz="0" w:space="0" w:color="auto"/>
            <w:left w:val="none" w:sz="0" w:space="0" w:color="auto"/>
            <w:bottom w:val="none" w:sz="0" w:space="0" w:color="auto"/>
            <w:right w:val="none" w:sz="0" w:space="0" w:color="auto"/>
          </w:divBdr>
        </w:div>
        <w:div w:id="483661193">
          <w:marLeft w:val="0"/>
          <w:marRight w:val="0"/>
          <w:marTop w:val="0"/>
          <w:marBottom w:val="0"/>
          <w:divBdr>
            <w:top w:val="none" w:sz="0" w:space="0" w:color="auto"/>
            <w:left w:val="none" w:sz="0" w:space="0" w:color="auto"/>
            <w:bottom w:val="none" w:sz="0" w:space="0" w:color="auto"/>
            <w:right w:val="none" w:sz="0" w:space="0" w:color="auto"/>
          </w:divBdr>
        </w:div>
        <w:div w:id="884633244">
          <w:marLeft w:val="0"/>
          <w:marRight w:val="0"/>
          <w:marTop w:val="0"/>
          <w:marBottom w:val="0"/>
          <w:divBdr>
            <w:top w:val="none" w:sz="0" w:space="0" w:color="auto"/>
            <w:left w:val="none" w:sz="0" w:space="0" w:color="auto"/>
            <w:bottom w:val="none" w:sz="0" w:space="0" w:color="auto"/>
            <w:right w:val="none" w:sz="0" w:space="0" w:color="auto"/>
          </w:divBdr>
        </w:div>
      </w:divsChild>
    </w:div>
    <w:div w:id="1880778260">
      <w:bodyDiv w:val="1"/>
      <w:marLeft w:val="0"/>
      <w:marRight w:val="0"/>
      <w:marTop w:val="0"/>
      <w:marBottom w:val="0"/>
      <w:divBdr>
        <w:top w:val="none" w:sz="0" w:space="0" w:color="auto"/>
        <w:left w:val="none" w:sz="0" w:space="0" w:color="auto"/>
        <w:bottom w:val="none" w:sz="0" w:space="0" w:color="auto"/>
        <w:right w:val="none" w:sz="0" w:space="0" w:color="auto"/>
      </w:divBdr>
    </w:div>
    <w:div w:id="1881018227">
      <w:bodyDiv w:val="1"/>
      <w:marLeft w:val="0"/>
      <w:marRight w:val="0"/>
      <w:marTop w:val="0"/>
      <w:marBottom w:val="0"/>
      <w:divBdr>
        <w:top w:val="none" w:sz="0" w:space="0" w:color="auto"/>
        <w:left w:val="none" w:sz="0" w:space="0" w:color="auto"/>
        <w:bottom w:val="none" w:sz="0" w:space="0" w:color="auto"/>
        <w:right w:val="none" w:sz="0" w:space="0" w:color="auto"/>
      </w:divBdr>
    </w:div>
    <w:div w:id="1881815632">
      <w:bodyDiv w:val="1"/>
      <w:marLeft w:val="0"/>
      <w:marRight w:val="0"/>
      <w:marTop w:val="0"/>
      <w:marBottom w:val="0"/>
      <w:divBdr>
        <w:top w:val="none" w:sz="0" w:space="0" w:color="auto"/>
        <w:left w:val="none" w:sz="0" w:space="0" w:color="auto"/>
        <w:bottom w:val="none" w:sz="0" w:space="0" w:color="auto"/>
        <w:right w:val="none" w:sz="0" w:space="0" w:color="auto"/>
      </w:divBdr>
    </w:div>
    <w:div w:id="1881935337">
      <w:bodyDiv w:val="1"/>
      <w:marLeft w:val="0"/>
      <w:marRight w:val="0"/>
      <w:marTop w:val="0"/>
      <w:marBottom w:val="0"/>
      <w:divBdr>
        <w:top w:val="none" w:sz="0" w:space="0" w:color="auto"/>
        <w:left w:val="none" w:sz="0" w:space="0" w:color="auto"/>
        <w:bottom w:val="none" w:sz="0" w:space="0" w:color="auto"/>
        <w:right w:val="none" w:sz="0" w:space="0" w:color="auto"/>
      </w:divBdr>
    </w:div>
    <w:div w:id="1882866516">
      <w:bodyDiv w:val="1"/>
      <w:marLeft w:val="0"/>
      <w:marRight w:val="0"/>
      <w:marTop w:val="0"/>
      <w:marBottom w:val="0"/>
      <w:divBdr>
        <w:top w:val="none" w:sz="0" w:space="0" w:color="auto"/>
        <w:left w:val="none" w:sz="0" w:space="0" w:color="auto"/>
        <w:bottom w:val="none" w:sz="0" w:space="0" w:color="auto"/>
        <w:right w:val="none" w:sz="0" w:space="0" w:color="auto"/>
      </w:divBdr>
    </w:div>
    <w:div w:id="1889145931">
      <w:bodyDiv w:val="1"/>
      <w:marLeft w:val="0"/>
      <w:marRight w:val="0"/>
      <w:marTop w:val="0"/>
      <w:marBottom w:val="0"/>
      <w:divBdr>
        <w:top w:val="none" w:sz="0" w:space="0" w:color="auto"/>
        <w:left w:val="none" w:sz="0" w:space="0" w:color="auto"/>
        <w:bottom w:val="none" w:sz="0" w:space="0" w:color="auto"/>
        <w:right w:val="none" w:sz="0" w:space="0" w:color="auto"/>
      </w:divBdr>
    </w:div>
    <w:div w:id="1890915793">
      <w:bodyDiv w:val="1"/>
      <w:marLeft w:val="0"/>
      <w:marRight w:val="0"/>
      <w:marTop w:val="0"/>
      <w:marBottom w:val="0"/>
      <w:divBdr>
        <w:top w:val="none" w:sz="0" w:space="0" w:color="auto"/>
        <w:left w:val="none" w:sz="0" w:space="0" w:color="auto"/>
        <w:bottom w:val="none" w:sz="0" w:space="0" w:color="auto"/>
        <w:right w:val="none" w:sz="0" w:space="0" w:color="auto"/>
      </w:divBdr>
    </w:div>
    <w:div w:id="1899054830">
      <w:bodyDiv w:val="1"/>
      <w:marLeft w:val="0"/>
      <w:marRight w:val="0"/>
      <w:marTop w:val="0"/>
      <w:marBottom w:val="0"/>
      <w:divBdr>
        <w:top w:val="none" w:sz="0" w:space="0" w:color="auto"/>
        <w:left w:val="none" w:sz="0" w:space="0" w:color="auto"/>
        <w:bottom w:val="none" w:sz="0" w:space="0" w:color="auto"/>
        <w:right w:val="none" w:sz="0" w:space="0" w:color="auto"/>
      </w:divBdr>
    </w:div>
    <w:div w:id="1906064172">
      <w:bodyDiv w:val="1"/>
      <w:marLeft w:val="0"/>
      <w:marRight w:val="0"/>
      <w:marTop w:val="0"/>
      <w:marBottom w:val="0"/>
      <w:divBdr>
        <w:top w:val="none" w:sz="0" w:space="0" w:color="auto"/>
        <w:left w:val="none" w:sz="0" w:space="0" w:color="auto"/>
        <w:bottom w:val="none" w:sz="0" w:space="0" w:color="auto"/>
        <w:right w:val="none" w:sz="0" w:space="0" w:color="auto"/>
      </w:divBdr>
    </w:div>
    <w:div w:id="1907374977">
      <w:bodyDiv w:val="1"/>
      <w:marLeft w:val="0"/>
      <w:marRight w:val="0"/>
      <w:marTop w:val="0"/>
      <w:marBottom w:val="0"/>
      <w:divBdr>
        <w:top w:val="none" w:sz="0" w:space="0" w:color="auto"/>
        <w:left w:val="none" w:sz="0" w:space="0" w:color="auto"/>
        <w:bottom w:val="none" w:sz="0" w:space="0" w:color="auto"/>
        <w:right w:val="none" w:sz="0" w:space="0" w:color="auto"/>
      </w:divBdr>
      <w:divsChild>
        <w:div w:id="302855692">
          <w:marLeft w:val="0"/>
          <w:marRight w:val="0"/>
          <w:marTop w:val="0"/>
          <w:marBottom w:val="0"/>
          <w:divBdr>
            <w:top w:val="none" w:sz="0" w:space="0" w:color="auto"/>
            <w:left w:val="none" w:sz="0" w:space="0" w:color="auto"/>
            <w:bottom w:val="none" w:sz="0" w:space="0" w:color="auto"/>
            <w:right w:val="none" w:sz="0" w:space="0" w:color="auto"/>
          </w:divBdr>
        </w:div>
        <w:div w:id="85464225">
          <w:marLeft w:val="0"/>
          <w:marRight w:val="0"/>
          <w:marTop w:val="0"/>
          <w:marBottom w:val="0"/>
          <w:divBdr>
            <w:top w:val="none" w:sz="0" w:space="0" w:color="auto"/>
            <w:left w:val="none" w:sz="0" w:space="0" w:color="auto"/>
            <w:bottom w:val="none" w:sz="0" w:space="0" w:color="auto"/>
            <w:right w:val="none" w:sz="0" w:space="0" w:color="auto"/>
          </w:divBdr>
        </w:div>
        <w:div w:id="1869374006">
          <w:marLeft w:val="0"/>
          <w:marRight w:val="0"/>
          <w:marTop w:val="0"/>
          <w:marBottom w:val="0"/>
          <w:divBdr>
            <w:top w:val="none" w:sz="0" w:space="0" w:color="auto"/>
            <w:left w:val="none" w:sz="0" w:space="0" w:color="auto"/>
            <w:bottom w:val="none" w:sz="0" w:space="0" w:color="auto"/>
            <w:right w:val="none" w:sz="0" w:space="0" w:color="auto"/>
          </w:divBdr>
        </w:div>
        <w:div w:id="1668168241">
          <w:marLeft w:val="0"/>
          <w:marRight w:val="0"/>
          <w:marTop w:val="0"/>
          <w:marBottom w:val="0"/>
          <w:divBdr>
            <w:top w:val="none" w:sz="0" w:space="0" w:color="auto"/>
            <w:left w:val="none" w:sz="0" w:space="0" w:color="auto"/>
            <w:bottom w:val="none" w:sz="0" w:space="0" w:color="auto"/>
            <w:right w:val="none" w:sz="0" w:space="0" w:color="auto"/>
          </w:divBdr>
        </w:div>
      </w:divsChild>
    </w:div>
    <w:div w:id="1917855870">
      <w:bodyDiv w:val="1"/>
      <w:marLeft w:val="0"/>
      <w:marRight w:val="0"/>
      <w:marTop w:val="0"/>
      <w:marBottom w:val="0"/>
      <w:divBdr>
        <w:top w:val="none" w:sz="0" w:space="0" w:color="auto"/>
        <w:left w:val="none" w:sz="0" w:space="0" w:color="auto"/>
        <w:bottom w:val="none" w:sz="0" w:space="0" w:color="auto"/>
        <w:right w:val="none" w:sz="0" w:space="0" w:color="auto"/>
      </w:divBdr>
      <w:divsChild>
        <w:div w:id="959922320">
          <w:marLeft w:val="0"/>
          <w:marRight w:val="0"/>
          <w:marTop w:val="0"/>
          <w:marBottom w:val="0"/>
          <w:divBdr>
            <w:top w:val="none" w:sz="0" w:space="0" w:color="auto"/>
            <w:left w:val="none" w:sz="0" w:space="0" w:color="auto"/>
            <w:bottom w:val="none" w:sz="0" w:space="0" w:color="auto"/>
            <w:right w:val="none" w:sz="0" w:space="0" w:color="auto"/>
          </w:divBdr>
        </w:div>
        <w:div w:id="1820537544">
          <w:marLeft w:val="0"/>
          <w:marRight w:val="0"/>
          <w:marTop w:val="0"/>
          <w:marBottom w:val="0"/>
          <w:divBdr>
            <w:top w:val="none" w:sz="0" w:space="0" w:color="auto"/>
            <w:left w:val="none" w:sz="0" w:space="0" w:color="auto"/>
            <w:bottom w:val="none" w:sz="0" w:space="0" w:color="auto"/>
            <w:right w:val="none" w:sz="0" w:space="0" w:color="auto"/>
          </w:divBdr>
        </w:div>
        <w:div w:id="937835036">
          <w:marLeft w:val="0"/>
          <w:marRight w:val="0"/>
          <w:marTop w:val="0"/>
          <w:marBottom w:val="0"/>
          <w:divBdr>
            <w:top w:val="none" w:sz="0" w:space="0" w:color="auto"/>
            <w:left w:val="none" w:sz="0" w:space="0" w:color="auto"/>
            <w:bottom w:val="none" w:sz="0" w:space="0" w:color="auto"/>
            <w:right w:val="none" w:sz="0" w:space="0" w:color="auto"/>
          </w:divBdr>
        </w:div>
        <w:div w:id="1382363144">
          <w:marLeft w:val="0"/>
          <w:marRight w:val="0"/>
          <w:marTop w:val="0"/>
          <w:marBottom w:val="0"/>
          <w:divBdr>
            <w:top w:val="none" w:sz="0" w:space="0" w:color="auto"/>
            <w:left w:val="none" w:sz="0" w:space="0" w:color="auto"/>
            <w:bottom w:val="none" w:sz="0" w:space="0" w:color="auto"/>
            <w:right w:val="none" w:sz="0" w:space="0" w:color="auto"/>
          </w:divBdr>
        </w:div>
        <w:div w:id="1180241206">
          <w:marLeft w:val="0"/>
          <w:marRight w:val="0"/>
          <w:marTop w:val="0"/>
          <w:marBottom w:val="0"/>
          <w:divBdr>
            <w:top w:val="none" w:sz="0" w:space="0" w:color="auto"/>
            <w:left w:val="none" w:sz="0" w:space="0" w:color="auto"/>
            <w:bottom w:val="none" w:sz="0" w:space="0" w:color="auto"/>
            <w:right w:val="none" w:sz="0" w:space="0" w:color="auto"/>
          </w:divBdr>
        </w:div>
        <w:div w:id="1235554143">
          <w:marLeft w:val="0"/>
          <w:marRight w:val="0"/>
          <w:marTop w:val="0"/>
          <w:marBottom w:val="0"/>
          <w:divBdr>
            <w:top w:val="none" w:sz="0" w:space="0" w:color="auto"/>
            <w:left w:val="none" w:sz="0" w:space="0" w:color="auto"/>
            <w:bottom w:val="none" w:sz="0" w:space="0" w:color="auto"/>
            <w:right w:val="none" w:sz="0" w:space="0" w:color="auto"/>
          </w:divBdr>
        </w:div>
        <w:div w:id="852232760">
          <w:marLeft w:val="0"/>
          <w:marRight w:val="0"/>
          <w:marTop w:val="0"/>
          <w:marBottom w:val="0"/>
          <w:divBdr>
            <w:top w:val="none" w:sz="0" w:space="0" w:color="auto"/>
            <w:left w:val="none" w:sz="0" w:space="0" w:color="auto"/>
            <w:bottom w:val="none" w:sz="0" w:space="0" w:color="auto"/>
            <w:right w:val="none" w:sz="0" w:space="0" w:color="auto"/>
          </w:divBdr>
        </w:div>
        <w:div w:id="413014350">
          <w:marLeft w:val="0"/>
          <w:marRight w:val="0"/>
          <w:marTop w:val="0"/>
          <w:marBottom w:val="0"/>
          <w:divBdr>
            <w:top w:val="none" w:sz="0" w:space="0" w:color="auto"/>
            <w:left w:val="none" w:sz="0" w:space="0" w:color="auto"/>
            <w:bottom w:val="none" w:sz="0" w:space="0" w:color="auto"/>
            <w:right w:val="none" w:sz="0" w:space="0" w:color="auto"/>
          </w:divBdr>
        </w:div>
        <w:div w:id="1653169841">
          <w:marLeft w:val="0"/>
          <w:marRight w:val="0"/>
          <w:marTop w:val="0"/>
          <w:marBottom w:val="0"/>
          <w:divBdr>
            <w:top w:val="none" w:sz="0" w:space="0" w:color="auto"/>
            <w:left w:val="none" w:sz="0" w:space="0" w:color="auto"/>
            <w:bottom w:val="none" w:sz="0" w:space="0" w:color="auto"/>
            <w:right w:val="none" w:sz="0" w:space="0" w:color="auto"/>
          </w:divBdr>
        </w:div>
        <w:div w:id="1062876158">
          <w:marLeft w:val="0"/>
          <w:marRight w:val="0"/>
          <w:marTop w:val="0"/>
          <w:marBottom w:val="0"/>
          <w:divBdr>
            <w:top w:val="none" w:sz="0" w:space="0" w:color="auto"/>
            <w:left w:val="none" w:sz="0" w:space="0" w:color="auto"/>
            <w:bottom w:val="none" w:sz="0" w:space="0" w:color="auto"/>
            <w:right w:val="none" w:sz="0" w:space="0" w:color="auto"/>
          </w:divBdr>
        </w:div>
        <w:div w:id="603390658">
          <w:marLeft w:val="0"/>
          <w:marRight w:val="0"/>
          <w:marTop w:val="0"/>
          <w:marBottom w:val="0"/>
          <w:divBdr>
            <w:top w:val="none" w:sz="0" w:space="0" w:color="auto"/>
            <w:left w:val="none" w:sz="0" w:space="0" w:color="auto"/>
            <w:bottom w:val="none" w:sz="0" w:space="0" w:color="auto"/>
            <w:right w:val="none" w:sz="0" w:space="0" w:color="auto"/>
          </w:divBdr>
        </w:div>
        <w:div w:id="1639140663">
          <w:marLeft w:val="0"/>
          <w:marRight w:val="0"/>
          <w:marTop w:val="0"/>
          <w:marBottom w:val="0"/>
          <w:divBdr>
            <w:top w:val="none" w:sz="0" w:space="0" w:color="auto"/>
            <w:left w:val="none" w:sz="0" w:space="0" w:color="auto"/>
            <w:bottom w:val="none" w:sz="0" w:space="0" w:color="auto"/>
            <w:right w:val="none" w:sz="0" w:space="0" w:color="auto"/>
          </w:divBdr>
        </w:div>
        <w:div w:id="1705712388">
          <w:marLeft w:val="0"/>
          <w:marRight w:val="0"/>
          <w:marTop w:val="0"/>
          <w:marBottom w:val="0"/>
          <w:divBdr>
            <w:top w:val="none" w:sz="0" w:space="0" w:color="auto"/>
            <w:left w:val="none" w:sz="0" w:space="0" w:color="auto"/>
            <w:bottom w:val="none" w:sz="0" w:space="0" w:color="auto"/>
            <w:right w:val="none" w:sz="0" w:space="0" w:color="auto"/>
          </w:divBdr>
        </w:div>
      </w:divsChild>
    </w:div>
    <w:div w:id="1921521181">
      <w:bodyDiv w:val="1"/>
      <w:marLeft w:val="0"/>
      <w:marRight w:val="0"/>
      <w:marTop w:val="0"/>
      <w:marBottom w:val="0"/>
      <w:divBdr>
        <w:top w:val="none" w:sz="0" w:space="0" w:color="auto"/>
        <w:left w:val="none" w:sz="0" w:space="0" w:color="auto"/>
        <w:bottom w:val="none" w:sz="0" w:space="0" w:color="auto"/>
        <w:right w:val="none" w:sz="0" w:space="0" w:color="auto"/>
      </w:divBdr>
    </w:div>
    <w:div w:id="1923831690">
      <w:bodyDiv w:val="1"/>
      <w:marLeft w:val="0"/>
      <w:marRight w:val="0"/>
      <w:marTop w:val="0"/>
      <w:marBottom w:val="0"/>
      <w:divBdr>
        <w:top w:val="none" w:sz="0" w:space="0" w:color="auto"/>
        <w:left w:val="none" w:sz="0" w:space="0" w:color="auto"/>
        <w:bottom w:val="none" w:sz="0" w:space="0" w:color="auto"/>
        <w:right w:val="none" w:sz="0" w:space="0" w:color="auto"/>
      </w:divBdr>
    </w:div>
    <w:div w:id="1924489848">
      <w:bodyDiv w:val="1"/>
      <w:marLeft w:val="0"/>
      <w:marRight w:val="0"/>
      <w:marTop w:val="0"/>
      <w:marBottom w:val="0"/>
      <w:divBdr>
        <w:top w:val="none" w:sz="0" w:space="0" w:color="auto"/>
        <w:left w:val="none" w:sz="0" w:space="0" w:color="auto"/>
        <w:bottom w:val="none" w:sz="0" w:space="0" w:color="auto"/>
        <w:right w:val="none" w:sz="0" w:space="0" w:color="auto"/>
      </w:divBdr>
    </w:div>
    <w:div w:id="1924491221">
      <w:bodyDiv w:val="1"/>
      <w:marLeft w:val="0"/>
      <w:marRight w:val="0"/>
      <w:marTop w:val="0"/>
      <w:marBottom w:val="0"/>
      <w:divBdr>
        <w:top w:val="none" w:sz="0" w:space="0" w:color="auto"/>
        <w:left w:val="none" w:sz="0" w:space="0" w:color="auto"/>
        <w:bottom w:val="none" w:sz="0" w:space="0" w:color="auto"/>
        <w:right w:val="none" w:sz="0" w:space="0" w:color="auto"/>
      </w:divBdr>
    </w:div>
    <w:div w:id="1924949943">
      <w:bodyDiv w:val="1"/>
      <w:marLeft w:val="0"/>
      <w:marRight w:val="0"/>
      <w:marTop w:val="0"/>
      <w:marBottom w:val="0"/>
      <w:divBdr>
        <w:top w:val="none" w:sz="0" w:space="0" w:color="auto"/>
        <w:left w:val="none" w:sz="0" w:space="0" w:color="auto"/>
        <w:bottom w:val="none" w:sz="0" w:space="0" w:color="auto"/>
        <w:right w:val="none" w:sz="0" w:space="0" w:color="auto"/>
      </w:divBdr>
    </w:div>
    <w:div w:id="1926955546">
      <w:bodyDiv w:val="1"/>
      <w:marLeft w:val="0"/>
      <w:marRight w:val="0"/>
      <w:marTop w:val="0"/>
      <w:marBottom w:val="0"/>
      <w:divBdr>
        <w:top w:val="none" w:sz="0" w:space="0" w:color="auto"/>
        <w:left w:val="none" w:sz="0" w:space="0" w:color="auto"/>
        <w:bottom w:val="none" w:sz="0" w:space="0" w:color="auto"/>
        <w:right w:val="none" w:sz="0" w:space="0" w:color="auto"/>
      </w:divBdr>
    </w:div>
    <w:div w:id="1928033016">
      <w:bodyDiv w:val="1"/>
      <w:marLeft w:val="0"/>
      <w:marRight w:val="0"/>
      <w:marTop w:val="0"/>
      <w:marBottom w:val="0"/>
      <w:divBdr>
        <w:top w:val="none" w:sz="0" w:space="0" w:color="auto"/>
        <w:left w:val="none" w:sz="0" w:space="0" w:color="auto"/>
        <w:bottom w:val="none" w:sz="0" w:space="0" w:color="auto"/>
        <w:right w:val="none" w:sz="0" w:space="0" w:color="auto"/>
      </w:divBdr>
    </w:div>
    <w:div w:id="1931233451">
      <w:bodyDiv w:val="1"/>
      <w:marLeft w:val="0"/>
      <w:marRight w:val="0"/>
      <w:marTop w:val="0"/>
      <w:marBottom w:val="0"/>
      <w:divBdr>
        <w:top w:val="none" w:sz="0" w:space="0" w:color="auto"/>
        <w:left w:val="none" w:sz="0" w:space="0" w:color="auto"/>
        <w:bottom w:val="none" w:sz="0" w:space="0" w:color="auto"/>
        <w:right w:val="none" w:sz="0" w:space="0" w:color="auto"/>
      </w:divBdr>
    </w:div>
    <w:div w:id="1932591583">
      <w:bodyDiv w:val="1"/>
      <w:marLeft w:val="0"/>
      <w:marRight w:val="0"/>
      <w:marTop w:val="0"/>
      <w:marBottom w:val="0"/>
      <w:divBdr>
        <w:top w:val="none" w:sz="0" w:space="0" w:color="auto"/>
        <w:left w:val="none" w:sz="0" w:space="0" w:color="auto"/>
        <w:bottom w:val="none" w:sz="0" w:space="0" w:color="auto"/>
        <w:right w:val="none" w:sz="0" w:space="0" w:color="auto"/>
      </w:divBdr>
    </w:div>
    <w:div w:id="1935476194">
      <w:bodyDiv w:val="1"/>
      <w:marLeft w:val="0"/>
      <w:marRight w:val="0"/>
      <w:marTop w:val="0"/>
      <w:marBottom w:val="0"/>
      <w:divBdr>
        <w:top w:val="none" w:sz="0" w:space="0" w:color="auto"/>
        <w:left w:val="none" w:sz="0" w:space="0" w:color="auto"/>
        <w:bottom w:val="none" w:sz="0" w:space="0" w:color="auto"/>
        <w:right w:val="none" w:sz="0" w:space="0" w:color="auto"/>
      </w:divBdr>
    </w:div>
    <w:div w:id="1936357303">
      <w:bodyDiv w:val="1"/>
      <w:marLeft w:val="0"/>
      <w:marRight w:val="0"/>
      <w:marTop w:val="0"/>
      <w:marBottom w:val="0"/>
      <w:divBdr>
        <w:top w:val="none" w:sz="0" w:space="0" w:color="auto"/>
        <w:left w:val="none" w:sz="0" w:space="0" w:color="auto"/>
        <w:bottom w:val="none" w:sz="0" w:space="0" w:color="auto"/>
        <w:right w:val="none" w:sz="0" w:space="0" w:color="auto"/>
      </w:divBdr>
    </w:div>
    <w:div w:id="1937059006">
      <w:bodyDiv w:val="1"/>
      <w:marLeft w:val="0"/>
      <w:marRight w:val="0"/>
      <w:marTop w:val="0"/>
      <w:marBottom w:val="0"/>
      <w:divBdr>
        <w:top w:val="none" w:sz="0" w:space="0" w:color="auto"/>
        <w:left w:val="none" w:sz="0" w:space="0" w:color="auto"/>
        <w:bottom w:val="none" w:sz="0" w:space="0" w:color="auto"/>
        <w:right w:val="none" w:sz="0" w:space="0" w:color="auto"/>
      </w:divBdr>
    </w:div>
    <w:div w:id="1939213331">
      <w:bodyDiv w:val="1"/>
      <w:marLeft w:val="0"/>
      <w:marRight w:val="0"/>
      <w:marTop w:val="0"/>
      <w:marBottom w:val="0"/>
      <w:divBdr>
        <w:top w:val="none" w:sz="0" w:space="0" w:color="auto"/>
        <w:left w:val="none" w:sz="0" w:space="0" w:color="auto"/>
        <w:bottom w:val="none" w:sz="0" w:space="0" w:color="auto"/>
        <w:right w:val="none" w:sz="0" w:space="0" w:color="auto"/>
      </w:divBdr>
    </w:div>
    <w:div w:id="1940916115">
      <w:bodyDiv w:val="1"/>
      <w:marLeft w:val="0"/>
      <w:marRight w:val="0"/>
      <w:marTop w:val="0"/>
      <w:marBottom w:val="0"/>
      <w:divBdr>
        <w:top w:val="none" w:sz="0" w:space="0" w:color="auto"/>
        <w:left w:val="none" w:sz="0" w:space="0" w:color="auto"/>
        <w:bottom w:val="none" w:sz="0" w:space="0" w:color="auto"/>
        <w:right w:val="none" w:sz="0" w:space="0" w:color="auto"/>
      </w:divBdr>
    </w:div>
    <w:div w:id="1941526584">
      <w:bodyDiv w:val="1"/>
      <w:marLeft w:val="0"/>
      <w:marRight w:val="0"/>
      <w:marTop w:val="0"/>
      <w:marBottom w:val="0"/>
      <w:divBdr>
        <w:top w:val="none" w:sz="0" w:space="0" w:color="auto"/>
        <w:left w:val="none" w:sz="0" w:space="0" w:color="auto"/>
        <w:bottom w:val="none" w:sz="0" w:space="0" w:color="auto"/>
        <w:right w:val="none" w:sz="0" w:space="0" w:color="auto"/>
      </w:divBdr>
    </w:div>
    <w:div w:id="1941529104">
      <w:bodyDiv w:val="1"/>
      <w:marLeft w:val="0"/>
      <w:marRight w:val="0"/>
      <w:marTop w:val="0"/>
      <w:marBottom w:val="0"/>
      <w:divBdr>
        <w:top w:val="none" w:sz="0" w:space="0" w:color="auto"/>
        <w:left w:val="none" w:sz="0" w:space="0" w:color="auto"/>
        <w:bottom w:val="none" w:sz="0" w:space="0" w:color="auto"/>
        <w:right w:val="none" w:sz="0" w:space="0" w:color="auto"/>
      </w:divBdr>
    </w:div>
    <w:div w:id="1948736782">
      <w:bodyDiv w:val="1"/>
      <w:marLeft w:val="0"/>
      <w:marRight w:val="0"/>
      <w:marTop w:val="0"/>
      <w:marBottom w:val="0"/>
      <w:divBdr>
        <w:top w:val="none" w:sz="0" w:space="0" w:color="auto"/>
        <w:left w:val="none" w:sz="0" w:space="0" w:color="auto"/>
        <w:bottom w:val="none" w:sz="0" w:space="0" w:color="auto"/>
        <w:right w:val="none" w:sz="0" w:space="0" w:color="auto"/>
      </w:divBdr>
    </w:div>
    <w:div w:id="1950239053">
      <w:bodyDiv w:val="1"/>
      <w:marLeft w:val="0"/>
      <w:marRight w:val="0"/>
      <w:marTop w:val="0"/>
      <w:marBottom w:val="0"/>
      <w:divBdr>
        <w:top w:val="none" w:sz="0" w:space="0" w:color="auto"/>
        <w:left w:val="none" w:sz="0" w:space="0" w:color="auto"/>
        <w:bottom w:val="none" w:sz="0" w:space="0" w:color="auto"/>
        <w:right w:val="none" w:sz="0" w:space="0" w:color="auto"/>
      </w:divBdr>
    </w:div>
    <w:div w:id="1951164177">
      <w:bodyDiv w:val="1"/>
      <w:marLeft w:val="0"/>
      <w:marRight w:val="0"/>
      <w:marTop w:val="0"/>
      <w:marBottom w:val="0"/>
      <w:divBdr>
        <w:top w:val="none" w:sz="0" w:space="0" w:color="auto"/>
        <w:left w:val="none" w:sz="0" w:space="0" w:color="auto"/>
        <w:bottom w:val="none" w:sz="0" w:space="0" w:color="auto"/>
        <w:right w:val="none" w:sz="0" w:space="0" w:color="auto"/>
      </w:divBdr>
    </w:div>
    <w:div w:id="1956591348">
      <w:bodyDiv w:val="1"/>
      <w:marLeft w:val="0"/>
      <w:marRight w:val="0"/>
      <w:marTop w:val="0"/>
      <w:marBottom w:val="0"/>
      <w:divBdr>
        <w:top w:val="none" w:sz="0" w:space="0" w:color="auto"/>
        <w:left w:val="none" w:sz="0" w:space="0" w:color="auto"/>
        <w:bottom w:val="none" w:sz="0" w:space="0" w:color="auto"/>
        <w:right w:val="none" w:sz="0" w:space="0" w:color="auto"/>
      </w:divBdr>
    </w:div>
    <w:div w:id="1957708333">
      <w:bodyDiv w:val="1"/>
      <w:marLeft w:val="0"/>
      <w:marRight w:val="0"/>
      <w:marTop w:val="0"/>
      <w:marBottom w:val="0"/>
      <w:divBdr>
        <w:top w:val="none" w:sz="0" w:space="0" w:color="auto"/>
        <w:left w:val="none" w:sz="0" w:space="0" w:color="auto"/>
        <w:bottom w:val="none" w:sz="0" w:space="0" w:color="auto"/>
        <w:right w:val="none" w:sz="0" w:space="0" w:color="auto"/>
      </w:divBdr>
    </w:div>
    <w:div w:id="1960641330">
      <w:bodyDiv w:val="1"/>
      <w:marLeft w:val="0"/>
      <w:marRight w:val="0"/>
      <w:marTop w:val="0"/>
      <w:marBottom w:val="0"/>
      <w:divBdr>
        <w:top w:val="none" w:sz="0" w:space="0" w:color="auto"/>
        <w:left w:val="none" w:sz="0" w:space="0" w:color="auto"/>
        <w:bottom w:val="none" w:sz="0" w:space="0" w:color="auto"/>
        <w:right w:val="none" w:sz="0" w:space="0" w:color="auto"/>
      </w:divBdr>
    </w:div>
    <w:div w:id="1971158325">
      <w:bodyDiv w:val="1"/>
      <w:marLeft w:val="0"/>
      <w:marRight w:val="0"/>
      <w:marTop w:val="0"/>
      <w:marBottom w:val="0"/>
      <w:divBdr>
        <w:top w:val="none" w:sz="0" w:space="0" w:color="auto"/>
        <w:left w:val="none" w:sz="0" w:space="0" w:color="auto"/>
        <w:bottom w:val="none" w:sz="0" w:space="0" w:color="auto"/>
        <w:right w:val="none" w:sz="0" w:space="0" w:color="auto"/>
      </w:divBdr>
      <w:divsChild>
        <w:div w:id="1846822218">
          <w:marLeft w:val="0"/>
          <w:marRight w:val="0"/>
          <w:marTop w:val="0"/>
          <w:marBottom w:val="0"/>
          <w:divBdr>
            <w:top w:val="none" w:sz="0" w:space="0" w:color="auto"/>
            <w:left w:val="none" w:sz="0" w:space="0" w:color="auto"/>
            <w:bottom w:val="none" w:sz="0" w:space="0" w:color="auto"/>
            <w:right w:val="none" w:sz="0" w:space="0" w:color="auto"/>
          </w:divBdr>
        </w:div>
        <w:div w:id="1387995606">
          <w:marLeft w:val="0"/>
          <w:marRight w:val="0"/>
          <w:marTop w:val="0"/>
          <w:marBottom w:val="0"/>
          <w:divBdr>
            <w:top w:val="none" w:sz="0" w:space="0" w:color="auto"/>
            <w:left w:val="none" w:sz="0" w:space="0" w:color="auto"/>
            <w:bottom w:val="none" w:sz="0" w:space="0" w:color="auto"/>
            <w:right w:val="none" w:sz="0" w:space="0" w:color="auto"/>
          </w:divBdr>
        </w:div>
        <w:div w:id="360058975">
          <w:marLeft w:val="0"/>
          <w:marRight w:val="0"/>
          <w:marTop w:val="0"/>
          <w:marBottom w:val="0"/>
          <w:divBdr>
            <w:top w:val="none" w:sz="0" w:space="0" w:color="auto"/>
            <w:left w:val="none" w:sz="0" w:space="0" w:color="auto"/>
            <w:bottom w:val="none" w:sz="0" w:space="0" w:color="auto"/>
            <w:right w:val="none" w:sz="0" w:space="0" w:color="auto"/>
          </w:divBdr>
        </w:div>
        <w:div w:id="492185622">
          <w:marLeft w:val="0"/>
          <w:marRight w:val="0"/>
          <w:marTop w:val="0"/>
          <w:marBottom w:val="0"/>
          <w:divBdr>
            <w:top w:val="none" w:sz="0" w:space="0" w:color="auto"/>
            <w:left w:val="none" w:sz="0" w:space="0" w:color="auto"/>
            <w:bottom w:val="none" w:sz="0" w:space="0" w:color="auto"/>
            <w:right w:val="none" w:sz="0" w:space="0" w:color="auto"/>
          </w:divBdr>
        </w:div>
        <w:div w:id="1569028729">
          <w:marLeft w:val="0"/>
          <w:marRight w:val="0"/>
          <w:marTop w:val="0"/>
          <w:marBottom w:val="0"/>
          <w:divBdr>
            <w:top w:val="none" w:sz="0" w:space="0" w:color="auto"/>
            <w:left w:val="none" w:sz="0" w:space="0" w:color="auto"/>
            <w:bottom w:val="none" w:sz="0" w:space="0" w:color="auto"/>
            <w:right w:val="none" w:sz="0" w:space="0" w:color="auto"/>
          </w:divBdr>
        </w:div>
        <w:div w:id="331224861">
          <w:marLeft w:val="0"/>
          <w:marRight w:val="0"/>
          <w:marTop w:val="0"/>
          <w:marBottom w:val="0"/>
          <w:divBdr>
            <w:top w:val="none" w:sz="0" w:space="0" w:color="auto"/>
            <w:left w:val="none" w:sz="0" w:space="0" w:color="auto"/>
            <w:bottom w:val="none" w:sz="0" w:space="0" w:color="auto"/>
            <w:right w:val="none" w:sz="0" w:space="0" w:color="auto"/>
          </w:divBdr>
        </w:div>
        <w:div w:id="1122379581">
          <w:marLeft w:val="0"/>
          <w:marRight w:val="0"/>
          <w:marTop w:val="0"/>
          <w:marBottom w:val="0"/>
          <w:divBdr>
            <w:top w:val="none" w:sz="0" w:space="0" w:color="auto"/>
            <w:left w:val="none" w:sz="0" w:space="0" w:color="auto"/>
            <w:bottom w:val="none" w:sz="0" w:space="0" w:color="auto"/>
            <w:right w:val="none" w:sz="0" w:space="0" w:color="auto"/>
          </w:divBdr>
        </w:div>
        <w:div w:id="1761024488">
          <w:marLeft w:val="0"/>
          <w:marRight w:val="0"/>
          <w:marTop w:val="0"/>
          <w:marBottom w:val="0"/>
          <w:divBdr>
            <w:top w:val="none" w:sz="0" w:space="0" w:color="auto"/>
            <w:left w:val="none" w:sz="0" w:space="0" w:color="auto"/>
            <w:bottom w:val="none" w:sz="0" w:space="0" w:color="auto"/>
            <w:right w:val="none" w:sz="0" w:space="0" w:color="auto"/>
          </w:divBdr>
        </w:div>
      </w:divsChild>
    </w:div>
    <w:div w:id="1980307348">
      <w:bodyDiv w:val="1"/>
      <w:marLeft w:val="0"/>
      <w:marRight w:val="0"/>
      <w:marTop w:val="0"/>
      <w:marBottom w:val="0"/>
      <w:divBdr>
        <w:top w:val="none" w:sz="0" w:space="0" w:color="auto"/>
        <w:left w:val="none" w:sz="0" w:space="0" w:color="auto"/>
        <w:bottom w:val="none" w:sz="0" w:space="0" w:color="auto"/>
        <w:right w:val="none" w:sz="0" w:space="0" w:color="auto"/>
      </w:divBdr>
    </w:div>
    <w:div w:id="1981112572">
      <w:bodyDiv w:val="1"/>
      <w:marLeft w:val="0"/>
      <w:marRight w:val="0"/>
      <w:marTop w:val="0"/>
      <w:marBottom w:val="0"/>
      <w:divBdr>
        <w:top w:val="none" w:sz="0" w:space="0" w:color="auto"/>
        <w:left w:val="none" w:sz="0" w:space="0" w:color="auto"/>
        <w:bottom w:val="none" w:sz="0" w:space="0" w:color="auto"/>
        <w:right w:val="none" w:sz="0" w:space="0" w:color="auto"/>
      </w:divBdr>
    </w:div>
    <w:div w:id="1984037422">
      <w:bodyDiv w:val="1"/>
      <w:marLeft w:val="0"/>
      <w:marRight w:val="0"/>
      <w:marTop w:val="0"/>
      <w:marBottom w:val="0"/>
      <w:divBdr>
        <w:top w:val="none" w:sz="0" w:space="0" w:color="auto"/>
        <w:left w:val="none" w:sz="0" w:space="0" w:color="auto"/>
        <w:bottom w:val="none" w:sz="0" w:space="0" w:color="auto"/>
        <w:right w:val="none" w:sz="0" w:space="0" w:color="auto"/>
      </w:divBdr>
    </w:div>
    <w:div w:id="1984963129">
      <w:bodyDiv w:val="1"/>
      <w:marLeft w:val="0"/>
      <w:marRight w:val="0"/>
      <w:marTop w:val="0"/>
      <w:marBottom w:val="0"/>
      <w:divBdr>
        <w:top w:val="none" w:sz="0" w:space="0" w:color="auto"/>
        <w:left w:val="none" w:sz="0" w:space="0" w:color="auto"/>
        <w:bottom w:val="none" w:sz="0" w:space="0" w:color="auto"/>
        <w:right w:val="none" w:sz="0" w:space="0" w:color="auto"/>
      </w:divBdr>
    </w:div>
    <w:div w:id="1985044707">
      <w:bodyDiv w:val="1"/>
      <w:marLeft w:val="0"/>
      <w:marRight w:val="0"/>
      <w:marTop w:val="0"/>
      <w:marBottom w:val="0"/>
      <w:divBdr>
        <w:top w:val="none" w:sz="0" w:space="0" w:color="auto"/>
        <w:left w:val="none" w:sz="0" w:space="0" w:color="auto"/>
        <w:bottom w:val="none" w:sz="0" w:space="0" w:color="auto"/>
        <w:right w:val="none" w:sz="0" w:space="0" w:color="auto"/>
      </w:divBdr>
    </w:div>
    <w:div w:id="1989438341">
      <w:bodyDiv w:val="1"/>
      <w:marLeft w:val="0"/>
      <w:marRight w:val="0"/>
      <w:marTop w:val="0"/>
      <w:marBottom w:val="0"/>
      <w:divBdr>
        <w:top w:val="none" w:sz="0" w:space="0" w:color="auto"/>
        <w:left w:val="none" w:sz="0" w:space="0" w:color="auto"/>
        <w:bottom w:val="none" w:sz="0" w:space="0" w:color="auto"/>
        <w:right w:val="none" w:sz="0" w:space="0" w:color="auto"/>
      </w:divBdr>
    </w:div>
    <w:div w:id="1990743585">
      <w:bodyDiv w:val="1"/>
      <w:marLeft w:val="0"/>
      <w:marRight w:val="0"/>
      <w:marTop w:val="0"/>
      <w:marBottom w:val="0"/>
      <w:divBdr>
        <w:top w:val="none" w:sz="0" w:space="0" w:color="auto"/>
        <w:left w:val="none" w:sz="0" w:space="0" w:color="auto"/>
        <w:bottom w:val="none" w:sz="0" w:space="0" w:color="auto"/>
        <w:right w:val="none" w:sz="0" w:space="0" w:color="auto"/>
      </w:divBdr>
    </w:div>
    <w:div w:id="1992904485">
      <w:bodyDiv w:val="1"/>
      <w:marLeft w:val="0"/>
      <w:marRight w:val="0"/>
      <w:marTop w:val="0"/>
      <w:marBottom w:val="0"/>
      <w:divBdr>
        <w:top w:val="none" w:sz="0" w:space="0" w:color="auto"/>
        <w:left w:val="none" w:sz="0" w:space="0" w:color="auto"/>
        <w:bottom w:val="none" w:sz="0" w:space="0" w:color="auto"/>
        <w:right w:val="none" w:sz="0" w:space="0" w:color="auto"/>
      </w:divBdr>
    </w:div>
    <w:div w:id="1992975384">
      <w:bodyDiv w:val="1"/>
      <w:marLeft w:val="0"/>
      <w:marRight w:val="0"/>
      <w:marTop w:val="0"/>
      <w:marBottom w:val="0"/>
      <w:divBdr>
        <w:top w:val="none" w:sz="0" w:space="0" w:color="auto"/>
        <w:left w:val="none" w:sz="0" w:space="0" w:color="auto"/>
        <w:bottom w:val="none" w:sz="0" w:space="0" w:color="auto"/>
        <w:right w:val="none" w:sz="0" w:space="0" w:color="auto"/>
      </w:divBdr>
    </w:div>
    <w:div w:id="1993824424">
      <w:bodyDiv w:val="1"/>
      <w:marLeft w:val="0"/>
      <w:marRight w:val="0"/>
      <w:marTop w:val="0"/>
      <w:marBottom w:val="0"/>
      <w:divBdr>
        <w:top w:val="none" w:sz="0" w:space="0" w:color="auto"/>
        <w:left w:val="none" w:sz="0" w:space="0" w:color="auto"/>
        <w:bottom w:val="none" w:sz="0" w:space="0" w:color="auto"/>
        <w:right w:val="none" w:sz="0" w:space="0" w:color="auto"/>
      </w:divBdr>
    </w:div>
    <w:div w:id="1994016763">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461418">
      <w:bodyDiv w:val="1"/>
      <w:marLeft w:val="0"/>
      <w:marRight w:val="0"/>
      <w:marTop w:val="0"/>
      <w:marBottom w:val="0"/>
      <w:divBdr>
        <w:top w:val="none" w:sz="0" w:space="0" w:color="auto"/>
        <w:left w:val="none" w:sz="0" w:space="0" w:color="auto"/>
        <w:bottom w:val="none" w:sz="0" w:space="0" w:color="auto"/>
        <w:right w:val="none" w:sz="0" w:space="0" w:color="auto"/>
      </w:divBdr>
    </w:div>
    <w:div w:id="2001812862">
      <w:bodyDiv w:val="1"/>
      <w:marLeft w:val="0"/>
      <w:marRight w:val="0"/>
      <w:marTop w:val="0"/>
      <w:marBottom w:val="0"/>
      <w:divBdr>
        <w:top w:val="none" w:sz="0" w:space="0" w:color="auto"/>
        <w:left w:val="none" w:sz="0" w:space="0" w:color="auto"/>
        <w:bottom w:val="none" w:sz="0" w:space="0" w:color="auto"/>
        <w:right w:val="none" w:sz="0" w:space="0" w:color="auto"/>
      </w:divBdr>
    </w:div>
    <w:div w:id="2003001040">
      <w:bodyDiv w:val="1"/>
      <w:marLeft w:val="0"/>
      <w:marRight w:val="0"/>
      <w:marTop w:val="0"/>
      <w:marBottom w:val="0"/>
      <w:divBdr>
        <w:top w:val="none" w:sz="0" w:space="0" w:color="auto"/>
        <w:left w:val="none" w:sz="0" w:space="0" w:color="auto"/>
        <w:bottom w:val="none" w:sz="0" w:space="0" w:color="auto"/>
        <w:right w:val="none" w:sz="0" w:space="0" w:color="auto"/>
      </w:divBdr>
      <w:divsChild>
        <w:div w:id="723531952">
          <w:marLeft w:val="0"/>
          <w:marRight w:val="0"/>
          <w:marTop w:val="0"/>
          <w:marBottom w:val="0"/>
          <w:divBdr>
            <w:top w:val="none" w:sz="0" w:space="0" w:color="auto"/>
            <w:left w:val="none" w:sz="0" w:space="0" w:color="auto"/>
            <w:bottom w:val="none" w:sz="0" w:space="0" w:color="auto"/>
            <w:right w:val="none" w:sz="0" w:space="0" w:color="auto"/>
          </w:divBdr>
        </w:div>
        <w:div w:id="1395201345">
          <w:marLeft w:val="0"/>
          <w:marRight w:val="0"/>
          <w:marTop w:val="0"/>
          <w:marBottom w:val="0"/>
          <w:divBdr>
            <w:top w:val="none" w:sz="0" w:space="0" w:color="auto"/>
            <w:left w:val="none" w:sz="0" w:space="0" w:color="auto"/>
            <w:bottom w:val="none" w:sz="0" w:space="0" w:color="auto"/>
            <w:right w:val="none" w:sz="0" w:space="0" w:color="auto"/>
          </w:divBdr>
        </w:div>
        <w:div w:id="2096172568">
          <w:marLeft w:val="0"/>
          <w:marRight w:val="0"/>
          <w:marTop w:val="0"/>
          <w:marBottom w:val="0"/>
          <w:divBdr>
            <w:top w:val="none" w:sz="0" w:space="0" w:color="auto"/>
            <w:left w:val="none" w:sz="0" w:space="0" w:color="auto"/>
            <w:bottom w:val="none" w:sz="0" w:space="0" w:color="auto"/>
            <w:right w:val="none" w:sz="0" w:space="0" w:color="auto"/>
          </w:divBdr>
        </w:div>
        <w:div w:id="881358393">
          <w:marLeft w:val="0"/>
          <w:marRight w:val="0"/>
          <w:marTop w:val="0"/>
          <w:marBottom w:val="0"/>
          <w:divBdr>
            <w:top w:val="none" w:sz="0" w:space="0" w:color="auto"/>
            <w:left w:val="none" w:sz="0" w:space="0" w:color="auto"/>
            <w:bottom w:val="none" w:sz="0" w:space="0" w:color="auto"/>
            <w:right w:val="none" w:sz="0" w:space="0" w:color="auto"/>
          </w:divBdr>
        </w:div>
        <w:div w:id="622999351">
          <w:marLeft w:val="0"/>
          <w:marRight w:val="0"/>
          <w:marTop w:val="0"/>
          <w:marBottom w:val="0"/>
          <w:divBdr>
            <w:top w:val="none" w:sz="0" w:space="0" w:color="auto"/>
            <w:left w:val="none" w:sz="0" w:space="0" w:color="auto"/>
            <w:bottom w:val="none" w:sz="0" w:space="0" w:color="auto"/>
            <w:right w:val="none" w:sz="0" w:space="0" w:color="auto"/>
          </w:divBdr>
        </w:div>
        <w:div w:id="1160582667">
          <w:marLeft w:val="0"/>
          <w:marRight w:val="0"/>
          <w:marTop w:val="0"/>
          <w:marBottom w:val="0"/>
          <w:divBdr>
            <w:top w:val="none" w:sz="0" w:space="0" w:color="auto"/>
            <w:left w:val="none" w:sz="0" w:space="0" w:color="auto"/>
            <w:bottom w:val="none" w:sz="0" w:space="0" w:color="auto"/>
            <w:right w:val="none" w:sz="0" w:space="0" w:color="auto"/>
          </w:divBdr>
        </w:div>
        <w:div w:id="725956051">
          <w:marLeft w:val="0"/>
          <w:marRight w:val="0"/>
          <w:marTop w:val="0"/>
          <w:marBottom w:val="0"/>
          <w:divBdr>
            <w:top w:val="none" w:sz="0" w:space="0" w:color="auto"/>
            <w:left w:val="none" w:sz="0" w:space="0" w:color="auto"/>
            <w:bottom w:val="none" w:sz="0" w:space="0" w:color="auto"/>
            <w:right w:val="none" w:sz="0" w:space="0" w:color="auto"/>
          </w:divBdr>
        </w:div>
        <w:div w:id="104620133">
          <w:marLeft w:val="0"/>
          <w:marRight w:val="0"/>
          <w:marTop w:val="0"/>
          <w:marBottom w:val="0"/>
          <w:divBdr>
            <w:top w:val="none" w:sz="0" w:space="0" w:color="auto"/>
            <w:left w:val="none" w:sz="0" w:space="0" w:color="auto"/>
            <w:bottom w:val="none" w:sz="0" w:space="0" w:color="auto"/>
            <w:right w:val="none" w:sz="0" w:space="0" w:color="auto"/>
          </w:divBdr>
        </w:div>
        <w:div w:id="949627220">
          <w:marLeft w:val="0"/>
          <w:marRight w:val="0"/>
          <w:marTop w:val="0"/>
          <w:marBottom w:val="0"/>
          <w:divBdr>
            <w:top w:val="none" w:sz="0" w:space="0" w:color="auto"/>
            <w:left w:val="none" w:sz="0" w:space="0" w:color="auto"/>
            <w:bottom w:val="none" w:sz="0" w:space="0" w:color="auto"/>
            <w:right w:val="none" w:sz="0" w:space="0" w:color="auto"/>
          </w:divBdr>
        </w:div>
        <w:div w:id="539126964">
          <w:marLeft w:val="0"/>
          <w:marRight w:val="0"/>
          <w:marTop w:val="0"/>
          <w:marBottom w:val="0"/>
          <w:divBdr>
            <w:top w:val="none" w:sz="0" w:space="0" w:color="auto"/>
            <w:left w:val="none" w:sz="0" w:space="0" w:color="auto"/>
            <w:bottom w:val="none" w:sz="0" w:space="0" w:color="auto"/>
            <w:right w:val="none" w:sz="0" w:space="0" w:color="auto"/>
          </w:divBdr>
        </w:div>
        <w:div w:id="1598564454">
          <w:marLeft w:val="0"/>
          <w:marRight w:val="0"/>
          <w:marTop w:val="0"/>
          <w:marBottom w:val="0"/>
          <w:divBdr>
            <w:top w:val="none" w:sz="0" w:space="0" w:color="auto"/>
            <w:left w:val="none" w:sz="0" w:space="0" w:color="auto"/>
            <w:bottom w:val="none" w:sz="0" w:space="0" w:color="auto"/>
            <w:right w:val="none" w:sz="0" w:space="0" w:color="auto"/>
          </w:divBdr>
        </w:div>
      </w:divsChild>
    </w:div>
    <w:div w:id="2007395269">
      <w:bodyDiv w:val="1"/>
      <w:marLeft w:val="0"/>
      <w:marRight w:val="0"/>
      <w:marTop w:val="0"/>
      <w:marBottom w:val="0"/>
      <w:divBdr>
        <w:top w:val="none" w:sz="0" w:space="0" w:color="auto"/>
        <w:left w:val="none" w:sz="0" w:space="0" w:color="auto"/>
        <w:bottom w:val="none" w:sz="0" w:space="0" w:color="auto"/>
        <w:right w:val="none" w:sz="0" w:space="0" w:color="auto"/>
      </w:divBdr>
    </w:div>
    <w:div w:id="2012488420">
      <w:bodyDiv w:val="1"/>
      <w:marLeft w:val="0"/>
      <w:marRight w:val="0"/>
      <w:marTop w:val="0"/>
      <w:marBottom w:val="0"/>
      <w:divBdr>
        <w:top w:val="none" w:sz="0" w:space="0" w:color="auto"/>
        <w:left w:val="none" w:sz="0" w:space="0" w:color="auto"/>
        <w:bottom w:val="none" w:sz="0" w:space="0" w:color="auto"/>
        <w:right w:val="none" w:sz="0" w:space="0" w:color="auto"/>
      </w:divBdr>
      <w:divsChild>
        <w:div w:id="791438485">
          <w:marLeft w:val="0"/>
          <w:marRight w:val="0"/>
          <w:marTop w:val="0"/>
          <w:marBottom w:val="0"/>
          <w:divBdr>
            <w:top w:val="none" w:sz="0" w:space="0" w:color="auto"/>
            <w:left w:val="none" w:sz="0" w:space="0" w:color="auto"/>
            <w:bottom w:val="none" w:sz="0" w:space="0" w:color="auto"/>
            <w:right w:val="none" w:sz="0" w:space="0" w:color="auto"/>
          </w:divBdr>
        </w:div>
        <w:div w:id="1386220211">
          <w:marLeft w:val="0"/>
          <w:marRight w:val="0"/>
          <w:marTop w:val="0"/>
          <w:marBottom w:val="0"/>
          <w:divBdr>
            <w:top w:val="none" w:sz="0" w:space="0" w:color="auto"/>
            <w:left w:val="none" w:sz="0" w:space="0" w:color="auto"/>
            <w:bottom w:val="none" w:sz="0" w:space="0" w:color="auto"/>
            <w:right w:val="none" w:sz="0" w:space="0" w:color="auto"/>
          </w:divBdr>
        </w:div>
        <w:div w:id="1898661946">
          <w:marLeft w:val="0"/>
          <w:marRight w:val="0"/>
          <w:marTop w:val="0"/>
          <w:marBottom w:val="0"/>
          <w:divBdr>
            <w:top w:val="none" w:sz="0" w:space="0" w:color="auto"/>
            <w:left w:val="none" w:sz="0" w:space="0" w:color="auto"/>
            <w:bottom w:val="none" w:sz="0" w:space="0" w:color="auto"/>
            <w:right w:val="none" w:sz="0" w:space="0" w:color="auto"/>
          </w:divBdr>
        </w:div>
        <w:div w:id="2073119821">
          <w:marLeft w:val="0"/>
          <w:marRight w:val="0"/>
          <w:marTop w:val="0"/>
          <w:marBottom w:val="0"/>
          <w:divBdr>
            <w:top w:val="none" w:sz="0" w:space="0" w:color="auto"/>
            <w:left w:val="none" w:sz="0" w:space="0" w:color="auto"/>
            <w:bottom w:val="none" w:sz="0" w:space="0" w:color="auto"/>
            <w:right w:val="none" w:sz="0" w:space="0" w:color="auto"/>
          </w:divBdr>
        </w:div>
        <w:div w:id="1184591001">
          <w:marLeft w:val="0"/>
          <w:marRight w:val="0"/>
          <w:marTop w:val="0"/>
          <w:marBottom w:val="0"/>
          <w:divBdr>
            <w:top w:val="none" w:sz="0" w:space="0" w:color="auto"/>
            <w:left w:val="none" w:sz="0" w:space="0" w:color="auto"/>
            <w:bottom w:val="none" w:sz="0" w:space="0" w:color="auto"/>
            <w:right w:val="none" w:sz="0" w:space="0" w:color="auto"/>
          </w:divBdr>
        </w:div>
        <w:div w:id="1351031463">
          <w:marLeft w:val="0"/>
          <w:marRight w:val="0"/>
          <w:marTop w:val="0"/>
          <w:marBottom w:val="0"/>
          <w:divBdr>
            <w:top w:val="none" w:sz="0" w:space="0" w:color="auto"/>
            <w:left w:val="none" w:sz="0" w:space="0" w:color="auto"/>
            <w:bottom w:val="none" w:sz="0" w:space="0" w:color="auto"/>
            <w:right w:val="none" w:sz="0" w:space="0" w:color="auto"/>
          </w:divBdr>
        </w:div>
        <w:div w:id="2055275593">
          <w:marLeft w:val="0"/>
          <w:marRight w:val="0"/>
          <w:marTop w:val="0"/>
          <w:marBottom w:val="0"/>
          <w:divBdr>
            <w:top w:val="none" w:sz="0" w:space="0" w:color="auto"/>
            <w:left w:val="none" w:sz="0" w:space="0" w:color="auto"/>
            <w:bottom w:val="none" w:sz="0" w:space="0" w:color="auto"/>
            <w:right w:val="none" w:sz="0" w:space="0" w:color="auto"/>
          </w:divBdr>
        </w:div>
      </w:divsChild>
    </w:div>
    <w:div w:id="2014523473">
      <w:bodyDiv w:val="1"/>
      <w:marLeft w:val="0"/>
      <w:marRight w:val="0"/>
      <w:marTop w:val="0"/>
      <w:marBottom w:val="0"/>
      <w:divBdr>
        <w:top w:val="none" w:sz="0" w:space="0" w:color="auto"/>
        <w:left w:val="none" w:sz="0" w:space="0" w:color="auto"/>
        <w:bottom w:val="none" w:sz="0" w:space="0" w:color="auto"/>
        <w:right w:val="none" w:sz="0" w:space="0" w:color="auto"/>
      </w:divBdr>
    </w:div>
    <w:div w:id="2017001848">
      <w:bodyDiv w:val="1"/>
      <w:marLeft w:val="0"/>
      <w:marRight w:val="0"/>
      <w:marTop w:val="0"/>
      <w:marBottom w:val="0"/>
      <w:divBdr>
        <w:top w:val="none" w:sz="0" w:space="0" w:color="auto"/>
        <w:left w:val="none" w:sz="0" w:space="0" w:color="auto"/>
        <w:bottom w:val="none" w:sz="0" w:space="0" w:color="auto"/>
        <w:right w:val="none" w:sz="0" w:space="0" w:color="auto"/>
      </w:divBdr>
    </w:div>
    <w:div w:id="2018918276">
      <w:bodyDiv w:val="1"/>
      <w:marLeft w:val="0"/>
      <w:marRight w:val="0"/>
      <w:marTop w:val="0"/>
      <w:marBottom w:val="0"/>
      <w:divBdr>
        <w:top w:val="none" w:sz="0" w:space="0" w:color="auto"/>
        <w:left w:val="none" w:sz="0" w:space="0" w:color="auto"/>
        <w:bottom w:val="none" w:sz="0" w:space="0" w:color="auto"/>
        <w:right w:val="none" w:sz="0" w:space="0" w:color="auto"/>
      </w:divBdr>
    </w:div>
    <w:div w:id="2024548688">
      <w:bodyDiv w:val="1"/>
      <w:marLeft w:val="0"/>
      <w:marRight w:val="0"/>
      <w:marTop w:val="0"/>
      <w:marBottom w:val="0"/>
      <w:divBdr>
        <w:top w:val="none" w:sz="0" w:space="0" w:color="auto"/>
        <w:left w:val="none" w:sz="0" w:space="0" w:color="auto"/>
        <w:bottom w:val="none" w:sz="0" w:space="0" w:color="auto"/>
        <w:right w:val="none" w:sz="0" w:space="0" w:color="auto"/>
      </w:divBdr>
    </w:div>
    <w:div w:id="2026515790">
      <w:bodyDiv w:val="1"/>
      <w:marLeft w:val="0"/>
      <w:marRight w:val="0"/>
      <w:marTop w:val="0"/>
      <w:marBottom w:val="0"/>
      <w:divBdr>
        <w:top w:val="none" w:sz="0" w:space="0" w:color="auto"/>
        <w:left w:val="none" w:sz="0" w:space="0" w:color="auto"/>
        <w:bottom w:val="none" w:sz="0" w:space="0" w:color="auto"/>
        <w:right w:val="none" w:sz="0" w:space="0" w:color="auto"/>
      </w:divBdr>
    </w:div>
    <w:div w:id="2028285799">
      <w:bodyDiv w:val="1"/>
      <w:marLeft w:val="0"/>
      <w:marRight w:val="0"/>
      <w:marTop w:val="0"/>
      <w:marBottom w:val="0"/>
      <w:divBdr>
        <w:top w:val="none" w:sz="0" w:space="0" w:color="auto"/>
        <w:left w:val="none" w:sz="0" w:space="0" w:color="auto"/>
        <w:bottom w:val="none" w:sz="0" w:space="0" w:color="auto"/>
        <w:right w:val="none" w:sz="0" w:space="0" w:color="auto"/>
      </w:divBdr>
    </w:div>
    <w:div w:id="2030905432">
      <w:bodyDiv w:val="1"/>
      <w:marLeft w:val="0"/>
      <w:marRight w:val="0"/>
      <w:marTop w:val="0"/>
      <w:marBottom w:val="0"/>
      <w:divBdr>
        <w:top w:val="none" w:sz="0" w:space="0" w:color="auto"/>
        <w:left w:val="none" w:sz="0" w:space="0" w:color="auto"/>
        <w:bottom w:val="none" w:sz="0" w:space="0" w:color="auto"/>
        <w:right w:val="none" w:sz="0" w:space="0" w:color="auto"/>
      </w:divBdr>
    </w:div>
    <w:div w:id="2032338429">
      <w:bodyDiv w:val="1"/>
      <w:marLeft w:val="0"/>
      <w:marRight w:val="0"/>
      <w:marTop w:val="0"/>
      <w:marBottom w:val="0"/>
      <w:divBdr>
        <w:top w:val="none" w:sz="0" w:space="0" w:color="auto"/>
        <w:left w:val="none" w:sz="0" w:space="0" w:color="auto"/>
        <w:bottom w:val="none" w:sz="0" w:space="0" w:color="auto"/>
        <w:right w:val="none" w:sz="0" w:space="0" w:color="auto"/>
      </w:divBdr>
    </w:div>
    <w:div w:id="2034918942">
      <w:bodyDiv w:val="1"/>
      <w:marLeft w:val="0"/>
      <w:marRight w:val="0"/>
      <w:marTop w:val="0"/>
      <w:marBottom w:val="0"/>
      <w:divBdr>
        <w:top w:val="none" w:sz="0" w:space="0" w:color="auto"/>
        <w:left w:val="none" w:sz="0" w:space="0" w:color="auto"/>
        <w:bottom w:val="none" w:sz="0" w:space="0" w:color="auto"/>
        <w:right w:val="none" w:sz="0" w:space="0" w:color="auto"/>
      </w:divBdr>
    </w:div>
    <w:div w:id="2037271777">
      <w:bodyDiv w:val="1"/>
      <w:marLeft w:val="0"/>
      <w:marRight w:val="0"/>
      <w:marTop w:val="0"/>
      <w:marBottom w:val="0"/>
      <w:divBdr>
        <w:top w:val="none" w:sz="0" w:space="0" w:color="auto"/>
        <w:left w:val="none" w:sz="0" w:space="0" w:color="auto"/>
        <w:bottom w:val="none" w:sz="0" w:space="0" w:color="auto"/>
        <w:right w:val="none" w:sz="0" w:space="0" w:color="auto"/>
      </w:divBdr>
    </w:div>
    <w:div w:id="2037584840">
      <w:bodyDiv w:val="1"/>
      <w:marLeft w:val="0"/>
      <w:marRight w:val="0"/>
      <w:marTop w:val="0"/>
      <w:marBottom w:val="0"/>
      <w:divBdr>
        <w:top w:val="none" w:sz="0" w:space="0" w:color="auto"/>
        <w:left w:val="none" w:sz="0" w:space="0" w:color="auto"/>
        <w:bottom w:val="none" w:sz="0" w:space="0" w:color="auto"/>
        <w:right w:val="none" w:sz="0" w:space="0" w:color="auto"/>
      </w:divBdr>
    </w:div>
    <w:div w:id="2039816615">
      <w:bodyDiv w:val="1"/>
      <w:marLeft w:val="0"/>
      <w:marRight w:val="0"/>
      <w:marTop w:val="0"/>
      <w:marBottom w:val="0"/>
      <w:divBdr>
        <w:top w:val="none" w:sz="0" w:space="0" w:color="auto"/>
        <w:left w:val="none" w:sz="0" w:space="0" w:color="auto"/>
        <w:bottom w:val="none" w:sz="0" w:space="0" w:color="auto"/>
        <w:right w:val="none" w:sz="0" w:space="0" w:color="auto"/>
      </w:divBdr>
    </w:div>
    <w:div w:id="2041078482">
      <w:bodyDiv w:val="1"/>
      <w:marLeft w:val="0"/>
      <w:marRight w:val="0"/>
      <w:marTop w:val="0"/>
      <w:marBottom w:val="0"/>
      <w:divBdr>
        <w:top w:val="none" w:sz="0" w:space="0" w:color="auto"/>
        <w:left w:val="none" w:sz="0" w:space="0" w:color="auto"/>
        <w:bottom w:val="none" w:sz="0" w:space="0" w:color="auto"/>
        <w:right w:val="none" w:sz="0" w:space="0" w:color="auto"/>
      </w:divBdr>
    </w:div>
    <w:div w:id="2041975365">
      <w:bodyDiv w:val="1"/>
      <w:marLeft w:val="0"/>
      <w:marRight w:val="0"/>
      <w:marTop w:val="0"/>
      <w:marBottom w:val="0"/>
      <w:divBdr>
        <w:top w:val="none" w:sz="0" w:space="0" w:color="auto"/>
        <w:left w:val="none" w:sz="0" w:space="0" w:color="auto"/>
        <w:bottom w:val="none" w:sz="0" w:space="0" w:color="auto"/>
        <w:right w:val="none" w:sz="0" w:space="0" w:color="auto"/>
      </w:divBdr>
      <w:divsChild>
        <w:div w:id="38212473">
          <w:marLeft w:val="0"/>
          <w:marRight w:val="0"/>
          <w:marTop w:val="0"/>
          <w:marBottom w:val="0"/>
          <w:divBdr>
            <w:top w:val="none" w:sz="0" w:space="0" w:color="auto"/>
            <w:left w:val="none" w:sz="0" w:space="0" w:color="auto"/>
            <w:bottom w:val="none" w:sz="0" w:space="0" w:color="auto"/>
            <w:right w:val="none" w:sz="0" w:space="0" w:color="auto"/>
          </w:divBdr>
        </w:div>
        <w:div w:id="608272262">
          <w:marLeft w:val="0"/>
          <w:marRight w:val="0"/>
          <w:marTop w:val="0"/>
          <w:marBottom w:val="0"/>
          <w:divBdr>
            <w:top w:val="none" w:sz="0" w:space="0" w:color="auto"/>
            <w:left w:val="none" w:sz="0" w:space="0" w:color="auto"/>
            <w:bottom w:val="none" w:sz="0" w:space="0" w:color="auto"/>
            <w:right w:val="none" w:sz="0" w:space="0" w:color="auto"/>
          </w:divBdr>
        </w:div>
        <w:div w:id="1865096489">
          <w:marLeft w:val="0"/>
          <w:marRight w:val="0"/>
          <w:marTop w:val="0"/>
          <w:marBottom w:val="0"/>
          <w:divBdr>
            <w:top w:val="none" w:sz="0" w:space="0" w:color="auto"/>
            <w:left w:val="none" w:sz="0" w:space="0" w:color="auto"/>
            <w:bottom w:val="none" w:sz="0" w:space="0" w:color="auto"/>
            <w:right w:val="none" w:sz="0" w:space="0" w:color="auto"/>
          </w:divBdr>
        </w:div>
        <w:div w:id="1288664983">
          <w:marLeft w:val="0"/>
          <w:marRight w:val="0"/>
          <w:marTop w:val="0"/>
          <w:marBottom w:val="0"/>
          <w:divBdr>
            <w:top w:val="none" w:sz="0" w:space="0" w:color="auto"/>
            <w:left w:val="none" w:sz="0" w:space="0" w:color="auto"/>
            <w:bottom w:val="none" w:sz="0" w:space="0" w:color="auto"/>
            <w:right w:val="none" w:sz="0" w:space="0" w:color="auto"/>
          </w:divBdr>
        </w:div>
        <w:div w:id="126552495">
          <w:marLeft w:val="0"/>
          <w:marRight w:val="0"/>
          <w:marTop w:val="0"/>
          <w:marBottom w:val="0"/>
          <w:divBdr>
            <w:top w:val="none" w:sz="0" w:space="0" w:color="auto"/>
            <w:left w:val="none" w:sz="0" w:space="0" w:color="auto"/>
            <w:bottom w:val="none" w:sz="0" w:space="0" w:color="auto"/>
            <w:right w:val="none" w:sz="0" w:space="0" w:color="auto"/>
          </w:divBdr>
        </w:div>
      </w:divsChild>
    </w:div>
    <w:div w:id="2047827253">
      <w:bodyDiv w:val="1"/>
      <w:marLeft w:val="0"/>
      <w:marRight w:val="0"/>
      <w:marTop w:val="0"/>
      <w:marBottom w:val="0"/>
      <w:divBdr>
        <w:top w:val="none" w:sz="0" w:space="0" w:color="auto"/>
        <w:left w:val="none" w:sz="0" w:space="0" w:color="auto"/>
        <w:bottom w:val="none" w:sz="0" w:space="0" w:color="auto"/>
        <w:right w:val="none" w:sz="0" w:space="0" w:color="auto"/>
      </w:divBdr>
    </w:div>
    <w:div w:id="2048752586">
      <w:bodyDiv w:val="1"/>
      <w:marLeft w:val="0"/>
      <w:marRight w:val="0"/>
      <w:marTop w:val="0"/>
      <w:marBottom w:val="0"/>
      <w:divBdr>
        <w:top w:val="none" w:sz="0" w:space="0" w:color="auto"/>
        <w:left w:val="none" w:sz="0" w:space="0" w:color="auto"/>
        <w:bottom w:val="none" w:sz="0" w:space="0" w:color="auto"/>
        <w:right w:val="none" w:sz="0" w:space="0" w:color="auto"/>
      </w:divBdr>
    </w:div>
    <w:div w:id="2053074210">
      <w:bodyDiv w:val="1"/>
      <w:marLeft w:val="0"/>
      <w:marRight w:val="0"/>
      <w:marTop w:val="0"/>
      <w:marBottom w:val="0"/>
      <w:divBdr>
        <w:top w:val="none" w:sz="0" w:space="0" w:color="auto"/>
        <w:left w:val="none" w:sz="0" w:space="0" w:color="auto"/>
        <w:bottom w:val="none" w:sz="0" w:space="0" w:color="auto"/>
        <w:right w:val="none" w:sz="0" w:space="0" w:color="auto"/>
      </w:divBdr>
    </w:div>
    <w:div w:id="2057580357">
      <w:bodyDiv w:val="1"/>
      <w:marLeft w:val="0"/>
      <w:marRight w:val="0"/>
      <w:marTop w:val="0"/>
      <w:marBottom w:val="0"/>
      <w:divBdr>
        <w:top w:val="none" w:sz="0" w:space="0" w:color="auto"/>
        <w:left w:val="none" w:sz="0" w:space="0" w:color="auto"/>
        <w:bottom w:val="none" w:sz="0" w:space="0" w:color="auto"/>
        <w:right w:val="none" w:sz="0" w:space="0" w:color="auto"/>
      </w:divBdr>
    </w:div>
    <w:div w:id="2062094561">
      <w:bodyDiv w:val="1"/>
      <w:marLeft w:val="0"/>
      <w:marRight w:val="0"/>
      <w:marTop w:val="0"/>
      <w:marBottom w:val="0"/>
      <w:divBdr>
        <w:top w:val="none" w:sz="0" w:space="0" w:color="auto"/>
        <w:left w:val="none" w:sz="0" w:space="0" w:color="auto"/>
        <w:bottom w:val="none" w:sz="0" w:space="0" w:color="auto"/>
        <w:right w:val="none" w:sz="0" w:space="0" w:color="auto"/>
      </w:divBdr>
    </w:div>
    <w:div w:id="2063479065">
      <w:bodyDiv w:val="1"/>
      <w:marLeft w:val="0"/>
      <w:marRight w:val="0"/>
      <w:marTop w:val="0"/>
      <w:marBottom w:val="0"/>
      <w:divBdr>
        <w:top w:val="none" w:sz="0" w:space="0" w:color="auto"/>
        <w:left w:val="none" w:sz="0" w:space="0" w:color="auto"/>
        <w:bottom w:val="none" w:sz="0" w:space="0" w:color="auto"/>
        <w:right w:val="none" w:sz="0" w:space="0" w:color="auto"/>
      </w:divBdr>
    </w:div>
    <w:div w:id="2066105305">
      <w:bodyDiv w:val="1"/>
      <w:marLeft w:val="0"/>
      <w:marRight w:val="0"/>
      <w:marTop w:val="0"/>
      <w:marBottom w:val="0"/>
      <w:divBdr>
        <w:top w:val="none" w:sz="0" w:space="0" w:color="auto"/>
        <w:left w:val="none" w:sz="0" w:space="0" w:color="auto"/>
        <w:bottom w:val="none" w:sz="0" w:space="0" w:color="auto"/>
        <w:right w:val="none" w:sz="0" w:space="0" w:color="auto"/>
      </w:divBdr>
    </w:div>
    <w:div w:id="2071075387">
      <w:bodyDiv w:val="1"/>
      <w:marLeft w:val="0"/>
      <w:marRight w:val="0"/>
      <w:marTop w:val="0"/>
      <w:marBottom w:val="0"/>
      <w:divBdr>
        <w:top w:val="none" w:sz="0" w:space="0" w:color="auto"/>
        <w:left w:val="none" w:sz="0" w:space="0" w:color="auto"/>
        <w:bottom w:val="none" w:sz="0" w:space="0" w:color="auto"/>
        <w:right w:val="none" w:sz="0" w:space="0" w:color="auto"/>
      </w:divBdr>
    </w:div>
    <w:div w:id="2074505171">
      <w:bodyDiv w:val="1"/>
      <w:marLeft w:val="0"/>
      <w:marRight w:val="0"/>
      <w:marTop w:val="0"/>
      <w:marBottom w:val="0"/>
      <w:divBdr>
        <w:top w:val="none" w:sz="0" w:space="0" w:color="auto"/>
        <w:left w:val="none" w:sz="0" w:space="0" w:color="auto"/>
        <w:bottom w:val="none" w:sz="0" w:space="0" w:color="auto"/>
        <w:right w:val="none" w:sz="0" w:space="0" w:color="auto"/>
      </w:divBdr>
    </w:div>
    <w:div w:id="2074696985">
      <w:bodyDiv w:val="1"/>
      <w:marLeft w:val="0"/>
      <w:marRight w:val="0"/>
      <w:marTop w:val="0"/>
      <w:marBottom w:val="0"/>
      <w:divBdr>
        <w:top w:val="none" w:sz="0" w:space="0" w:color="auto"/>
        <w:left w:val="none" w:sz="0" w:space="0" w:color="auto"/>
        <w:bottom w:val="none" w:sz="0" w:space="0" w:color="auto"/>
        <w:right w:val="none" w:sz="0" w:space="0" w:color="auto"/>
      </w:divBdr>
    </w:div>
    <w:div w:id="2078017771">
      <w:bodyDiv w:val="1"/>
      <w:marLeft w:val="0"/>
      <w:marRight w:val="0"/>
      <w:marTop w:val="0"/>
      <w:marBottom w:val="0"/>
      <w:divBdr>
        <w:top w:val="none" w:sz="0" w:space="0" w:color="auto"/>
        <w:left w:val="none" w:sz="0" w:space="0" w:color="auto"/>
        <w:bottom w:val="none" w:sz="0" w:space="0" w:color="auto"/>
        <w:right w:val="none" w:sz="0" w:space="0" w:color="auto"/>
      </w:divBdr>
    </w:div>
    <w:div w:id="2078237553">
      <w:bodyDiv w:val="1"/>
      <w:marLeft w:val="0"/>
      <w:marRight w:val="0"/>
      <w:marTop w:val="0"/>
      <w:marBottom w:val="0"/>
      <w:divBdr>
        <w:top w:val="none" w:sz="0" w:space="0" w:color="auto"/>
        <w:left w:val="none" w:sz="0" w:space="0" w:color="auto"/>
        <w:bottom w:val="none" w:sz="0" w:space="0" w:color="auto"/>
        <w:right w:val="none" w:sz="0" w:space="0" w:color="auto"/>
      </w:divBdr>
      <w:divsChild>
        <w:div w:id="75516453">
          <w:marLeft w:val="0"/>
          <w:marRight w:val="0"/>
          <w:marTop w:val="0"/>
          <w:marBottom w:val="0"/>
          <w:divBdr>
            <w:top w:val="none" w:sz="0" w:space="0" w:color="auto"/>
            <w:left w:val="none" w:sz="0" w:space="0" w:color="auto"/>
            <w:bottom w:val="none" w:sz="0" w:space="0" w:color="auto"/>
            <w:right w:val="none" w:sz="0" w:space="0" w:color="auto"/>
          </w:divBdr>
        </w:div>
        <w:div w:id="44720796">
          <w:marLeft w:val="0"/>
          <w:marRight w:val="0"/>
          <w:marTop w:val="0"/>
          <w:marBottom w:val="0"/>
          <w:divBdr>
            <w:top w:val="none" w:sz="0" w:space="0" w:color="auto"/>
            <w:left w:val="none" w:sz="0" w:space="0" w:color="auto"/>
            <w:bottom w:val="none" w:sz="0" w:space="0" w:color="auto"/>
            <w:right w:val="none" w:sz="0" w:space="0" w:color="auto"/>
          </w:divBdr>
        </w:div>
        <w:div w:id="224149688">
          <w:marLeft w:val="0"/>
          <w:marRight w:val="0"/>
          <w:marTop w:val="0"/>
          <w:marBottom w:val="0"/>
          <w:divBdr>
            <w:top w:val="none" w:sz="0" w:space="0" w:color="auto"/>
            <w:left w:val="none" w:sz="0" w:space="0" w:color="auto"/>
            <w:bottom w:val="none" w:sz="0" w:space="0" w:color="auto"/>
            <w:right w:val="none" w:sz="0" w:space="0" w:color="auto"/>
          </w:divBdr>
        </w:div>
        <w:div w:id="1906717946">
          <w:marLeft w:val="0"/>
          <w:marRight w:val="0"/>
          <w:marTop w:val="0"/>
          <w:marBottom w:val="0"/>
          <w:divBdr>
            <w:top w:val="none" w:sz="0" w:space="0" w:color="auto"/>
            <w:left w:val="none" w:sz="0" w:space="0" w:color="auto"/>
            <w:bottom w:val="none" w:sz="0" w:space="0" w:color="auto"/>
            <w:right w:val="none" w:sz="0" w:space="0" w:color="auto"/>
          </w:divBdr>
        </w:div>
        <w:div w:id="1606696453">
          <w:marLeft w:val="0"/>
          <w:marRight w:val="0"/>
          <w:marTop w:val="0"/>
          <w:marBottom w:val="0"/>
          <w:divBdr>
            <w:top w:val="none" w:sz="0" w:space="0" w:color="auto"/>
            <w:left w:val="none" w:sz="0" w:space="0" w:color="auto"/>
            <w:bottom w:val="none" w:sz="0" w:space="0" w:color="auto"/>
            <w:right w:val="none" w:sz="0" w:space="0" w:color="auto"/>
          </w:divBdr>
        </w:div>
        <w:div w:id="1693647277">
          <w:marLeft w:val="0"/>
          <w:marRight w:val="0"/>
          <w:marTop w:val="0"/>
          <w:marBottom w:val="0"/>
          <w:divBdr>
            <w:top w:val="none" w:sz="0" w:space="0" w:color="auto"/>
            <w:left w:val="none" w:sz="0" w:space="0" w:color="auto"/>
            <w:bottom w:val="none" w:sz="0" w:space="0" w:color="auto"/>
            <w:right w:val="none" w:sz="0" w:space="0" w:color="auto"/>
          </w:divBdr>
        </w:div>
        <w:div w:id="1617102375">
          <w:marLeft w:val="0"/>
          <w:marRight w:val="0"/>
          <w:marTop w:val="0"/>
          <w:marBottom w:val="0"/>
          <w:divBdr>
            <w:top w:val="none" w:sz="0" w:space="0" w:color="auto"/>
            <w:left w:val="none" w:sz="0" w:space="0" w:color="auto"/>
            <w:bottom w:val="none" w:sz="0" w:space="0" w:color="auto"/>
            <w:right w:val="none" w:sz="0" w:space="0" w:color="auto"/>
          </w:divBdr>
        </w:div>
        <w:div w:id="72627563">
          <w:marLeft w:val="0"/>
          <w:marRight w:val="0"/>
          <w:marTop w:val="0"/>
          <w:marBottom w:val="0"/>
          <w:divBdr>
            <w:top w:val="none" w:sz="0" w:space="0" w:color="auto"/>
            <w:left w:val="none" w:sz="0" w:space="0" w:color="auto"/>
            <w:bottom w:val="none" w:sz="0" w:space="0" w:color="auto"/>
            <w:right w:val="none" w:sz="0" w:space="0" w:color="auto"/>
          </w:divBdr>
        </w:div>
        <w:div w:id="1845047127">
          <w:marLeft w:val="0"/>
          <w:marRight w:val="0"/>
          <w:marTop w:val="0"/>
          <w:marBottom w:val="0"/>
          <w:divBdr>
            <w:top w:val="none" w:sz="0" w:space="0" w:color="auto"/>
            <w:left w:val="none" w:sz="0" w:space="0" w:color="auto"/>
            <w:bottom w:val="none" w:sz="0" w:space="0" w:color="auto"/>
            <w:right w:val="none" w:sz="0" w:space="0" w:color="auto"/>
          </w:divBdr>
        </w:div>
        <w:div w:id="1049374629">
          <w:marLeft w:val="0"/>
          <w:marRight w:val="0"/>
          <w:marTop w:val="0"/>
          <w:marBottom w:val="0"/>
          <w:divBdr>
            <w:top w:val="none" w:sz="0" w:space="0" w:color="auto"/>
            <w:left w:val="none" w:sz="0" w:space="0" w:color="auto"/>
            <w:bottom w:val="none" w:sz="0" w:space="0" w:color="auto"/>
            <w:right w:val="none" w:sz="0" w:space="0" w:color="auto"/>
          </w:divBdr>
        </w:div>
        <w:div w:id="1950116662">
          <w:marLeft w:val="0"/>
          <w:marRight w:val="0"/>
          <w:marTop w:val="0"/>
          <w:marBottom w:val="0"/>
          <w:divBdr>
            <w:top w:val="none" w:sz="0" w:space="0" w:color="auto"/>
            <w:left w:val="none" w:sz="0" w:space="0" w:color="auto"/>
            <w:bottom w:val="none" w:sz="0" w:space="0" w:color="auto"/>
            <w:right w:val="none" w:sz="0" w:space="0" w:color="auto"/>
          </w:divBdr>
        </w:div>
        <w:div w:id="462162321">
          <w:marLeft w:val="0"/>
          <w:marRight w:val="0"/>
          <w:marTop w:val="0"/>
          <w:marBottom w:val="0"/>
          <w:divBdr>
            <w:top w:val="none" w:sz="0" w:space="0" w:color="auto"/>
            <w:left w:val="none" w:sz="0" w:space="0" w:color="auto"/>
            <w:bottom w:val="none" w:sz="0" w:space="0" w:color="auto"/>
            <w:right w:val="none" w:sz="0" w:space="0" w:color="auto"/>
          </w:divBdr>
        </w:div>
        <w:div w:id="76294991">
          <w:marLeft w:val="0"/>
          <w:marRight w:val="0"/>
          <w:marTop w:val="0"/>
          <w:marBottom w:val="0"/>
          <w:divBdr>
            <w:top w:val="none" w:sz="0" w:space="0" w:color="auto"/>
            <w:left w:val="none" w:sz="0" w:space="0" w:color="auto"/>
            <w:bottom w:val="none" w:sz="0" w:space="0" w:color="auto"/>
            <w:right w:val="none" w:sz="0" w:space="0" w:color="auto"/>
          </w:divBdr>
        </w:div>
        <w:div w:id="240255740">
          <w:marLeft w:val="0"/>
          <w:marRight w:val="0"/>
          <w:marTop w:val="0"/>
          <w:marBottom w:val="0"/>
          <w:divBdr>
            <w:top w:val="none" w:sz="0" w:space="0" w:color="auto"/>
            <w:left w:val="none" w:sz="0" w:space="0" w:color="auto"/>
            <w:bottom w:val="none" w:sz="0" w:space="0" w:color="auto"/>
            <w:right w:val="none" w:sz="0" w:space="0" w:color="auto"/>
          </w:divBdr>
        </w:div>
        <w:div w:id="2039163383">
          <w:marLeft w:val="0"/>
          <w:marRight w:val="0"/>
          <w:marTop w:val="0"/>
          <w:marBottom w:val="0"/>
          <w:divBdr>
            <w:top w:val="none" w:sz="0" w:space="0" w:color="auto"/>
            <w:left w:val="none" w:sz="0" w:space="0" w:color="auto"/>
            <w:bottom w:val="none" w:sz="0" w:space="0" w:color="auto"/>
            <w:right w:val="none" w:sz="0" w:space="0" w:color="auto"/>
          </w:divBdr>
        </w:div>
        <w:div w:id="241991527">
          <w:marLeft w:val="0"/>
          <w:marRight w:val="0"/>
          <w:marTop w:val="0"/>
          <w:marBottom w:val="0"/>
          <w:divBdr>
            <w:top w:val="none" w:sz="0" w:space="0" w:color="auto"/>
            <w:left w:val="none" w:sz="0" w:space="0" w:color="auto"/>
            <w:bottom w:val="none" w:sz="0" w:space="0" w:color="auto"/>
            <w:right w:val="none" w:sz="0" w:space="0" w:color="auto"/>
          </w:divBdr>
        </w:div>
        <w:div w:id="828180758">
          <w:marLeft w:val="0"/>
          <w:marRight w:val="0"/>
          <w:marTop w:val="0"/>
          <w:marBottom w:val="0"/>
          <w:divBdr>
            <w:top w:val="none" w:sz="0" w:space="0" w:color="auto"/>
            <w:left w:val="none" w:sz="0" w:space="0" w:color="auto"/>
            <w:bottom w:val="none" w:sz="0" w:space="0" w:color="auto"/>
            <w:right w:val="none" w:sz="0" w:space="0" w:color="auto"/>
          </w:divBdr>
        </w:div>
        <w:div w:id="629550212">
          <w:marLeft w:val="0"/>
          <w:marRight w:val="0"/>
          <w:marTop w:val="0"/>
          <w:marBottom w:val="0"/>
          <w:divBdr>
            <w:top w:val="none" w:sz="0" w:space="0" w:color="auto"/>
            <w:left w:val="none" w:sz="0" w:space="0" w:color="auto"/>
            <w:bottom w:val="none" w:sz="0" w:space="0" w:color="auto"/>
            <w:right w:val="none" w:sz="0" w:space="0" w:color="auto"/>
          </w:divBdr>
        </w:div>
        <w:div w:id="1686401525">
          <w:marLeft w:val="0"/>
          <w:marRight w:val="0"/>
          <w:marTop w:val="0"/>
          <w:marBottom w:val="0"/>
          <w:divBdr>
            <w:top w:val="none" w:sz="0" w:space="0" w:color="auto"/>
            <w:left w:val="none" w:sz="0" w:space="0" w:color="auto"/>
            <w:bottom w:val="none" w:sz="0" w:space="0" w:color="auto"/>
            <w:right w:val="none" w:sz="0" w:space="0" w:color="auto"/>
          </w:divBdr>
        </w:div>
        <w:div w:id="2049068844">
          <w:marLeft w:val="0"/>
          <w:marRight w:val="0"/>
          <w:marTop w:val="0"/>
          <w:marBottom w:val="0"/>
          <w:divBdr>
            <w:top w:val="none" w:sz="0" w:space="0" w:color="auto"/>
            <w:left w:val="none" w:sz="0" w:space="0" w:color="auto"/>
            <w:bottom w:val="none" w:sz="0" w:space="0" w:color="auto"/>
            <w:right w:val="none" w:sz="0" w:space="0" w:color="auto"/>
          </w:divBdr>
        </w:div>
      </w:divsChild>
    </w:div>
    <w:div w:id="2079549286">
      <w:bodyDiv w:val="1"/>
      <w:marLeft w:val="0"/>
      <w:marRight w:val="0"/>
      <w:marTop w:val="0"/>
      <w:marBottom w:val="0"/>
      <w:divBdr>
        <w:top w:val="none" w:sz="0" w:space="0" w:color="auto"/>
        <w:left w:val="none" w:sz="0" w:space="0" w:color="auto"/>
        <w:bottom w:val="none" w:sz="0" w:space="0" w:color="auto"/>
        <w:right w:val="none" w:sz="0" w:space="0" w:color="auto"/>
      </w:divBdr>
    </w:div>
    <w:div w:id="2084330430">
      <w:bodyDiv w:val="1"/>
      <w:marLeft w:val="0"/>
      <w:marRight w:val="0"/>
      <w:marTop w:val="0"/>
      <w:marBottom w:val="0"/>
      <w:divBdr>
        <w:top w:val="none" w:sz="0" w:space="0" w:color="auto"/>
        <w:left w:val="none" w:sz="0" w:space="0" w:color="auto"/>
        <w:bottom w:val="none" w:sz="0" w:space="0" w:color="auto"/>
        <w:right w:val="none" w:sz="0" w:space="0" w:color="auto"/>
      </w:divBdr>
    </w:div>
    <w:div w:id="2084719322">
      <w:bodyDiv w:val="1"/>
      <w:marLeft w:val="0"/>
      <w:marRight w:val="0"/>
      <w:marTop w:val="0"/>
      <w:marBottom w:val="0"/>
      <w:divBdr>
        <w:top w:val="none" w:sz="0" w:space="0" w:color="auto"/>
        <w:left w:val="none" w:sz="0" w:space="0" w:color="auto"/>
        <w:bottom w:val="none" w:sz="0" w:space="0" w:color="auto"/>
        <w:right w:val="none" w:sz="0" w:space="0" w:color="auto"/>
      </w:divBdr>
    </w:div>
    <w:div w:id="2087217632">
      <w:bodyDiv w:val="1"/>
      <w:marLeft w:val="0"/>
      <w:marRight w:val="0"/>
      <w:marTop w:val="0"/>
      <w:marBottom w:val="0"/>
      <w:divBdr>
        <w:top w:val="none" w:sz="0" w:space="0" w:color="auto"/>
        <w:left w:val="none" w:sz="0" w:space="0" w:color="auto"/>
        <w:bottom w:val="none" w:sz="0" w:space="0" w:color="auto"/>
        <w:right w:val="none" w:sz="0" w:space="0" w:color="auto"/>
      </w:divBdr>
    </w:div>
    <w:div w:id="2088532499">
      <w:bodyDiv w:val="1"/>
      <w:marLeft w:val="0"/>
      <w:marRight w:val="0"/>
      <w:marTop w:val="0"/>
      <w:marBottom w:val="0"/>
      <w:divBdr>
        <w:top w:val="none" w:sz="0" w:space="0" w:color="auto"/>
        <w:left w:val="none" w:sz="0" w:space="0" w:color="auto"/>
        <w:bottom w:val="none" w:sz="0" w:space="0" w:color="auto"/>
        <w:right w:val="none" w:sz="0" w:space="0" w:color="auto"/>
      </w:divBdr>
    </w:div>
    <w:div w:id="2096855187">
      <w:bodyDiv w:val="1"/>
      <w:marLeft w:val="0"/>
      <w:marRight w:val="0"/>
      <w:marTop w:val="0"/>
      <w:marBottom w:val="0"/>
      <w:divBdr>
        <w:top w:val="none" w:sz="0" w:space="0" w:color="auto"/>
        <w:left w:val="none" w:sz="0" w:space="0" w:color="auto"/>
        <w:bottom w:val="none" w:sz="0" w:space="0" w:color="auto"/>
        <w:right w:val="none" w:sz="0" w:space="0" w:color="auto"/>
      </w:divBdr>
    </w:div>
    <w:div w:id="2097968882">
      <w:bodyDiv w:val="1"/>
      <w:marLeft w:val="0"/>
      <w:marRight w:val="0"/>
      <w:marTop w:val="0"/>
      <w:marBottom w:val="0"/>
      <w:divBdr>
        <w:top w:val="none" w:sz="0" w:space="0" w:color="auto"/>
        <w:left w:val="none" w:sz="0" w:space="0" w:color="auto"/>
        <w:bottom w:val="none" w:sz="0" w:space="0" w:color="auto"/>
        <w:right w:val="none" w:sz="0" w:space="0" w:color="auto"/>
      </w:divBdr>
    </w:div>
    <w:div w:id="2098818990">
      <w:bodyDiv w:val="1"/>
      <w:marLeft w:val="0"/>
      <w:marRight w:val="0"/>
      <w:marTop w:val="0"/>
      <w:marBottom w:val="0"/>
      <w:divBdr>
        <w:top w:val="none" w:sz="0" w:space="0" w:color="auto"/>
        <w:left w:val="none" w:sz="0" w:space="0" w:color="auto"/>
        <w:bottom w:val="none" w:sz="0" w:space="0" w:color="auto"/>
        <w:right w:val="none" w:sz="0" w:space="0" w:color="auto"/>
      </w:divBdr>
    </w:div>
    <w:div w:id="2101556490">
      <w:bodyDiv w:val="1"/>
      <w:marLeft w:val="0"/>
      <w:marRight w:val="0"/>
      <w:marTop w:val="0"/>
      <w:marBottom w:val="0"/>
      <w:divBdr>
        <w:top w:val="none" w:sz="0" w:space="0" w:color="auto"/>
        <w:left w:val="none" w:sz="0" w:space="0" w:color="auto"/>
        <w:bottom w:val="none" w:sz="0" w:space="0" w:color="auto"/>
        <w:right w:val="none" w:sz="0" w:space="0" w:color="auto"/>
      </w:divBdr>
    </w:div>
    <w:div w:id="2102753694">
      <w:bodyDiv w:val="1"/>
      <w:marLeft w:val="0"/>
      <w:marRight w:val="0"/>
      <w:marTop w:val="0"/>
      <w:marBottom w:val="0"/>
      <w:divBdr>
        <w:top w:val="none" w:sz="0" w:space="0" w:color="auto"/>
        <w:left w:val="none" w:sz="0" w:space="0" w:color="auto"/>
        <w:bottom w:val="none" w:sz="0" w:space="0" w:color="auto"/>
        <w:right w:val="none" w:sz="0" w:space="0" w:color="auto"/>
      </w:divBdr>
    </w:div>
    <w:div w:id="2104957218">
      <w:bodyDiv w:val="1"/>
      <w:marLeft w:val="0"/>
      <w:marRight w:val="0"/>
      <w:marTop w:val="0"/>
      <w:marBottom w:val="0"/>
      <w:divBdr>
        <w:top w:val="none" w:sz="0" w:space="0" w:color="auto"/>
        <w:left w:val="none" w:sz="0" w:space="0" w:color="auto"/>
        <w:bottom w:val="none" w:sz="0" w:space="0" w:color="auto"/>
        <w:right w:val="none" w:sz="0" w:space="0" w:color="auto"/>
      </w:divBdr>
    </w:div>
    <w:div w:id="2106924312">
      <w:bodyDiv w:val="1"/>
      <w:marLeft w:val="0"/>
      <w:marRight w:val="0"/>
      <w:marTop w:val="0"/>
      <w:marBottom w:val="0"/>
      <w:divBdr>
        <w:top w:val="none" w:sz="0" w:space="0" w:color="auto"/>
        <w:left w:val="none" w:sz="0" w:space="0" w:color="auto"/>
        <w:bottom w:val="none" w:sz="0" w:space="0" w:color="auto"/>
        <w:right w:val="none" w:sz="0" w:space="0" w:color="auto"/>
      </w:divBdr>
    </w:div>
    <w:div w:id="2111394901">
      <w:bodyDiv w:val="1"/>
      <w:marLeft w:val="0"/>
      <w:marRight w:val="0"/>
      <w:marTop w:val="0"/>
      <w:marBottom w:val="0"/>
      <w:divBdr>
        <w:top w:val="none" w:sz="0" w:space="0" w:color="auto"/>
        <w:left w:val="none" w:sz="0" w:space="0" w:color="auto"/>
        <w:bottom w:val="none" w:sz="0" w:space="0" w:color="auto"/>
        <w:right w:val="none" w:sz="0" w:space="0" w:color="auto"/>
      </w:divBdr>
    </w:div>
    <w:div w:id="2112822494">
      <w:bodyDiv w:val="1"/>
      <w:marLeft w:val="0"/>
      <w:marRight w:val="0"/>
      <w:marTop w:val="0"/>
      <w:marBottom w:val="0"/>
      <w:divBdr>
        <w:top w:val="none" w:sz="0" w:space="0" w:color="auto"/>
        <w:left w:val="none" w:sz="0" w:space="0" w:color="auto"/>
        <w:bottom w:val="none" w:sz="0" w:space="0" w:color="auto"/>
        <w:right w:val="none" w:sz="0" w:space="0" w:color="auto"/>
      </w:divBdr>
    </w:div>
    <w:div w:id="2121339479">
      <w:bodyDiv w:val="1"/>
      <w:marLeft w:val="0"/>
      <w:marRight w:val="0"/>
      <w:marTop w:val="0"/>
      <w:marBottom w:val="0"/>
      <w:divBdr>
        <w:top w:val="none" w:sz="0" w:space="0" w:color="auto"/>
        <w:left w:val="none" w:sz="0" w:space="0" w:color="auto"/>
        <w:bottom w:val="none" w:sz="0" w:space="0" w:color="auto"/>
        <w:right w:val="none" w:sz="0" w:space="0" w:color="auto"/>
      </w:divBdr>
    </w:div>
    <w:div w:id="2122845216">
      <w:bodyDiv w:val="1"/>
      <w:marLeft w:val="0"/>
      <w:marRight w:val="0"/>
      <w:marTop w:val="0"/>
      <w:marBottom w:val="0"/>
      <w:divBdr>
        <w:top w:val="none" w:sz="0" w:space="0" w:color="auto"/>
        <w:left w:val="none" w:sz="0" w:space="0" w:color="auto"/>
        <w:bottom w:val="none" w:sz="0" w:space="0" w:color="auto"/>
        <w:right w:val="none" w:sz="0" w:space="0" w:color="auto"/>
      </w:divBdr>
    </w:div>
    <w:div w:id="2130582100">
      <w:bodyDiv w:val="1"/>
      <w:marLeft w:val="0"/>
      <w:marRight w:val="0"/>
      <w:marTop w:val="0"/>
      <w:marBottom w:val="0"/>
      <w:divBdr>
        <w:top w:val="none" w:sz="0" w:space="0" w:color="auto"/>
        <w:left w:val="none" w:sz="0" w:space="0" w:color="auto"/>
        <w:bottom w:val="none" w:sz="0" w:space="0" w:color="auto"/>
        <w:right w:val="none" w:sz="0" w:space="0" w:color="auto"/>
      </w:divBdr>
    </w:div>
    <w:div w:id="2132432910">
      <w:bodyDiv w:val="1"/>
      <w:marLeft w:val="0"/>
      <w:marRight w:val="0"/>
      <w:marTop w:val="0"/>
      <w:marBottom w:val="0"/>
      <w:divBdr>
        <w:top w:val="none" w:sz="0" w:space="0" w:color="auto"/>
        <w:left w:val="none" w:sz="0" w:space="0" w:color="auto"/>
        <w:bottom w:val="none" w:sz="0" w:space="0" w:color="auto"/>
        <w:right w:val="none" w:sz="0" w:space="0" w:color="auto"/>
      </w:divBdr>
    </w:div>
    <w:div w:id="2133742421">
      <w:bodyDiv w:val="1"/>
      <w:marLeft w:val="0"/>
      <w:marRight w:val="0"/>
      <w:marTop w:val="0"/>
      <w:marBottom w:val="0"/>
      <w:divBdr>
        <w:top w:val="none" w:sz="0" w:space="0" w:color="auto"/>
        <w:left w:val="none" w:sz="0" w:space="0" w:color="auto"/>
        <w:bottom w:val="none" w:sz="0" w:space="0" w:color="auto"/>
        <w:right w:val="none" w:sz="0" w:space="0" w:color="auto"/>
      </w:divBdr>
    </w:div>
    <w:div w:id="2135902600">
      <w:bodyDiv w:val="1"/>
      <w:marLeft w:val="0"/>
      <w:marRight w:val="0"/>
      <w:marTop w:val="0"/>
      <w:marBottom w:val="0"/>
      <w:divBdr>
        <w:top w:val="none" w:sz="0" w:space="0" w:color="auto"/>
        <w:left w:val="none" w:sz="0" w:space="0" w:color="auto"/>
        <w:bottom w:val="none" w:sz="0" w:space="0" w:color="auto"/>
        <w:right w:val="none" w:sz="0" w:space="0" w:color="auto"/>
      </w:divBdr>
    </w:div>
    <w:div w:id="2136559233">
      <w:bodyDiv w:val="1"/>
      <w:marLeft w:val="0"/>
      <w:marRight w:val="0"/>
      <w:marTop w:val="0"/>
      <w:marBottom w:val="0"/>
      <w:divBdr>
        <w:top w:val="none" w:sz="0" w:space="0" w:color="auto"/>
        <w:left w:val="none" w:sz="0" w:space="0" w:color="auto"/>
        <w:bottom w:val="none" w:sz="0" w:space="0" w:color="auto"/>
        <w:right w:val="none" w:sz="0" w:space="0" w:color="auto"/>
      </w:divBdr>
    </w:div>
    <w:div w:id="2140026564">
      <w:bodyDiv w:val="1"/>
      <w:marLeft w:val="0"/>
      <w:marRight w:val="0"/>
      <w:marTop w:val="0"/>
      <w:marBottom w:val="0"/>
      <w:divBdr>
        <w:top w:val="none" w:sz="0" w:space="0" w:color="auto"/>
        <w:left w:val="none" w:sz="0" w:space="0" w:color="auto"/>
        <w:bottom w:val="none" w:sz="0" w:space="0" w:color="auto"/>
        <w:right w:val="none" w:sz="0" w:space="0" w:color="auto"/>
      </w:divBdr>
    </w:div>
    <w:div w:id="214670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image" Target="media/image21.jp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4.xml"/><Relationship Id="rId38"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10.e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chart" Target="charts/chart8.xml"/><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9.emf"/><Relationship Id="rId30" Type="http://schemas.openxmlformats.org/officeDocument/2006/relationships/chart" Target="charts/chart9.xml"/><Relationship Id="rId35" Type="http://schemas.openxmlformats.org/officeDocument/2006/relationships/image" Target="media/image14.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Proyecto%20de%20Tesis\Tabulacion%20de%20enc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Proyecto%20de%20Tesis\Tabulacion%20de%20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esktop\Proyecto%20de%20Tesis\Tabulacion%20de%20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Proyecto%20de%20Tesis\Tabulacion%20de%20encues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esktop\Proyecto%20de%20Tesis\Tabulacion%20de%20encues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esktop\Proyecto%20de%20Tesis\Tabulacion%20de%20encues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esktop\Proyecto%20de%20Tesis\Tabulacion%20de%20encues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Desktop\Proyecto%20de%20Tesis\Tabulacion%20de%20encues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Desktop\Proyecto%20de%20Tesis\Tabulacion%20de%20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Hoja1!$B$6:$B$8</c:f>
              <c:strCache>
                <c:ptCount val="3"/>
                <c:pt idx="0">
                  <c:v>Muy Importante</c:v>
                </c:pt>
                <c:pt idx="1">
                  <c:v>Importante</c:v>
                </c:pt>
                <c:pt idx="2">
                  <c:v>Poco Importante</c:v>
                </c:pt>
              </c:strCache>
            </c:strRef>
          </c:cat>
          <c:val>
            <c:numRef>
              <c:f>Hoja1!$C$6:$C$8</c:f>
              <c:numCache>
                <c:formatCode>General</c:formatCode>
                <c:ptCount val="3"/>
                <c:pt idx="0">
                  <c:v>162</c:v>
                </c:pt>
                <c:pt idx="1">
                  <c:v>216</c:v>
                </c:pt>
                <c:pt idx="2">
                  <c:v>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Hoja1!$B$6:$B$8</c:f>
              <c:strCache>
                <c:ptCount val="3"/>
                <c:pt idx="0">
                  <c:v>Muy Importante</c:v>
                </c:pt>
                <c:pt idx="1">
                  <c:v>Importante</c:v>
                </c:pt>
                <c:pt idx="2">
                  <c:v>Poco Importante</c:v>
                </c:pt>
              </c:strCache>
            </c:strRef>
          </c:cat>
          <c:val>
            <c:numRef>
              <c:f>Hoja1!$D$6:$D$8</c:f>
              <c:numCache>
                <c:formatCode>General</c:formatCode>
                <c:ptCount val="3"/>
                <c:pt idx="0">
                  <c:v>42</c:v>
                </c:pt>
                <c:pt idx="1">
                  <c:v>57</c:v>
                </c:pt>
                <c:pt idx="2">
                  <c:v>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Hoja1!$B$33:$B$35</c:f>
              <c:strCache>
                <c:ptCount val="3"/>
                <c:pt idx="0">
                  <c:v>Muy Importante</c:v>
                </c:pt>
                <c:pt idx="1">
                  <c:v>Importante</c:v>
                </c:pt>
                <c:pt idx="2">
                  <c:v>Poco Importante</c:v>
                </c:pt>
              </c:strCache>
            </c:strRef>
          </c:cat>
          <c:val>
            <c:numRef>
              <c:f>Hoja1!$C$33:$C$35</c:f>
              <c:numCache>
                <c:formatCode>General</c:formatCode>
                <c:ptCount val="3"/>
                <c:pt idx="0">
                  <c:v>178</c:v>
                </c:pt>
                <c:pt idx="1">
                  <c:v>173</c:v>
                </c:pt>
                <c:pt idx="2">
                  <c:v>32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Hoja1!$B$33:$B$35</c:f>
              <c:strCache>
                <c:ptCount val="3"/>
                <c:pt idx="0">
                  <c:v>Muy Importante</c:v>
                </c:pt>
                <c:pt idx="1">
                  <c:v>Importante</c:v>
                </c:pt>
                <c:pt idx="2">
                  <c:v>Poco Importante</c:v>
                </c:pt>
              </c:strCache>
            </c:strRef>
          </c:cat>
          <c:val>
            <c:numRef>
              <c:f>Hoja1!$D$33:$D$35</c:f>
              <c:numCache>
                <c:formatCode>General</c:formatCode>
                <c:ptCount val="3"/>
                <c:pt idx="0">
                  <c:v>47</c:v>
                </c:pt>
                <c:pt idx="1">
                  <c:v>45</c:v>
                </c:pt>
                <c:pt idx="2">
                  <c:v>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Hoja1!$B$60:$B$62</c:f>
              <c:strCache>
                <c:ptCount val="3"/>
                <c:pt idx="0">
                  <c:v>Muy Importante</c:v>
                </c:pt>
                <c:pt idx="1">
                  <c:v>Importante</c:v>
                </c:pt>
                <c:pt idx="2">
                  <c:v>Poco Importante</c:v>
                </c:pt>
              </c:strCache>
            </c:strRef>
          </c:cat>
          <c:val>
            <c:numRef>
              <c:f>Hoja1!$C$60:$C$62</c:f>
              <c:numCache>
                <c:formatCode>General</c:formatCode>
                <c:ptCount val="3"/>
                <c:pt idx="0">
                  <c:v>172</c:v>
                </c:pt>
                <c:pt idx="1">
                  <c:v>199</c:v>
                </c:pt>
                <c:pt idx="2">
                  <c:v>12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Hoja1!$B$60:$B$62</c:f>
              <c:strCache>
                <c:ptCount val="3"/>
                <c:pt idx="0">
                  <c:v>Muy Importante</c:v>
                </c:pt>
                <c:pt idx="1">
                  <c:v>Importante</c:v>
                </c:pt>
                <c:pt idx="2">
                  <c:v>Poco Importante</c:v>
                </c:pt>
              </c:strCache>
            </c:strRef>
          </c:cat>
          <c:val>
            <c:numRef>
              <c:f>Hoja1!$D$60:$D$62</c:f>
              <c:numCache>
                <c:formatCode>General</c:formatCode>
                <c:ptCount val="3"/>
                <c:pt idx="0">
                  <c:v>45</c:v>
                </c:pt>
                <c:pt idx="1">
                  <c:v>52</c:v>
                </c:pt>
                <c:pt idx="2">
                  <c:v>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Hoja1!$B$87:$B$88</c:f>
              <c:strCache>
                <c:ptCount val="2"/>
                <c:pt idx="0">
                  <c:v>Si</c:v>
                </c:pt>
                <c:pt idx="1">
                  <c:v>No</c:v>
                </c:pt>
              </c:strCache>
            </c:strRef>
          </c:cat>
          <c:val>
            <c:numRef>
              <c:f>Hoja1!$C$87:$C$88</c:f>
              <c:numCache>
                <c:formatCode>General</c:formatCode>
                <c:ptCount val="2"/>
                <c:pt idx="0">
                  <c:v>161</c:v>
                </c:pt>
                <c:pt idx="1">
                  <c:v>222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Hoja1!$B$87:$B$88</c:f>
              <c:strCache>
                <c:ptCount val="2"/>
                <c:pt idx="0">
                  <c:v>Si</c:v>
                </c:pt>
                <c:pt idx="1">
                  <c:v>No</c:v>
                </c:pt>
              </c:strCache>
            </c:strRef>
          </c:cat>
          <c:val>
            <c:numRef>
              <c:f>Hoja1!$D$87:$D$88</c:f>
              <c:numCache>
                <c:formatCode>General</c:formatCode>
                <c:ptCount val="2"/>
                <c:pt idx="0">
                  <c:v>42</c:v>
                </c:pt>
                <c:pt idx="1">
                  <c:v>58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Hoja1!$B$114:$B$115</c:f>
              <c:strCache>
                <c:ptCount val="2"/>
                <c:pt idx="0">
                  <c:v>Si</c:v>
                </c:pt>
                <c:pt idx="1">
                  <c:v>No</c:v>
                </c:pt>
              </c:strCache>
            </c:strRef>
          </c:cat>
          <c:val>
            <c:numRef>
              <c:f>Hoja1!$C$114:$C$115</c:f>
              <c:numCache>
                <c:formatCode>General</c:formatCode>
                <c:ptCount val="2"/>
                <c:pt idx="0">
                  <c:v>255</c:v>
                </c:pt>
                <c:pt idx="1">
                  <c:v>128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Hoja1!$B$114:$B$115</c:f>
              <c:strCache>
                <c:ptCount val="2"/>
                <c:pt idx="0">
                  <c:v>Si</c:v>
                </c:pt>
                <c:pt idx="1">
                  <c:v>No</c:v>
                </c:pt>
              </c:strCache>
            </c:strRef>
          </c:cat>
          <c:val>
            <c:numRef>
              <c:f>Hoja1!$D$114:$D$115</c:f>
              <c:numCache>
                <c:formatCode>General</c:formatCode>
                <c:ptCount val="2"/>
                <c:pt idx="0">
                  <c:v>67</c:v>
                </c:pt>
                <c:pt idx="1">
                  <c:v>33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Hoja1!$B$140:$B$142</c:f>
              <c:strCache>
                <c:ptCount val="3"/>
                <c:pt idx="0">
                  <c:v>Excelente</c:v>
                </c:pt>
                <c:pt idx="1">
                  <c:v>Buena</c:v>
                </c:pt>
                <c:pt idx="2">
                  <c:v>Regular</c:v>
                </c:pt>
              </c:strCache>
            </c:strRef>
          </c:cat>
          <c:val>
            <c:numRef>
              <c:f>Hoja1!$C$140:$C$142</c:f>
              <c:numCache>
                <c:formatCode>General</c:formatCode>
                <c:ptCount val="3"/>
                <c:pt idx="0">
                  <c:v>54</c:v>
                </c:pt>
                <c:pt idx="1">
                  <c:v>265</c:v>
                </c:pt>
                <c:pt idx="2">
                  <c:v>64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Hoja1!$B$140:$B$142</c:f>
              <c:strCache>
                <c:ptCount val="3"/>
                <c:pt idx="0">
                  <c:v>Excelente</c:v>
                </c:pt>
                <c:pt idx="1">
                  <c:v>Buena</c:v>
                </c:pt>
                <c:pt idx="2">
                  <c:v>Regular</c:v>
                </c:pt>
              </c:strCache>
            </c:strRef>
          </c:cat>
          <c:val>
            <c:numRef>
              <c:f>Hoja1!$D$140:$D$142</c:f>
              <c:numCache>
                <c:formatCode>General</c:formatCode>
                <c:ptCount val="3"/>
                <c:pt idx="0">
                  <c:v>14</c:v>
                </c:pt>
                <c:pt idx="1">
                  <c:v>69</c:v>
                </c:pt>
                <c:pt idx="2">
                  <c:v>17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Hoja1!$B$114:$B$115</c:f>
              <c:strCache>
                <c:ptCount val="2"/>
                <c:pt idx="0">
                  <c:v>Si</c:v>
                </c:pt>
                <c:pt idx="1">
                  <c:v>No</c:v>
                </c:pt>
              </c:strCache>
            </c:strRef>
          </c:cat>
          <c:val>
            <c:numRef>
              <c:f>Hoja1!$C$114:$C$115</c:f>
              <c:numCache>
                <c:formatCode>General</c:formatCode>
                <c:ptCount val="2"/>
                <c:pt idx="0">
                  <c:v>128</c:v>
                </c:pt>
                <c:pt idx="1">
                  <c:v>255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Hoja1!$B$114:$B$115</c:f>
              <c:strCache>
                <c:ptCount val="2"/>
                <c:pt idx="0">
                  <c:v>Si</c:v>
                </c:pt>
                <c:pt idx="1">
                  <c:v>No</c:v>
                </c:pt>
              </c:strCache>
            </c:strRef>
          </c:cat>
          <c:val>
            <c:numRef>
              <c:f>Hoja1!$D$114:$D$115</c:f>
              <c:numCache>
                <c:formatCode>General</c:formatCode>
                <c:ptCount val="2"/>
                <c:pt idx="0">
                  <c:v>33</c:v>
                </c:pt>
                <c:pt idx="1">
                  <c:v>67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Hoja1!$B$193:$B$195</c:f>
              <c:strCache>
                <c:ptCount val="3"/>
                <c:pt idx="0">
                  <c:v>Excelente</c:v>
                </c:pt>
                <c:pt idx="1">
                  <c:v>Bueno</c:v>
                </c:pt>
                <c:pt idx="2">
                  <c:v>Regular</c:v>
                </c:pt>
              </c:strCache>
            </c:strRef>
          </c:cat>
          <c:val>
            <c:numRef>
              <c:f>Hoja1!$C$193:$C$195</c:f>
              <c:numCache>
                <c:formatCode>General</c:formatCode>
                <c:ptCount val="3"/>
                <c:pt idx="0">
                  <c:v>32</c:v>
                </c:pt>
                <c:pt idx="1">
                  <c:v>272</c:v>
                </c:pt>
                <c:pt idx="2">
                  <c:v>79</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Hoja1!$B$193:$B$195</c:f>
              <c:strCache>
                <c:ptCount val="3"/>
                <c:pt idx="0">
                  <c:v>Excelente</c:v>
                </c:pt>
                <c:pt idx="1">
                  <c:v>Bueno</c:v>
                </c:pt>
                <c:pt idx="2">
                  <c:v>Regular</c:v>
                </c:pt>
              </c:strCache>
            </c:strRef>
          </c:cat>
          <c:val>
            <c:numRef>
              <c:f>Hoja1!$D$193:$D$195</c:f>
              <c:numCache>
                <c:formatCode>General</c:formatCode>
                <c:ptCount val="3"/>
                <c:pt idx="0">
                  <c:v>8</c:v>
                </c:pt>
                <c:pt idx="1">
                  <c:v>71</c:v>
                </c:pt>
                <c:pt idx="2">
                  <c:v>21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Hoja1!$B$220:$B$221</c:f>
              <c:strCache>
                <c:ptCount val="2"/>
                <c:pt idx="0">
                  <c:v>Si</c:v>
                </c:pt>
                <c:pt idx="1">
                  <c:v>No</c:v>
                </c:pt>
              </c:strCache>
            </c:strRef>
          </c:cat>
          <c:val>
            <c:numRef>
              <c:f>Hoja1!$C$220:$C$221</c:f>
              <c:numCache>
                <c:formatCode>General</c:formatCode>
                <c:ptCount val="2"/>
                <c:pt idx="0">
                  <c:v>290</c:v>
                </c:pt>
                <c:pt idx="1">
                  <c:v>93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Hoja1!$B$220:$B$221</c:f>
              <c:strCache>
                <c:ptCount val="2"/>
                <c:pt idx="0">
                  <c:v>Si</c:v>
                </c:pt>
                <c:pt idx="1">
                  <c:v>No</c:v>
                </c:pt>
              </c:strCache>
            </c:strRef>
          </c:cat>
          <c:val>
            <c:numRef>
              <c:f>Hoja1!$D$220:$D$221</c:f>
              <c:numCache>
                <c:formatCode>General</c:formatCode>
                <c:ptCount val="2"/>
                <c:pt idx="0">
                  <c:v>76</c:v>
                </c:pt>
                <c:pt idx="1">
                  <c:v>24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Arm13</b:Tag>
    <b:SourceType>Book</b:SourceType>
    <b:Guid>{F5325AEF-F80F-4DA1-921C-2F6EBE6CD68C}</b:Guid>
    <b:Author>
      <b:Author>
        <b:NameList>
          <b:Person>
            <b:First>Philip</b:First>
            <b:Middle>Kotler</b:Middle>
          </b:Person>
          <b:Person>
            <b:Last>Armstrong</b:Last>
          </b:Person>
          <b:Person>
            <b:First>Gary</b:First>
          </b:Person>
        </b:NameList>
      </b:Author>
    </b:Author>
    <b:Title>Fundamentos de marketing</b:Title>
    <b:Year>2013</b:Year>
    <b:Publisher>Pearson</b:Publisher>
    <b:RefOrder>40</b:RefOrder>
  </b:Source>
  <b:Source>
    <b:Tag>Ola05</b:Tag>
    <b:SourceType>InternetSite</b:SourceType>
    <b:Guid>{368AE13D-F0A9-4F86-B7AB-BC2F1A5D8EE2}</b:Guid>
    <b:Author>
      <b:Author>
        <b:NameList>
          <b:Person>
            <b:Last>Olamendi</b:Last>
          </b:Person>
        </b:NameList>
      </b:Author>
    </b:Author>
    <b:Title>THE MARKETING WEB </b:Title>
    <b:Year>2005</b:Year>
    <b:URL>http://www.estoesmarketing.com/</b:URL>
    <b:RefOrder>36</b:RefOrder>
  </b:Source>
  <b:Source>
    <b:Tag>Kot01</b:Tag>
    <b:SourceType>Book</b:SourceType>
    <b:Guid>{6688D405-62AB-45B5-97DF-C769A9F1F333}</b:Guid>
    <b:Title>Dirección de Mercadotecnia</b:Title>
    <b:Year>2001</b:Year>
    <b:Author>
      <b:Author>
        <b:NameList>
          <b:Person>
            <b:Last>Kotler</b:Last>
            <b:First>Philip</b:First>
          </b:Person>
        </b:NameList>
      </b:Author>
    </b:Author>
    <b:Publisher>Pearson Eduación</b:Publisher>
    <b:Pages>40-41</b:Pages>
    <b:Edition>Octava</b:Edition>
    <b:RefOrder>37</b:RefOrder>
  </b:Source>
  <b:Source>
    <b:Tag>Phi03</b:Tag>
    <b:SourceType>Book</b:SourceType>
    <b:Guid>{1E8F33D6-73D3-4B57-A721-4652FAD392E2}</b:Guid>
    <b:Author>
      <b:Author>
        <b:NameList>
          <b:Person>
            <b:Last>Philip</b:Last>
            <b:First>Kotler</b:First>
          </b:Person>
          <b:Person>
            <b:Last>Armstrong</b:Last>
            <b:First>Gary</b:First>
          </b:Person>
        </b:NameList>
      </b:Author>
    </b:Author>
    <b:Title>Fundamentos de Marketing</b:Title>
    <b:Year>2003</b:Year>
    <b:Publisher>Prentice Hall México</b:Publisher>
    <b:CountryRegion>México</b:CountryRegion>
    <b:Pages>65</b:Pages>
    <b:Edition>Sexta</b:Edition>
    <b:RefOrder>38</b:RefOrder>
  </b:Source>
  <b:Source>
    <b:Tag>Gon14</b:Tag>
    <b:SourceType>Book</b:SourceType>
    <b:Guid>{90F8113B-1BE4-4CA1-9417-C8CD25208CA9}</b:Guid>
    <b:Author>
      <b:Author>
        <b:NameList>
          <b:Person>
            <b:Last>Gonzáles</b:Last>
          </b:Person>
          <b:Person>
            <b:Last>López</b:Last>
          </b:Person>
          <b:Person>
            <b:Last>Otero</b:Last>
          </b:Person>
        </b:NameList>
      </b:Author>
    </b:Author>
    <b:Title>Manual práctico de marketing</b:Title>
    <b:Year>2014</b:Year>
    <b:City>Madrid</b:City>
    <b:Publisher>Pearson Educación.</b:Publisher>
    <b:Pages>107</b:Pages>
    <b:RefOrder>35</b:RefOrder>
  </b:Source>
  <b:Source>
    <b:Tag>Lov15</b:Tag>
    <b:SourceType>Book</b:SourceType>
    <b:Guid>{429757DF-A4E6-4818-B896-23F2592519BB}</b:Guid>
    <b:Author>
      <b:Author>
        <b:NameList>
          <b:Person>
            <b:Last>Lovelock</b:Last>
          </b:Person>
          <b:Person>
            <b:Last>Wirtz</b:Last>
          </b:Person>
        </b:NameList>
      </b:Author>
    </b:Author>
    <b:Title>Marketing de servicios</b:Title>
    <b:Year>2015</b:Year>
    <b:Publisher>Pearson Educación</b:Publisher>
    <b:CountryRegion>México</b:CountryRegion>
    <b:Pages>44</b:Pages>
    <b:RefOrder>33</b:RefOrder>
  </b:Source>
  <b:Source>
    <b:Tag>San12</b:Tag>
    <b:SourceType>Book</b:SourceType>
    <b:Guid>{D4A68D83-82A1-4852-AD7A-AA1A7DF09BF1}</b:Guid>
    <b:Author>
      <b:Author>
        <b:NameList>
          <b:Person>
            <b:Last>Santesmases</b:Last>
          </b:Person>
        </b:NameList>
      </b:Author>
    </b:Author>
    <b:Title>Marketing. Conceptos y estrategias</b:Title>
    <b:Year>2012</b:Year>
    <b:City>Madrid</b:City>
    <b:Publisher>Ediciones Pirámide</b:Publisher>
    <b:Pages>415</b:Pages>
    <b:RefOrder>39</b:RefOrder>
  </b:Source>
  <b:Source>
    <b:Tag>Sta04</b:Tag>
    <b:SourceType>Book</b:SourceType>
    <b:Guid>{8FBE409D-8EC7-4110-BAFA-9B6FC8B2E41D}</b:Guid>
    <b:Author>
      <b:Author>
        <b:NameList>
          <b:Person>
            <b:Last>Stanton</b:Last>
          </b:Person>
          <b:Person>
            <b:Last>Etzel</b:Last>
          </b:Person>
          <b:Person>
            <b:Last>Walker</b:Last>
          </b:Person>
        </b:NameList>
      </b:Author>
    </b:Author>
    <b:Title>Fundamentos de marketing</b:Title>
    <b:Year>2004</b:Year>
    <b:Publisher> McGraw-Hill Interamericana</b:Publisher>
    <b:CountryRegion>México</b:CountryRegion>
    <b:Pages>7</b:Pages>
    <b:Edition>13</b:Edition>
    <b:RefOrder>7</b:RefOrder>
  </b:Source>
  <b:Source>
    <b:Tag>Rie06</b:Tag>
    <b:SourceType>Book</b:SourceType>
    <b:Guid>{9815C4EC-BA01-4672-B6D8-9D00D6D0D13B}</b:Guid>
    <b:Title>La Guerra de la Mercadotecnia</b:Title>
    <b:Year>2006</b:Year>
    <b:Publisher>MCGRAW-HILL</b:Publisher>
    <b:Author>
      <b:Author>
        <b:NameList>
          <b:Person>
            <b:Last>Ries</b:Last>
            <b:First>Al</b:First>
          </b:Person>
          <b:Person>
            <b:Last>Trout</b:Last>
            <b:First>Jack</b:First>
          </b:Person>
        </b:NameList>
      </b:Author>
    </b:Author>
    <b:CountryRegion>México</b:CountryRegion>
    <b:Pages>4-5</b:Pages>
    <b:RefOrder>8</b:RefOrder>
  </b:Source>
  <b:Source>
    <b:Tag>Fer05</b:Tag>
    <b:SourceType>Book</b:SourceType>
    <b:Guid>{C188F2FF-E8D7-4E64-935E-B27CA13343DA}</b:Guid>
    <b:Author>
      <b:Author>
        <b:NameList>
          <b:Person>
            <b:Last>Ferrel</b:Last>
          </b:Person>
          <b:Person>
            <b:Last>Hartline</b:Last>
          </b:Person>
        </b:NameList>
      </b:Author>
    </b:Author>
    <b:Title>Estrategia de marketing</b:Title>
    <b:Year>2005</b:Year>
    <b:Publisher>Cengage Learning</b:Publisher>
    <b:CountryRegion>México</b:CountryRegion>
    <b:Pages>8</b:Pages>
    <b:Edition>5</b:Edition>
    <b:RefOrder>9</b:RefOrder>
  </b:Source>
  <b:Source>
    <b:Tag>Kot92</b:Tag>
    <b:SourceType>Book</b:SourceType>
    <b:Guid>{9E6919CF-8FE6-47E1-9D6F-00DA038A9C79}</b:Guid>
    <b:Author>
      <b:Author>
        <b:NameList>
          <b:Person>
            <b:Last>Kotler</b:Last>
          </b:Person>
        </b:NameList>
      </b:Author>
    </b:Author>
    <b:Title>Dirección de mercadotecnia: análisis, planeación, implementación y control</b:Title>
    <b:Year>1992</b:Year>
    <b:City>Madrid</b:City>
    <b:Publisher>Mc-Graw-Hill</b:Publisher>
    <b:RefOrder>10</b:RefOrder>
  </b:Source>
  <b:Source>
    <b:Tag>Pér06</b:Tag>
    <b:SourceType>Book</b:SourceType>
    <b:Guid>{7B76D96B-751F-4021-AEC9-40D52DD6E98B}</b:Guid>
    <b:Author>
      <b:Author>
        <b:NameList>
          <b:Person>
            <b:Last>Pérez</b:Last>
            <b:First>Vanesa</b:First>
          </b:Person>
        </b:NameList>
      </b:Author>
    </b:Author>
    <b:Title>Calidad total en la atencion al cliente: Pautas para garantizar la excelencia en el servicio</b:Title>
    <b:Year>2006</b:Year>
    <b:Publisher>Ideas Propias Editorial</b:Publisher>
    <b:Pages>8</b:Pages>
    <b:Edition>Primera</b:Edition>
    <b:CountryRegion>España</b:CountryRegion>
    <b:URL>https://www.academia.edu/8910048/CALIDAD_TOTAL_EN_LA_ATENCI%C3%93N_AL_CLIENTE_Pautas_para_Garantizar_la_Excelencia_en_el_Servicio</b:URL>
    <b:RefOrder>19</b:RefOrder>
  </b:Source>
  <b:Source>
    <b:Tag>MXE13</b:Tag>
    <b:SourceType>InternetSite</b:SourceType>
    <b:Guid>{2801DAD1-A977-44C6-B93D-31D869A11B85}</b:Guid>
    <b:Title>Definición MX</b:Title>
    <b:Year>2013</b:Year>
    <b:Author>
      <b:Author>
        <b:NameList>
          <b:Person>
            <b:Last>MX</b:Last>
            <b:First>Editorial</b:First>
            <b:Middle>Definición</b:Middle>
          </b:Person>
        </b:NameList>
      </b:Author>
    </b:Author>
    <b:InternetSiteTitle>Definición MX</b:InternetSiteTitle>
    <b:Month>Septiembre</b:Month>
    <b:Day>1</b:Day>
    <b:URL>https://definicion.mx/atencion-al-cliente/</b:URL>
    <b:ShortTitle>Atención al cliente</b:ShortTitle>
    <b:RefOrder>20</b:RefOrder>
  </b:Source>
  <b:Source>
    <b:Tag>Piz13</b:Tag>
    <b:SourceType>InternetSite</b:SourceType>
    <b:Guid>{F81C364E-A24E-4A29-B9E8-8626C8F76FE7}</b:Guid>
    <b:Title>Como servir con excelencia</b:Title>
    <b:InternetSiteTitle>Como servir con excelencia</b:InternetSiteTitle>
    <b:Year>2013</b:Year>
    <b:Month>Agosto</b:Month>
    <b:Day>29</b:Day>
    <b:URL>http://comoservirconexcelencia.com/blog/construyendo-una-definicion-de-calidad-en-el-servicio/.html</b:URL>
    <b:Author>
      <b:Author>
        <b:NameList>
          <b:Person>
            <b:Last>Pizzo</b:Last>
            <b:First>Mariana</b:First>
          </b:Person>
        </b:NameList>
      </b:Author>
    </b:Author>
    <b:ShortTitle>Construyendo una definición de Calidad en el Servicio</b:ShortTitle>
    <b:RefOrder>21</b:RefOrder>
  </b:Source>
  <b:Source>
    <b:Tag>Pér08</b:Tag>
    <b:SourceType>InternetSite</b:SourceType>
    <b:Guid>{94E83623-3EA5-40AA-A6FB-C7E0B291FF45}</b:Guid>
    <b:Title>Definición</b:Title>
    <b:Year>2008</b:Year>
    <b:URL>https://definicion.de/seguridad-vial/</b:URL>
    <b:Author>
      <b:Author>
        <b:NameList>
          <b:Person>
            <b:Last>Pérez</b:Last>
            <b:First>Julián </b:First>
          </b:Person>
          <b:Person>
            <b:Last>Merino</b:Last>
            <b:First>María</b:First>
          </b:Person>
        </b:NameList>
      </b:Author>
    </b:Author>
    <b:RefOrder>23</b:RefOrder>
  </b:Source>
  <b:Source>
    <b:Tag>Rui13</b:Tag>
    <b:SourceType>Book</b:SourceType>
    <b:Guid>{B0E5E1E9-FF55-4BE1-98F5-828C89E16FCC}</b:Guid>
    <b:Title>Seguridad vial laboral</b:Title>
    <b:Year>2013</b:Year>
    <b:URL>http://www.aragon.es/estaticos/GobiernoAragon/Organismos/InstitutoAragonesSeguridadySaludLaboral/Documentos/docs/Prevencion%20Riesgos%20Laborales/Tramites%20Registros%20ISSLA/Seguridad%20vial%20laboral_%20Teruel%202013.pdf</b:URL>
    <b:Pages>5</b:Pages>
    <b:City>Teruel</b:City>
    <b:Publisher>SGS</b:Publisher>
    <b:Author>
      <b:Author>
        <b:NameList>
          <b:Person>
            <b:Last>Ruiz</b:Last>
            <b:First>Teresa</b:First>
          </b:Person>
        </b:NameList>
      </b:Author>
    </b:Author>
    <b:CountryRegion>España</b:CountryRegion>
    <b:RefOrder>24</b:RefOrder>
  </b:Source>
  <b:Source>
    <b:Tag>Vec08</b:Tag>
    <b:SourceType>InternetSite</b:SourceType>
    <b:Guid>{611115A8-DE17-45EB-ADB2-97C82717EAD9}</b:Guid>
    <b:Title>Blog de Educación y Seguridad Vial</b:Title>
    <b:Year>2008</b:Year>
    <b:InternetSiteTitle>Blog de Educación y Seguridad Vial</b:InternetSiteTitle>
    <b:Month>Junio</b:Month>
    <b:Day>2</b:Day>
    <b:URL>http://educacionvialtorrejoncillo.blogspot.com/2008/06/seguridad-vial-activa-y-pasiva.html</b:URL>
    <b:Author>
      <b:Author>
        <b:NameList>
          <b:Person>
            <b:Last>Vecino</b:Last>
            <b:First>Juan</b:First>
          </b:Person>
        </b:NameList>
      </b:Author>
    </b:Author>
    <b:RefOrder>25</b:RefOrder>
  </b:Source>
  <b:Source>
    <b:Tag>Rey09</b:Tag>
    <b:SourceType>JournalArticle</b:SourceType>
    <b:Guid>{4E9781DB-919D-435A-9B94-F06E53CB6A71}</b:Guid>
    <b:Author>
      <b:Author>
        <b:NameList>
          <b:Person>
            <b:Last>Reyes</b:Last>
          </b:Person>
          <b:Person>
            <b:Last>Mayo</b:Last>
          </b:Person>
          <b:Person>
            <b:Last>Loredo</b:Last>
          </b:Person>
        </b:NameList>
      </b:Author>
    </b:Author>
    <b:Title>La evalucacion de la calidad de servicio a partir dela satisfacción de los clientes: una mirada desde el entorno empresarial cubano</b:Title>
    <b:Year>2009</b:Year>
    <b:JournalName>Observatorio de la Economía Latinoamericana</b:JournalName>
    <b:Pages>2</b:Pages>
    <b:URL>http://www.eumed.net/cursecon/ecolat/cu/2009/bac.htm</b:URL>
    <b:RefOrder>22</b:RefOrder>
  </b:Source>
  <b:Source>
    <b:Tag>Cob03</b:Tag>
    <b:SourceType>Book</b:SourceType>
    <b:Guid>{8117DE27-B8D1-40E0-95A5-665E9F87A245}</b:Guid>
    <b:Author>
      <b:Author>
        <b:NameList>
          <b:Person>
            <b:Last>Cobra</b:Last>
            <b:First>M</b:First>
          </b:Person>
        </b:NameList>
      </b:Author>
    </b:Author>
    <b:Title>Marketing de Servicios</b:Title>
    <b:Year>2003</b:Year>
    <b:CountryRegion>Colombia</b:CountryRegion>
    <b:Pages>3</b:Pages>
    <b:RefOrder>13</b:RefOrder>
  </b:Source>
  <b:Source>
    <b:Tag>Phi97</b:Tag>
    <b:SourceType>Book</b:SourceType>
    <b:Guid>{AED0041E-07CF-4478-9D28-756617B59109}</b:Guid>
    <b:Title>Marketing management: analysis, planning and control</b:Title>
    <b:Year>1997</b:Year>
    <b:Publisher>Prentice- Hall International</b:Publisher>
    <b:Author>
      <b:Author>
        <b:NameList>
          <b:Person>
            <b:Last>Philip</b:Last>
            <b:First>Kotler</b:First>
          </b:Person>
        </b:NameList>
      </b:Author>
    </b:Author>
    <b:CountryRegion>USA</b:CountryRegion>
    <b:Edition>9</b:Edition>
    <b:RefOrder>14</b:RefOrder>
  </b:Source>
  <b:Source>
    <b:Tag>Lam91</b:Tag>
    <b:SourceType>Book</b:SourceType>
    <b:Guid>{CA2586FF-93F0-4866-9A20-0F6274154E0B}</b:Guid>
    <b:Author>
      <b:Author>
        <b:NameList>
          <b:Person>
            <b:Last>Lambin</b:Last>
          </b:Person>
        </b:NameList>
      </b:Author>
    </b:Author>
    <b:Title>Marketing estratégico</b:Title>
    <b:Year>1991</b:Year>
    <b:Publisher>Gestión 2000</b:Publisher>
    <b:Volume>1</b:Volume>
    <b:RefOrder>11</b:RefOrder>
  </b:Source>
  <b:Source>
    <b:Tag>San93</b:Tag>
    <b:SourceType>Book</b:SourceType>
    <b:Guid>{6125DF37-F073-43F9-BE5B-CCBE140BB327}</b:Guid>
    <b:Author>
      <b:Author>
        <b:NameList>
          <b:Person>
            <b:Last>Santesmases</b:Last>
          </b:Person>
        </b:NameList>
      </b:Author>
    </b:Author>
    <b:Title>Marketing: conceptos y estrategias</b:Title>
    <b:Year>1993</b:Year>
    <b:City>Madrid</b:City>
    <b:Publisher>Ediciones Pirámide SA</b:Publisher>
    <b:CountryRegion>España</b:CountryRegion>
    <b:RefOrder>12</b:RefOrder>
  </b:Source>
  <b:Source>
    <b:Tag>Are00</b:Tag>
    <b:SourceType>Book</b:SourceType>
    <b:Guid>{7B6C4269-1CC3-4260-B53E-D6D912926B75}</b:Guid>
    <b:Title>Marketing para América Latina</b:Title>
    <b:Year>2000</b:Year>
    <b:Publisher>Mc. Graw Hill</b:Publisher>
    <b:Author>
      <b:Author>
        <b:NameList>
          <b:Person>
            <b:Last>Arellano</b:Last>
            <b:First>Rolando</b:First>
          </b:Person>
        </b:NameList>
      </b:Author>
    </b:Author>
    <b:CountryRegion>México</b:CountryRegion>
    <b:RefOrder>15</b:RefOrder>
  </b:Source>
  <b:Source>
    <b:Tag>Kot07</b:Tag>
    <b:SourceType>Book</b:SourceType>
    <b:Guid>{6C37168B-337D-4DFA-A844-AEA58DB8965B}</b:Guid>
    <b:Title>Fundamentos de Mercadotecnia</b:Title>
    <b:Year>2007</b:Year>
    <b:Author>
      <b:Author>
        <b:NameList>
          <b:Person>
            <b:Last>Kotler</b:Last>
            <b:First>Philip</b:First>
          </b:Person>
          <b:Person>
            <b:Last>Armstrong</b:Last>
            <b:First>Gary</b:First>
          </b:Person>
        </b:NameList>
      </b:Author>
    </b:Author>
    <b:Pages>5-15</b:Pages>
    <b:Edition>4</b:Edition>
    <b:RefOrder>17</b:RefOrder>
  </b:Source>
  <b:Source>
    <b:Tag>Gor14</b:Tag>
    <b:SourceType>Book</b:SourceType>
    <b:Guid>{07BA7867-C9F2-4689-BD15-A1FCB2FF3B4E}</b:Guid>
    <b:Title>Competencia Empresarial</b:Title>
    <b:Year>2014</b:Year>
    <b:URL>http://www.colbritanico.edu.co/CBCStudents/Proyectos%20de%20metodologia/Economia_Competencia%20empresarial.pdf</b:URL>
    <b:City>Cartagena</b:City>
    <b:Author>
      <b:Author>
        <b:NameList>
          <b:Person>
            <b:Last>Gordon Bustamante</b:Last>
            <b:First>Dayana</b:First>
          </b:Person>
        </b:NameList>
      </b:Author>
    </b:Author>
    <b:CountryRegion>Colombia</b:CountryRegion>
    <b:Pages>9</b:Pages>
    <b:RefOrder>27</b:RefOrder>
  </b:Source>
  <b:Source>
    <b:Tag>Dir04</b:Tag>
    <b:SourceType>Book</b:SourceType>
    <b:Guid>{15ED65C6-A791-4BE1-B74B-1CB2265FC0D6}</b:Guid>
    <b:Author>
      <b:Author>
        <b:Corporate>Dirección  de  Promoción  de  la Competencia  del Ministerio de economía</b:Corporate>
      </b:Author>
    </b:Author>
    <b:Title>LA LIBRE COMPETENCIA EN MERCADOS GLOBALIZADOS</b:Title>
    <b:Year>2004</b:Year>
    <b:URL>http://www.mineco.gob.gt/sites/default/files/Inversion%20y%20Competencia/la_libre_competencia_en_mercados_globalizados.pdf</b:URL>
    <b:Pages>8</b:Pages>
    <b:RefOrder>28</b:RefOrder>
  </b:Source>
  <b:Source>
    <b:Tag>Ven11</b:Tag>
    <b:SourceType>InternetSite</b:SourceType>
    <b:Guid>{33B6DC31-0CD9-4B17-A9B7-CFDBCCD88D1D}</b:Guid>
    <b:Title>Gestion.org</b:Title>
    <b:InternetSiteTitle>Gestion.org</b:InternetSiteTitle>
    <b:Year>2011</b:Year>
    <b:Month>Abril</b:Month>
    <b:Day>24</b:Day>
    <b:URL>https://www.gestion.org/aplicacion-de-marketing/</b:URL>
    <b:Author>
      <b:Author>
        <b:NameList>
          <b:Person>
            <b:Last>Ventura</b:Last>
            <b:First>Sergio</b:First>
          </b:Person>
        </b:NameList>
      </b:Author>
    </b:Author>
    <b:RefOrder>30</b:RefOrder>
  </b:Source>
  <b:Source>
    <b:Tag>Tal08</b:Tag>
    <b:SourceType>Book</b:SourceType>
    <b:Guid>{19FF8C20-BBA7-4F18-BF77-3A2E685AAB26}</b:Guid>
    <b:Title>Principios de Marketing</b:Title>
    <b:Year>2008</b:Year>
    <b:Author>
      <b:Author>
        <b:NameList>
          <b:Person>
            <b:Last>Talaya</b:Last>
          </b:Person>
        </b:NameList>
      </b:Author>
    </b:Author>
    <b:Publisher>Esic. Editorial</b:Publisher>
    <b:Pages>5</b:Pages>
    <b:RefOrder>16</b:RefOrder>
  </b:Source>
  <b:Source>
    <b:Tag>Lov97</b:Tag>
    <b:SourceType>Book</b:SourceType>
    <b:Guid>{5EC33818-0E2A-4F04-9E2A-A7C8FE752DC1}</b:Guid>
    <b:Author>
      <b:Author>
        <b:NameList>
          <b:Person>
            <b:Last>Lovelock</b:Last>
          </b:Person>
        </b:NameList>
      </b:Author>
    </b:Author>
    <b:Title>Mercadotecnia de Servicios</b:Title>
    <b:Year>1997</b:Year>
    <b:Publisher>Prentice Hall Hispanoamericana S.A</b:Publisher>
    <b:Edition>3</b:Edition>
    <b:Pages>17</b:Pages>
    <b:RefOrder>18</b:RefOrder>
  </b:Source>
  <b:Source>
    <b:Tag>Mor16</b:Tag>
    <b:SourceType>DocumentFromInternetSite</b:SourceType>
    <b:Guid>{4351221C-EAC8-4C99-BEFA-F496EBB3FE58}</b:Guid>
    <b:Year>2016</b:Year>
    <b:Month>Junio</b:Month>
    <b:URL>https://repositorio.pucese.edu.ec/bitstream/123456789/702/1/MORAN%20VILLAFUERTE%20%20GABRIEL.pdf</b:URL>
    <b:Author>
      <b:Author>
        <b:NameList>
          <b:Person>
            <b:Last>Morán </b:Last>
            <b:First>Gabriel</b:First>
          </b:Person>
        </b:NameList>
      </b:Author>
    </b:Author>
    <b:RefOrder>3</b:RefOrder>
  </b:Source>
  <b:Source>
    <b:Tag>Cas13</b:Tag>
    <b:SourceType>DocumentFromInternetSite</b:SourceType>
    <b:Guid>{8C41CE7F-43E0-465A-8346-534916D2A96B}</b:Guid>
    <b:Year>2013</b:Year>
    <b:Month>Febrero</b:Month>
    <b:URL>http://repositorio.ug.edu.ec/bitstream/redug/14764/1/TESIS%20ICF%20005%20-%20Dise%C3%B1o%20de%20un%20proyecto%20de%20desarrollo%20para%20mejorar%20la%20calidad%20del%20servicio%20de%20transporte%20interprovincial.pdf</b:URL>
    <b:Author>
      <b:Author>
        <b:NameList>
          <b:Person>
            <b:Last>Castillo</b:Last>
            <b:First>Daniela</b:First>
          </b:Person>
          <b:Person>
            <b:Last>Galeas</b:Last>
            <b:First>Glenda</b:First>
          </b:Person>
          <b:Person>
            <b:Last>Morocho</b:Last>
            <b:First>Karina</b:First>
          </b:Person>
        </b:NameList>
      </b:Author>
    </b:Author>
    <b:RefOrder>4</b:RefOrder>
  </b:Source>
  <b:Source>
    <b:Tag>Sán13</b:Tag>
    <b:SourceType>Report</b:SourceType>
    <b:Guid>{A9115F7B-423D-473B-84C9-B0215CBF5301}</b:Guid>
    <b:Title>DIAGNÓSTICO  SITUACIONAL DE LA CALIDAD DEL SERVICIO</b:Title>
    <b:Year>2013</b:Year>
    <b:Author>
      <b:Author>
        <b:NameList>
          <b:Person>
            <b:Last>Sánchez</b:Last>
            <b:First>María</b:First>
          </b:Person>
          <b:Person>
            <b:Last>Jurado</b:Last>
            <b:First>Helen</b:First>
          </b:Person>
        </b:NameList>
      </b:Author>
    </b:Author>
    <b:City>Milagro</b:City>
    <b:RefOrder>2</b:RefOrder>
  </b:Source>
  <b:Source>
    <b:Tag>Rey13</b:Tag>
    <b:SourceType>Report</b:SourceType>
    <b:Guid>{6EA81350-DF13-4166-89F4-11748CE18664}</b:Guid>
    <b:Title>GESTIÓN ADMINISTRATIVA</b:Title>
    <b:Year>2013</b:Year>
    <b:City>La Maná</b:City>
    <b:Author>
      <b:Author>
        <b:NameList>
          <b:Person>
            <b:Last>Reyes</b:Last>
            <b:First>Tamara</b:First>
          </b:Person>
        </b:NameList>
      </b:Author>
    </b:Author>
    <b:RefOrder>1</b:RefOrder>
  </b:Source>
  <b:Source>
    <b:Tag>Cód</b:Tag>
    <b:SourceType>Book</b:SourceType>
    <b:Guid>{7FA46C65-EA9F-4D2A-AFAA-EEF931A21591}</b:Guid>
    <b:Title>Título V del transporte</b:Title>
    <b:URL>https://www.desarrolloamazonico.gob.ec/wp-content/uploads/downloads/2014/05/CODIGO-DE-COMERCIO-act.pdf</b:URL>
    <b:Pages>25</b:Pages>
    <b:Author>
      <b:Author>
        <b:NameList>
          <b:Person>
            <b:First>Código de Comercio</b:First>
          </b:Person>
        </b:NameList>
      </b:Author>
    </b:Author>
    <b:RefOrder>32</b:RefOrder>
  </b:Source>
  <b:Source>
    <b:Tag>Asa</b:Tag>
    <b:SourceType>Book</b:SourceType>
    <b:Guid>{ED23D4CE-FB6A-4FE5-BC1C-AAB2BF2E4DAD}</b:Guid>
    <b:Title>Constitución de la Republica del Ecuador</b:Title>
    <b:Author>
      <b:Author>
        <b:Corporate>Asamblea Constituyente</b:Corporate>
      </b:Author>
    </b:Author>
    <b:CountryRegion>Ecuador</b:CountryRegion>
    <b:URL>http://www.wipo.int/edocs/lexdocs/laws/es/ec/ec030es.pdf</b:URL>
    <b:RefOrder>41</b:RefOrder>
  </b:Source>
  <b:Source>
    <b:Tag>Ley</b:Tag>
    <b:SourceType>DocumentFromInternetSite</b:SourceType>
    <b:Guid>{C7DD5240-9E8D-4C93-A4B7-6666DFA91C4E}</b:Guid>
    <b:Author>
      <b:Author>
        <b:Corporate>Ley Orgánica de Defensa Del Cosnumidor</b:Corporate>
      </b:Author>
    </b:Author>
    <b:Title>Industrias</b:Title>
    <b:InternetSiteTitle>Industrias</b:InternetSiteTitle>
    <b:URL>https://www.industrias.gob.ec/wp-content/uploads/2015/04/A2-LEY-ORGANICA-DE-DEFENSA-DEL-CONSUMIDOR.pdf</b:URL>
    <b:RefOrder>44</b:RefOrder>
  </b:Source>
  <b:Source>
    <b:Tag>Asa1</b:Tag>
    <b:SourceType>Book</b:SourceType>
    <b:Guid>{87971809-E78F-4092-85F2-734BE7C0D95D}</b:Guid>
    <b:Author>
      <b:Author>
        <b:Corporate>Asamblea Constituyente</b:Corporate>
      </b:Author>
    </b:Author>
    <b:Title>LEY DE GESTION AMBIENTAL</b:Title>
    <b:CountryRegion>Ecuador</b:CountryRegion>
    <b:URL>http://www.ambiente.gob.ec/wp-content/uploads/downloads/2012/09/LEY-DE-GESTION-AMBIENTAL.pdf</b:URL>
    <b:RefOrder>46</b:RefOrder>
  </b:Source>
  <b:Source>
    <b:Tag>Mar</b:Tag>
    <b:SourceType>InternetSite</b:SourceType>
    <b:Guid>{BA4468FD-15EE-4345-9190-E87718BAEAC0}</b:Guid>
    <b:Title>Marketingdirecto.com</b:Title>
    <b:InternetSiteTitle>Marketingdirecto.com</b:InternetSiteTitle>
    <b:URL>https://www.marketingdirecto.com/diccionario-marketing-publicidad-comunicacion-nuevas-tecnologias/usuario</b:URL>
    <b:Author>
      <b:Author>
        <b:Corporate>Marketing Directo</b:Corporate>
      </b:Author>
    </b:Author>
    <b:RefOrder>31</b:RefOrder>
  </b:Source>
  <b:Source>
    <b:Tag>AGE16</b:Tag>
    <b:SourceType>InternetSite</b:SourceType>
    <b:Guid>{08FA5C77-58E4-41DD-94E1-C936A06D85FF}</b:Guid>
    <b:Author>
      <b:Author>
        <b:Corporate>AGENCIA NACIONAL DE TRANSITO</b:Corporate>
      </b:Author>
    </b:Author>
    <b:Title>AGENCIA NACIONAL DE TRANSITO</b:Title>
    <b:Year>2016</b:Year>
    <b:Month>ABRIL</b:Month>
    <b:Day>27</b:Day>
    <b:URL>https://www.ant.gob.ec/index.php/noticias/1497-ant-rutas-y-frecuencias-intra-e-interprovinciales-en-zonas-declaradas-en-emergencia-cumplen-regularmente#.WwWzxfVG3IV</b:URL>
    <b:RefOrder>5</b:RefOrder>
  </b:Source>
  <b:Source>
    <b:Tag>USI10</b:Tag>
    <b:SourceType>DocumentFromInternetSite</b:SourceType>
    <b:Guid>{81CE5302-BB68-4F7D-80E1-E98A4E20F962}</b:Guid>
    <b:Title>CEPAL</b:Title>
    <b:InternetSiteTitle>CEPAL</b:InternetSiteTitle>
    <b:Year>2010</b:Year>
    <b:URL>https://repositorio.cepal.org/bitstream/handle/11362/36077/FAL-285-WEB_es.pdf;jsessionid=01066654D6A6E7D4E1E87C7EC4A3417E?sequence=1</b:URL>
    <b:Pages>7</b:Pages>
    <b:Author>
      <b:Author>
        <b:Corporate>FACILITACIÓN DEL TRANSPORTE Y EL COMERCIO EN AMÉRICA LATINA Y EL CARIBE</b:Corporate>
      </b:Author>
    </b:Author>
    <b:Version>285 #5</b:Version>
    <b:RefOrder>26</b:RefOrder>
  </b:Source>
  <b:Source>
    <b:Tag>LOT</b:Tag>
    <b:SourceType>DocumentFromInternetSite</b:SourceType>
    <b:Guid>{0BB40A49-451C-461F-AF6F-6930A29754EF}</b:Guid>
    <b:Title>Ministerio de Turismo</b:Title>
    <b:Author>
      <b:Author>
        <b:Corporate>la Ley Orgánica de Tránsito, Transporte Terrestre y Seguridad Vial</b:Corporate>
      </b:Author>
    </b:Author>
    <b:InternetSiteTitle>Ministerio de Turismo</b:InternetSiteTitle>
    <b:URL>https://www.turismo.gob.ec/wp-content/uploads/2016/04/LEY-ORGANICA-DE-TRANSPORTE-TERRESTRE-TRANSITO-Y-SEGURIDAD-VIAL.pdf</b:URL>
    <b:RefOrder>42</b:RefOrder>
  </b:Source>
  <b:Source>
    <b:Tag>Anó16</b:Tag>
    <b:SourceType>InternetSite</b:SourceType>
    <b:Guid>{0B883187-7DED-4929-A6F4-E31D30A51217}</b:Guid>
    <b:Title>Economía Simple</b:Title>
    <b:Year>2016</b:Year>
    <b:Author>
      <b:Author>
        <b:Corporate>Economía Simple</b:Corporate>
      </b:Author>
    </b:Author>
    <b:InternetSiteTitle>Economía Simple</b:InternetSiteTitle>
    <b:URL>https://www.economiasimple.net/glosario/competencia</b:URL>
    <b:RefOrder>29</b:RefOrder>
  </b:Source>
  <b:Source>
    <b:Tag>COA18</b:Tag>
    <b:SourceType>Report</b:SourceType>
    <b:Guid>{EDE719FF-345A-422F-92D9-073EA8D97225}</b:Guid>
    <b:Title>Información de la empresa</b:Title>
    <b:Year>2018</b:Year>
    <b:City>Portoviejo</b:City>
    <b:Author>
      <b:Author>
        <b:Corporate>COACTUR</b:Corporate>
      </b:Author>
    </b:Author>
    <b:ThesisType>Información de la cooperativa</b:ThesisType>
    <b:RefOrder>6</b:RefOrder>
  </b:Source>
  <b:Source>
    <b:Tag>Lov09</b:Tag>
    <b:SourceType>Book</b:SourceType>
    <b:Guid>{97BD4126-D8DA-443C-9FE9-0D807099A3CB}</b:Guid>
    <b:Author>
      <b:Author>
        <b:NameList>
          <b:Person>
            <b:Last>Lovelock</b:Last>
          </b:Person>
          <b:Person>
            <b:Last>Wirtz</b:Last>
          </b:Person>
        </b:NameList>
      </b:Author>
    </b:Author>
    <b:Title>Marketing de Servivios: Personal, tecnología y estrategia</b:Title>
    <b:Year>2009</b:Year>
    <b:Publisher>Pearson Educación</b:Publisher>
    <b:RefOrder>34</b:RefOrder>
  </b:Source>
  <b:Source>
    <b:Tag>Reg</b:Tag>
    <b:SourceType>DocumentFromInternetSite</b:SourceType>
    <b:Guid>{39F94BCE-690E-4711-9216-56CBFCD91FBB}</b:Guid>
    <b:Author>
      <b:Author>
        <b:Corporate>Reglamento General a la Ley Orgánica de Transporte Terretra, Tránsito y Seguridad Vial</b:Corporate>
      </b:Author>
    </b:Author>
    <b:Title>Slideshare</b:Title>
    <b:InternetSiteTitle>Slidshare</b:InternetSiteTitle>
    <b:URL>https://es.slideshare.net/radioencantada/reglamento-a-ley-de-transporte-terrestre-trnsito-y-seguridad-vial</b:URL>
    <b:RefOrder>43</b:RefOrder>
  </b:Source>
  <b:Source>
    <b:Tag>Ley1</b:Tag>
    <b:SourceType>DocumentFromInternetSite</b:SourceType>
    <b:Guid>{9FC80DA8-5BB0-40E6-B55B-B001148463BD}</b:Guid>
    <b:Author>
      <b:Author>
        <b:Corporate>Ley de Gestión Ambiental</b:Corporate>
      </b:Author>
    </b:Author>
    <b:URL>https://www.google.com/url?sa=t&amp;rct=j&amp;q=&amp;esrc=s&amp;source=web&amp;cd=1&amp;ved=2ahUKEwjm0KnK4qDdAhWBuFMKHdnXBqEQFjAAegQIBxAB&amp;url=http%3A%2F%2Fwww.ambiente.gob.ec%2Fwp-content%2Fuploads%2Fdownloads%2F2012%2F09%2FLEY-DE-GESTION-AMBIENTAL.pdf&amp;usg=AOvVaw3slY5_s0JrN_qQNZ</b:URL>
    <b:RefOrder>45</b:RefOrder>
  </b:Source>
</b:Sources>
</file>

<file path=customXml/itemProps1.xml><?xml version="1.0" encoding="utf-8"?>
<ds:datastoreItem xmlns:ds="http://schemas.openxmlformats.org/officeDocument/2006/customXml" ds:itemID="{0FEC2AE8-F075-426F-9E61-C17D2645A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74</Pages>
  <Words>11903</Words>
  <Characters>65467</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77216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Luffi</cp:lastModifiedBy>
  <cp:revision>2</cp:revision>
  <dcterms:created xsi:type="dcterms:W3CDTF">2018-09-07T00:55:00Z</dcterms:created>
  <dcterms:modified xsi:type="dcterms:W3CDTF">2018-09-07T00:55:00Z</dcterms:modified>
</cp:coreProperties>
</file>